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583" w:rsidRDefault="008B7D6C" w:rsidP="00561362">
      <w:pPr>
        <w:pStyle w:val="Cabealho"/>
        <w:widowControl w:val="0"/>
        <w:spacing w:line="240" w:lineRule="auto"/>
        <w:ind w:left="720" w:right="360"/>
        <w:rPr>
          <w:bCs/>
        </w:rPr>
      </w:pPr>
      <w:r>
        <w:rPr>
          <w:noProof/>
        </w:rPr>
        <w:drawing>
          <wp:anchor distT="0" distB="0" distL="114300" distR="114300" simplePos="0" relativeHeight="251648512" behindDoc="0" locked="0" layoutInCell="1" allowOverlap="1">
            <wp:simplePos x="0" y="0"/>
            <wp:positionH relativeFrom="column">
              <wp:posOffset>1848485</wp:posOffset>
            </wp:positionH>
            <wp:positionV relativeFrom="paragraph">
              <wp:posOffset>-954405</wp:posOffset>
            </wp:positionV>
            <wp:extent cx="2064385" cy="1011555"/>
            <wp:effectExtent l="0" t="0" r="0" b="0"/>
            <wp:wrapSquare wrapText="bothSides"/>
            <wp:docPr id="1816" name="Imagem 1816" descr="faculdade_asa_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faculdade_asa_preta"/>
                    <pic:cNvPicPr>
                      <a:picLocks noChangeAspect="1" noChangeArrowheads="1"/>
                    </pic:cNvPicPr>
                  </pic:nvPicPr>
                  <pic:blipFill>
                    <a:blip r:embed="rId8" cstate="print">
                      <a:lum bright="70000" contrast="-70000"/>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4385" cy="1011555"/>
                    </a:xfrm>
                    <a:prstGeom prst="rect">
                      <a:avLst/>
                    </a:prstGeom>
                    <a:noFill/>
                    <a:ln>
                      <a:noFill/>
                    </a:ln>
                  </pic:spPr>
                </pic:pic>
              </a:graphicData>
            </a:graphic>
          </wp:anchor>
        </w:drawing>
      </w:r>
    </w:p>
    <w:p w:rsidR="00AF6264" w:rsidRPr="00333251" w:rsidRDefault="00AF6264" w:rsidP="00561362">
      <w:pPr>
        <w:pStyle w:val="Cabealho"/>
        <w:widowControl w:val="0"/>
        <w:spacing w:line="240" w:lineRule="auto"/>
        <w:ind w:left="720" w:right="360"/>
        <w:jc w:val="center"/>
        <w:rPr>
          <w:bCs/>
        </w:rPr>
      </w:pPr>
      <w:r w:rsidRPr="00333251">
        <w:rPr>
          <w:bCs/>
        </w:rPr>
        <w:t xml:space="preserve">INSTITUIÇÃO EDUCACIONAL CECÍLIA MARIADE MELO </w:t>
      </w:r>
      <w:r w:rsidR="002E0A5F" w:rsidRPr="00333251">
        <w:rPr>
          <w:bCs/>
        </w:rPr>
        <w:t>B</w:t>
      </w:r>
      <w:r w:rsidRPr="00333251">
        <w:rPr>
          <w:bCs/>
        </w:rPr>
        <w:t>ARCELOS</w:t>
      </w:r>
    </w:p>
    <w:p w:rsidR="00AF6264" w:rsidRPr="00333251" w:rsidRDefault="00AF6264" w:rsidP="00561362">
      <w:pPr>
        <w:widowControl w:val="0"/>
        <w:spacing w:line="240" w:lineRule="auto"/>
        <w:jc w:val="center"/>
      </w:pPr>
      <w:r w:rsidRPr="00333251">
        <w:t>FACULDADE ASA DE BRUMADINHO</w:t>
      </w:r>
    </w:p>
    <w:p w:rsidR="00A84570" w:rsidRDefault="00A84570" w:rsidP="00561362">
      <w:pPr>
        <w:widowControl w:val="0"/>
        <w:spacing w:line="240" w:lineRule="auto"/>
        <w:jc w:val="center"/>
      </w:pPr>
    </w:p>
    <w:p w:rsidR="00AF6264" w:rsidRPr="00333251" w:rsidRDefault="00B83216" w:rsidP="00561362">
      <w:pPr>
        <w:widowControl w:val="0"/>
        <w:spacing w:line="240" w:lineRule="auto"/>
        <w:jc w:val="center"/>
      </w:pPr>
      <w:r w:rsidRPr="00333251">
        <w:t xml:space="preserve">Biblioteca </w:t>
      </w:r>
      <w:r>
        <w:t>V</w:t>
      </w:r>
      <w:r w:rsidRPr="00333251">
        <w:t>aldemar de</w:t>
      </w:r>
      <w:r>
        <w:t xml:space="preserve"> A</w:t>
      </w:r>
      <w:r w:rsidRPr="00333251">
        <w:t>ssis</w:t>
      </w:r>
      <w:r>
        <w:t xml:space="preserve"> B</w:t>
      </w:r>
      <w:r w:rsidRPr="00333251">
        <w:t>arcelos</w:t>
      </w:r>
    </w:p>
    <w:p w:rsidR="00AF6264" w:rsidRPr="00333251" w:rsidRDefault="00AF6264" w:rsidP="00561362">
      <w:pPr>
        <w:widowControl w:val="0"/>
        <w:spacing w:line="240" w:lineRule="auto"/>
        <w:jc w:val="center"/>
        <w:rPr>
          <w:rFonts w:cs="Times New Roman"/>
        </w:rPr>
      </w:pPr>
    </w:p>
    <w:p w:rsidR="00AF6264" w:rsidRPr="00333251" w:rsidRDefault="00AF6264" w:rsidP="00561362">
      <w:pPr>
        <w:widowControl w:val="0"/>
        <w:spacing w:line="240" w:lineRule="auto"/>
        <w:jc w:val="center"/>
        <w:rPr>
          <w:rFonts w:cs="Times New Roman"/>
          <w:sz w:val="28"/>
        </w:rPr>
      </w:pPr>
    </w:p>
    <w:p w:rsidR="00AF6264" w:rsidRDefault="00AF6264" w:rsidP="00561362">
      <w:pPr>
        <w:widowControl w:val="0"/>
        <w:spacing w:line="240" w:lineRule="auto"/>
        <w:jc w:val="center"/>
        <w:rPr>
          <w:rFonts w:cs="Times New Roman"/>
        </w:rPr>
      </w:pPr>
    </w:p>
    <w:p w:rsidR="00AF6264" w:rsidRDefault="00AF6264" w:rsidP="00561362">
      <w:pPr>
        <w:widowControl w:val="0"/>
        <w:spacing w:line="240" w:lineRule="auto"/>
        <w:jc w:val="center"/>
        <w:rPr>
          <w:rFonts w:cs="Times New Roman"/>
        </w:rPr>
      </w:pPr>
    </w:p>
    <w:p w:rsidR="00B97052" w:rsidRDefault="00B97052" w:rsidP="00561362">
      <w:pPr>
        <w:widowControl w:val="0"/>
        <w:spacing w:line="240" w:lineRule="auto"/>
        <w:jc w:val="center"/>
        <w:rPr>
          <w:rFonts w:cs="Times New Roman"/>
        </w:rPr>
      </w:pPr>
    </w:p>
    <w:p w:rsidR="00B97052" w:rsidRDefault="008B7D6C" w:rsidP="00561362">
      <w:pPr>
        <w:widowControl w:val="0"/>
        <w:spacing w:line="240" w:lineRule="auto"/>
        <w:jc w:val="center"/>
        <w:rPr>
          <w:rFonts w:cs="Times New Roman"/>
        </w:rPr>
      </w:pPr>
      <w:r>
        <w:rPr>
          <w:noProof/>
        </w:rPr>
        <w:drawing>
          <wp:anchor distT="0" distB="0" distL="114300" distR="114300" simplePos="0" relativeHeight="251646464" behindDoc="1" locked="0" layoutInCell="1" allowOverlap="1">
            <wp:simplePos x="0" y="0"/>
            <wp:positionH relativeFrom="column">
              <wp:posOffset>-444500</wp:posOffset>
            </wp:positionH>
            <wp:positionV relativeFrom="paragraph">
              <wp:posOffset>15240</wp:posOffset>
            </wp:positionV>
            <wp:extent cx="6477000" cy="6373495"/>
            <wp:effectExtent l="0" t="0" r="0" b="8255"/>
            <wp:wrapNone/>
            <wp:docPr id="1814" name="il_fi" descr="http://www.logisticadescomplicada.com/wp-content/uploads/2010/05/trabalhos%20academi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isticadescomplicada.com/wp-content/uploads/2010/05/trabalhos%20academicos.gif"/>
                    <pic:cNvPicPr>
                      <a:picLocks noChangeAspect="1" noChangeArrowheads="1"/>
                    </pic:cNvPicPr>
                  </pic:nvPicPr>
                  <pic:blipFill>
                    <a:blip r:embed="rId9" r:link="rId10" cstate="print">
                      <a:lum bright="70000" contrast="-7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6373495"/>
                    </a:xfrm>
                    <a:prstGeom prst="rect">
                      <a:avLst/>
                    </a:prstGeom>
                    <a:noFill/>
                    <a:ln>
                      <a:noFill/>
                    </a:ln>
                  </pic:spPr>
                </pic:pic>
              </a:graphicData>
            </a:graphic>
          </wp:anchor>
        </w:drawing>
      </w:r>
    </w:p>
    <w:p w:rsidR="00B97052" w:rsidRDefault="00B97052" w:rsidP="00561362">
      <w:pPr>
        <w:widowControl w:val="0"/>
        <w:spacing w:line="240" w:lineRule="auto"/>
        <w:jc w:val="center"/>
        <w:rPr>
          <w:rFonts w:cs="Times New Roman"/>
        </w:rPr>
      </w:pPr>
    </w:p>
    <w:p w:rsidR="00B97052" w:rsidRDefault="00B97052" w:rsidP="00561362">
      <w:pPr>
        <w:widowControl w:val="0"/>
        <w:spacing w:line="240" w:lineRule="auto"/>
        <w:jc w:val="center"/>
        <w:rPr>
          <w:rFonts w:cs="Times New Roman"/>
        </w:rPr>
      </w:pPr>
    </w:p>
    <w:p w:rsidR="00B97052" w:rsidRDefault="00B97052" w:rsidP="00561362">
      <w:pPr>
        <w:widowControl w:val="0"/>
        <w:spacing w:line="240" w:lineRule="auto"/>
        <w:jc w:val="center"/>
        <w:rPr>
          <w:rFonts w:cs="Times New Roman"/>
        </w:rPr>
      </w:pPr>
    </w:p>
    <w:p w:rsidR="00B97052" w:rsidRPr="00B83216" w:rsidRDefault="00B97052" w:rsidP="00561362">
      <w:pPr>
        <w:widowControl w:val="0"/>
        <w:spacing w:line="240" w:lineRule="auto"/>
        <w:jc w:val="center"/>
        <w:rPr>
          <w:rFonts w:cs="Times New Roman"/>
          <w:sz w:val="22"/>
        </w:rPr>
      </w:pPr>
    </w:p>
    <w:p w:rsidR="00B97052" w:rsidRDefault="00B97052" w:rsidP="00561362">
      <w:pPr>
        <w:widowControl w:val="0"/>
        <w:spacing w:line="240" w:lineRule="auto"/>
        <w:jc w:val="center"/>
        <w:rPr>
          <w:rFonts w:cs="Times New Roman"/>
        </w:rPr>
      </w:pPr>
    </w:p>
    <w:p w:rsidR="00B97052" w:rsidRDefault="00B97052" w:rsidP="00561362">
      <w:pPr>
        <w:widowControl w:val="0"/>
        <w:spacing w:line="240" w:lineRule="auto"/>
        <w:jc w:val="center"/>
        <w:rPr>
          <w:rFonts w:cs="Times New Roman"/>
        </w:rPr>
      </w:pPr>
    </w:p>
    <w:p w:rsidR="00B97052" w:rsidRDefault="00B97052" w:rsidP="00561362">
      <w:pPr>
        <w:widowControl w:val="0"/>
        <w:spacing w:line="240" w:lineRule="auto"/>
        <w:jc w:val="center"/>
        <w:rPr>
          <w:rFonts w:cs="Times New Roman"/>
        </w:rPr>
      </w:pPr>
    </w:p>
    <w:p w:rsidR="00B97052" w:rsidRDefault="00B97052" w:rsidP="00561362">
      <w:pPr>
        <w:widowControl w:val="0"/>
        <w:spacing w:line="240" w:lineRule="auto"/>
        <w:jc w:val="center"/>
        <w:rPr>
          <w:rFonts w:cs="Times New Roman"/>
        </w:rPr>
      </w:pPr>
    </w:p>
    <w:p w:rsidR="00AF6264" w:rsidRDefault="00AF6264" w:rsidP="00561362">
      <w:pPr>
        <w:widowControl w:val="0"/>
        <w:spacing w:line="240" w:lineRule="auto"/>
        <w:jc w:val="center"/>
        <w:rPr>
          <w:rFonts w:cs="Times New Roman"/>
        </w:rPr>
      </w:pPr>
    </w:p>
    <w:p w:rsidR="00AF6264" w:rsidRPr="00333251" w:rsidRDefault="00AF6264" w:rsidP="00561362">
      <w:pPr>
        <w:pStyle w:val="Corpodetexto"/>
        <w:widowControl w:val="0"/>
        <w:spacing w:line="240" w:lineRule="auto"/>
        <w:jc w:val="center"/>
        <w:rPr>
          <w:b/>
          <w:bCs/>
          <w:sz w:val="24"/>
        </w:rPr>
      </w:pPr>
      <w:r w:rsidRPr="00333251">
        <w:rPr>
          <w:b/>
          <w:bCs/>
          <w:sz w:val="24"/>
        </w:rPr>
        <w:t>PADRONIZAÇÃO DE NORMAS DA ABNT PARA APRESENTAÇÃO D</w:t>
      </w:r>
      <w:r w:rsidR="00333251">
        <w:rPr>
          <w:b/>
          <w:bCs/>
          <w:sz w:val="24"/>
        </w:rPr>
        <w:t>OS</w:t>
      </w:r>
      <w:r w:rsidRPr="00333251">
        <w:rPr>
          <w:b/>
          <w:bCs/>
          <w:sz w:val="24"/>
        </w:rPr>
        <w:t xml:space="preserve"> TRABALHOS ACADÊMICOS DA FACULDADE ASA DE BRUMADINHO</w:t>
      </w:r>
    </w:p>
    <w:p w:rsidR="00333251" w:rsidRDefault="00333251" w:rsidP="00561362">
      <w:pPr>
        <w:pStyle w:val="Corpodetexto"/>
        <w:widowControl w:val="0"/>
        <w:spacing w:line="240" w:lineRule="auto"/>
        <w:jc w:val="center"/>
        <w:rPr>
          <w:b/>
          <w:bCs/>
          <w:sz w:val="24"/>
        </w:rPr>
      </w:pPr>
    </w:p>
    <w:p w:rsidR="00F9678A" w:rsidRDefault="00F9678A" w:rsidP="00561362">
      <w:pPr>
        <w:pStyle w:val="Corpodetexto"/>
        <w:widowControl w:val="0"/>
        <w:spacing w:line="240" w:lineRule="auto"/>
        <w:jc w:val="center"/>
        <w:rPr>
          <w:b/>
          <w:bCs/>
          <w:sz w:val="24"/>
        </w:rPr>
      </w:pPr>
    </w:p>
    <w:p w:rsidR="00B97052" w:rsidRDefault="00B97052" w:rsidP="00561362">
      <w:pPr>
        <w:pStyle w:val="Corpodetexto"/>
        <w:widowControl w:val="0"/>
        <w:spacing w:line="240" w:lineRule="auto"/>
        <w:jc w:val="center"/>
        <w:rPr>
          <w:b/>
          <w:bCs/>
          <w:sz w:val="24"/>
        </w:rPr>
      </w:pPr>
    </w:p>
    <w:p w:rsidR="00F9678A" w:rsidRDefault="00F9678A" w:rsidP="00561362">
      <w:pPr>
        <w:pStyle w:val="Corpodetexto"/>
        <w:widowControl w:val="0"/>
        <w:spacing w:line="240" w:lineRule="auto"/>
        <w:jc w:val="center"/>
        <w:rPr>
          <w:b/>
          <w:bCs/>
          <w:sz w:val="24"/>
        </w:rPr>
      </w:pPr>
    </w:p>
    <w:p w:rsidR="00D97134" w:rsidRPr="00F9678A" w:rsidRDefault="00D97134" w:rsidP="00561362">
      <w:pPr>
        <w:pStyle w:val="Corpodetexto"/>
        <w:widowControl w:val="0"/>
        <w:spacing w:line="240" w:lineRule="auto"/>
        <w:jc w:val="center"/>
        <w:rPr>
          <w:b/>
          <w:bCs/>
          <w:color w:val="000000"/>
          <w:sz w:val="24"/>
        </w:rPr>
      </w:pPr>
    </w:p>
    <w:p w:rsidR="00D97134" w:rsidRDefault="00D97134" w:rsidP="00561362">
      <w:pPr>
        <w:pStyle w:val="Corpodetexto"/>
        <w:widowControl w:val="0"/>
        <w:spacing w:line="240" w:lineRule="auto"/>
        <w:jc w:val="center"/>
        <w:rPr>
          <w:b/>
          <w:bCs/>
          <w:color w:val="000000"/>
          <w:sz w:val="24"/>
        </w:rPr>
      </w:pPr>
    </w:p>
    <w:p w:rsidR="00F9678A" w:rsidRDefault="00F9678A" w:rsidP="00561362">
      <w:pPr>
        <w:pStyle w:val="Corpodetexto"/>
        <w:widowControl w:val="0"/>
        <w:spacing w:line="240" w:lineRule="auto"/>
        <w:jc w:val="center"/>
        <w:rPr>
          <w:b/>
          <w:bCs/>
          <w:color w:val="000000"/>
          <w:sz w:val="24"/>
        </w:rPr>
      </w:pPr>
    </w:p>
    <w:p w:rsidR="009136A0" w:rsidRPr="00FD6445" w:rsidRDefault="009136A0" w:rsidP="009136A0">
      <w:pPr>
        <w:pStyle w:val="Corpodetexto"/>
        <w:widowControl w:val="0"/>
        <w:spacing w:line="240" w:lineRule="auto"/>
        <w:jc w:val="center"/>
        <w:rPr>
          <w:bCs/>
          <w:sz w:val="24"/>
        </w:rPr>
      </w:pPr>
      <w:r>
        <w:rPr>
          <w:bCs/>
          <w:sz w:val="24"/>
        </w:rPr>
        <w:t>6</w:t>
      </w:r>
      <w:r w:rsidRPr="00FD6445">
        <w:rPr>
          <w:bCs/>
          <w:sz w:val="24"/>
        </w:rPr>
        <w:t xml:space="preserve">. </w:t>
      </w:r>
      <w:proofErr w:type="gramStart"/>
      <w:r w:rsidRPr="00FD6445">
        <w:rPr>
          <w:bCs/>
          <w:sz w:val="24"/>
        </w:rPr>
        <w:t>edição</w:t>
      </w:r>
      <w:proofErr w:type="gramEnd"/>
      <w:r w:rsidRPr="00FD6445">
        <w:rPr>
          <w:bCs/>
          <w:sz w:val="24"/>
        </w:rPr>
        <w:t xml:space="preserve"> revista, ampliada e atualizada conforme norma</w:t>
      </w:r>
      <w:r>
        <w:rPr>
          <w:bCs/>
          <w:sz w:val="24"/>
        </w:rPr>
        <w:t xml:space="preserve"> ABNT</w:t>
      </w:r>
      <w:r w:rsidRPr="00FD6445">
        <w:rPr>
          <w:bCs/>
          <w:sz w:val="24"/>
        </w:rPr>
        <w:t xml:space="preserve"> NBR </w:t>
      </w:r>
      <w:r>
        <w:rPr>
          <w:bCs/>
          <w:sz w:val="24"/>
        </w:rPr>
        <w:t>10520:2023</w:t>
      </w:r>
    </w:p>
    <w:p w:rsidR="00333251" w:rsidRPr="00FD6445" w:rsidRDefault="00B31BA6" w:rsidP="00561362">
      <w:pPr>
        <w:pStyle w:val="Corpodetexto"/>
        <w:widowControl w:val="0"/>
        <w:spacing w:line="240" w:lineRule="auto"/>
        <w:jc w:val="center"/>
        <w:rPr>
          <w:bCs/>
          <w:sz w:val="24"/>
        </w:rPr>
      </w:pPr>
      <w:r>
        <w:rPr>
          <w:bCs/>
          <w:sz w:val="24"/>
        </w:rPr>
        <w:t>5</w:t>
      </w:r>
      <w:r w:rsidR="00333251" w:rsidRPr="00FD6445">
        <w:rPr>
          <w:bCs/>
          <w:sz w:val="24"/>
        </w:rPr>
        <w:t xml:space="preserve">. </w:t>
      </w:r>
      <w:proofErr w:type="gramStart"/>
      <w:r w:rsidR="00333251" w:rsidRPr="00FD6445">
        <w:rPr>
          <w:bCs/>
          <w:sz w:val="24"/>
        </w:rPr>
        <w:t>edição</w:t>
      </w:r>
      <w:proofErr w:type="gramEnd"/>
      <w:r w:rsidR="00333251" w:rsidRPr="00FD6445">
        <w:rPr>
          <w:bCs/>
          <w:sz w:val="24"/>
        </w:rPr>
        <w:t xml:space="preserve"> revista, ampliada e atualizada conforme norma</w:t>
      </w:r>
      <w:r>
        <w:rPr>
          <w:bCs/>
          <w:sz w:val="24"/>
        </w:rPr>
        <w:t xml:space="preserve"> ABNT</w:t>
      </w:r>
      <w:r w:rsidR="00333251" w:rsidRPr="00FD6445">
        <w:rPr>
          <w:bCs/>
          <w:sz w:val="24"/>
        </w:rPr>
        <w:t xml:space="preserve"> NBR </w:t>
      </w:r>
      <w:r>
        <w:rPr>
          <w:bCs/>
          <w:sz w:val="24"/>
        </w:rPr>
        <w:t>6023:2018</w:t>
      </w:r>
    </w:p>
    <w:p w:rsidR="00F9678A" w:rsidRDefault="00F9678A" w:rsidP="00561362">
      <w:pPr>
        <w:pStyle w:val="Corpodetexto"/>
        <w:widowControl w:val="0"/>
        <w:spacing w:line="240" w:lineRule="auto"/>
        <w:jc w:val="center"/>
        <w:rPr>
          <w:bCs/>
          <w:sz w:val="24"/>
        </w:rPr>
      </w:pPr>
    </w:p>
    <w:p w:rsidR="00A40F1F" w:rsidRDefault="00A40F1F"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B97052" w:rsidRDefault="00B97052" w:rsidP="00561362">
      <w:pPr>
        <w:pStyle w:val="Corpodetexto"/>
        <w:widowControl w:val="0"/>
        <w:spacing w:line="240" w:lineRule="auto"/>
        <w:jc w:val="center"/>
        <w:rPr>
          <w:bCs/>
          <w:sz w:val="24"/>
        </w:rPr>
      </w:pPr>
    </w:p>
    <w:p w:rsidR="00B97052" w:rsidRDefault="00B97052" w:rsidP="00561362">
      <w:pPr>
        <w:pStyle w:val="Corpodetexto"/>
        <w:widowControl w:val="0"/>
        <w:spacing w:line="240" w:lineRule="auto"/>
        <w:jc w:val="center"/>
        <w:rPr>
          <w:bCs/>
          <w:sz w:val="24"/>
        </w:rPr>
      </w:pPr>
    </w:p>
    <w:p w:rsidR="00B97052" w:rsidRDefault="00B97052" w:rsidP="00561362">
      <w:pPr>
        <w:pStyle w:val="Corpodetexto"/>
        <w:widowControl w:val="0"/>
        <w:spacing w:line="240" w:lineRule="auto"/>
        <w:jc w:val="center"/>
        <w:rPr>
          <w:bCs/>
          <w:sz w:val="24"/>
        </w:rPr>
      </w:pPr>
    </w:p>
    <w:p w:rsidR="00B97052" w:rsidRDefault="00B97052" w:rsidP="00561362">
      <w:pPr>
        <w:pStyle w:val="Corpodetexto"/>
        <w:widowControl w:val="0"/>
        <w:spacing w:line="240" w:lineRule="auto"/>
        <w:jc w:val="center"/>
        <w:rPr>
          <w:bCs/>
          <w:sz w:val="24"/>
        </w:rPr>
      </w:pPr>
    </w:p>
    <w:p w:rsidR="00B97052" w:rsidRDefault="00B97052"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0B7583" w:rsidRDefault="000B7583" w:rsidP="00561362">
      <w:pPr>
        <w:pStyle w:val="Corpodetexto"/>
        <w:widowControl w:val="0"/>
        <w:spacing w:line="240" w:lineRule="auto"/>
        <w:jc w:val="center"/>
        <w:rPr>
          <w:bCs/>
          <w:sz w:val="24"/>
        </w:rPr>
      </w:pPr>
    </w:p>
    <w:p w:rsidR="00B83216" w:rsidRDefault="00B83216" w:rsidP="00561362">
      <w:pPr>
        <w:pStyle w:val="Corpodetexto"/>
        <w:widowControl w:val="0"/>
        <w:spacing w:line="240" w:lineRule="auto"/>
        <w:jc w:val="center"/>
        <w:rPr>
          <w:bCs/>
          <w:sz w:val="24"/>
        </w:rPr>
      </w:pPr>
    </w:p>
    <w:p w:rsidR="00A40F1F" w:rsidRDefault="00B97052" w:rsidP="00561362">
      <w:pPr>
        <w:pStyle w:val="Corpodetexto"/>
        <w:widowControl w:val="0"/>
        <w:spacing w:line="240" w:lineRule="auto"/>
        <w:jc w:val="center"/>
        <w:rPr>
          <w:bCs/>
          <w:sz w:val="24"/>
        </w:rPr>
      </w:pPr>
      <w:r w:rsidRPr="00FD6445">
        <w:rPr>
          <w:bCs/>
          <w:sz w:val="24"/>
        </w:rPr>
        <w:t>Brumadinho</w:t>
      </w:r>
    </w:p>
    <w:p w:rsidR="00A40F1F" w:rsidRDefault="00B31BA6" w:rsidP="00561362">
      <w:pPr>
        <w:pStyle w:val="Corpodetexto"/>
        <w:widowControl w:val="0"/>
        <w:spacing w:line="240" w:lineRule="auto"/>
        <w:jc w:val="center"/>
        <w:rPr>
          <w:bCs/>
          <w:sz w:val="24"/>
        </w:rPr>
      </w:pPr>
      <w:r>
        <w:rPr>
          <w:bCs/>
          <w:sz w:val="24"/>
        </w:rPr>
        <w:t>202</w:t>
      </w:r>
      <w:r w:rsidR="009136A0">
        <w:rPr>
          <w:bCs/>
          <w:sz w:val="24"/>
        </w:rPr>
        <w:t>4</w:t>
      </w:r>
    </w:p>
    <w:p w:rsidR="000B7583" w:rsidRDefault="000B7583" w:rsidP="00561362">
      <w:pPr>
        <w:pStyle w:val="Cabealho"/>
        <w:widowControl w:val="0"/>
        <w:spacing w:line="240" w:lineRule="auto"/>
        <w:ind w:left="720" w:right="360"/>
        <w:jc w:val="center"/>
        <w:rPr>
          <w:bCs/>
        </w:rPr>
        <w:sectPr w:rsidR="000B7583" w:rsidSect="002467E3">
          <w:headerReference w:type="even" r:id="rId11"/>
          <w:footerReference w:type="even" r:id="rId12"/>
          <w:footerReference w:type="default" r:id="rId13"/>
          <w:headerReference w:type="first" r:id="rId14"/>
          <w:pgSz w:w="11907" w:h="16840" w:code="9"/>
          <w:pgMar w:top="1701" w:right="1134" w:bottom="851" w:left="1701" w:header="1134" w:footer="0" w:gutter="0"/>
          <w:pgNumType w:start="0"/>
          <w:cols w:space="708"/>
          <w:titlePg/>
          <w:docGrid w:linePitch="360"/>
        </w:sectPr>
      </w:pPr>
    </w:p>
    <w:p w:rsidR="00B83216" w:rsidRDefault="008B7D6C" w:rsidP="00561362">
      <w:pPr>
        <w:pStyle w:val="Cabealho"/>
        <w:widowControl w:val="0"/>
        <w:spacing w:line="240" w:lineRule="auto"/>
        <w:ind w:left="720" w:right="360"/>
        <w:jc w:val="center"/>
        <w:rPr>
          <w:bCs/>
        </w:rPr>
      </w:pPr>
      <w:r>
        <w:rPr>
          <w:noProof/>
        </w:rPr>
        <w:lastRenderedPageBreak/>
        <w:drawing>
          <wp:anchor distT="0" distB="0" distL="114300" distR="114300" simplePos="0" relativeHeight="251649536" behindDoc="0" locked="0" layoutInCell="1" allowOverlap="1">
            <wp:simplePos x="0" y="0"/>
            <wp:positionH relativeFrom="column">
              <wp:posOffset>1723390</wp:posOffset>
            </wp:positionH>
            <wp:positionV relativeFrom="paragraph">
              <wp:posOffset>-995680</wp:posOffset>
            </wp:positionV>
            <wp:extent cx="2064385" cy="1011555"/>
            <wp:effectExtent l="0" t="0" r="0" b="0"/>
            <wp:wrapSquare wrapText="bothSides"/>
            <wp:docPr id="1817" name="Imagem 1817" descr="faculdade_asa_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faculdade_asa_preta"/>
                    <pic:cNvPicPr>
                      <a:picLocks noChangeAspect="1" noChangeArrowheads="1"/>
                    </pic:cNvPicPr>
                  </pic:nvPicPr>
                  <pic:blipFill>
                    <a:blip r:embed="rId8" cstate="print">
                      <a:lum bright="70000" contrast="-70000"/>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4385" cy="1011555"/>
                    </a:xfrm>
                    <a:prstGeom prst="rect">
                      <a:avLst/>
                    </a:prstGeom>
                    <a:noFill/>
                    <a:ln>
                      <a:noFill/>
                    </a:ln>
                  </pic:spPr>
                </pic:pic>
              </a:graphicData>
            </a:graphic>
          </wp:anchor>
        </w:drawing>
      </w:r>
    </w:p>
    <w:p w:rsidR="00151BD6" w:rsidRPr="00333251" w:rsidRDefault="00151BD6" w:rsidP="00561362">
      <w:pPr>
        <w:pStyle w:val="Cabealho"/>
        <w:widowControl w:val="0"/>
        <w:spacing w:line="240" w:lineRule="auto"/>
        <w:ind w:left="720" w:right="360"/>
        <w:jc w:val="center"/>
        <w:rPr>
          <w:bCs/>
        </w:rPr>
      </w:pPr>
      <w:r w:rsidRPr="00333251">
        <w:rPr>
          <w:bCs/>
        </w:rPr>
        <w:t>INSTITUIÇÃO EDUCACIONAL CECÍLIA MARIA</w:t>
      </w:r>
      <w:r w:rsidR="007914DB" w:rsidRPr="00333251">
        <w:rPr>
          <w:bCs/>
        </w:rPr>
        <w:t xml:space="preserve"> </w:t>
      </w:r>
      <w:r w:rsidRPr="00333251">
        <w:rPr>
          <w:bCs/>
        </w:rPr>
        <w:t>DE MELO BARCELOS</w:t>
      </w:r>
    </w:p>
    <w:p w:rsidR="00151BD6" w:rsidRPr="00333251" w:rsidRDefault="00151BD6" w:rsidP="00561362">
      <w:pPr>
        <w:pStyle w:val="Cabealho"/>
        <w:widowControl w:val="0"/>
        <w:spacing w:line="240" w:lineRule="auto"/>
        <w:ind w:left="720" w:right="360"/>
        <w:jc w:val="center"/>
        <w:rPr>
          <w:bCs/>
        </w:rPr>
      </w:pPr>
      <w:r w:rsidRPr="00333251">
        <w:rPr>
          <w:bCs/>
        </w:rPr>
        <w:t>FACULDADE ASA DE BRUMADINHO</w:t>
      </w:r>
    </w:p>
    <w:p w:rsidR="00B83216" w:rsidRDefault="00B83216" w:rsidP="00E92A26">
      <w:pPr>
        <w:pStyle w:val="Cabealho"/>
        <w:widowControl w:val="0"/>
        <w:spacing w:line="240" w:lineRule="auto"/>
        <w:ind w:left="720" w:right="360"/>
        <w:jc w:val="center"/>
        <w:rPr>
          <w:bCs/>
        </w:rPr>
      </w:pPr>
      <w:bookmarkStart w:id="0" w:name="_Toc415249954"/>
    </w:p>
    <w:p w:rsidR="00151BD6" w:rsidRPr="00E92A26" w:rsidRDefault="00B83216" w:rsidP="00E92A26">
      <w:pPr>
        <w:pStyle w:val="Cabealho"/>
        <w:widowControl w:val="0"/>
        <w:spacing w:line="240" w:lineRule="auto"/>
        <w:ind w:left="720" w:right="360"/>
        <w:jc w:val="center"/>
        <w:rPr>
          <w:bCs/>
        </w:rPr>
      </w:pPr>
      <w:r w:rsidRPr="00E92A26">
        <w:rPr>
          <w:bCs/>
        </w:rPr>
        <w:t xml:space="preserve">Biblioteca Valdemar </w:t>
      </w:r>
      <w:r>
        <w:rPr>
          <w:bCs/>
        </w:rPr>
        <w:t>d</w:t>
      </w:r>
      <w:r w:rsidRPr="00E92A26">
        <w:rPr>
          <w:bCs/>
        </w:rPr>
        <w:t>e Assis Barcelos</w:t>
      </w:r>
      <w:bookmarkEnd w:id="0"/>
    </w:p>
    <w:p w:rsidR="00151BD6" w:rsidRPr="00333251" w:rsidRDefault="00151BD6" w:rsidP="00561362">
      <w:pPr>
        <w:widowControl w:val="0"/>
        <w:spacing w:line="240" w:lineRule="auto"/>
        <w:jc w:val="center"/>
        <w:rPr>
          <w:rFonts w:cs="Times New Roman"/>
        </w:rPr>
      </w:pPr>
    </w:p>
    <w:p w:rsidR="00151BD6" w:rsidRDefault="00151BD6" w:rsidP="00561362">
      <w:pPr>
        <w:widowControl w:val="0"/>
        <w:spacing w:line="240" w:lineRule="auto"/>
        <w:jc w:val="center"/>
        <w:rPr>
          <w:rFonts w:cs="Times New Roman"/>
          <w:sz w:val="28"/>
        </w:rPr>
      </w:pPr>
    </w:p>
    <w:p w:rsidR="00B83216" w:rsidRDefault="00B83216" w:rsidP="00561362">
      <w:pPr>
        <w:widowControl w:val="0"/>
        <w:spacing w:line="240" w:lineRule="auto"/>
        <w:jc w:val="center"/>
        <w:rPr>
          <w:rFonts w:cs="Times New Roman"/>
          <w:sz w:val="28"/>
        </w:rPr>
      </w:pPr>
    </w:p>
    <w:p w:rsidR="00B83216" w:rsidRPr="00333251" w:rsidRDefault="008B7D6C" w:rsidP="00561362">
      <w:pPr>
        <w:widowControl w:val="0"/>
        <w:spacing w:line="240" w:lineRule="auto"/>
        <w:jc w:val="center"/>
        <w:rPr>
          <w:rFonts w:cs="Times New Roman"/>
          <w:sz w:val="28"/>
        </w:rPr>
      </w:pPr>
      <w:r>
        <w:rPr>
          <w:noProof/>
        </w:rPr>
        <w:drawing>
          <wp:anchor distT="0" distB="0" distL="114300" distR="114300" simplePos="0" relativeHeight="251647488" behindDoc="1" locked="0" layoutInCell="1" allowOverlap="1">
            <wp:simplePos x="0" y="0"/>
            <wp:positionH relativeFrom="column">
              <wp:posOffset>-868680</wp:posOffset>
            </wp:positionH>
            <wp:positionV relativeFrom="paragraph">
              <wp:posOffset>120015</wp:posOffset>
            </wp:positionV>
            <wp:extent cx="7024370" cy="6553200"/>
            <wp:effectExtent l="0" t="0" r="5080" b="0"/>
            <wp:wrapNone/>
            <wp:docPr id="1815" name="il_fi" descr="http://www.logisticadescomplicada.com/wp-content/uploads/2010/05/trabalhos%20academi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isticadescomplicada.com/wp-content/uploads/2010/05/trabalhos%20academicos.gif"/>
                    <pic:cNvPicPr>
                      <a:picLocks noChangeAspect="1" noChangeArrowheads="1"/>
                    </pic:cNvPicPr>
                  </pic:nvPicPr>
                  <pic:blipFill>
                    <a:blip r:embed="rId9" r:link="rId10" cstate="print">
                      <a:lum bright="70000" contrast="-7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4370" cy="6553200"/>
                    </a:xfrm>
                    <a:prstGeom prst="rect">
                      <a:avLst/>
                    </a:prstGeom>
                    <a:noFill/>
                    <a:ln>
                      <a:noFill/>
                    </a:ln>
                  </pic:spPr>
                </pic:pic>
              </a:graphicData>
            </a:graphic>
          </wp:anchor>
        </w:drawing>
      </w:r>
    </w:p>
    <w:p w:rsidR="00151BD6" w:rsidRDefault="00151BD6" w:rsidP="00561362">
      <w:pPr>
        <w:widowControl w:val="0"/>
        <w:spacing w:line="240" w:lineRule="auto"/>
        <w:jc w:val="center"/>
        <w:rPr>
          <w:rFonts w:cs="Times New Roman"/>
          <w:sz w:val="28"/>
        </w:rPr>
      </w:pPr>
    </w:p>
    <w:p w:rsidR="00151BD6" w:rsidRDefault="00151BD6" w:rsidP="00561362">
      <w:pPr>
        <w:widowControl w:val="0"/>
        <w:spacing w:line="240" w:lineRule="auto"/>
        <w:jc w:val="center"/>
        <w:rPr>
          <w:rFonts w:cs="Times New Roman"/>
        </w:rPr>
      </w:pPr>
    </w:p>
    <w:p w:rsidR="00151BD6" w:rsidRDefault="00151BD6" w:rsidP="00561362">
      <w:pPr>
        <w:widowControl w:val="0"/>
        <w:spacing w:line="240" w:lineRule="auto"/>
        <w:jc w:val="center"/>
        <w:rPr>
          <w:rFonts w:cs="Times New Roman"/>
        </w:rPr>
      </w:pPr>
    </w:p>
    <w:p w:rsidR="00B83216" w:rsidRPr="00B83216" w:rsidRDefault="00B83216" w:rsidP="00B83216">
      <w:pPr>
        <w:widowControl w:val="0"/>
        <w:spacing w:line="240" w:lineRule="auto"/>
        <w:jc w:val="center"/>
        <w:rPr>
          <w:rFonts w:cs="Times New Roman"/>
        </w:rPr>
      </w:pPr>
    </w:p>
    <w:p w:rsidR="000B7583" w:rsidRDefault="000B7583" w:rsidP="00561362">
      <w:pPr>
        <w:widowControl w:val="0"/>
        <w:spacing w:line="240" w:lineRule="auto"/>
        <w:jc w:val="center"/>
        <w:rPr>
          <w:rFonts w:cs="Times New Roman"/>
        </w:rPr>
      </w:pPr>
    </w:p>
    <w:p w:rsidR="004C58D5" w:rsidRDefault="004C58D5" w:rsidP="00561362">
      <w:pPr>
        <w:widowControl w:val="0"/>
        <w:spacing w:line="240" w:lineRule="auto"/>
        <w:jc w:val="center"/>
        <w:rPr>
          <w:rFonts w:cs="Times New Roman"/>
        </w:rPr>
      </w:pPr>
    </w:p>
    <w:p w:rsidR="00151BD6" w:rsidRDefault="00151BD6" w:rsidP="00561362">
      <w:pPr>
        <w:widowControl w:val="0"/>
        <w:spacing w:line="240" w:lineRule="auto"/>
        <w:jc w:val="center"/>
        <w:rPr>
          <w:rFonts w:cs="Times New Roman"/>
        </w:rPr>
      </w:pPr>
    </w:p>
    <w:p w:rsidR="00151BD6" w:rsidRDefault="00151BD6" w:rsidP="00561362">
      <w:pPr>
        <w:widowControl w:val="0"/>
        <w:spacing w:line="240" w:lineRule="auto"/>
        <w:jc w:val="center"/>
        <w:rPr>
          <w:rFonts w:cs="Times New Roman"/>
        </w:rPr>
      </w:pPr>
    </w:p>
    <w:p w:rsidR="00151BD6" w:rsidRPr="00333251" w:rsidRDefault="00151BD6" w:rsidP="00561362">
      <w:pPr>
        <w:pStyle w:val="Corpodetexto"/>
        <w:widowControl w:val="0"/>
        <w:spacing w:line="240" w:lineRule="auto"/>
        <w:jc w:val="center"/>
        <w:rPr>
          <w:b/>
          <w:bCs/>
          <w:sz w:val="24"/>
        </w:rPr>
      </w:pPr>
      <w:r w:rsidRPr="00333251">
        <w:rPr>
          <w:b/>
          <w:bCs/>
          <w:sz w:val="24"/>
        </w:rPr>
        <w:t>PADRONIZAÇÃO DE NORMAS DA ABNT PARA APRESENTAÇÃO D</w:t>
      </w:r>
      <w:r>
        <w:rPr>
          <w:b/>
          <w:bCs/>
          <w:sz w:val="24"/>
        </w:rPr>
        <w:t>OS</w:t>
      </w:r>
      <w:r w:rsidRPr="00333251">
        <w:rPr>
          <w:b/>
          <w:bCs/>
          <w:sz w:val="24"/>
        </w:rPr>
        <w:t xml:space="preserve"> TRABALHOS ACADÊMICOS DA FACULDADE ASA DE BRUMADINHO</w:t>
      </w:r>
    </w:p>
    <w:p w:rsidR="00151BD6" w:rsidRPr="00333251" w:rsidRDefault="00151BD6" w:rsidP="00561362">
      <w:pPr>
        <w:pStyle w:val="Corpodetexto"/>
        <w:widowControl w:val="0"/>
        <w:spacing w:line="240" w:lineRule="auto"/>
        <w:jc w:val="center"/>
        <w:rPr>
          <w:b/>
          <w:bCs/>
          <w:sz w:val="24"/>
        </w:rPr>
      </w:pPr>
    </w:p>
    <w:p w:rsidR="00151BD6" w:rsidRDefault="00151BD6" w:rsidP="00561362">
      <w:pPr>
        <w:pStyle w:val="Corpodetexto"/>
        <w:widowControl w:val="0"/>
        <w:spacing w:line="240" w:lineRule="auto"/>
        <w:jc w:val="center"/>
        <w:rPr>
          <w:b/>
          <w:bCs/>
          <w:sz w:val="28"/>
        </w:rPr>
      </w:pPr>
    </w:p>
    <w:p w:rsidR="00151BD6" w:rsidRDefault="00151BD6" w:rsidP="00561362">
      <w:pPr>
        <w:pStyle w:val="Corpodetexto"/>
        <w:widowControl w:val="0"/>
        <w:spacing w:line="240" w:lineRule="auto"/>
        <w:jc w:val="center"/>
        <w:rPr>
          <w:b/>
          <w:bCs/>
          <w:sz w:val="28"/>
        </w:rPr>
      </w:pPr>
    </w:p>
    <w:p w:rsidR="00151BD6" w:rsidRDefault="00151BD6" w:rsidP="00561362">
      <w:pPr>
        <w:pStyle w:val="Corpodetexto"/>
        <w:widowControl w:val="0"/>
        <w:spacing w:line="240" w:lineRule="auto"/>
        <w:jc w:val="center"/>
        <w:rPr>
          <w:b/>
          <w:bCs/>
          <w:sz w:val="28"/>
        </w:rPr>
      </w:pPr>
    </w:p>
    <w:p w:rsidR="000B7583" w:rsidRDefault="000B7583" w:rsidP="00561362">
      <w:pPr>
        <w:pStyle w:val="Corpodetexto"/>
        <w:widowControl w:val="0"/>
        <w:spacing w:line="240" w:lineRule="auto"/>
        <w:jc w:val="center"/>
        <w:rPr>
          <w:b/>
          <w:bCs/>
          <w:sz w:val="28"/>
        </w:rPr>
      </w:pPr>
    </w:p>
    <w:p w:rsidR="000B7583" w:rsidRDefault="000B7583" w:rsidP="00561362">
      <w:pPr>
        <w:pStyle w:val="Corpodetexto"/>
        <w:widowControl w:val="0"/>
        <w:spacing w:line="240" w:lineRule="auto"/>
        <w:jc w:val="center"/>
        <w:rPr>
          <w:b/>
          <w:bCs/>
          <w:sz w:val="28"/>
        </w:rPr>
      </w:pPr>
    </w:p>
    <w:p w:rsidR="000B7583" w:rsidRDefault="000B7583" w:rsidP="00561362">
      <w:pPr>
        <w:pStyle w:val="Corpodetexto"/>
        <w:widowControl w:val="0"/>
        <w:spacing w:line="240" w:lineRule="auto"/>
        <w:jc w:val="center"/>
        <w:rPr>
          <w:b/>
          <w:bCs/>
          <w:sz w:val="28"/>
        </w:rPr>
      </w:pPr>
    </w:p>
    <w:p w:rsidR="000B7583" w:rsidRDefault="000B7583" w:rsidP="00561362">
      <w:pPr>
        <w:pStyle w:val="Corpodetexto"/>
        <w:widowControl w:val="0"/>
        <w:spacing w:line="240" w:lineRule="auto"/>
        <w:jc w:val="center"/>
        <w:rPr>
          <w:b/>
          <w:bCs/>
          <w:sz w:val="28"/>
        </w:rPr>
      </w:pPr>
    </w:p>
    <w:p w:rsidR="000B7583" w:rsidRDefault="000B7583" w:rsidP="00561362">
      <w:pPr>
        <w:pStyle w:val="Corpodetexto"/>
        <w:widowControl w:val="0"/>
        <w:spacing w:line="240" w:lineRule="auto"/>
        <w:jc w:val="center"/>
        <w:rPr>
          <w:b/>
          <w:bCs/>
          <w:sz w:val="28"/>
        </w:rPr>
      </w:pPr>
    </w:p>
    <w:p w:rsidR="000B7583" w:rsidRDefault="000B7583" w:rsidP="00561362">
      <w:pPr>
        <w:pStyle w:val="Corpodetexto"/>
        <w:widowControl w:val="0"/>
        <w:spacing w:line="240" w:lineRule="auto"/>
        <w:jc w:val="center"/>
        <w:rPr>
          <w:b/>
          <w:bCs/>
          <w:sz w:val="28"/>
        </w:rPr>
      </w:pPr>
    </w:p>
    <w:p w:rsidR="00151BD6" w:rsidRDefault="00151BD6" w:rsidP="00561362">
      <w:pPr>
        <w:pStyle w:val="Corpodetexto"/>
        <w:widowControl w:val="0"/>
        <w:spacing w:line="240" w:lineRule="auto"/>
        <w:jc w:val="center"/>
        <w:rPr>
          <w:b/>
          <w:bCs/>
          <w:sz w:val="24"/>
        </w:rPr>
      </w:pPr>
    </w:p>
    <w:p w:rsidR="004C58D5" w:rsidRDefault="004C58D5" w:rsidP="00561362">
      <w:pPr>
        <w:pStyle w:val="Corpodetexto"/>
        <w:widowControl w:val="0"/>
        <w:spacing w:line="240" w:lineRule="auto"/>
        <w:jc w:val="center"/>
        <w:rPr>
          <w:b/>
          <w:bCs/>
          <w:sz w:val="24"/>
        </w:rPr>
      </w:pPr>
    </w:p>
    <w:p w:rsidR="004C58D5" w:rsidRDefault="004C58D5" w:rsidP="00561362">
      <w:pPr>
        <w:pStyle w:val="Corpodetexto"/>
        <w:widowControl w:val="0"/>
        <w:spacing w:line="240" w:lineRule="auto"/>
        <w:jc w:val="center"/>
        <w:rPr>
          <w:b/>
          <w:bCs/>
          <w:sz w:val="24"/>
        </w:rPr>
      </w:pPr>
    </w:p>
    <w:p w:rsidR="004C58D5" w:rsidRPr="00333251" w:rsidRDefault="004C58D5" w:rsidP="00561362">
      <w:pPr>
        <w:pStyle w:val="Corpodetexto"/>
        <w:widowControl w:val="0"/>
        <w:spacing w:line="240" w:lineRule="auto"/>
        <w:jc w:val="center"/>
        <w:rPr>
          <w:b/>
          <w:bCs/>
          <w:sz w:val="24"/>
        </w:rPr>
      </w:pPr>
    </w:p>
    <w:p w:rsidR="00151BD6" w:rsidRPr="00FD6445" w:rsidRDefault="00B31BA6" w:rsidP="00561362">
      <w:pPr>
        <w:pStyle w:val="Corpodetexto"/>
        <w:widowControl w:val="0"/>
        <w:spacing w:line="240" w:lineRule="auto"/>
        <w:jc w:val="center"/>
        <w:rPr>
          <w:bCs/>
          <w:sz w:val="24"/>
        </w:rPr>
      </w:pPr>
      <w:r>
        <w:rPr>
          <w:bCs/>
          <w:sz w:val="24"/>
        </w:rPr>
        <w:t>5</w:t>
      </w:r>
      <w:r w:rsidR="00151BD6" w:rsidRPr="00FD6445">
        <w:rPr>
          <w:bCs/>
          <w:sz w:val="24"/>
        </w:rPr>
        <w:t xml:space="preserve">. </w:t>
      </w:r>
      <w:proofErr w:type="gramStart"/>
      <w:r w:rsidR="00151BD6" w:rsidRPr="00FD6445">
        <w:rPr>
          <w:bCs/>
          <w:sz w:val="24"/>
        </w:rPr>
        <w:t>edição</w:t>
      </w:r>
      <w:proofErr w:type="gramEnd"/>
      <w:r w:rsidR="00151BD6" w:rsidRPr="00FD6445">
        <w:rPr>
          <w:bCs/>
          <w:sz w:val="24"/>
        </w:rPr>
        <w:t xml:space="preserve"> revista, ampliada e atualizada conforme norma </w:t>
      </w:r>
      <w:r>
        <w:rPr>
          <w:bCs/>
          <w:sz w:val="24"/>
        </w:rPr>
        <w:t xml:space="preserve"> ABNT </w:t>
      </w:r>
      <w:r w:rsidR="00151BD6" w:rsidRPr="00FD6445">
        <w:rPr>
          <w:bCs/>
          <w:sz w:val="24"/>
        </w:rPr>
        <w:t xml:space="preserve">NBR </w:t>
      </w:r>
      <w:r>
        <w:rPr>
          <w:bCs/>
          <w:sz w:val="24"/>
        </w:rPr>
        <w:t>6023:2018</w:t>
      </w:r>
    </w:p>
    <w:p w:rsidR="00151BD6" w:rsidRPr="00FD6445" w:rsidRDefault="00151BD6" w:rsidP="00561362">
      <w:pPr>
        <w:pStyle w:val="Corpodetexto"/>
        <w:widowControl w:val="0"/>
        <w:spacing w:line="240" w:lineRule="auto"/>
        <w:jc w:val="center"/>
        <w:rPr>
          <w:bCs/>
          <w:sz w:val="24"/>
        </w:rPr>
      </w:pPr>
    </w:p>
    <w:p w:rsidR="00151BD6" w:rsidRDefault="00151BD6" w:rsidP="00561362">
      <w:pPr>
        <w:pStyle w:val="Corpodetexto"/>
        <w:widowControl w:val="0"/>
        <w:spacing w:line="240" w:lineRule="auto"/>
        <w:rPr>
          <w:b/>
          <w:bCs/>
          <w:sz w:val="28"/>
        </w:rPr>
      </w:pPr>
    </w:p>
    <w:p w:rsidR="000B7583" w:rsidRDefault="000B7583" w:rsidP="00561362">
      <w:pPr>
        <w:pStyle w:val="Corpodetexto"/>
        <w:widowControl w:val="0"/>
        <w:spacing w:line="240" w:lineRule="auto"/>
        <w:rPr>
          <w:b/>
          <w:bCs/>
          <w:sz w:val="28"/>
        </w:rPr>
      </w:pPr>
    </w:p>
    <w:p w:rsidR="000B7583" w:rsidRDefault="000B7583" w:rsidP="00561362">
      <w:pPr>
        <w:pStyle w:val="Corpodetexto"/>
        <w:widowControl w:val="0"/>
        <w:spacing w:line="240" w:lineRule="auto"/>
        <w:rPr>
          <w:b/>
          <w:bCs/>
          <w:sz w:val="28"/>
        </w:rPr>
      </w:pPr>
    </w:p>
    <w:p w:rsidR="00151BD6" w:rsidRDefault="00151BD6" w:rsidP="00561362">
      <w:pPr>
        <w:pStyle w:val="Corpodetexto"/>
        <w:widowControl w:val="0"/>
        <w:spacing w:line="240" w:lineRule="auto"/>
        <w:jc w:val="center"/>
        <w:rPr>
          <w:b/>
          <w:bCs/>
          <w:sz w:val="24"/>
        </w:rPr>
      </w:pPr>
    </w:p>
    <w:p w:rsidR="00151BD6" w:rsidRDefault="00151BD6" w:rsidP="00561362">
      <w:pPr>
        <w:pStyle w:val="Corpodetexto"/>
        <w:widowControl w:val="0"/>
        <w:spacing w:line="240" w:lineRule="auto"/>
        <w:jc w:val="center"/>
        <w:rPr>
          <w:b/>
          <w:bCs/>
          <w:sz w:val="24"/>
        </w:rPr>
      </w:pPr>
    </w:p>
    <w:p w:rsidR="00B83216" w:rsidRDefault="00B83216" w:rsidP="00561362">
      <w:pPr>
        <w:pStyle w:val="Corpodetexto"/>
        <w:widowControl w:val="0"/>
        <w:spacing w:line="240" w:lineRule="auto"/>
        <w:jc w:val="center"/>
        <w:rPr>
          <w:b/>
          <w:bCs/>
          <w:sz w:val="24"/>
        </w:rPr>
      </w:pPr>
    </w:p>
    <w:p w:rsidR="00151BD6" w:rsidRDefault="00151BD6" w:rsidP="00561362">
      <w:pPr>
        <w:pStyle w:val="Corpodetexto"/>
        <w:widowControl w:val="0"/>
        <w:spacing w:line="240" w:lineRule="auto"/>
        <w:jc w:val="center"/>
        <w:rPr>
          <w:b/>
          <w:bCs/>
          <w:sz w:val="24"/>
        </w:rPr>
      </w:pPr>
    </w:p>
    <w:p w:rsidR="00151BD6" w:rsidRDefault="00151BD6" w:rsidP="00561362">
      <w:pPr>
        <w:pStyle w:val="Corpodetexto"/>
        <w:widowControl w:val="0"/>
        <w:spacing w:line="240" w:lineRule="auto"/>
        <w:jc w:val="center"/>
        <w:rPr>
          <w:b/>
          <w:bCs/>
          <w:sz w:val="24"/>
        </w:rPr>
      </w:pPr>
    </w:p>
    <w:p w:rsidR="00151BD6" w:rsidRDefault="00151BD6" w:rsidP="00561362">
      <w:pPr>
        <w:pStyle w:val="Corpodetexto"/>
        <w:widowControl w:val="0"/>
        <w:spacing w:line="240" w:lineRule="auto"/>
        <w:jc w:val="center"/>
        <w:rPr>
          <w:b/>
          <w:bCs/>
          <w:sz w:val="24"/>
        </w:rPr>
      </w:pPr>
    </w:p>
    <w:p w:rsidR="000B7583" w:rsidRDefault="000B7583" w:rsidP="00561362">
      <w:pPr>
        <w:pStyle w:val="Corpodetexto"/>
        <w:widowControl w:val="0"/>
        <w:spacing w:line="240" w:lineRule="auto"/>
        <w:jc w:val="center"/>
        <w:rPr>
          <w:b/>
          <w:bCs/>
          <w:sz w:val="24"/>
        </w:rPr>
      </w:pPr>
    </w:p>
    <w:p w:rsidR="00151BD6" w:rsidRPr="00FD6445" w:rsidRDefault="00151BD6" w:rsidP="00561362">
      <w:pPr>
        <w:pStyle w:val="Corpodetexto"/>
        <w:widowControl w:val="0"/>
        <w:spacing w:line="240" w:lineRule="auto"/>
        <w:jc w:val="center"/>
        <w:rPr>
          <w:bCs/>
          <w:sz w:val="24"/>
        </w:rPr>
      </w:pPr>
    </w:p>
    <w:p w:rsidR="00151BD6" w:rsidRPr="00FD6445" w:rsidRDefault="00B83216" w:rsidP="00561362">
      <w:pPr>
        <w:pStyle w:val="Corpodetexto"/>
        <w:widowControl w:val="0"/>
        <w:spacing w:line="240" w:lineRule="auto"/>
        <w:jc w:val="center"/>
        <w:rPr>
          <w:bCs/>
          <w:sz w:val="24"/>
        </w:rPr>
      </w:pPr>
      <w:r w:rsidRPr="00FD6445">
        <w:rPr>
          <w:bCs/>
          <w:sz w:val="24"/>
        </w:rPr>
        <w:t>Brumadinho</w:t>
      </w:r>
    </w:p>
    <w:p w:rsidR="00151BD6" w:rsidRPr="00FD6445" w:rsidRDefault="00B31BA6" w:rsidP="00561362">
      <w:pPr>
        <w:pStyle w:val="Corpodetexto"/>
        <w:widowControl w:val="0"/>
        <w:spacing w:line="240" w:lineRule="auto"/>
        <w:jc w:val="center"/>
        <w:rPr>
          <w:bCs/>
          <w:sz w:val="24"/>
        </w:rPr>
      </w:pPr>
      <w:r>
        <w:rPr>
          <w:bCs/>
          <w:sz w:val="24"/>
        </w:rPr>
        <w:t>202</w:t>
      </w:r>
      <w:r w:rsidR="001B0303">
        <w:rPr>
          <w:bCs/>
          <w:sz w:val="24"/>
        </w:rPr>
        <w:t>3</w:t>
      </w:r>
    </w:p>
    <w:p w:rsidR="002472C8" w:rsidRDefault="002472C8" w:rsidP="00561362">
      <w:pPr>
        <w:pStyle w:val="Corpodetexto"/>
        <w:widowControl w:val="0"/>
        <w:spacing w:line="240" w:lineRule="auto"/>
        <w:rPr>
          <w:b/>
          <w:bCs/>
          <w:caps/>
          <w:sz w:val="24"/>
        </w:rPr>
        <w:sectPr w:rsidR="002472C8" w:rsidSect="002467E3">
          <w:pgSz w:w="11907" w:h="16840" w:code="9"/>
          <w:pgMar w:top="1701" w:right="1134" w:bottom="851" w:left="1701" w:header="1134" w:footer="0" w:gutter="0"/>
          <w:cols w:space="708"/>
          <w:titlePg/>
          <w:docGrid w:linePitch="360"/>
        </w:sectPr>
      </w:pPr>
    </w:p>
    <w:p w:rsidR="00AF6264" w:rsidRDefault="00DF2297" w:rsidP="00561362">
      <w:pPr>
        <w:pStyle w:val="Corpodetexto"/>
        <w:widowControl w:val="0"/>
        <w:spacing w:line="240" w:lineRule="auto"/>
        <w:rPr>
          <w:b/>
          <w:bCs/>
          <w:caps/>
          <w:sz w:val="24"/>
        </w:rPr>
      </w:pPr>
      <w:r>
        <w:rPr>
          <w:b/>
          <w:bCs/>
          <w:caps/>
          <w:noProof/>
          <w:sz w:val="24"/>
        </w:rPr>
        <w:lastRenderedPageBreak/>
        <w:pict>
          <v:rect id="Rectangle 6" o:spid="_x0000_s1026" style="position:absolute;left:0;text-align:left;margin-left:468pt;margin-top:-27pt;width:18pt;height:18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" strokecolor="white"/>
        </w:pict>
      </w:r>
      <w:r w:rsidR="00AF6264">
        <w:rPr>
          <w:b/>
          <w:bCs/>
          <w:caps/>
          <w:sz w:val="24"/>
        </w:rPr>
        <w:t>Diretores</w:t>
      </w:r>
    </w:p>
    <w:p w:rsidR="00AF6264" w:rsidRDefault="00AF6264" w:rsidP="00561362">
      <w:pPr>
        <w:pStyle w:val="Corpodetexto"/>
        <w:widowControl w:val="0"/>
        <w:spacing w:line="240" w:lineRule="auto"/>
        <w:rPr>
          <w:b/>
          <w:bCs/>
          <w:sz w:val="24"/>
        </w:rPr>
      </w:pPr>
    </w:p>
    <w:p w:rsidR="00AF6264" w:rsidRDefault="00AF6264" w:rsidP="00561362">
      <w:pPr>
        <w:pStyle w:val="Corpodetexto"/>
        <w:widowControl w:val="0"/>
        <w:spacing w:line="240" w:lineRule="auto"/>
        <w:rPr>
          <w:sz w:val="24"/>
        </w:rPr>
      </w:pPr>
      <w:r>
        <w:rPr>
          <w:b/>
          <w:bCs/>
          <w:sz w:val="24"/>
        </w:rPr>
        <w:t xml:space="preserve">Diretora Geral: </w:t>
      </w:r>
      <w:r>
        <w:rPr>
          <w:sz w:val="24"/>
        </w:rPr>
        <w:t>Sônia Aparecida Barcelos Maciel</w:t>
      </w:r>
    </w:p>
    <w:p w:rsidR="00AF6264" w:rsidRDefault="00AF6264" w:rsidP="00561362">
      <w:pPr>
        <w:pStyle w:val="Corpodetexto"/>
        <w:widowControl w:val="0"/>
        <w:spacing w:line="240" w:lineRule="auto"/>
        <w:rPr>
          <w:sz w:val="24"/>
        </w:rPr>
      </w:pPr>
    </w:p>
    <w:p w:rsidR="00AF6264" w:rsidRDefault="00AF6264" w:rsidP="00561362">
      <w:pPr>
        <w:pStyle w:val="Corpodetexto"/>
        <w:widowControl w:val="0"/>
        <w:spacing w:line="240" w:lineRule="auto"/>
        <w:rPr>
          <w:sz w:val="24"/>
        </w:rPr>
      </w:pPr>
      <w:r>
        <w:rPr>
          <w:b/>
          <w:bCs/>
          <w:sz w:val="24"/>
        </w:rPr>
        <w:t>Diretor Administrativo:</w:t>
      </w:r>
      <w:r>
        <w:rPr>
          <w:sz w:val="24"/>
        </w:rPr>
        <w:t xml:space="preserve"> </w:t>
      </w:r>
      <w:proofErr w:type="spellStart"/>
      <w:r>
        <w:rPr>
          <w:sz w:val="24"/>
        </w:rPr>
        <w:t>Alcimar</w:t>
      </w:r>
      <w:proofErr w:type="spellEnd"/>
      <w:r>
        <w:rPr>
          <w:sz w:val="24"/>
        </w:rPr>
        <w:t xml:space="preserve"> Barcelos</w:t>
      </w:r>
    </w:p>
    <w:p w:rsidR="00AF6264" w:rsidRDefault="00AF6264" w:rsidP="00561362">
      <w:pPr>
        <w:pStyle w:val="Corpodetexto"/>
        <w:widowControl w:val="0"/>
        <w:spacing w:line="240" w:lineRule="auto"/>
        <w:rPr>
          <w:sz w:val="24"/>
        </w:rPr>
      </w:pPr>
    </w:p>
    <w:p w:rsidR="00AF6264" w:rsidRDefault="00AF6264" w:rsidP="00561362">
      <w:pPr>
        <w:pStyle w:val="Corpodetexto"/>
        <w:widowControl w:val="0"/>
        <w:spacing w:line="240" w:lineRule="auto"/>
        <w:rPr>
          <w:b/>
          <w:bCs/>
          <w:sz w:val="24"/>
        </w:rPr>
      </w:pPr>
    </w:p>
    <w:p w:rsidR="00AF6264" w:rsidRDefault="00AF6264" w:rsidP="00561362">
      <w:pPr>
        <w:pStyle w:val="Corpodetexto"/>
        <w:widowControl w:val="0"/>
        <w:spacing w:line="240" w:lineRule="auto"/>
        <w:rPr>
          <w:b/>
          <w:bCs/>
          <w:sz w:val="24"/>
        </w:rPr>
      </w:pPr>
      <w:r>
        <w:rPr>
          <w:b/>
          <w:bCs/>
          <w:sz w:val="24"/>
        </w:rPr>
        <w:t>Elaboração</w:t>
      </w:r>
    </w:p>
    <w:p w:rsidR="00AF6264" w:rsidRDefault="00AF6264" w:rsidP="00561362">
      <w:pPr>
        <w:pStyle w:val="Corpodetexto"/>
        <w:widowControl w:val="0"/>
        <w:spacing w:line="240" w:lineRule="auto"/>
        <w:rPr>
          <w:sz w:val="24"/>
        </w:rPr>
      </w:pPr>
    </w:p>
    <w:p w:rsidR="00AF6264" w:rsidRDefault="00AF6264" w:rsidP="00561362">
      <w:pPr>
        <w:pStyle w:val="Corpodetexto"/>
        <w:widowControl w:val="0"/>
        <w:spacing w:line="240" w:lineRule="auto"/>
        <w:rPr>
          <w:sz w:val="24"/>
        </w:rPr>
      </w:pPr>
      <w:r>
        <w:rPr>
          <w:b/>
          <w:bCs/>
          <w:sz w:val="24"/>
        </w:rPr>
        <w:t>Bibliotecária:</w:t>
      </w:r>
      <w:r>
        <w:rPr>
          <w:sz w:val="24"/>
        </w:rPr>
        <w:t xml:space="preserve"> Simone Aparecida da Silva CRB-2249</w:t>
      </w:r>
    </w:p>
    <w:p w:rsidR="006F56B4" w:rsidRDefault="006F56B4" w:rsidP="00561362">
      <w:pPr>
        <w:pStyle w:val="Corpodetexto"/>
        <w:widowControl w:val="0"/>
        <w:spacing w:line="240" w:lineRule="auto"/>
        <w:rPr>
          <w:sz w:val="24"/>
        </w:rPr>
      </w:pPr>
    </w:p>
    <w:p w:rsidR="006F56B4" w:rsidRPr="006F56B4" w:rsidRDefault="006F56B4" w:rsidP="00561362">
      <w:pPr>
        <w:pStyle w:val="Corpodetexto"/>
        <w:widowControl w:val="0"/>
        <w:spacing w:line="240" w:lineRule="auto"/>
        <w:rPr>
          <w:sz w:val="24"/>
        </w:rPr>
      </w:pPr>
      <w:r w:rsidRPr="006F56B4">
        <w:rPr>
          <w:b/>
          <w:sz w:val="24"/>
        </w:rPr>
        <w:t>Colaboradora da edição 201</w:t>
      </w:r>
      <w:r w:rsidR="00CF24C4">
        <w:rPr>
          <w:b/>
          <w:sz w:val="24"/>
        </w:rPr>
        <w:t>6</w:t>
      </w:r>
      <w:r w:rsidRPr="006F56B4">
        <w:rPr>
          <w:b/>
          <w:sz w:val="24"/>
        </w:rPr>
        <w:t>:</w:t>
      </w:r>
      <w:r>
        <w:rPr>
          <w:sz w:val="24"/>
        </w:rPr>
        <w:t xml:space="preserve"> Alba Valéria </w:t>
      </w:r>
      <w:proofErr w:type="spellStart"/>
      <w:r>
        <w:rPr>
          <w:sz w:val="24"/>
        </w:rPr>
        <w:t>Bibiano</w:t>
      </w:r>
      <w:proofErr w:type="spellEnd"/>
      <w:r w:rsidR="009328A8">
        <w:rPr>
          <w:sz w:val="24"/>
        </w:rPr>
        <w:t xml:space="preserve"> Dias</w:t>
      </w:r>
    </w:p>
    <w:p w:rsidR="00AF6264" w:rsidRPr="00CF24C4" w:rsidRDefault="00AF6264" w:rsidP="00561362">
      <w:pPr>
        <w:pStyle w:val="Corpodetexto"/>
        <w:widowControl w:val="0"/>
        <w:spacing w:line="240" w:lineRule="auto"/>
        <w:rPr>
          <w:b/>
          <w:bCs/>
          <w:sz w:val="28"/>
        </w:rPr>
      </w:pPr>
    </w:p>
    <w:p w:rsidR="00AF6264" w:rsidRDefault="00AF6264" w:rsidP="00561362">
      <w:pPr>
        <w:pStyle w:val="Corpodetexto"/>
        <w:widowControl w:val="0"/>
        <w:tabs>
          <w:tab w:val="left" w:pos="540"/>
          <w:tab w:val="left" w:pos="7380"/>
        </w:tabs>
        <w:spacing w:line="240" w:lineRule="auto"/>
        <w:rPr>
          <w:sz w:val="28"/>
        </w:rPr>
      </w:pPr>
    </w:p>
    <w:p w:rsidR="00AF6264" w:rsidRDefault="00AF6264" w:rsidP="00561362">
      <w:pPr>
        <w:pStyle w:val="Corpodetexto"/>
        <w:widowControl w:val="0"/>
        <w:tabs>
          <w:tab w:val="left" w:pos="540"/>
          <w:tab w:val="left" w:pos="7380"/>
        </w:tabs>
        <w:spacing w:line="240" w:lineRule="auto"/>
        <w:rPr>
          <w:sz w:val="28"/>
        </w:rPr>
      </w:pPr>
    </w:p>
    <w:p w:rsidR="00AF6264" w:rsidRDefault="00AF6264" w:rsidP="00561362">
      <w:pPr>
        <w:pStyle w:val="Corpodetexto"/>
        <w:widowControl w:val="0"/>
        <w:spacing w:line="240" w:lineRule="auto"/>
        <w:ind w:left="2124" w:firstLine="708"/>
        <w:rPr>
          <w:sz w:val="28"/>
        </w:rPr>
      </w:pPr>
      <w:r>
        <w:rPr>
          <w:sz w:val="28"/>
        </w:rPr>
        <w:t>FICHA CATALOGRÁFICA</w:t>
      </w:r>
    </w:p>
    <w:p w:rsidR="00AF6264" w:rsidRDefault="00DF2297" w:rsidP="00561362">
      <w:pPr>
        <w:pStyle w:val="Corpodetexto"/>
        <w:widowControl w:val="0"/>
        <w:spacing w:line="240" w:lineRule="auto"/>
        <w:ind w:left="2124" w:firstLine="708"/>
        <w:rPr>
          <w:sz w:val="28"/>
        </w:rPr>
      </w:pPr>
      <w:bookmarkStart w:id="1" w:name="_GoBack"/>
      <w:bookmarkEnd w:id="1"/>
      <w:r w:rsidRPr="00DF2297">
        <w:rPr>
          <w:b/>
          <w:bCs/>
          <w:noProof/>
          <w:sz w:val="20"/>
        </w:rPr>
        <w:pict>
          <v:rect id="Rectangle 4" o:spid="_x0000_s1455" style="position:absolute;left:0;text-align:left;margin-left:45pt;margin-top:8.35pt;width:396pt;height:190.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">
            <v:textbox>
              <w:txbxContent>
                <w:p w:rsidR="00A03220" w:rsidRDefault="00A03220" w:rsidP="00F93074">
                  <w:pPr>
                    <w:pStyle w:val="Ttulo3"/>
                    <w:tabs>
                      <w:tab w:val="left" w:pos="360"/>
                      <w:tab w:val="left" w:pos="900"/>
                    </w:tabs>
                    <w:rPr>
                      <w:caps/>
                      <w:sz w:val="22"/>
                    </w:rPr>
                  </w:pPr>
                </w:p>
                <w:p w:rsidR="00A03220" w:rsidRDefault="00A03220" w:rsidP="00F93074">
                  <w:pPr>
                    <w:tabs>
                      <w:tab w:val="left" w:pos="900"/>
                    </w:tabs>
                  </w:pPr>
                </w:p>
                <w:p w:rsidR="00A03220" w:rsidRDefault="00A03220" w:rsidP="008B1D17">
                  <w:pPr>
                    <w:tabs>
                      <w:tab w:val="left" w:pos="900"/>
                    </w:tabs>
                    <w:spacing w:line="240" w:lineRule="auto"/>
                    <w:ind w:left="902"/>
                    <w:rPr>
                      <w:rFonts w:cs="Times New Roman"/>
                      <w:sz w:val="20"/>
                    </w:rPr>
                  </w:pPr>
                  <w:r>
                    <w:rPr>
                      <w:rFonts w:cs="Times New Roman"/>
                      <w:sz w:val="20"/>
                    </w:rPr>
                    <w:t>INSTITUIÇÃO EDUCACIONAL CECÍLIA MARIA DE MELO BARCELOS.</w:t>
                  </w:r>
                </w:p>
                <w:p w:rsidR="00A03220" w:rsidRDefault="00A03220" w:rsidP="008B1D17">
                  <w:pPr>
                    <w:tabs>
                      <w:tab w:val="left" w:pos="360"/>
                      <w:tab w:val="left" w:pos="900"/>
                    </w:tabs>
                    <w:spacing w:line="240" w:lineRule="auto"/>
                    <w:ind w:left="902" w:firstLine="360"/>
                    <w:rPr>
                      <w:rFonts w:cs="Times New Roman"/>
                      <w:sz w:val="20"/>
                    </w:rPr>
                  </w:pPr>
                  <w:r>
                    <w:rPr>
                      <w:rFonts w:cs="Times New Roman"/>
                      <w:sz w:val="20"/>
                    </w:rPr>
                    <w:t xml:space="preserve"> Biblioteca Valdemar de Assis Barcelos. Padronização de normas da ABNT para apresentação de trabalhos acadêmicos. Elaboração Simone Aparecida da Silva. 5. </w:t>
                  </w:r>
                  <w:proofErr w:type="gramStart"/>
                  <w:r>
                    <w:rPr>
                      <w:rFonts w:cs="Times New Roman"/>
                      <w:sz w:val="20"/>
                    </w:rPr>
                    <w:t>ed.</w:t>
                  </w:r>
                  <w:proofErr w:type="gramEnd"/>
                  <w:r>
                    <w:rPr>
                      <w:rFonts w:cs="Times New Roman"/>
                      <w:sz w:val="20"/>
                    </w:rPr>
                    <w:t xml:space="preserve"> rev. </w:t>
                  </w:r>
                  <w:proofErr w:type="spellStart"/>
                  <w:r>
                    <w:rPr>
                      <w:rFonts w:cs="Times New Roman"/>
                      <w:sz w:val="20"/>
                    </w:rPr>
                    <w:t>ampl</w:t>
                  </w:r>
                  <w:proofErr w:type="spellEnd"/>
                  <w:r>
                    <w:rPr>
                      <w:rFonts w:cs="Times New Roman"/>
                      <w:sz w:val="20"/>
                    </w:rPr>
                    <w:t xml:space="preserve">.  </w:t>
                  </w:r>
                  <w:proofErr w:type="gramStart"/>
                  <w:r>
                    <w:rPr>
                      <w:rFonts w:cs="Times New Roman"/>
                      <w:sz w:val="20"/>
                    </w:rPr>
                    <w:t>atual</w:t>
                  </w:r>
                  <w:proofErr w:type="gramEnd"/>
                  <w:r>
                    <w:rPr>
                      <w:rFonts w:cs="Times New Roman"/>
                      <w:sz w:val="20"/>
                    </w:rPr>
                    <w:t xml:space="preserve">.  Brumadinho: Faculdade ASA, 2020. </w:t>
                  </w:r>
                </w:p>
                <w:p w:rsidR="00A03220" w:rsidRDefault="00A03220" w:rsidP="00F93074">
                  <w:pPr>
                    <w:tabs>
                      <w:tab w:val="left" w:pos="360"/>
                      <w:tab w:val="left" w:pos="900"/>
                      <w:tab w:val="left" w:pos="1260"/>
                    </w:tabs>
                    <w:ind w:left="900" w:firstLine="360"/>
                    <w:rPr>
                      <w:rFonts w:cs="Times New Roman"/>
                      <w:sz w:val="20"/>
                    </w:rPr>
                  </w:pPr>
                  <w:r>
                    <w:rPr>
                      <w:rFonts w:cs="Times New Roman"/>
                      <w:sz w:val="20"/>
                    </w:rPr>
                    <w:t>137p.</w:t>
                  </w:r>
                </w:p>
                <w:p w:rsidR="00A03220" w:rsidRDefault="00A03220" w:rsidP="00F93074">
                  <w:pPr>
                    <w:tabs>
                      <w:tab w:val="left" w:pos="360"/>
                      <w:tab w:val="left" w:pos="900"/>
                    </w:tabs>
                    <w:ind w:left="900" w:firstLine="360"/>
                    <w:rPr>
                      <w:rFonts w:cs="Times New Roman"/>
                      <w:sz w:val="20"/>
                    </w:rPr>
                  </w:pPr>
                </w:p>
                <w:p w:rsidR="00A03220" w:rsidRDefault="00A03220" w:rsidP="00F93074">
                  <w:pPr>
                    <w:tabs>
                      <w:tab w:val="left" w:pos="360"/>
                      <w:tab w:val="left" w:pos="900"/>
                    </w:tabs>
                    <w:ind w:left="900" w:firstLine="360"/>
                    <w:rPr>
                      <w:rFonts w:cs="Times New Roman"/>
                      <w:sz w:val="20"/>
                    </w:rPr>
                  </w:pPr>
                </w:p>
                <w:p w:rsidR="00A03220" w:rsidRDefault="00A03220" w:rsidP="00F93074">
                  <w:pPr>
                    <w:tabs>
                      <w:tab w:val="left" w:pos="360"/>
                      <w:tab w:val="left" w:pos="900"/>
                    </w:tabs>
                    <w:ind w:left="900" w:firstLine="360"/>
                    <w:rPr>
                      <w:rFonts w:cs="Times New Roman"/>
                      <w:sz w:val="20"/>
                    </w:rPr>
                  </w:pPr>
                  <w:r>
                    <w:rPr>
                      <w:rFonts w:cs="Times New Roman"/>
                      <w:sz w:val="20"/>
                    </w:rPr>
                    <w:t xml:space="preserve">1. Trabalhos </w:t>
                  </w:r>
                  <w:proofErr w:type="spellStart"/>
                  <w:r>
                    <w:rPr>
                      <w:rFonts w:cs="Times New Roman"/>
                      <w:sz w:val="20"/>
                    </w:rPr>
                    <w:t>científicos-Preparação</w:t>
                  </w:r>
                  <w:proofErr w:type="spellEnd"/>
                  <w:r>
                    <w:rPr>
                      <w:rFonts w:cs="Times New Roman"/>
                      <w:sz w:val="20"/>
                    </w:rPr>
                    <w:t xml:space="preserve">. 2. Teses-Preparação. 3. </w:t>
                  </w:r>
                  <w:proofErr w:type="spellStart"/>
                  <w:r>
                    <w:rPr>
                      <w:rFonts w:cs="Times New Roman"/>
                      <w:sz w:val="20"/>
                    </w:rPr>
                    <w:t>Referências-normas</w:t>
                  </w:r>
                  <w:proofErr w:type="spellEnd"/>
                  <w:r>
                    <w:rPr>
                      <w:rFonts w:cs="Times New Roman"/>
                      <w:sz w:val="20"/>
                    </w:rPr>
                    <w:t xml:space="preserve">. I. Silva, Simone Aparecida </w:t>
                  </w:r>
                  <w:proofErr w:type="spellStart"/>
                  <w:proofErr w:type="gramStart"/>
                  <w:r>
                    <w:rPr>
                      <w:rFonts w:cs="Times New Roman"/>
                      <w:sz w:val="20"/>
                    </w:rPr>
                    <w:t>da.</w:t>
                  </w:r>
                  <w:proofErr w:type="spellEnd"/>
                  <w:proofErr w:type="gramEnd"/>
                  <w:r>
                    <w:rPr>
                      <w:rFonts w:cs="Times New Roman"/>
                      <w:sz w:val="20"/>
                    </w:rPr>
                    <w:t xml:space="preserve"> II. Título.</w:t>
                  </w:r>
                </w:p>
                <w:p w:rsidR="00A03220" w:rsidRDefault="00A03220" w:rsidP="00F93074">
                  <w:pPr>
                    <w:tabs>
                      <w:tab w:val="left" w:pos="360"/>
                      <w:tab w:val="left" w:pos="900"/>
                    </w:tabs>
                    <w:jc w:val="right"/>
                    <w:rPr>
                      <w:rFonts w:cs="Times New Roman"/>
                      <w:sz w:val="20"/>
                    </w:rPr>
                  </w:pPr>
                </w:p>
                <w:p w:rsidR="00A03220" w:rsidRDefault="00A03220" w:rsidP="00F93074">
                  <w:pPr>
                    <w:tabs>
                      <w:tab w:val="left" w:pos="360"/>
                      <w:tab w:val="left" w:pos="900"/>
                    </w:tabs>
                    <w:jc w:val="right"/>
                    <w:rPr>
                      <w:rFonts w:cs="Times New Roman"/>
                      <w:sz w:val="20"/>
                    </w:rPr>
                  </w:pPr>
                  <w:r>
                    <w:rPr>
                      <w:rFonts w:cs="Times New Roman"/>
                      <w:sz w:val="20"/>
                    </w:rPr>
                    <w:t>CDU 001.81</w:t>
                  </w:r>
                </w:p>
                <w:p w:rsidR="00A03220" w:rsidRDefault="00A03220" w:rsidP="00F93074">
                  <w:pPr>
                    <w:tabs>
                      <w:tab w:val="left" w:pos="360"/>
                      <w:tab w:val="left" w:pos="900"/>
                    </w:tabs>
                    <w:ind w:left="1620" w:hanging="180"/>
                    <w:rPr>
                      <w:sz w:val="22"/>
                    </w:rPr>
                  </w:pPr>
                </w:p>
                <w:p w:rsidR="00A03220" w:rsidRDefault="00A03220" w:rsidP="00F93074">
                  <w:pPr>
                    <w:tabs>
                      <w:tab w:val="left" w:pos="360"/>
                      <w:tab w:val="left" w:pos="900"/>
                    </w:tabs>
                    <w:ind w:left="1416"/>
                  </w:pPr>
                  <w:r>
                    <w:tab/>
                  </w:r>
                  <w:r>
                    <w:tab/>
                  </w:r>
                  <w:r>
                    <w:tab/>
                  </w:r>
                  <w:r>
                    <w:tab/>
                  </w:r>
                </w:p>
                <w:p w:rsidR="00A03220" w:rsidRDefault="00A03220" w:rsidP="00F93074">
                  <w:pPr>
                    <w:tabs>
                      <w:tab w:val="left" w:pos="360"/>
                      <w:tab w:val="left" w:pos="900"/>
                    </w:tabs>
                    <w:ind w:left="1416"/>
                  </w:pPr>
                </w:p>
                <w:p w:rsidR="00A03220" w:rsidRDefault="00A03220" w:rsidP="00F93074">
                  <w:pPr>
                    <w:tabs>
                      <w:tab w:val="left" w:pos="360"/>
                      <w:tab w:val="left" w:pos="900"/>
                    </w:tabs>
                    <w:ind w:left="1416"/>
                  </w:pPr>
                  <w:r>
                    <w:tab/>
                  </w:r>
                  <w:r>
                    <w:tab/>
                  </w:r>
                  <w:r>
                    <w:tab/>
                  </w:r>
                </w:p>
                <w:p w:rsidR="00A03220" w:rsidRDefault="00A03220" w:rsidP="00F93074">
                  <w:pPr>
                    <w:tabs>
                      <w:tab w:val="left" w:pos="360"/>
                      <w:tab w:val="left" w:pos="900"/>
                    </w:tabs>
                    <w:ind w:left="1416"/>
                  </w:pPr>
                </w:p>
                <w:p w:rsidR="00A03220" w:rsidRDefault="00A03220" w:rsidP="00F93074">
                  <w:pPr>
                    <w:tabs>
                      <w:tab w:val="left" w:pos="360"/>
                      <w:tab w:val="left" w:pos="900"/>
                    </w:tabs>
                    <w:ind w:left="1416"/>
                  </w:pPr>
                </w:p>
                <w:p w:rsidR="00A03220" w:rsidRDefault="00A03220" w:rsidP="00F93074">
                  <w:pPr>
                    <w:tabs>
                      <w:tab w:val="left" w:pos="360"/>
                      <w:tab w:val="left" w:pos="900"/>
                    </w:tabs>
                    <w:ind w:left="1416"/>
                    <w:rPr>
                      <w:b/>
                      <w:bCs/>
                    </w:rPr>
                  </w:pPr>
                </w:p>
              </w:txbxContent>
            </v:textbox>
          </v:rect>
        </w:pict>
      </w:r>
    </w:p>
    <w:p w:rsidR="00AF6264" w:rsidRDefault="00AF6264" w:rsidP="00561362">
      <w:pPr>
        <w:pStyle w:val="Corpodetexto"/>
        <w:widowControl w:val="0"/>
        <w:spacing w:line="240" w:lineRule="auto"/>
        <w:ind w:left="2124" w:firstLine="708"/>
        <w:rPr>
          <w:b/>
          <w:bCs/>
          <w:sz w:val="28"/>
        </w:rPr>
      </w:pPr>
    </w:p>
    <w:p w:rsidR="00AF6264" w:rsidRDefault="00AF6264" w:rsidP="00561362">
      <w:pPr>
        <w:pStyle w:val="Corpodetexto"/>
        <w:widowControl w:val="0"/>
        <w:spacing w:line="240" w:lineRule="auto"/>
        <w:rPr>
          <w:b/>
          <w:bCs/>
          <w:sz w:val="28"/>
        </w:rPr>
      </w:pPr>
    </w:p>
    <w:p w:rsidR="00AF6264" w:rsidRDefault="00AF6264" w:rsidP="00561362">
      <w:pPr>
        <w:pStyle w:val="Corpodetexto"/>
        <w:widowControl w:val="0"/>
        <w:spacing w:line="240" w:lineRule="auto"/>
        <w:rPr>
          <w:b/>
          <w:bCs/>
          <w:sz w:val="28"/>
        </w:rPr>
      </w:pPr>
    </w:p>
    <w:p w:rsidR="00AF6264" w:rsidRDefault="00AF6264" w:rsidP="00561362">
      <w:pPr>
        <w:pStyle w:val="Corpodetexto"/>
        <w:widowControl w:val="0"/>
        <w:spacing w:line="240" w:lineRule="auto"/>
        <w:rPr>
          <w:b/>
          <w:bCs/>
          <w:sz w:val="28"/>
        </w:rPr>
      </w:pPr>
    </w:p>
    <w:p w:rsidR="00AF6264" w:rsidRDefault="00AF6264" w:rsidP="00561362">
      <w:pPr>
        <w:pStyle w:val="Corpodetexto"/>
        <w:widowControl w:val="0"/>
        <w:spacing w:line="240" w:lineRule="auto"/>
        <w:rPr>
          <w:b/>
          <w:bCs/>
          <w:sz w:val="28"/>
        </w:rPr>
      </w:pPr>
    </w:p>
    <w:p w:rsidR="00AF6264" w:rsidRDefault="00AF6264" w:rsidP="00561362">
      <w:pPr>
        <w:pStyle w:val="Corpodetexto"/>
        <w:widowControl w:val="0"/>
        <w:tabs>
          <w:tab w:val="left" w:pos="7380"/>
        </w:tabs>
        <w:spacing w:line="240" w:lineRule="auto"/>
        <w:rPr>
          <w:b/>
          <w:bCs/>
          <w:sz w:val="28"/>
        </w:rPr>
      </w:pPr>
    </w:p>
    <w:p w:rsidR="00AF6264" w:rsidRDefault="00AF6264" w:rsidP="00561362">
      <w:pPr>
        <w:pStyle w:val="Corpodetexto"/>
        <w:widowControl w:val="0"/>
        <w:spacing w:line="240" w:lineRule="auto"/>
        <w:rPr>
          <w:b/>
          <w:bCs/>
          <w:sz w:val="28"/>
        </w:rPr>
      </w:pPr>
    </w:p>
    <w:p w:rsidR="00AF6264" w:rsidRDefault="00AF6264" w:rsidP="00561362">
      <w:pPr>
        <w:pStyle w:val="Corpodetexto"/>
        <w:widowControl w:val="0"/>
        <w:spacing w:line="240" w:lineRule="auto"/>
        <w:rPr>
          <w:b/>
          <w:bCs/>
          <w:sz w:val="28"/>
        </w:rPr>
      </w:pPr>
    </w:p>
    <w:p w:rsidR="00AF6264" w:rsidRDefault="00AF6264" w:rsidP="00561362">
      <w:pPr>
        <w:pStyle w:val="Corpodetexto"/>
        <w:widowControl w:val="0"/>
        <w:spacing w:line="240" w:lineRule="auto"/>
        <w:rPr>
          <w:sz w:val="28"/>
        </w:rPr>
      </w:pPr>
    </w:p>
    <w:p w:rsidR="00AF6264" w:rsidRDefault="00AF6264" w:rsidP="00561362">
      <w:pPr>
        <w:pStyle w:val="Corpodetexto"/>
        <w:widowControl w:val="0"/>
        <w:spacing w:line="240" w:lineRule="auto"/>
        <w:rPr>
          <w:b/>
          <w:bCs/>
          <w:sz w:val="28"/>
        </w:rPr>
      </w:pPr>
    </w:p>
    <w:p w:rsidR="00AF6264" w:rsidRDefault="00AF6264" w:rsidP="00561362">
      <w:pPr>
        <w:pStyle w:val="Corpodetexto"/>
        <w:widowControl w:val="0"/>
        <w:spacing w:line="240" w:lineRule="auto"/>
        <w:rPr>
          <w:b/>
          <w:bCs/>
          <w:sz w:val="28"/>
        </w:rPr>
      </w:pPr>
    </w:p>
    <w:p w:rsidR="00AF6264" w:rsidRDefault="00DF2297" w:rsidP="00561362">
      <w:pPr>
        <w:pStyle w:val="Corpodetexto"/>
        <w:widowControl w:val="0"/>
        <w:spacing w:line="240" w:lineRule="auto"/>
        <w:rPr>
          <w:b/>
          <w:bCs/>
          <w:sz w:val="28"/>
        </w:rPr>
      </w:pPr>
      <w:r w:rsidRPr="00DF2297">
        <w:rPr>
          <w:b/>
          <w:bCs/>
          <w:noProof/>
          <w:sz w:val="20"/>
        </w:rPr>
        <w:pict>
          <v:rect id="Rectangle 7" o:spid="_x0000_s1454" style="position:absolute;left:0;text-align:left;margin-left:468pt;margin-top:-27pt;width:18pt;height:18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" strokecolor="white"/>
        </w:pict>
      </w:r>
    </w:p>
    <w:p w:rsidR="00AF6264" w:rsidRDefault="00AF6264" w:rsidP="00561362">
      <w:pPr>
        <w:pStyle w:val="Corpodetexto"/>
        <w:widowControl w:val="0"/>
        <w:spacing w:line="240" w:lineRule="auto"/>
        <w:jc w:val="center"/>
        <w:rPr>
          <w:b/>
          <w:bCs/>
          <w:caps/>
          <w:sz w:val="24"/>
        </w:rPr>
      </w:pPr>
    </w:p>
    <w:p w:rsidR="00AF6264" w:rsidRDefault="00AF6264" w:rsidP="00561362">
      <w:pPr>
        <w:pStyle w:val="Corpodetexto"/>
        <w:widowControl w:val="0"/>
        <w:spacing w:line="240" w:lineRule="auto"/>
        <w:jc w:val="center"/>
        <w:rPr>
          <w:sz w:val="28"/>
        </w:rPr>
      </w:pPr>
    </w:p>
    <w:p w:rsidR="00AF6264" w:rsidRDefault="00AF6264" w:rsidP="00561362">
      <w:pPr>
        <w:pStyle w:val="Corpodetexto"/>
        <w:widowControl w:val="0"/>
        <w:spacing w:line="240" w:lineRule="auto"/>
        <w:rPr>
          <w:b/>
          <w:bCs/>
          <w:sz w:val="24"/>
        </w:rPr>
      </w:pPr>
      <w:r>
        <w:rPr>
          <w:b/>
          <w:bCs/>
          <w:sz w:val="24"/>
        </w:rPr>
        <w:t>Para citar este documento:</w:t>
      </w:r>
    </w:p>
    <w:p w:rsidR="00AF6264" w:rsidRDefault="00AF6264" w:rsidP="00561362">
      <w:pPr>
        <w:pStyle w:val="Corpodetexto"/>
        <w:widowControl w:val="0"/>
        <w:spacing w:line="240" w:lineRule="auto"/>
        <w:jc w:val="center"/>
        <w:rPr>
          <w:b/>
          <w:bCs/>
          <w:sz w:val="24"/>
        </w:rPr>
      </w:pPr>
    </w:p>
    <w:p w:rsidR="00AF6264" w:rsidRDefault="00AF6264" w:rsidP="00A231BE">
      <w:pPr>
        <w:pStyle w:val="Corpodetexto"/>
        <w:widowControl w:val="0"/>
        <w:spacing w:line="240" w:lineRule="auto"/>
        <w:rPr>
          <w:b/>
          <w:bCs/>
          <w:sz w:val="28"/>
        </w:rPr>
      </w:pPr>
      <w:r>
        <w:rPr>
          <w:sz w:val="24"/>
        </w:rPr>
        <w:t xml:space="preserve">INSTITUIÇÃO EDUCACIONAL CECÍLIA MARIA DE MELO BARCELOS. Biblioteca Valdemar de Assis Barcelos. </w:t>
      </w:r>
      <w:r>
        <w:rPr>
          <w:b/>
          <w:bCs/>
          <w:sz w:val="24"/>
        </w:rPr>
        <w:t>Padronização de normas da ABNT para apresentação de trabalhos acadêmicos da Faculdade ASA de Brumadinho</w:t>
      </w:r>
      <w:r>
        <w:rPr>
          <w:sz w:val="24"/>
        </w:rPr>
        <w:t>. Brumadinho, 20</w:t>
      </w:r>
      <w:r w:rsidR="00507E2D">
        <w:rPr>
          <w:sz w:val="24"/>
        </w:rPr>
        <w:t>2</w:t>
      </w:r>
      <w:r w:rsidR="00817835">
        <w:rPr>
          <w:sz w:val="24"/>
        </w:rPr>
        <w:t>4</w:t>
      </w:r>
      <w:r>
        <w:rPr>
          <w:sz w:val="24"/>
        </w:rPr>
        <w:t xml:space="preserve">. Disponível </w:t>
      </w:r>
      <w:proofErr w:type="gramStart"/>
      <w:r>
        <w:rPr>
          <w:sz w:val="24"/>
        </w:rPr>
        <w:t>em</w:t>
      </w:r>
      <w:r>
        <w:rPr>
          <w:b/>
          <w:bCs/>
          <w:sz w:val="24"/>
        </w:rPr>
        <w:t>:</w:t>
      </w:r>
      <w:proofErr w:type="gramEnd"/>
      <w:r w:rsidR="00DF2297" w:rsidRPr="00353559">
        <w:rPr>
          <w:sz w:val="24"/>
        </w:rPr>
        <w:fldChar w:fldCharType="begin"/>
      </w:r>
      <w:r w:rsidR="00353559" w:rsidRPr="00353559">
        <w:rPr>
          <w:sz w:val="24"/>
        </w:rPr>
        <w:instrText xml:space="preserve"> HYPERLINK "http://177.67.12.2/infoisis/downloads/Normas_Apres._Trab._Academicos.pdf" </w:instrText>
      </w:r>
      <w:r w:rsidR="00DF2297" w:rsidRPr="00353559">
        <w:rPr>
          <w:sz w:val="24"/>
        </w:rPr>
        <w:fldChar w:fldCharType="separate"/>
      </w:r>
      <w:r w:rsidR="00353559" w:rsidRPr="00353559">
        <w:rPr>
          <w:rStyle w:val="Hyperlink"/>
          <w:bCs/>
          <w:sz w:val="24"/>
        </w:rPr>
        <w:t>http://177.67.12.2/infoisis/downloads/Normas_Apres._Trab._Academicos.pdf</w:t>
      </w:r>
      <w:r w:rsidR="00DF2297" w:rsidRPr="00353559">
        <w:rPr>
          <w:sz w:val="24"/>
        </w:rPr>
        <w:fldChar w:fldCharType="end"/>
      </w:r>
      <w:r w:rsidR="00353559">
        <w:rPr>
          <w:sz w:val="24"/>
        </w:rPr>
        <w:t xml:space="preserve">. </w:t>
      </w:r>
      <w:r w:rsidR="00507E2D">
        <w:rPr>
          <w:bCs/>
          <w:sz w:val="24"/>
        </w:rPr>
        <w:t>Aces</w:t>
      </w:r>
      <w:r w:rsidRPr="000B7583">
        <w:rPr>
          <w:sz w:val="24"/>
        </w:rPr>
        <w:t>so em</w:t>
      </w:r>
      <w:r w:rsidRPr="000B7583">
        <w:rPr>
          <w:bCs/>
          <w:sz w:val="24"/>
        </w:rPr>
        <w:t>: informar a data do acesso.</w:t>
      </w:r>
    </w:p>
    <w:p w:rsidR="002472C8" w:rsidRDefault="002472C8" w:rsidP="00561362">
      <w:pPr>
        <w:pStyle w:val="Corpodetexto"/>
        <w:widowControl w:val="0"/>
        <w:spacing w:line="240" w:lineRule="auto"/>
        <w:jc w:val="center"/>
        <w:rPr>
          <w:b/>
          <w:bCs/>
          <w:sz w:val="24"/>
        </w:rPr>
        <w:sectPr w:rsidR="002472C8" w:rsidSect="002467E3">
          <w:pgSz w:w="11907" w:h="16840" w:code="9"/>
          <w:pgMar w:top="1701" w:right="1134" w:bottom="851" w:left="1701" w:header="1134" w:footer="0" w:gutter="0"/>
          <w:cols w:space="708"/>
          <w:titlePg/>
          <w:docGrid w:linePitch="360"/>
        </w:sectPr>
      </w:pPr>
    </w:p>
    <w:p w:rsidR="00AF6264" w:rsidRDefault="00DF2297" w:rsidP="00561362">
      <w:pPr>
        <w:pStyle w:val="Corpodetexto"/>
        <w:widowControl w:val="0"/>
        <w:jc w:val="center"/>
        <w:rPr>
          <w:b/>
          <w:bCs/>
          <w:sz w:val="24"/>
        </w:rPr>
      </w:pPr>
      <w:r>
        <w:rPr>
          <w:b/>
          <w:bCs/>
          <w:noProof/>
          <w:sz w:val="24"/>
        </w:rPr>
        <w:lastRenderedPageBreak/>
        <w:pict>
          <v:rect id="Rectangle 8" o:spid="_x0000_s1453" style="position:absolute;left:0;text-align:left;margin-left:468pt;margin-top:-27pt;width:18pt;height:18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" strokecolor="white"/>
        </w:pict>
      </w:r>
      <w:r>
        <w:rPr>
          <w:b/>
          <w:bCs/>
          <w:noProof/>
          <w:sz w:val="24"/>
        </w:rPr>
        <w:pict>
          <v:rect id="Rectangle 11" o:spid="_x0000_s1452" style="position:absolute;left:0;text-align:left;margin-left:468pt;margin-top:-27pt;width:18pt;height:18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" strokecolor="white"/>
        </w:pict>
      </w:r>
      <w:r w:rsidR="00AF6264">
        <w:rPr>
          <w:b/>
          <w:bCs/>
          <w:sz w:val="24"/>
        </w:rPr>
        <w:t>APRESENTAÇÃO</w:t>
      </w:r>
    </w:p>
    <w:p w:rsidR="00AF6264" w:rsidRDefault="00AF6264" w:rsidP="00561362">
      <w:pPr>
        <w:pStyle w:val="Corpodetexto"/>
        <w:widowControl w:val="0"/>
        <w:rPr>
          <w:b/>
          <w:bCs/>
          <w:sz w:val="28"/>
        </w:rPr>
      </w:pPr>
    </w:p>
    <w:p w:rsidR="00AF6264" w:rsidRDefault="00AF6264" w:rsidP="00561362">
      <w:pPr>
        <w:pStyle w:val="Corpodetexto"/>
        <w:widowControl w:val="0"/>
        <w:ind w:firstLine="709"/>
        <w:rPr>
          <w:sz w:val="24"/>
        </w:rPr>
      </w:pPr>
      <w:r>
        <w:rPr>
          <w:sz w:val="24"/>
        </w:rPr>
        <w:t xml:space="preserve">A Biblioteca Valdemar de Assis Barcelos apresenta este manual no intuito de se criar um instrumento de uniformização das publicações acadêmicas da Faculdade ASA de Brumadinho, tais como os trabalhos integrados, monografias, </w:t>
      </w:r>
      <w:r w:rsidRPr="00145BFE">
        <w:rPr>
          <w:sz w:val="24"/>
        </w:rPr>
        <w:t>dissertações</w:t>
      </w:r>
      <w:r>
        <w:rPr>
          <w:sz w:val="24"/>
        </w:rPr>
        <w:t xml:space="preserve"> e elaboração de referências bibliográficas. Nem todos têm acesso às normas da ABNT</w:t>
      </w:r>
      <w:r w:rsidR="00B31BA6">
        <w:rPr>
          <w:sz w:val="24"/>
        </w:rPr>
        <w:t xml:space="preserve"> </w:t>
      </w:r>
      <w:r>
        <w:rPr>
          <w:sz w:val="24"/>
        </w:rPr>
        <w:t>ou mesmo disponibilidade para realizar consultas nesse aspecto, sobrecarregados muitas vezes, com a investigação dos conteúdos. Por outro lado, as lacunas deixadas pela própria ABNT dão margem a decisões pessoais que determinam desencontros de pontos de vista e orientações divergentes.</w:t>
      </w:r>
    </w:p>
    <w:p w:rsidR="00AF6264" w:rsidRDefault="00AF6264" w:rsidP="00561362">
      <w:pPr>
        <w:pStyle w:val="Corpodetexto"/>
        <w:widowControl w:val="0"/>
        <w:ind w:firstLine="709"/>
        <w:rPr>
          <w:sz w:val="24"/>
        </w:rPr>
      </w:pPr>
      <w:r>
        <w:rPr>
          <w:sz w:val="24"/>
        </w:rPr>
        <w:t>O desejável, no entanto, é que tanto os trabalhos dos alunos quanto às publicações em geral da Faculdade ASA de Brumadinho sigam uma linha homogênea no que se refere à sua apresentação.</w:t>
      </w:r>
    </w:p>
    <w:p w:rsidR="00AF6264" w:rsidRDefault="00AF6264" w:rsidP="00561362">
      <w:pPr>
        <w:pStyle w:val="Corpodetexto"/>
        <w:widowControl w:val="0"/>
        <w:ind w:firstLine="709"/>
        <w:rPr>
          <w:sz w:val="24"/>
        </w:rPr>
      </w:pPr>
      <w:r>
        <w:rPr>
          <w:sz w:val="24"/>
        </w:rPr>
        <w:t xml:space="preserve">O que se fez neste Manual foi </w:t>
      </w:r>
      <w:r w:rsidR="00F4525C">
        <w:rPr>
          <w:sz w:val="24"/>
        </w:rPr>
        <w:t>à</w:t>
      </w:r>
      <w:r>
        <w:rPr>
          <w:sz w:val="24"/>
        </w:rPr>
        <w:t xml:space="preserve"> compilação de algumas normas da ABNT necessárias e mais usadas na organização dos textos teóricos. Remetemos a algumas normas específicas para dissipar dúvidas em situações muito discutidas.</w:t>
      </w:r>
    </w:p>
    <w:p w:rsidR="00AF6264" w:rsidRDefault="00AF6264" w:rsidP="00561362">
      <w:pPr>
        <w:pStyle w:val="Corpodetexto"/>
        <w:widowControl w:val="0"/>
        <w:ind w:firstLine="709"/>
        <w:rPr>
          <w:sz w:val="24"/>
        </w:rPr>
      </w:pPr>
      <w:r>
        <w:rPr>
          <w:sz w:val="24"/>
        </w:rPr>
        <w:t>Além disso, quando se tratou de aspectos opcionais ou não abordados pela ABNT, oferecemos sugestões baseadas na observação de sugestões e tomada de decisão de outras bibliotecas universitárias</w:t>
      </w:r>
      <w:r w:rsidR="00C742E0">
        <w:rPr>
          <w:sz w:val="24"/>
        </w:rPr>
        <w:t xml:space="preserve"> consideradas modelos</w:t>
      </w:r>
      <w:r>
        <w:rPr>
          <w:sz w:val="24"/>
        </w:rPr>
        <w:t>, optando sempre pelo que pareceu mais prático e funcional.</w:t>
      </w:r>
    </w:p>
    <w:p w:rsidR="00F4525C" w:rsidRDefault="00AF6264" w:rsidP="00561362">
      <w:pPr>
        <w:pStyle w:val="Corpodetexto"/>
        <w:widowControl w:val="0"/>
        <w:ind w:firstLine="709"/>
        <w:rPr>
          <w:sz w:val="24"/>
        </w:rPr>
      </w:pPr>
      <w:r>
        <w:rPr>
          <w:sz w:val="24"/>
        </w:rPr>
        <w:t>As normas utilizadas são oriundas da documentação aprovada pela Associação Brasileira de Normas Técnicas</w:t>
      </w:r>
      <w:r w:rsidR="00F4525C">
        <w:rPr>
          <w:sz w:val="24"/>
        </w:rPr>
        <w:t xml:space="preserve"> – ABNT</w:t>
      </w:r>
      <w:r>
        <w:rPr>
          <w:sz w:val="24"/>
        </w:rPr>
        <w:t>. Apresentam-se aqui as informações básicas e adequadas para a confecção de um trabalho científico de boa qualidade.</w:t>
      </w:r>
    </w:p>
    <w:p w:rsidR="00AF6264" w:rsidRDefault="00AF6264" w:rsidP="00561362">
      <w:pPr>
        <w:pStyle w:val="Corpodetexto"/>
        <w:widowControl w:val="0"/>
        <w:ind w:firstLine="709"/>
        <w:rPr>
          <w:sz w:val="24"/>
        </w:rPr>
      </w:pPr>
      <w:r>
        <w:rPr>
          <w:sz w:val="24"/>
        </w:rPr>
        <w:t xml:space="preserve">Este trabalho não pretende ser definitivo, tendo em vista que as normas da ABNT estão sujeitas a alterações. Também porque precisa se enriquecer com sugestões e com adaptações a eventuais exigências não contempladas aqui. </w:t>
      </w:r>
    </w:p>
    <w:p w:rsidR="000B7583" w:rsidRDefault="000B7583" w:rsidP="00561362">
      <w:pPr>
        <w:pStyle w:val="Corpodetexto"/>
        <w:widowControl w:val="0"/>
        <w:rPr>
          <w:sz w:val="24"/>
        </w:rPr>
      </w:pPr>
    </w:p>
    <w:p w:rsidR="00AF6264" w:rsidRDefault="00AF6264" w:rsidP="00561362">
      <w:pPr>
        <w:pStyle w:val="Corpodetexto"/>
        <w:widowControl w:val="0"/>
        <w:rPr>
          <w:sz w:val="24"/>
        </w:rPr>
      </w:pPr>
    </w:p>
    <w:p w:rsidR="00AF6264" w:rsidRDefault="00AF6264" w:rsidP="00561362">
      <w:pPr>
        <w:pStyle w:val="Corpodetexto"/>
        <w:widowControl w:val="0"/>
        <w:ind w:firstLine="709"/>
        <w:jc w:val="center"/>
        <w:rPr>
          <w:sz w:val="24"/>
        </w:rPr>
      </w:pPr>
      <w:r>
        <w:rPr>
          <w:sz w:val="24"/>
        </w:rPr>
        <w:t>Biblioteca Valdemar de Assis Barcelos</w:t>
      </w:r>
    </w:p>
    <w:p w:rsidR="00AF6264" w:rsidRDefault="00AF6264" w:rsidP="00561362">
      <w:pPr>
        <w:pStyle w:val="Corpodetexto"/>
        <w:widowControl w:val="0"/>
        <w:ind w:firstLine="709"/>
        <w:jc w:val="center"/>
        <w:rPr>
          <w:sz w:val="24"/>
        </w:rPr>
      </w:pPr>
    </w:p>
    <w:p w:rsidR="00AF6264" w:rsidRDefault="00AF6264" w:rsidP="00561362">
      <w:pPr>
        <w:pStyle w:val="Corpodetexto"/>
        <w:widowControl w:val="0"/>
        <w:ind w:firstLine="709"/>
        <w:jc w:val="center"/>
        <w:rPr>
          <w:sz w:val="24"/>
        </w:rPr>
      </w:pPr>
      <w:r>
        <w:rPr>
          <w:sz w:val="24"/>
        </w:rPr>
        <w:t xml:space="preserve">E-mail: </w:t>
      </w:r>
      <w:hyperlink r:id="rId15" w:history="1">
        <w:r w:rsidR="00353559" w:rsidRPr="003D51AD">
          <w:rPr>
            <w:rStyle w:val="Hyperlink"/>
            <w:sz w:val="24"/>
          </w:rPr>
          <w:t>biblioteca@faculdadeasa.com.br</w:t>
        </w:r>
      </w:hyperlink>
    </w:p>
    <w:p w:rsidR="00AF6264" w:rsidRDefault="00AF6264" w:rsidP="00561362">
      <w:pPr>
        <w:pStyle w:val="Ttulo"/>
        <w:widowControl w:val="0"/>
        <w:rPr>
          <w:rFonts w:cs="Times New Roman"/>
          <w:b/>
          <w:bCs/>
          <w:sz w:val="24"/>
        </w:rPr>
      </w:pPr>
    </w:p>
    <w:p w:rsidR="00AF6264" w:rsidRDefault="00AF6264" w:rsidP="00561362">
      <w:pPr>
        <w:pStyle w:val="Ttulo"/>
        <w:widowControl w:val="0"/>
        <w:rPr>
          <w:rFonts w:cs="Times New Roman"/>
          <w:b/>
          <w:bCs/>
          <w:sz w:val="24"/>
        </w:rPr>
      </w:pPr>
    </w:p>
    <w:p w:rsidR="00B44D49" w:rsidRDefault="00B44D49" w:rsidP="00E81792">
      <w:pPr>
        <w:pStyle w:val="Ttulo"/>
        <w:widowControl w:val="0"/>
        <w:rPr>
          <w:rFonts w:cs="Times New Roman"/>
          <w:b/>
          <w:bCs/>
          <w:sz w:val="24"/>
        </w:rPr>
        <w:sectPr w:rsidR="00B44D49" w:rsidSect="002467E3">
          <w:pgSz w:w="11907" w:h="16840" w:code="9"/>
          <w:pgMar w:top="1701" w:right="1134" w:bottom="851" w:left="1701" w:header="1134" w:footer="0" w:gutter="0"/>
          <w:cols w:space="708"/>
          <w:docGrid w:linePitch="360"/>
        </w:sectPr>
      </w:pPr>
    </w:p>
    <w:p w:rsidR="00F53140" w:rsidRDefault="00DF2297" w:rsidP="00E81792">
      <w:pPr>
        <w:pStyle w:val="Ttulo"/>
        <w:widowControl w:val="0"/>
        <w:rPr>
          <w:rFonts w:cs="Times New Roman"/>
          <w:b/>
          <w:bCs/>
          <w:sz w:val="24"/>
        </w:rPr>
      </w:pPr>
      <w:r>
        <w:rPr>
          <w:rFonts w:cs="Times New Roman"/>
          <w:b/>
          <w:bCs/>
          <w:noProof/>
          <w:sz w:val="24"/>
        </w:rPr>
        <w:lastRenderedPageBreak/>
        <w:pict>
          <v:rect id="Rectangle 12" o:spid="_x0000_s1451" style="position:absolute;left:0;text-align:left;margin-left:468pt;margin-top:-27pt;width:18pt;height:18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" strokecolor="white"/>
        </w:pict>
      </w:r>
      <w:r w:rsidR="00AF6264">
        <w:rPr>
          <w:rFonts w:cs="Times New Roman"/>
          <w:b/>
          <w:bCs/>
          <w:sz w:val="24"/>
        </w:rPr>
        <w:t>SUMÁRIO</w:t>
      </w:r>
    </w:p>
    <w:sdt>
      <w:sdtPr>
        <w:rPr>
          <w:rFonts w:ascii="Times New Roman" w:hAnsi="Times New Roman" w:cs="Arial"/>
          <w:b w:val="0"/>
          <w:bCs w:val="0"/>
          <w:color w:val="auto"/>
          <w:sz w:val="24"/>
          <w:szCs w:val="24"/>
        </w:rPr>
        <w:id w:val="-1658451598"/>
        <w:docPartObj>
          <w:docPartGallery w:val="Table of Contents"/>
          <w:docPartUnique/>
        </w:docPartObj>
      </w:sdtPr>
      <w:sdtContent>
        <w:p w:rsidR="00F53140" w:rsidRPr="00F53140" w:rsidRDefault="00F53140" w:rsidP="00B44D49">
          <w:pPr>
            <w:pStyle w:val="CabealhodoSumrio"/>
            <w:spacing w:before="0" w:after="120" w:line="240" w:lineRule="auto"/>
          </w:pPr>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r w:rsidRPr="00DF2297">
            <w:rPr>
              <w:i w:val="0"/>
            </w:rPr>
            <w:fldChar w:fldCharType="begin"/>
          </w:r>
          <w:r w:rsidR="00F53140" w:rsidRPr="00F53140">
            <w:rPr>
              <w:i w:val="0"/>
            </w:rPr>
            <w:instrText xml:space="preserve"> TOC \o "1-3" \h \z \u </w:instrText>
          </w:r>
          <w:r w:rsidRPr="00DF2297">
            <w:rPr>
              <w:i w:val="0"/>
            </w:rPr>
            <w:fldChar w:fldCharType="separate"/>
          </w:r>
          <w:hyperlink w:anchor="_Toc443896620" w:history="1">
            <w:r w:rsidR="00F53140" w:rsidRPr="00F53140">
              <w:rPr>
                <w:rStyle w:val="Hyperlink"/>
                <w:i w:val="0"/>
              </w:rPr>
              <w:t>1  INTRODUÇÃO</w:t>
            </w:r>
            <w:r w:rsidR="00F53140" w:rsidRPr="00F53140">
              <w:rPr>
                <w:i w:val="0"/>
                <w:webHidden/>
              </w:rPr>
              <w:tab/>
            </w:r>
            <w:r w:rsidRPr="00F53140">
              <w:rPr>
                <w:i w:val="0"/>
                <w:webHidden/>
              </w:rPr>
              <w:fldChar w:fldCharType="begin"/>
            </w:r>
            <w:r w:rsidR="00F53140" w:rsidRPr="00F53140">
              <w:rPr>
                <w:i w:val="0"/>
                <w:webHidden/>
              </w:rPr>
              <w:instrText xml:space="preserve"> PAGEREF _Toc443896620 \h </w:instrText>
            </w:r>
            <w:r w:rsidRPr="00F53140">
              <w:rPr>
                <w:i w:val="0"/>
                <w:webHidden/>
              </w:rPr>
            </w:r>
            <w:r w:rsidRPr="00F53140">
              <w:rPr>
                <w:i w:val="0"/>
                <w:webHidden/>
              </w:rPr>
              <w:fldChar w:fldCharType="separate"/>
            </w:r>
            <w:r w:rsidR="005E15C3">
              <w:rPr>
                <w:i w:val="0"/>
                <w:webHidden/>
              </w:rPr>
              <w:t>7</w:t>
            </w:r>
            <w:r w:rsidRPr="00F53140">
              <w:rPr>
                <w:i w:val="0"/>
                <w:webHidden/>
              </w:rPr>
              <w:fldChar w:fldCharType="end"/>
            </w:r>
          </w:hyperlink>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621" w:history="1">
            <w:r w:rsidR="00F53140" w:rsidRPr="00F53140">
              <w:rPr>
                <w:rStyle w:val="Hyperlink"/>
                <w:i w:val="0"/>
              </w:rPr>
              <w:t>2  CRITÉRIOS ADOTADOS PELA FACULDADE ASA DE BRUMADINHO PARA A NORMALIZAÇÃO DOS TRABALHOS ACADÊMICOS</w:t>
            </w:r>
            <w:r w:rsidR="00F53140" w:rsidRPr="00F53140">
              <w:rPr>
                <w:i w:val="0"/>
                <w:webHidden/>
              </w:rPr>
              <w:tab/>
            </w:r>
            <w:r w:rsidRPr="00F53140">
              <w:rPr>
                <w:i w:val="0"/>
                <w:webHidden/>
              </w:rPr>
              <w:fldChar w:fldCharType="begin"/>
            </w:r>
            <w:r w:rsidR="00F53140" w:rsidRPr="00F53140">
              <w:rPr>
                <w:i w:val="0"/>
                <w:webHidden/>
              </w:rPr>
              <w:instrText xml:space="preserve"> PAGEREF _Toc443896621 \h </w:instrText>
            </w:r>
            <w:r w:rsidRPr="00F53140">
              <w:rPr>
                <w:i w:val="0"/>
                <w:webHidden/>
              </w:rPr>
            </w:r>
            <w:r w:rsidRPr="00F53140">
              <w:rPr>
                <w:i w:val="0"/>
                <w:webHidden/>
              </w:rPr>
              <w:fldChar w:fldCharType="separate"/>
            </w:r>
            <w:r w:rsidR="005E15C3">
              <w:rPr>
                <w:i w:val="0"/>
                <w:webHidden/>
              </w:rPr>
              <w:t>8</w:t>
            </w:r>
            <w:r w:rsidRPr="00F53140">
              <w:rPr>
                <w:i w:val="0"/>
                <w:webHidden/>
              </w:rPr>
              <w:fldChar w:fldCharType="end"/>
            </w:r>
          </w:hyperlink>
        </w:p>
        <w:p w:rsidR="00F53140" w:rsidRPr="00B44D49" w:rsidRDefault="00DF2297" w:rsidP="00B44D49">
          <w:pPr>
            <w:pStyle w:val="Sumrio2"/>
            <w:spacing w:after="120"/>
            <w:rPr>
              <w:rFonts w:asciiTheme="minorHAnsi" w:eastAsiaTheme="minorEastAsia" w:hAnsiTheme="minorHAnsi" w:cstheme="minorBidi"/>
              <w:sz w:val="22"/>
              <w:szCs w:val="22"/>
            </w:rPr>
          </w:pPr>
          <w:hyperlink w:anchor="_Toc443896622" w:history="1">
            <w:r w:rsidR="00F53140" w:rsidRPr="00B44D49">
              <w:rPr>
                <w:rStyle w:val="Hyperlink"/>
                <w:b w:val="0"/>
                <w:u w:val="none"/>
              </w:rPr>
              <w:t>2.1 Critérios para normalização adotados pela Faculdade ASA de Brumadinho</w:t>
            </w:r>
            <w:r w:rsidR="00F53140" w:rsidRPr="00B44D49">
              <w:rPr>
                <w:webHidden/>
              </w:rPr>
              <w:tab/>
            </w:r>
            <w:r w:rsidRPr="00B44D49">
              <w:rPr>
                <w:webHidden/>
              </w:rPr>
              <w:fldChar w:fldCharType="begin"/>
            </w:r>
            <w:r w:rsidR="00F53140" w:rsidRPr="00B44D49">
              <w:rPr>
                <w:webHidden/>
              </w:rPr>
              <w:instrText xml:space="preserve"> PAGEREF _Toc443896622 \h </w:instrText>
            </w:r>
            <w:r w:rsidRPr="00B44D49">
              <w:rPr>
                <w:webHidden/>
              </w:rPr>
            </w:r>
            <w:r w:rsidRPr="00B44D49">
              <w:rPr>
                <w:webHidden/>
              </w:rPr>
              <w:fldChar w:fldCharType="separate"/>
            </w:r>
            <w:r w:rsidR="005E15C3">
              <w:rPr>
                <w:webHidden/>
              </w:rPr>
              <w:t>8</w:t>
            </w:r>
            <w:r w:rsidRPr="00B44D49">
              <w:rPr>
                <w:webHidden/>
              </w:rPr>
              <w:fldChar w:fldCharType="end"/>
            </w:r>
          </w:hyperlink>
        </w:p>
        <w:p w:rsidR="00F53140" w:rsidRPr="00B44D49" w:rsidRDefault="00DF2297" w:rsidP="00B44D49">
          <w:pPr>
            <w:pStyle w:val="Sumrio2"/>
            <w:spacing w:after="120"/>
            <w:rPr>
              <w:rFonts w:asciiTheme="minorHAnsi" w:eastAsiaTheme="minorEastAsia" w:hAnsiTheme="minorHAnsi" w:cstheme="minorBidi"/>
              <w:sz w:val="22"/>
              <w:szCs w:val="22"/>
            </w:rPr>
          </w:pPr>
          <w:hyperlink w:anchor="_Toc443896623" w:history="1">
            <w:r w:rsidR="00F53140" w:rsidRPr="00B44D49">
              <w:rPr>
                <w:rStyle w:val="Hyperlink"/>
                <w:b w:val="0"/>
                <w:u w:val="none"/>
              </w:rPr>
              <w:t>2.2 Dicas para a elaboração de um bom trabalho</w:t>
            </w:r>
            <w:r w:rsidR="00F53140" w:rsidRPr="00B44D49">
              <w:rPr>
                <w:webHidden/>
              </w:rPr>
              <w:tab/>
            </w:r>
            <w:r w:rsidRPr="00B44D49">
              <w:rPr>
                <w:webHidden/>
              </w:rPr>
              <w:fldChar w:fldCharType="begin"/>
            </w:r>
            <w:r w:rsidR="00F53140" w:rsidRPr="00B44D49">
              <w:rPr>
                <w:webHidden/>
              </w:rPr>
              <w:instrText xml:space="preserve"> PAGEREF _Toc443896623 \h </w:instrText>
            </w:r>
            <w:r w:rsidRPr="00B44D49">
              <w:rPr>
                <w:webHidden/>
              </w:rPr>
            </w:r>
            <w:r w:rsidRPr="00B44D49">
              <w:rPr>
                <w:webHidden/>
              </w:rPr>
              <w:fldChar w:fldCharType="separate"/>
            </w:r>
            <w:r w:rsidR="005E15C3">
              <w:rPr>
                <w:webHidden/>
              </w:rPr>
              <w:t>10</w:t>
            </w:r>
            <w:r w:rsidRPr="00B44D49">
              <w:rPr>
                <w:webHidden/>
              </w:rPr>
              <w:fldChar w:fldCharType="end"/>
            </w:r>
          </w:hyperlink>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624" w:history="1">
            <w:r w:rsidR="00F53140" w:rsidRPr="00F53140">
              <w:rPr>
                <w:rStyle w:val="Hyperlink"/>
                <w:i w:val="0"/>
              </w:rPr>
              <w:t>3  ESTRUTURA DO TRABALHO CONFORME A ABNT</w:t>
            </w:r>
            <w:r w:rsidR="00F53140" w:rsidRPr="00F53140">
              <w:rPr>
                <w:i w:val="0"/>
                <w:webHidden/>
              </w:rPr>
              <w:tab/>
            </w:r>
            <w:r w:rsidRPr="00F53140">
              <w:rPr>
                <w:i w:val="0"/>
                <w:webHidden/>
              </w:rPr>
              <w:fldChar w:fldCharType="begin"/>
            </w:r>
            <w:r w:rsidR="00F53140" w:rsidRPr="00F53140">
              <w:rPr>
                <w:i w:val="0"/>
                <w:webHidden/>
              </w:rPr>
              <w:instrText xml:space="preserve"> PAGEREF _Toc443896624 \h </w:instrText>
            </w:r>
            <w:r w:rsidRPr="00F53140">
              <w:rPr>
                <w:i w:val="0"/>
                <w:webHidden/>
              </w:rPr>
            </w:r>
            <w:r w:rsidRPr="00F53140">
              <w:rPr>
                <w:i w:val="0"/>
                <w:webHidden/>
              </w:rPr>
              <w:fldChar w:fldCharType="separate"/>
            </w:r>
            <w:r w:rsidR="005E15C3">
              <w:rPr>
                <w:i w:val="0"/>
                <w:webHidden/>
              </w:rPr>
              <w:t>11</w:t>
            </w:r>
            <w:r w:rsidRPr="00F53140">
              <w:rPr>
                <w:i w:val="0"/>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25" w:history="1">
            <w:r w:rsidR="00F53140" w:rsidRPr="00F53140">
              <w:rPr>
                <w:rStyle w:val="Hyperlink"/>
              </w:rPr>
              <w:t>3.1 Elementos pré-textuais</w:t>
            </w:r>
            <w:r w:rsidR="00F53140" w:rsidRPr="00F53140">
              <w:rPr>
                <w:webHidden/>
              </w:rPr>
              <w:tab/>
            </w:r>
            <w:r w:rsidRPr="00F53140">
              <w:rPr>
                <w:webHidden/>
              </w:rPr>
              <w:fldChar w:fldCharType="begin"/>
            </w:r>
            <w:r w:rsidR="00F53140" w:rsidRPr="00F53140">
              <w:rPr>
                <w:webHidden/>
              </w:rPr>
              <w:instrText xml:space="preserve"> PAGEREF _Toc443896625 \h </w:instrText>
            </w:r>
            <w:r w:rsidRPr="00F53140">
              <w:rPr>
                <w:webHidden/>
              </w:rPr>
            </w:r>
            <w:r w:rsidRPr="00F53140">
              <w:rPr>
                <w:webHidden/>
              </w:rPr>
              <w:fldChar w:fldCharType="separate"/>
            </w:r>
            <w:r w:rsidR="005E15C3">
              <w:rPr>
                <w:webHidden/>
              </w:rPr>
              <w:t>12</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26" w:history="1">
            <w:r w:rsidR="00F53140" w:rsidRPr="00B44D49">
              <w:rPr>
                <w:rStyle w:val="Hyperlink"/>
                <w:u w:val="none"/>
              </w:rPr>
              <w:t>3.1.1  Capa</w:t>
            </w:r>
            <w:r w:rsidR="00F53140" w:rsidRPr="00F53140">
              <w:rPr>
                <w:webHidden/>
              </w:rPr>
              <w:tab/>
            </w:r>
            <w:r w:rsidRPr="00F53140">
              <w:rPr>
                <w:webHidden/>
              </w:rPr>
              <w:fldChar w:fldCharType="begin"/>
            </w:r>
            <w:r w:rsidR="00F53140" w:rsidRPr="00F53140">
              <w:rPr>
                <w:webHidden/>
              </w:rPr>
              <w:instrText xml:space="preserve"> PAGEREF _Toc443896626 \h </w:instrText>
            </w:r>
            <w:r w:rsidRPr="00F53140">
              <w:rPr>
                <w:webHidden/>
              </w:rPr>
            </w:r>
            <w:r w:rsidRPr="00F53140">
              <w:rPr>
                <w:webHidden/>
              </w:rPr>
              <w:fldChar w:fldCharType="separate"/>
            </w:r>
            <w:r w:rsidR="005E15C3">
              <w:rPr>
                <w:webHidden/>
              </w:rPr>
              <w:t>12</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27" w:history="1">
            <w:r w:rsidR="00F53140" w:rsidRPr="00F53140">
              <w:rPr>
                <w:rStyle w:val="Hyperlink"/>
                <w:i w:val="0"/>
              </w:rPr>
              <w:t>3.1.2  Lombada</w:t>
            </w:r>
            <w:r w:rsidR="00F53140" w:rsidRPr="00F53140">
              <w:rPr>
                <w:webHidden/>
              </w:rPr>
              <w:tab/>
            </w:r>
            <w:r w:rsidRPr="00F53140">
              <w:rPr>
                <w:webHidden/>
              </w:rPr>
              <w:fldChar w:fldCharType="begin"/>
            </w:r>
            <w:r w:rsidR="00F53140" w:rsidRPr="00F53140">
              <w:rPr>
                <w:webHidden/>
              </w:rPr>
              <w:instrText xml:space="preserve"> PAGEREF _Toc443896627 \h </w:instrText>
            </w:r>
            <w:r w:rsidRPr="00F53140">
              <w:rPr>
                <w:webHidden/>
              </w:rPr>
            </w:r>
            <w:r w:rsidRPr="00F53140">
              <w:rPr>
                <w:webHidden/>
              </w:rPr>
              <w:fldChar w:fldCharType="separate"/>
            </w:r>
            <w:r w:rsidR="005E15C3">
              <w:rPr>
                <w:webHidden/>
              </w:rPr>
              <w:t>14</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28" w:history="1">
            <w:r w:rsidR="00F53140" w:rsidRPr="00F53140">
              <w:rPr>
                <w:rStyle w:val="Hyperlink"/>
              </w:rPr>
              <w:t>3.1.3  Folha de rosto</w:t>
            </w:r>
            <w:r w:rsidR="00F53140" w:rsidRPr="00F53140">
              <w:rPr>
                <w:webHidden/>
              </w:rPr>
              <w:tab/>
            </w:r>
            <w:r w:rsidRPr="00F53140">
              <w:rPr>
                <w:webHidden/>
              </w:rPr>
              <w:fldChar w:fldCharType="begin"/>
            </w:r>
            <w:r w:rsidR="00F53140" w:rsidRPr="00F53140">
              <w:rPr>
                <w:webHidden/>
              </w:rPr>
              <w:instrText xml:space="preserve"> PAGEREF _Toc443896628 \h </w:instrText>
            </w:r>
            <w:r w:rsidRPr="00F53140">
              <w:rPr>
                <w:webHidden/>
              </w:rPr>
            </w:r>
            <w:r w:rsidRPr="00F53140">
              <w:rPr>
                <w:webHidden/>
              </w:rPr>
              <w:fldChar w:fldCharType="separate"/>
            </w:r>
            <w:r w:rsidR="005E15C3">
              <w:rPr>
                <w:webHidden/>
              </w:rPr>
              <w:t>15</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29" w:history="1">
            <w:r w:rsidR="00F53140" w:rsidRPr="00F53140">
              <w:rPr>
                <w:rStyle w:val="Hyperlink"/>
              </w:rPr>
              <w:t>3.1.4  Errata</w:t>
            </w:r>
            <w:r w:rsidR="00F53140" w:rsidRPr="00F53140">
              <w:rPr>
                <w:webHidden/>
              </w:rPr>
              <w:tab/>
            </w:r>
            <w:r w:rsidRPr="00F53140">
              <w:rPr>
                <w:webHidden/>
              </w:rPr>
              <w:fldChar w:fldCharType="begin"/>
            </w:r>
            <w:r w:rsidR="00F53140" w:rsidRPr="00F53140">
              <w:rPr>
                <w:webHidden/>
              </w:rPr>
              <w:instrText xml:space="preserve"> PAGEREF _Toc443896629 \h </w:instrText>
            </w:r>
            <w:r w:rsidRPr="00F53140">
              <w:rPr>
                <w:webHidden/>
              </w:rPr>
            </w:r>
            <w:r w:rsidRPr="00F53140">
              <w:rPr>
                <w:webHidden/>
              </w:rPr>
              <w:fldChar w:fldCharType="separate"/>
            </w:r>
            <w:r w:rsidR="005E15C3">
              <w:rPr>
                <w:webHidden/>
              </w:rPr>
              <w:t>18</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30" w:history="1">
            <w:r w:rsidR="00F53140" w:rsidRPr="00F53140">
              <w:rPr>
                <w:rStyle w:val="Hyperlink"/>
              </w:rPr>
              <w:t>3.1.5 Folha de aprovação</w:t>
            </w:r>
            <w:r w:rsidR="00F53140" w:rsidRPr="00F53140">
              <w:rPr>
                <w:webHidden/>
              </w:rPr>
              <w:tab/>
            </w:r>
            <w:r w:rsidRPr="00F53140">
              <w:rPr>
                <w:webHidden/>
              </w:rPr>
              <w:fldChar w:fldCharType="begin"/>
            </w:r>
            <w:r w:rsidR="00F53140" w:rsidRPr="00F53140">
              <w:rPr>
                <w:webHidden/>
              </w:rPr>
              <w:instrText xml:space="preserve"> PAGEREF _Toc443896630 \h </w:instrText>
            </w:r>
            <w:r w:rsidRPr="00F53140">
              <w:rPr>
                <w:webHidden/>
              </w:rPr>
            </w:r>
            <w:r w:rsidRPr="00F53140">
              <w:rPr>
                <w:webHidden/>
              </w:rPr>
              <w:fldChar w:fldCharType="separate"/>
            </w:r>
            <w:r w:rsidR="005E15C3">
              <w:rPr>
                <w:webHidden/>
              </w:rPr>
              <w:t>18</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31" w:history="1">
            <w:r w:rsidR="00F53140" w:rsidRPr="00F53140">
              <w:rPr>
                <w:rStyle w:val="Hyperlink"/>
              </w:rPr>
              <w:t>3.1.6 Dedicatória(s)</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_Toc443896631 \h </w:instrText>
            </w:r>
            <w:r w:rsidRPr="00F53140">
              <w:rPr>
                <w:rStyle w:val="Hyperlink"/>
                <w:webHidden/>
              </w:rPr>
            </w:r>
            <w:r w:rsidRPr="00F53140">
              <w:rPr>
                <w:rStyle w:val="Hyperlink"/>
                <w:webHidden/>
              </w:rPr>
              <w:fldChar w:fldCharType="separate"/>
            </w:r>
            <w:r w:rsidR="005E15C3">
              <w:rPr>
                <w:rStyle w:val="Hyperlink"/>
                <w:webHidden/>
              </w:rPr>
              <w:t>20</w:t>
            </w:r>
            <w:r w:rsidRPr="00F53140">
              <w:rPr>
                <w:rStyle w:val="Hyperlink"/>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32" w:history="1">
            <w:r w:rsidR="00F53140" w:rsidRPr="00F53140">
              <w:rPr>
                <w:rStyle w:val="Hyperlink"/>
              </w:rPr>
              <w:t>3.1.7  Agradecimento(s)</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_Toc443896632 \h </w:instrText>
            </w:r>
            <w:r w:rsidRPr="00F53140">
              <w:rPr>
                <w:rStyle w:val="Hyperlink"/>
                <w:webHidden/>
              </w:rPr>
            </w:r>
            <w:r w:rsidRPr="00F53140">
              <w:rPr>
                <w:rStyle w:val="Hyperlink"/>
                <w:webHidden/>
              </w:rPr>
              <w:fldChar w:fldCharType="separate"/>
            </w:r>
            <w:r w:rsidR="005E15C3">
              <w:rPr>
                <w:rStyle w:val="Hyperlink"/>
                <w:webHidden/>
              </w:rPr>
              <w:t>20</w:t>
            </w:r>
            <w:r w:rsidRPr="00F53140">
              <w:rPr>
                <w:rStyle w:val="Hyperlink"/>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33" w:history="1">
            <w:r w:rsidR="00F53140" w:rsidRPr="00F53140">
              <w:rPr>
                <w:rStyle w:val="Hyperlink"/>
              </w:rPr>
              <w:t>3.1.8  Epígrafe</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_Toc443896633 \h </w:instrText>
            </w:r>
            <w:r w:rsidRPr="00F53140">
              <w:rPr>
                <w:rStyle w:val="Hyperlink"/>
                <w:webHidden/>
              </w:rPr>
            </w:r>
            <w:r w:rsidRPr="00F53140">
              <w:rPr>
                <w:rStyle w:val="Hyperlink"/>
                <w:webHidden/>
              </w:rPr>
              <w:fldChar w:fldCharType="separate"/>
            </w:r>
            <w:r w:rsidR="005E15C3">
              <w:rPr>
                <w:rStyle w:val="Hyperlink"/>
                <w:webHidden/>
              </w:rPr>
              <w:t>20</w:t>
            </w:r>
            <w:r w:rsidRPr="00F53140">
              <w:rPr>
                <w:rStyle w:val="Hyperlink"/>
                <w:webHidden/>
              </w:rPr>
              <w:fldChar w:fldCharType="end"/>
            </w:r>
          </w:hyperlink>
        </w:p>
        <w:p w:rsidR="00F53140" w:rsidRPr="00F53140" w:rsidRDefault="00DF2297" w:rsidP="00996CC6">
          <w:pPr>
            <w:pStyle w:val="Sumrio3"/>
            <w:rPr>
              <w:rStyle w:val="Hyperlink"/>
            </w:rPr>
          </w:pPr>
          <w:hyperlink w:anchor="_Toc443896634" w:history="1">
            <w:r w:rsidR="00F53140" w:rsidRPr="00F53140">
              <w:rPr>
                <w:rStyle w:val="Hyperlink"/>
              </w:rPr>
              <w:t>3.1.9 Resumo em língua original</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_Toc443896634 \h </w:instrText>
            </w:r>
            <w:r w:rsidRPr="00F53140">
              <w:rPr>
                <w:rStyle w:val="Hyperlink"/>
                <w:webHidden/>
              </w:rPr>
            </w:r>
            <w:r w:rsidRPr="00F53140">
              <w:rPr>
                <w:rStyle w:val="Hyperlink"/>
                <w:webHidden/>
              </w:rPr>
              <w:fldChar w:fldCharType="separate"/>
            </w:r>
            <w:r w:rsidR="005E15C3">
              <w:rPr>
                <w:rStyle w:val="Hyperlink"/>
                <w:webHidden/>
              </w:rPr>
              <w:t>20</w:t>
            </w:r>
            <w:r w:rsidRPr="00F53140">
              <w:rPr>
                <w:rStyle w:val="Hyperlink"/>
                <w:webHidden/>
              </w:rPr>
              <w:fldChar w:fldCharType="end"/>
            </w:r>
          </w:hyperlink>
        </w:p>
        <w:p w:rsidR="00F53140" w:rsidRPr="00F53140" w:rsidRDefault="00DF2297" w:rsidP="00996CC6">
          <w:pPr>
            <w:pStyle w:val="Sumrio3"/>
            <w:rPr>
              <w:rStyle w:val="Hyperlink"/>
            </w:rPr>
          </w:pPr>
          <w:hyperlink w:anchor="_Toc443896635" w:history="1">
            <w:r w:rsidR="00F53140" w:rsidRPr="00F53140">
              <w:rPr>
                <w:rStyle w:val="Hyperlink"/>
              </w:rPr>
              <w:t>3.1.10 Resumo em língua estrangeira</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_Toc443896635 \h </w:instrText>
            </w:r>
            <w:r w:rsidRPr="00F53140">
              <w:rPr>
                <w:rStyle w:val="Hyperlink"/>
                <w:webHidden/>
              </w:rPr>
            </w:r>
            <w:r w:rsidRPr="00F53140">
              <w:rPr>
                <w:rStyle w:val="Hyperlink"/>
                <w:webHidden/>
              </w:rPr>
              <w:fldChar w:fldCharType="separate"/>
            </w:r>
            <w:r w:rsidR="005E15C3">
              <w:rPr>
                <w:rStyle w:val="Hyperlink"/>
                <w:webHidden/>
              </w:rPr>
              <w:t>21</w:t>
            </w:r>
            <w:r w:rsidRPr="00F53140">
              <w:rPr>
                <w:rStyle w:val="Hyperlink"/>
                <w:webHidden/>
              </w:rPr>
              <w:fldChar w:fldCharType="end"/>
            </w:r>
          </w:hyperlink>
        </w:p>
        <w:p w:rsidR="00F53140" w:rsidRPr="00F53140" w:rsidRDefault="00DF2297" w:rsidP="00996CC6">
          <w:pPr>
            <w:pStyle w:val="Sumrio3"/>
            <w:rPr>
              <w:rStyle w:val="Hyperlink"/>
            </w:rPr>
          </w:pPr>
          <w:hyperlink w:anchor="_Toc443896636" w:history="1">
            <w:r w:rsidR="00F53140" w:rsidRPr="00F53140">
              <w:rPr>
                <w:rStyle w:val="Hyperlink"/>
              </w:rPr>
              <w:t>3.1.11 Lista de ilustrações</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_Toc443896636 \h </w:instrText>
            </w:r>
            <w:r w:rsidRPr="00F53140">
              <w:rPr>
                <w:rStyle w:val="Hyperlink"/>
                <w:webHidden/>
              </w:rPr>
            </w:r>
            <w:r w:rsidRPr="00F53140">
              <w:rPr>
                <w:rStyle w:val="Hyperlink"/>
                <w:webHidden/>
              </w:rPr>
              <w:fldChar w:fldCharType="separate"/>
            </w:r>
            <w:r w:rsidR="005E15C3">
              <w:rPr>
                <w:rStyle w:val="Hyperlink"/>
                <w:webHidden/>
              </w:rPr>
              <w:t>21</w:t>
            </w:r>
            <w:r w:rsidRPr="00F53140">
              <w:rPr>
                <w:rStyle w:val="Hyperlink"/>
                <w:webHidden/>
              </w:rPr>
              <w:fldChar w:fldCharType="end"/>
            </w:r>
          </w:hyperlink>
        </w:p>
        <w:p w:rsidR="00F53140" w:rsidRPr="00F53140" w:rsidRDefault="00DF2297" w:rsidP="00996CC6">
          <w:pPr>
            <w:pStyle w:val="Sumrio3"/>
            <w:rPr>
              <w:rStyle w:val="Hyperlink"/>
            </w:rPr>
          </w:pPr>
          <w:hyperlink w:anchor="_Toc443896637" w:history="1">
            <w:r w:rsidR="00F53140" w:rsidRPr="00F53140">
              <w:rPr>
                <w:rStyle w:val="Hyperlink"/>
              </w:rPr>
              <w:t>3.1.12 Lista de tabelas</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_Toc443896637 \h </w:instrText>
            </w:r>
            <w:r w:rsidRPr="00F53140">
              <w:rPr>
                <w:rStyle w:val="Hyperlink"/>
                <w:webHidden/>
              </w:rPr>
            </w:r>
            <w:r w:rsidRPr="00F53140">
              <w:rPr>
                <w:rStyle w:val="Hyperlink"/>
                <w:webHidden/>
              </w:rPr>
              <w:fldChar w:fldCharType="separate"/>
            </w:r>
            <w:r w:rsidR="005E15C3">
              <w:rPr>
                <w:rStyle w:val="Hyperlink"/>
                <w:webHidden/>
              </w:rPr>
              <w:t>22</w:t>
            </w:r>
            <w:r w:rsidRPr="00F53140">
              <w:rPr>
                <w:rStyle w:val="Hyperlink"/>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38" w:history="1">
            <w:r w:rsidR="00F53140" w:rsidRPr="00F53140">
              <w:rPr>
                <w:rStyle w:val="Hyperlink"/>
              </w:rPr>
              <w:t>3.1.13 Lista de abreviaturas e siglas</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_Toc443896638 \h </w:instrText>
            </w:r>
            <w:r w:rsidRPr="00F53140">
              <w:rPr>
                <w:rStyle w:val="Hyperlink"/>
                <w:webHidden/>
              </w:rPr>
            </w:r>
            <w:r w:rsidRPr="00F53140">
              <w:rPr>
                <w:rStyle w:val="Hyperlink"/>
                <w:webHidden/>
              </w:rPr>
              <w:fldChar w:fldCharType="separate"/>
            </w:r>
            <w:r w:rsidR="005E15C3">
              <w:rPr>
                <w:rStyle w:val="Hyperlink"/>
                <w:webHidden/>
              </w:rPr>
              <w:t>22</w:t>
            </w:r>
            <w:r w:rsidRPr="00F53140">
              <w:rPr>
                <w:rStyle w:val="Hyperlink"/>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39" w:history="1">
            <w:r w:rsidR="00F53140" w:rsidRPr="00F53140">
              <w:rPr>
                <w:rStyle w:val="Hyperlink"/>
              </w:rPr>
              <w:t>3.1.14 Lista de símbolos</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_Toc443896639 \h </w:instrText>
            </w:r>
            <w:r w:rsidRPr="00F53140">
              <w:rPr>
                <w:rStyle w:val="Hyperlink"/>
                <w:webHidden/>
              </w:rPr>
            </w:r>
            <w:r w:rsidRPr="00F53140">
              <w:rPr>
                <w:rStyle w:val="Hyperlink"/>
                <w:webHidden/>
              </w:rPr>
              <w:fldChar w:fldCharType="separate"/>
            </w:r>
            <w:r w:rsidR="005E15C3">
              <w:rPr>
                <w:rStyle w:val="Hyperlink"/>
                <w:webHidden/>
              </w:rPr>
              <w:t>23</w:t>
            </w:r>
            <w:r w:rsidRPr="00F53140">
              <w:rPr>
                <w:rStyle w:val="Hyperlink"/>
                <w:webHidden/>
              </w:rPr>
              <w:fldChar w:fldCharType="end"/>
            </w:r>
          </w:hyperlink>
        </w:p>
        <w:p w:rsidR="00F53140" w:rsidRPr="00F53140" w:rsidRDefault="00DF2297" w:rsidP="00996CC6">
          <w:pPr>
            <w:pStyle w:val="Sumrio3"/>
            <w:rPr>
              <w:rStyle w:val="Hyperlink"/>
            </w:rPr>
          </w:pPr>
          <w:hyperlink w:anchor="_Toc443896640" w:history="1">
            <w:r w:rsidR="00F53140" w:rsidRPr="00F53140">
              <w:rPr>
                <w:rStyle w:val="Hyperlink"/>
              </w:rPr>
              <w:t>3.1.15 Sumário</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_Toc443896640 \h </w:instrText>
            </w:r>
            <w:r w:rsidRPr="00F53140">
              <w:rPr>
                <w:rStyle w:val="Hyperlink"/>
                <w:webHidden/>
              </w:rPr>
            </w:r>
            <w:r w:rsidRPr="00F53140">
              <w:rPr>
                <w:rStyle w:val="Hyperlink"/>
                <w:webHidden/>
              </w:rPr>
              <w:fldChar w:fldCharType="separate"/>
            </w:r>
            <w:r w:rsidR="005E15C3">
              <w:rPr>
                <w:rStyle w:val="Hyperlink"/>
                <w:webHidden/>
              </w:rPr>
              <w:t>23</w:t>
            </w:r>
            <w:r w:rsidRPr="00F53140">
              <w:rPr>
                <w:rStyle w:val="Hyperlink"/>
                <w:webHidden/>
              </w:rPr>
              <w:fldChar w:fldCharType="end"/>
            </w:r>
          </w:hyperlink>
        </w:p>
        <w:p w:rsidR="00F53140" w:rsidRPr="00B44D49" w:rsidRDefault="00DF2297" w:rsidP="00B44D49">
          <w:pPr>
            <w:pStyle w:val="Sumrio2"/>
            <w:spacing w:after="120"/>
            <w:rPr>
              <w:rFonts w:asciiTheme="minorHAnsi" w:eastAsiaTheme="minorEastAsia" w:hAnsiTheme="minorHAnsi" w:cstheme="minorBidi"/>
              <w:sz w:val="22"/>
              <w:szCs w:val="22"/>
            </w:rPr>
          </w:pPr>
          <w:hyperlink w:anchor="_Toc443896641" w:history="1">
            <w:r w:rsidR="00F53140" w:rsidRPr="00B44D49">
              <w:rPr>
                <w:rStyle w:val="Hyperlink"/>
                <w:u w:val="none"/>
              </w:rPr>
              <w:t>3.2 Elemento textual</w:t>
            </w:r>
            <w:r w:rsidR="00F53140" w:rsidRPr="00B44D49">
              <w:rPr>
                <w:webHidden/>
              </w:rPr>
              <w:tab/>
            </w:r>
            <w:r w:rsidRPr="00B44D49">
              <w:rPr>
                <w:webHidden/>
              </w:rPr>
              <w:fldChar w:fldCharType="begin"/>
            </w:r>
            <w:r w:rsidR="00F53140" w:rsidRPr="00B44D49">
              <w:rPr>
                <w:webHidden/>
              </w:rPr>
              <w:instrText xml:space="preserve"> PAGEREF _Toc443896641 \h </w:instrText>
            </w:r>
            <w:r w:rsidRPr="00B44D49">
              <w:rPr>
                <w:webHidden/>
              </w:rPr>
            </w:r>
            <w:r w:rsidRPr="00B44D49">
              <w:rPr>
                <w:webHidden/>
              </w:rPr>
              <w:fldChar w:fldCharType="separate"/>
            </w:r>
            <w:r w:rsidR="005E15C3">
              <w:rPr>
                <w:webHidden/>
              </w:rPr>
              <w:t>23</w:t>
            </w:r>
            <w:r w:rsidRPr="00B44D49">
              <w:rPr>
                <w:webHidden/>
              </w:rPr>
              <w:fldChar w:fldCharType="end"/>
            </w:r>
          </w:hyperlink>
        </w:p>
        <w:p w:rsidR="00F53140" w:rsidRPr="00B44D49" w:rsidRDefault="00DF2297" w:rsidP="00996CC6">
          <w:pPr>
            <w:pStyle w:val="Sumrio3"/>
            <w:rPr>
              <w:rFonts w:asciiTheme="minorHAnsi" w:eastAsiaTheme="minorEastAsia" w:hAnsiTheme="minorHAnsi" w:cstheme="minorBidi"/>
              <w:sz w:val="22"/>
              <w:szCs w:val="22"/>
            </w:rPr>
          </w:pPr>
          <w:hyperlink w:anchor="_Toc443896642" w:history="1">
            <w:r w:rsidR="00F53140" w:rsidRPr="00B44D49">
              <w:rPr>
                <w:rStyle w:val="Hyperlink"/>
              </w:rPr>
              <w:t>3.2.1 Introdução</w:t>
            </w:r>
            <w:r w:rsidR="00F53140" w:rsidRPr="00B44D49">
              <w:rPr>
                <w:webHidden/>
              </w:rPr>
              <w:tab/>
            </w:r>
            <w:r w:rsidRPr="00B44D49">
              <w:rPr>
                <w:webHidden/>
              </w:rPr>
              <w:fldChar w:fldCharType="begin"/>
            </w:r>
            <w:r w:rsidR="00F53140" w:rsidRPr="00B44D49">
              <w:rPr>
                <w:webHidden/>
              </w:rPr>
              <w:instrText xml:space="preserve"> PAGEREF _Toc443896642 \h </w:instrText>
            </w:r>
            <w:r w:rsidRPr="00B44D49">
              <w:rPr>
                <w:webHidden/>
              </w:rPr>
            </w:r>
            <w:r w:rsidRPr="00B44D49">
              <w:rPr>
                <w:webHidden/>
              </w:rPr>
              <w:fldChar w:fldCharType="separate"/>
            </w:r>
            <w:r w:rsidR="005E15C3">
              <w:rPr>
                <w:webHidden/>
              </w:rPr>
              <w:t>23</w:t>
            </w:r>
            <w:r w:rsidRPr="00B44D49">
              <w:rPr>
                <w:webHidden/>
              </w:rPr>
              <w:fldChar w:fldCharType="end"/>
            </w:r>
          </w:hyperlink>
        </w:p>
        <w:p w:rsidR="00F53140" w:rsidRPr="00B44D49" w:rsidRDefault="00DF2297" w:rsidP="00996CC6">
          <w:pPr>
            <w:pStyle w:val="Sumrio3"/>
            <w:rPr>
              <w:rFonts w:asciiTheme="minorHAnsi" w:eastAsiaTheme="minorEastAsia" w:hAnsiTheme="minorHAnsi" w:cstheme="minorBidi"/>
              <w:sz w:val="22"/>
              <w:szCs w:val="22"/>
            </w:rPr>
          </w:pPr>
          <w:hyperlink w:anchor="_Toc443896643" w:history="1">
            <w:r w:rsidR="00F53140" w:rsidRPr="00B44D49">
              <w:rPr>
                <w:rStyle w:val="Hyperlink"/>
              </w:rPr>
              <w:t>3.2.2 Desenvolvimento</w:t>
            </w:r>
            <w:r w:rsidR="00F53140" w:rsidRPr="00B44D49">
              <w:rPr>
                <w:webHidden/>
              </w:rPr>
              <w:tab/>
            </w:r>
            <w:r w:rsidRPr="00B44D49">
              <w:rPr>
                <w:webHidden/>
              </w:rPr>
              <w:fldChar w:fldCharType="begin"/>
            </w:r>
            <w:r w:rsidR="00F53140" w:rsidRPr="00B44D49">
              <w:rPr>
                <w:webHidden/>
              </w:rPr>
              <w:instrText xml:space="preserve"> PAGEREF _Toc443896643 \h </w:instrText>
            </w:r>
            <w:r w:rsidRPr="00B44D49">
              <w:rPr>
                <w:webHidden/>
              </w:rPr>
            </w:r>
            <w:r w:rsidRPr="00B44D49">
              <w:rPr>
                <w:webHidden/>
              </w:rPr>
              <w:fldChar w:fldCharType="separate"/>
            </w:r>
            <w:r w:rsidR="005E15C3">
              <w:rPr>
                <w:webHidden/>
              </w:rPr>
              <w:t>24</w:t>
            </w:r>
            <w:r w:rsidRPr="00B44D49">
              <w:rPr>
                <w:webHidden/>
              </w:rPr>
              <w:fldChar w:fldCharType="end"/>
            </w:r>
          </w:hyperlink>
        </w:p>
        <w:p w:rsidR="00F53140" w:rsidRPr="00B44D49" w:rsidRDefault="00DF2297" w:rsidP="00996CC6">
          <w:pPr>
            <w:pStyle w:val="Sumrio3"/>
            <w:rPr>
              <w:rFonts w:asciiTheme="minorHAnsi" w:eastAsiaTheme="minorEastAsia" w:hAnsiTheme="minorHAnsi" w:cstheme="minorBidi"/>
              <w:b/>
              <w:sz w:val="22"/>
              <w:szCs w:val="22"/>
            </w:rPr>
          </w:pPr>
          <w:hyperlink w:anchor="_Toc443896644" w:history="1">
            <w:r w:rsidR="00F53140" w:rsidRPr="00B44D49">
              <w:rPr>
                <w:rStyle w:val="Hyperlink"/>
              </w:rPr>
              <w:t>3.2.3 Conclusão</w:t>
            </w:r>
            <w:r w:rsidR="00F53140" w:rsidRPr="00B44D49">
              <w:rPr>
                <w:webHidden/>
              </w:rPr>
              <w:tab/>
            </w:r>
            <w:r w:rsidRPr="00B44D49">
              <w:rPr>
                <w:webHidden/>
              </w:rPr>
              <w:fldChar w:fldCharType="begin"/>
            </w:r>
            <w:r w:rsidR="00F53140" w:rsidRPr="00B44D49">
              <w:rPr>
                <w:webHidden/>
              </w:rPr>
              <w:instrText xml:space="preserve"> PAGEREF _Toc443896644 \h </w:instrText>
            </w:r>
            <w:r w:rsidRPr="00B44D49">
              <w:rPr>
                <w:webHidden/>
              </w:rPr>
            </w:r>
            <w:r w:rsidRPr="00B44D49">
              <w:rPr>
                <w:webHidden/>
              </w:rPr>
              <w:fldChar w:fldCharType="separate"/>
            </w:r>
            <w:r w:rsidR="005E15C3">
              <w:rPr>
                <w:webHidden/>
              </w:rPr>
              <w:t>24</w:t>
            </w:r>
            <w:r w:rsidRPr="00B44D49">
              <w:rPr>
                <w:webHidden/>
              </w:rPr>
              <w:fldChar w:fldCharType="end"/>
            </w:r>
          </w:hyperlink>
        </w:p>
        <w:p w:rsidR="00F53140" w:rsidRPr="00B44D49" w:rsidRDefault="00DF2297" w:rsidP="00B44D49">
          <w:pPr>
            <w:pStyle w:val="Sumrio2"/>
            <w:spacing w:after="120"/>
            <w:rPr>
              <w:rFonts w:asciiTheme="minorHAnsi" w:eastAsiaTheme="minorEastAsia" w:hAnsiTheme="minorHAnsi" w:cstheme="minorBidi"/>
              <w:sz w:val="22"/>
              <w:szCs w:val="22"/>
            </w:rPr>
          </w:pPr>
          <w:hyperlink w:anchor="_Toc443896645" w:history="1">
            <w:r w:rsidR="00F53140" w:rsidRPr="00B44D49">
              <w:rPr>
                <w:rStyle w:val="Hyperlink"/>
                <w:u w:val="none"/>
              </w:rPr>
              <w:t>3.3 Elementos pós-textuais</w:t>
            </w:r>
            <w:r w:rsidR="00F53140" w:rsidRPr="00B44D49">
              <w:rPr>
                <w:webHidden/>
              </w:rPr>
              <w:tab/>
            </w:r>
            <w:r w:rsidRPr="00B44D49">
              <w:rPr>
                <w:webHidden/>
              </w:rPr>
              <w:fldChar w:fldCharType="begin"/>
            </w:r>
            <w:r w:rsidR="00F53140" w:rsidRPr="00B44D49">
              <w:rPr>
                <w:webHidden/>
              </w:rPr>
              <w:instrText xml:space="preserve"> PAGEREF _Toc443896645 \h </w:instrText>
            </w:r>
            <w:r w:rsidRPr="00B44D49">
              <w:rPr>
                <w:webHidden/>
              </w:rPr>
            </w:r>
            <w:r w:rsidRPr="00B44D49">
              <w:rPr>
                <w:webHidden/>
              </w:rPr>
              <w:fldChar w:fldCharType="separate"/>
            </w:r>
            <w:r w:rsidR="005E15C3">
              <w:rPr>
                <w:webHidden/>
              </w:rPr>
              <w:t>25</w:t>
            </w:r>
            <w:r w:rsidRPr="00B44D49">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46" w:history="1">
            <w:r w:rsidR="00F53140" w:rsidRPr="00F53140">
              <w:rPr>
                <w:rStyle w:val="Hyperlink"/>
              </w:rPr>
              <w:t>3.3.1 Referências</w:t>
            </w:r>
            <w:r w:rsidR="00F53140" w:rsidRPr="00F53140">
              <w:rPr>
                <w:webHidden/>
              </w:rPr>
              <w:tab/>
            </w:r>
            <w:r w:rsidRPr="00F53140">
              <w:rPr>
                <w:webHidden/>
              </w:rPr>
              <w:fldChar w:fldCharType="begin"/>
            </w:r>
            <w:r w:rsidR="00F53140" w:rsidRPr="00F53140">
              <w:rPr>
                <w:webHidden/>
              </w:rPr>
              <w:instrText xml:space="preserve"> PAGEREF _Toc443896646 \h </w:instrText>
            </w:r>
            <w:r w:rsidRPr="00F53140">
              <w:rPr>
                <w:webHidden/>
              </w:rPr>
            </w:r>
            <w:r w:rsidRPr="00F53140">
              <w:rPr>
                <w:webHidden/>
              </w:rPr>
              <w:fldChar w:fldCharType="separate"/>
            </w:r>
            <w:r w:rsidR="005E15C3">
              <w:rPr>
                <w:webHidden/>
              </w:rPr>
              <w:t>25</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647" w:history="1">
            <w:r w:rsidR="00F53140" w:rsidRPr="00F53140">
              <w:rPr>
                <w:rStyle w:val="Hyperlink"/>
              </w:rPr>
              <w:t>3.3.2  Apêndice</w:t>
            </w:r>
            <w:r w:rsidR="00F53140" w:rsidRPr="00F53140">
              <w:rPr>
                <w:webHidden/>
              </w:rPr>
              <w:tab/>
            </w:r>
            <w:r w:rsidRPr="00F53140">
              <w:rPr>
                <w:webHidden/>
              </w:rPr>
              <w:fldChar w:fldCharType="begin"/>
            </w:r>
            <w:r w:rsidR="00F53140" w:rsidRPr="00F53140">
              <w:rPr>
                <w:webHidden/>
              </w:rPr>
              <w:instrText xml:space="preserve"> PAGEREF _Toc443896647 \h </w:instrText>
            </w:r>
            <w:r w:rsidRPr="00F53140">
              <w:rPr>
                <w:webHidden/>
              </w:rPr>
            </w:r>
            <w:r w:rsidRPr="00F53140">
              <w:rPr>
                <w:webHidden/>
              </w:rPr>
              <w:fldChar w:fldCharType="separate"/>
            </w:r>
            <w:r w:rsidR="005E15C3">
              <w:rPr>
                <w:webHidden/>
              </w:rPr>
              <w:t>25</w:t>
            </w:r>
            <w:r w:rsidRPr="00F53140">
              <w:rPr>
                <w:webHidden/>
              </w:rPr>
              <w:fldChar w:fldCharType="end"/>
            </w:r>
          </w:hyperlink>
        </w:p>
        <w:p w:rsidR="00F53140" w:rsidRPr="00F53140" w:rsidRDefault="00DF2297" w:rsidP="00996CC6">
          <w:pPr>
            <w:pStyle w:val="Sumrio3"/>
            <w:rPr>
              <w:rStyle w:val="Hyperlink"/>
            </w:rPr>
          </w:pPr>
          <w:hyperlink w:anchor="_Toc443896648" w:history="1">
            <w:r w:rsidR="00F53140" w:rsidRPr="00F53140">
              <w:rPr>
                <w:rStyle w:val="Hyperlink"/>
              </w:rPr>
              <w:t>3.3.3 Anexo(s)</w:t>
            </w:r>
            <w:r w:rsidR="00F53140" w:rsidRPr="00F53140">
              <w:rPr>
                <w:rStyle w:val="Hyperlink"/>
                <w:webHidden/>
              </w:rPr>
              <w:tab/>
            </w:r>
            <w:r w:rsidRPr="00F53140">
              <w:rPr>
                <w:rStyle w:val="Hyperlink"/>
                <w:webHidden/>
              </w:rPr>
              <w:fldChar w:fldCharType="begin"/>
            </w:r>
            <w:r w:rsidR="00F53140" w:rsidRPr="00F53140">
              <w:rPr>
                <w:rStyle w:val="Hyperlink"/>
                <w:webHidden/>
              </w:rPr>
              <w:instrText xml:space="preserve"> PAGEREF _Toc443896648 \h </w:instrText>
            </w:r>
            <w:r w:rsidRPr="00F53140">
              <w:rPr>
                <w:rStyle w:val="Hyperlink"/>
                <w:webHidden/>
              </w:rPr>
            </w:r>
            <w:r w:rsidRPr="00F53140">
              <w:rPr>
                <w:rStyle w:val="Hyperlink"/>
                <w:webHidden/>
              </w:rPr>
              <w:fldChar w:fldCharType="separate"/>
            </w:r>
            <w:r w:rsidR="005E15C3">
              <w:rPr>
                <w:rStyle w:val="Hyperlink"/>
                <w:webHidden/>
              </w:rPr>
              <w:t>26</w:t>
            </w:r>
            <w:r w:rsidRPr="00F53140">
              <w:rPr>
                <w:rStyle w:val="Hyperlink"/>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49" w:history="1">
            <w:r w:rsidR="00F53140" w:rsidRPr="00826C61">
              <w:rPr>
                <w:rStyle w:val="Hyperlink"/>
              </w:rPr>
              <w:t>3.3.4 Glossário</w:t>
            </w:r>
            <w:r w:rsidR="00F53140" w:rsidRPr="00826C61">
              <w:rPr>
                <w:webHidden/>
              </w:rPr>
              <w:tab/>
            </w:r>
            <w:r w:rsidRPr="00826C61">
              <w:rPr>
                <w:webHidden/>
              </w:rPr>
              <w:fldChar w:fldCharType="begin"/>
            </w:r>
            <w:r w:rsidR="00F53140" w:rsidRPr="00826C61">
              <w:rPr>
                <w:webHidden/>
              </w:rPr>
              <w:instrText xml:space="preserve"> PAGEREF _Toc443896649 \h </w:instrText>
            </w:r>
            <w:r w:rsidRPr="00826C61">
              <w:rPr>
                <w:webHidden/>
              </w:rPr>
            </w:r>
            <w:r w:rsidRPr="00826C61">
              <w:rPr>
                <w:webHidden/>
              </w:rPr>
              <w:fldChar w:fldCharType="separate"/>
            </w:r>
            <w:r w:rsidR="005E15C3">
              <w:rPr>
                <w:webHidden/>
              </w:rPr>
              <w:t>26</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50" w:history="1">
            <w:r w:rsidR="00F53140" w:rsidRPr="00826C61">
              <w:rPr>
                <w:rStyle w:val="Hyperlink"/>
              </w:rPr>
              <w:t>3.3.5 Índice(s)</w:t>
            </w:r>
            <w:r w:rsidR="00F53140" w:rsidRPr="00826C61">
              <w:rPr>
                <w:webHidden/>
              </w:rPr>
              <w:tab/>
            </w:r>
            <w:r w:rsidRPr="00826C61">
              <w:rPr>
                <w:webHidden/>
              </w:rPr>
              <w:fldChar w:fldCharType="begin"/>
            </w:r>
            <w:r w:rsidR="00F53140" w:rsidRPr="00826C61">
              <w:rPr>
                <w:webHidden/>
              </w:rPr>
              <w:instrText xml:space="preserve"> PAGEREF _Toc443896650 \h </w:instrText>
            </w:r>
            <w:r w:rsidRPr="00826C61">
              <w:rPr>
                <w:webHidden/>
              </w:rPr>
            </w:r>
            <w:r w:rsidRPr="00826C61">
              <w:rPr>
                <w:webHidden/>
              </w:rPr>
              <w:fldChar w:fldCharType="separate"/>
            </w:r>
            <w:r w:rsidR="005E15C3">
              <w:rPr>
                <w:webHidden/>
              </w:rPr>
              <w:t>26</w:t>
            </w:r>
            <w:r w:rsidRPr="00826C61">
              <w:rPr>
                <w:webHidden/>
              </w:rPr>
              <w:fldChar w:fldCharType="end"/>
            </w:r>
          </w:hyperlink>
        </w:p>
        <w:p w:rsidR="00B44D49" w:rsidRDefault="00B44D49">
          <w:pPr>
            <w:spacing w:line="240" w:lineRule="auto"/>
            <w:jc w:val="left"/>
            <w:rPr>
              <w:rStyle w:val="Hyperlink"/>
              <w:b/>
              <w:noProof/>
            </w:rPr>
          </w:pPr>
          <w:r>
            <w:rPr>
              <w:rStyle w:val="Hyperlink"/>
              <w:i/>
              <w:noProof/>
            </w:rPr>
            <w:br w:type="page"/>
          </w:r>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651" w:history="1">
            <w:r w:rsidR="00F53140" w:rsidRPr="00F53140">
              <w:rPr>
                <w:rStyle w:val="Hyperlink"/>
                <w:i w:val="0"/>
              </w:rPr>
              <w:t>4  FORMATO DE APRESENTAÇÃO DE TRABALHOS ACADÊMICOS</w:t>
            </w:r>
            <w:r w:rsidR="00F53140" w:rsidRPr="00F53140">
              <w:rPr>
                <w:i w:val="0"/>
                <w:webHidden/>
              </w:rPr>
              <w:tab/>
            </w:r>
            <w:r w:rsidRPr="00F53140">
              <w:rPr>
                <w:i w:val="0"/>
                <w:webHidden/>
              </w:rPr>
              <w:fldChar w:fldCharType="begin"/>
            </w:r>
            <w:r w:rsidR="00F53140" w:rsidRPr="00F53140">
              <w:rPr>
                <w:i w:val="0"/>
                <w:webHidden/>
              </w:rPr>
              <w:instrText xml:space="preserve"> PAGEREF _Toc443896651 \h </w:instrText>
            </w:r>
            <w:r w:rsidRPr="00F53140">
              <w:rPr>
                <w:i w:val="0"/>
                <w:webHidden/>
              </w:rPr>
            </w:r>
            <w:r w:rsidRPr="00F53140">
              <w:rPr>
                <w:i w:val="0"/>
                <w:webHidden/>
              </w:rPr>
              <w:fldChar w:fldCharType="separate"/>
            </w:r>
            <w:r w:rsidR="005E15C3">
              <w:rPr>
                <w:i w:val="0"/>
                <w:webHidden/>
              </w:rPr>
              <w:t>28</w:t>
            </w:r>
            <w:r w:rsidRPr="00F53140">
              <w:rPr>
                <w:i w:val="0"/>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52" w:history="1">
            <w:r w:rsidR="00F53140" w:rsidRPr="00F53140">
              <w:rPr>
                <w:rStyle w:val="Hyperlink"/>
              </w:rPr>
              <w:t>4.1 Papel e fonte</w:t>
            </w:r>
            <w:r w:rsidR="00F53140" w:rsidRPr="00F53140">
              <w:rPr>
                <w:webHidden/>
              </w:rPr>
              <w:tab/>
            </w:r>
            <w:r w:rsidRPr="00F53140">
              <w:rPr>
                <w:webHidden/>
              </w:rPr>
              <w:fldChar w:fldCharType="begin"/>
            </w:r>
            <w:r w:rsidR="00F53140" w:rsidRPr="00F53140">
              <w:rPr>
                <w:webHidden/>
              </w:rPr>
              <w:instrText xml:space="preserve"> PAGEREF _Toc443896652 \h </w:instrText>
            </w:r>
            <w:r w:rsidRPr="00F53140">
              <w:rPr>
                <w:webHidden/>
              </w:rPr>
            </w:r>
            <w:r w:rsidRPr="00F53140">
              <w:rPr>
                <w:webHidden/>
              </w:rPr>
              <w:fldChar w:fldCharType="separate"/>
            </w:r>
            <w:r w:rsidR="005E15C3">
              <w:rPr>
                <w:webHidden/>
              </w:rPr>
              <w:t>28</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53" w:history="1">
            <w:r w:rsidR="00F53140" w:rsidRPr="00F53140">
              <w:rPr>
                <w:rStyle w:val="Hyperlink"/>
              </w:rPr>
              <w:t>4.2  Margem</w:t>
            </w:r>
            <w:r w:rsidR="00F53140" w:rsidRPr="00F53140">
              <w:rPr>
                <w:webHidden/>
              </w:rPr>
              <w:tab/>
            </w:r>
            <w:r w:rsidRPr="00F53140">
              <w:rPr>
                <w:webHidden/>
              </w:rPr>
              <w:fldChar w:fldCharType="begin"/>
            </w:r>
            <w:r w:rsidR="00F53140" w:rsidRPr="00F53140">
              <w:rPr>
                <w:webHidden/>
              </w:rPr>
              <w:instrText xml:space="preserve"> PAGEREF _Toc443896653 \h </w:instrText>
            </w:r>
            <w:r w:rsidRPr="00F53140">
              <w:rPr>
                <w:webHidden/>
              </w:rPr>
            </w:r>
            <w:r w:rsidRPr="00F53140">
              <w:rPr>
                <w:webHidden/>
              </w:rPr>
              <w:fldChar w:fldCharType="separate"/>
            </w:r>
            <w:r w:rsidR="005E15C3">
              <w:rPr>
                <w:webHidden/>
              </w:rPr>
              <w:t>28</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54" w:history="1">
            <w:r w:rsidR="00F53140" w:rsidRPr="00F53140">
              <w:rPr>
                <w:rStyle w:val="Hyperlink"/>
              </w:rPr>
              <w:t>4.3 Espaçamentos e parágrafos</w:t>
            </w:r>
            <w:r w:rsidR="00F53140" w:rsidRPr="00F53140">
              <w:rPr>
                <w:webHidden/>
              </w:rPr>
              <w:tab/>
            </w:r>
            <w:r w:rsidRPr="00F53140">
              <w:rPr>
                <w:webHidden/>
              </w:rPr>
              <w:fldChar w:fldCharType="begin"/>
            </w:r>
            <w:r w:rsidR="00F53140" w:rsidRPr="00F53140">
              <w:rPr>
                <w:webHidden/>
              </w:rPr>
              <w:instrText xml:space="preserve"> PAGEREF _Toc443896654 \h </w:instrText>
            </w:r>
            <w:r w:rsidRPr="00F53140">
              <w:rPr>
                <w:webHidden/>
              </w:rPr>
            </w:r>
            <w:r w:rsidRPr="00F53140">
              <w:rPr>
                <w:webHidden/>
              </w:rPr>
              <w:fldChar w:fldCharType="separate"/>
            </w:r>
            <w:r w:rsidR="005E15C3">
              <w:rPr>
                <w:webHidden/>
              </w:rPr>
              <w:t>28</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55" w:history="1">
            <w:r w:rsidR="00F53140" w:rsidRPr="00826C61">
              <w:rPr>
                <w:rStyle w:val="Hyperlink"/>
              </w:rPr>
              <w:t>4.3.1 Notas de rodapé</w:t>
            </w:r>
            <w:r w:rsidR="00F53140" w:rsidRPr="00826C61">
              <w:rPr>
                <w:webHidden/>
              </w:rPr>
              <w:tab/>
            </w:r>
            <w:r w:rsidRPr="00826C61">
              <w:rPr>
                <w:webHidden/>
              </w:rPr>
              <w:fldChar w:fldCharType="begin"/>
            </w:r>
            <w:r w:rsidR="00F53140" w:rsidRPr="00826C61">
              <w:rPr>
                <w:webHidden/>
              </w:rPr>
              <w:instrText xml:space="preserve"> PAGEREF _Toc443896655 \h </w:instrText>
            </w:r>
            <w:r w:rsidRPr="00826C61">
              <w:rPr>
                <w:webHidden/>
              </w:rPr>
            </w:r>
            <w:r w:rsidRPr="00826C61">
              <w:rPr>
                <w:webHidden/>
              </w:rPr>
              <w:fldChar w:fldCharType="separate"/>
            </w:r>
            <w:r w:rsidR="005E15C3">
              <w:rPr>
                <w:webHidden/>
              </w:rPr>
              <w:t>29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56" w:history="1">
            <w:r w:rsidR="00F53140" w:rsidRPr="00826C61">
              <w:rPr>
                <w:rStyle w:val="Hyperlink"/>
              </w:rPr>
              <w:t>4.3.2  Indicativos de seção</w:t>
            </w:r>
            <w:r w:rsidR="00F53140" w:rsidRPr="00826C61">
              <w:rPr>
                <w:webHidden/>
              </w:rPr>
              <w:tab/>
            </w:r>
            <w:r w:rsidRPr="00826C61">
              <w:rPr>
                <w:webHidden/>
              </w:rPr>
              <w:fldChar w:fldCharType="begin"/>
            </w:r>
            <w:r w:rsidR="00F53140" w:rsidRPr="00826C61">
              <w:rPr>
                <w:webHidden/>
              </w:rPr>
              <w:instrText xml:space="preserve"> PAGEREF _Toc443896656 \h </w:instrText>
            </w:r>
            <w:r w:rsidRPr="00826C61">
              <w:rPr>
                <w:webHidden/>
              </w:rPr>
            </w:r>
            <w:r w:rsidRPr="00826C61">
              <w:rPr>
                <w:webHidden/>
              </w:rPr>
              <w:fldChar w:fldCharType="separate"/>
            </w:r>
            <w:r w:rsidR="005E15C3">
              <w:rPr>
                <w:webHidden/>
              </w:rPr>
              <w:t>29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57" w:history="1">
            <w:r w:rsidR="00F53140" w:rsidRPr="00826C61">
              <w:rPr>
                <w:rStyle w:val="Hyperlink"/>
              </w:rPr>
              <w:t>4.3.3 Título sem indicativo numérico</w:t>
            </w:r>
            <w:r w:rsidR="00F53140" w:rsidRPr="00826C61">
              <w:rPr>
                <w:webHidden/>
              </w:rPr>
              <w:tab/>
            </w:r>
            <w:r w:rsidRPr="00826C61">
              <w:rPr>
                <w:webHidden/>
              </w:rPr>
              <w:fldChar w:fldCharType="begin"/>
            </w:r>
            <w:r w:rsidR="00F53140" w:rsidRPr="00826C61">
              <w:rPr>
                <w:webHidden/>
              </w:rPr>
              <w:instrText xml:space="preserve"> PAGEREF _Toc443896657 \h </w:instrText>
            </w:r>
            <w:r w:rsidRPr="00826C61">
              <w:rPr>
                <w:webHidden/>
              </w:rPr>
            </w:r>
            <w:r w:rsidRPr="00826C61">
              <w:rPr>
                <w:webHidden/>
              </w:rPr>
              <w:fldChar w:fldCharType="separate"/>
            </w:r>
            <w:r w:rsidR="005E15C3">
              <w:rPr>
                <w:webHidden/>
              </w:rPr>
              <w:t>29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58" w:history="1">
            <w:r w:rsidR="00F53140" w:rsidRPr="00826C61">
              <w:rPr>
                <w:rStyle w:val="Hyperlink"/>
              </w:rPr>
              <w:t>4.3.4 Elementos sem título e sem indicativo numérico</w:t>
            </w:r>
            <w:r w:rsidR="00F53140" w:rsidRPr="00826C61">
              <w:rPr>
                <w:webHidden/>
              </w:rPr>
              <w:tab/>
            </w:r>
            <w:r w:rsidRPr="00826C61">
              <w:rPr>
                <w:webHidden/>
              </w:rPr>
              <w:fldChar w:fldCharType="begin"/>
            </w:r>
            <w:r w:rsidR="00F53140" w:rsidRPr="00826C61">
              <w:rPr>
                <w:webHidden/>
              </w:rPr>
              <w:instrText xml:space="preserve"> PAGEREF _Toc443896658 \h </w:instrText>
            </w:r>
            <w:r w:rsidRPr="00826C61">
              <w:rPr>
                <w:webHidden/>
              </w:rPr>
            </w:r>
            <w:r w:rsidRPr="00826C61">
              <w:rPr>
                <w:webHidden/>
              </w:rPr>
              <w:fldChar w:fldCharType="separate"/>
            </w:r>
            <w:r w:rsidR="005E15C3">
              <w:rPr>
                <w:webHidden/>
              </w:rPr>
              <w:t>30</w:t>
            </w:r>
            <w:r w:rsidRPr="00826C61">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59" w:history="1">
            <w:r w:rsidR="00F53140" w:rsidRPr="00F53140">
              <w:rPr>
                <w:rStyle w:val="Hyperlink"/>
              </w:rPr>
              <w:t>4.4 Paginação</w:t>
            </w:r>
            <w:r w:rsidR="00F53140" w:rsidRPr="00F53140">
              <w:rPr>
                <w:webHidden/>
              </w:rPr>
              <w:tab/>
            </w:r>
            <w:r w:rsidRPr="00F53140">
              <w:rPr>
                <w:webHidden/>
              </w:rPr>
              <w:fldChar w:fldCharType="begin"/>
            </w:r>
            <w:r w:rsidR="00F53140" w:rsidRPr="00F53140">
              <w:rPr>
                <w:webHidden/>
              </w:rPr>
              <w:instrText xml:space="preserve"> PAGEREF _Toc443896659 \h </w:instrText>
            </w:r>
            <w:r w:rsidRPr="00F53140">
              <w:rPr>
                <w:webHidden/>
              </w:rPr>
            </w:r>
            <w:r w:rsidRPr="00F53140">
              <w:rPr>
                <w:webHidden/>
              </w:rPr>
              <w:fldChar w:fldCharType="separate"/>
            </w:r>
            <w:r w:rsidR="005E15C3">
              <w:rPr>
                <w:webHidden/>
              </w:rPr>
              <w:t>30</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60" w:history="1">
            <w:r w:rsidR="00F53140" w:rsidRPr="00F53140">
              <w:rPr>
                <w:rStyle w:val="Hyperlink"/>
              </w:rPr>
              <w:t>4.5 Numeração progressiva</w:t>
            </w:r>
            <w:r w:rsidR="00F53140" w:rsidRPr="00F53140">
              <w:rPr>
                <w:webHidden/>
              </w:rPr>
              <w:tab/>
            </w:r>
            <w:r w:rsidRPr="00F53140">
              <w:rPr>
                <w:webHidden/>
              </w:rPr>
              <w:fldChar w:fldCharType="begin"/>
            </w:r>
            <w:r w:rsidR="00F53140" w:rsidRPr="00F53140">
              <w:rPr>
                <w:webHidden/>
              </w:rPr>
              <w:instrText xml:space="preserve"> PAGEREF _Toc443896660 \h </w:instrText>
            </w:r>
            <w:r w:rsidRPr="00F53140">
              <w:rPr>
                <w:webHidden/>
              </w:rPr>
            </w:r>
            <w:r w:rsidRPr="00F53140">
              <w:rPr>
                <w:webHidden/>
              </w:rPr>
              <w:fldChar w:fldCharType="separate"/>
            </w:r>
            <w:r w:rsidR="005E15C3">
              <w:rPr>
                <w:webHidden/>
              </w:rPr>
              <w:t>30</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61" w:history="1">
            <w:r w:rsidR="00F53140" w:rsidRPr="00826C61">
              <w:rPr>
                <w:rStyle w:val="Hyperlink"/>
              </w:rPr>
              <w:t>4.5.1 Alínea</w:t>
            </w:r>
            <w:r w:rsidR="00F53140" w:rsidRPr="00826C61">
              <w:rPr>
                <w:webHidden/>
              </w:rPr>
              <w:tab/>
            </w:r>
            <w:r w:rsidRPr="00826C61">
              <w:rPr>
                <w:webHidden/>
              </w:rPr>
              <w:fldChar w:fldCharType="begin"/>
            </w:r>
            <w:r w:rsidR="00F53140" w:rsidRPr="00826C61">
              <w:rPr>
                <w:webHidden/>
              </w:rPr>
              <w:instrText xml:space="preserve"> PAGEREF _Toc443896661 \h </w:instrText>
            </w:r>
            <w:r w:rsidRPr="00826C61">
              <w:rPr>
                <w:webHidden/>
              </w:rPr>
            </w:r>
            <w:r w:rsidRPr="00826C61">
              <w:rPr>
                <w:webHidden/>
              </w:rPr>
              <w:fldChar w:fldCharType="separate"/>
            </w:r>
            <w:r w:rsidR="005E15C3">
              <w:rPr>
                <w:webHidden/>
              </w:rPr>
              <w:t>31</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62" w:history="1">
            <w:r w:rsidR="00F53140" w:rsidRPr="00826C61">
              <w:rPr>
                <w:rStyle w:val="Hyperlink"/>
              </w:rPr>
              <w:t>4.5.2 Subalínea</w:t>
            </w:r>
            <w:r w:rsidR="00F53140" w:rsidRPr="00826C61">
              <w:rPr>
                <w:webHidden/>
              </w:rPr>
              <w:tab/>
            </w:r>
            <w:r w:rsidRPr="00826C61">
              <w:rPr>
                <w:webHidden/>
              </w:rPr>
              <w:fldChar w:fldCharType="begin"/>
            </w:r>
            <w:r w:rsidR="00F53140" w:rsidRPr="00826C61">
              <w:rPr>
                <w:webHidden/>
              </w:rPr>
              <w:instrText xml:space="preserve"> PAGEREF _Toc443896662 \h </w:instrText>
            </w:r>
            <w:r w:rsidRPr="00826C61">
              <w:rPr>
                <w:webHidden/>
              </w:rPr>
            </w:r>
            <w:r w:rsidRPr="00826C61">
              <w:rPr>
                <w:webHidden/>
              </w:rPr>
              <w:fldChar w:fldCharType="separate"/>
            </w:r>
            <w:r w:rsidR="005E15C3">
              <w:rPr>
                <w:webHidden/>
              </w:rPr>
              <w:t>32</w:t>
            </w:r>
            <w:r w:rsidRPr="00826C61">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63" w:history="1">
            <w:r w:rsidR="00F53140" w:rsidRPr="00F53140">
              <w:rPr>
                <w:rStyle w:val="Hyperlink"/>
              </w:rPr>
              <w:t>4.6 Siglas</w:t>
            </w:r>
            <w:r w:rsidR="00F53140" w:rsidRPr="00F53140">
              <w:rPr>
                <w:webHidden/>
              </w:rPr>
              <w:tab/>
            </w:r>
            <w:r w:rsidRPr="00F53140">
              <w:rPr>
                <w:webHidden/>
              </w:rPr>
              <w:fldChar w:fldCharType="begin"/>
            </w:r>
            <w:r w:rsidR="00F53140" w:rsidRPr="00F53140">
              <w:rPr>
                <w:webHidden/>
              </w:rPr>
              <w:instrText xml:space="preserve"> PAGEREF _Toc443896663 \h </w:instrText>
            </w:r>
            <w:r w:rsidRPr="00F53140">
              <w:rPr>
                <w:webHidden/>
              </w:rPr>
            </w:r>
            <w:r w:rsidRPr="00F53140">
              <w:rPr>
                <w:webHidden/>
              </w:rPr>
              <w:fldChar w:fldCharType="separate"/>
            </w:r>
            <w:r w:rsidR="005E15C3">
              <w:rPr>
                <w:webHidden/>
              </w:rPr>
              <w:t>32</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64" w:history="1">
            <w:r w:rsidR="00F53140" w:rsidRPr="00F53140">
              <w:rPr>
                <w:rStyle w:val="Hyperlink"/>
              </w:rPr>
              <w:t>4.7 Equações e fórmulas</w:t>
            </w:r>
            <w:r w:rsidR="00F53140" w:rsidRPr="00F53140">
              <w:rPr>
                <w:webHidden/>
              </w:rPr>
              <w:tab/>
            </w:r>
            <w:r w:rsidRPr="00F53140">
              <w:rPr>
                <w:webHidden/>
              </w:rPr>
              <w:fldChar w:fldCharType="begin"/>
            </w:r>
            <w:r w:rsidR="00F53140" w:rsidRPr="00F53140">
              <w:rPr>
                <w:webHidden/>
              </w:rPr>
              <w:instrText xml:space="preserve"> PAGEREF _Toc443896664 \h </w:instrText>
            </w:r>
            <w:r w:rsidRPr="00F53140">
              <w:rPr>
                <w:webHidden/>
              </w:rPr>
            </w:r>
            <w:r w:rsidRPr="00F53140">
              <w:rPr>
                <w:webHidden/>
              </w:rPr>
              <w:fldChar w:fldCharType="separate"/>
            </w:r>
            <w:r w:rsidR="005E15C3">
              <w:rPr>
                <w:webHidden/>
              </w:rPr>
              <w:t>32</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65" w:history="1">
            <w:r w:rsidR="00F53140" w:rsidRPr="00F53140">
              <w:rPr>
                <w:rStyle w:val="Hyperlink"/>
              </w:rPr>
              <w:t>4.8 Ilustrações</w:t>
            </w:r>
            <w:r w:rsidR="00F53140" w:rsidRPr="00F53140">
              <w:rPr>
                <w:webHidden/>
              </w:rPr>
              <w:tab/>
            </w:r>
            <w:r w:rsidRPr="00F53140">
              <w:rPr>
                <w:webHidden/>
              </w:rPr>
              <w:fldChar w:fldCharType="begin"/>
            </w:r>
            <w:r w:rsidR="00F53140" w:rsidRPr="00F53140">
              <w:rPr>
                <w:webHidden/>
              </w:rPr>
              <w:instrText xml:space="preserve"> PAGEREF _Toc443896665 \h </w:instrText>
            </w:r>
            <w:r w:rsidRPr="00F53140">
              <w:rPr>
                <w:webHidden/>
              </w:rPr>
            </w:r>
            <w:r w:rsidRPr="00F53140">
              <w:rPr>
                <w:webHidden/>
              </w:rPr>
              <w:fldChar w:fldCharType="separate"/>
            </w:r>
            <w:r w:rsidR="005E15C3">
              <w:rPr>
                <w:webHidden/>
              </w:rPr>
              <w:t>33</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66" w:history="1">
            <w:r w:rsidR="00F53140" w:rsidRPr="00F53140">
              <w:rPr>
                <w:rStyle w:val="Hyperlink"/>
              </w:rPr>
              <w:t>4.9 Tabelas</w:t>
            </w:r>
            <w:r w:rsidR="00F53140" w:rsidRPr="00F53140">
              <w:rPr>
                <w:webHidden/>
              </w:rPr>
              <w:tab/>
            </w:r>
            <w:r w:rsidRPr="00F53140">
              <w:rPr>
                <w:webHidden/>
              </w:rPr>
              <w:fldChar w:fldCharType="begin"/>
            </w:r>
            <w:r w:rsidR="00F53140" w:rsidRPr="00F53140">
              <w:rPr>
                <w:webHidden/>
              </w:rPr>
              <w:instrText xml:space="preserve"> PAGEREF _Toc443896666 \h </w:instrText>
            </w:r>
            <w:r w:rsidRPr="00F53140">
              <w:rPr>
                <w:webHidden/>
              </w:rPr>
            </w:r>
            <w:r w:rsidRPr="00F53140">
              <w:rPr>
                <w:webHidden/>
              </w:rPr>
              <w:fldChar w:fldCharType="separate"/>
            </w:r>
            <w:r w:rsidR="005E15C3">
              <w:rPr>
                <w:webHidden/>
              </w:rPr>
              <w:t>36</w:t>
            </w:r>
            <w:r w:rsidRPr="00F53140">
              <w:rPr>
                <w:webHidden/>
              </w:rPr>
              <w:fldChar w:fldCharType="end"/>
            </w:r>
          </w:hyperlink>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667" w:history="1">
            <w:r w:rsidR="00F53140" w:rsidRPr="00F53140">
              <w:rPr>
                <w:rStyle w:val="Hyperlink"/>
                <w:i w:val="0"/>
              </w:rPr>
              <w:t>5  NORMAS PARA CITAÇÕES EM DOCUMENTOS</w:t>
            </w:r>
            <w:r w:rsidR="00F53140" w:rsidRPr="00F53140">
              <w:rPr>
                <w:i w:val="0"/>
                <w:webHidden/>
              </w:rPr>
              <w:tab/>
            </w:r>
            <w:r w:rsidRPr="00F53140">
              <w:rPr>
                <w:i w:val="0"/>
                <w:webHidden/>
              </w:rPr>
              <w:fldChar w:fldCharType="begin"/>
            </w:r>
            <w:r w:rsidR="00F53140" w:rsidRPr="00F53140">
              <w:rPr>
                <w:i w:val="0"/>
                <w:webHidden/>
              </w:rPr>
              <w:instrText xml:space="preserve"> PAGEREF _Toc443896667 \h </w:instrText>
            </w:r>
            <w:r w:rsidRPr="00F53140">
              <w:rPr>
                <w:i w:val="0"/>
                <w:webHidden/>
              </w:rPr>
            </w:r>
            <w:r w:rsidRPr="00F53140">
              <w:rPr>
                <w:i w:val="0"/>
                <w:webHidden/>
              </w:rPr>
              <w:fldChar w:fldCharType="separate"/>
            </w:r>
            <w:r w:rsidR="005E15C3">
              <w:rPr>
                <w:i w:val="0"/>
                <w:webHidden/>
              </w:rPr>
              <w:t>38</w:t>
            </w:r>
            <w:r w:rsidRPr="00F53140">
              <w:rPr>
                <w:i w:val="0"/>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68" w:history="1">
            <w:r w:rsidR="00F53140" w:rsidRPr="00F53140">
              <w:rPr>
                <w:rStyle w:val="Hyperlink"/>
              </w:rPr>
              <w:t>5.1 Definições para citações</w:t>
            </w:r>
            <w:r w:rsidR="00F53140" w:rsidRPr="00F53140">
              <w:rPr>
                <w:webHidden/>
              </w:rPr>
              <w:tab/>
            </w:r>
            <w:r w:rsidRPr="00F53140">
              <w:rPr>
                <w:webHidden/>
              </w:rPr>
              <w:fldChar w:fldCharType="begin"/>
            </w:r>
            <w:r w:rsidR="00F53140" w:rsidRPr="00F53140">
              <w:rPr>
                <w:webHidden/>
              </w:rPr>
              <w:instrText xml:space="preserve"> PAGEREF _Toc443896668 \h </w:instrText>
            </w:r>
            <w:r w:rsidRPr="00F53140">
              <w:rPr>
                <w:webHidden/>
              </w:rPr>
            </w:r>
            <w:r w:rsidRPr="00F53140">
              <w:rPr>
                <w:webHidden/>
              </w:rPr>
              <w:fldChar w:fldCharType="separate"/>
            </w:r>
            <w:r w:rsidR="005E15C3">
              <w:rPr>
                <w:webHidden/>
              </w:rPr>
              <w:t>38</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69" w:history="1">
            <w:r w:rsidR="00F53140" w:rsidRPr="00F53140">
              <w:rPr>
                <w:rStyle w:val="Hyperlink"/>
              </w:rPr>
              <w:t>5.2 Localização da citação</w:t>
            </w:r>
            <w:r w:rsidR="00F53140" w:rsidRPr="00F53140">
              <w:rPr>
                <w:webHidden/>
              </w:rPr>
              <w:tab/>
            </w:r>
            <w:r w:rsidRPr="00F53140">
              <w:rPr>
                <w:webHidden/>
              </w:rPr>
              <w:fldChar w:fldCharType="begin"/>
            </w:r>
            <w:r w:rsidR="00F53140" w:rsidRPr="00F53140">
              <w:rPr>
                <w:webHidden/>
              </w:rPr>
              <w:instrText xml:space="preserve"> PAGEREF _Toc443896669 \h </w:instrText>
            </w:r>
            <w:r w:rsidRPr="00F53140">
              <w:rPr>
                <w:webHidden/>
              </w:rPr>
            </w:r>
            <w:r w:rsidRPr="00F53140">
              <w:rPr>
                <w:webHidden/>
              </w:rPr>
              <w:fldChar w:fldCharType="separate"/>
            </w:r>
            <w:r w:rsidR="005E15C3">
              <w:rPr>
                <w:webHidden/>
              </w:rPr>
              <w:t>38</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70" w:history="1">
            <w:r w:rsidR="00F53140" w:rsidRPr="00F53140">
              <w:rPr>
                <w:rStyle w:val="Hyperlink"/>
              </w:rPr>
              <w:t>5.3 Regras gerais para apresentação de citações</w:t>
            </w:r>
            <w:r w:rsidR="00F53140" w:rsidRPr="00F53140">
              <w:rPr>
                <w:webHidden/>
              </w:rPr>
              <w:tab/>
            </w:r>
            <w:r w:rsidRPr="00F53140">
              <w:rPr>
                <w:webHidden/>
              </w:rPr>
              <w:fldChar w:fldCharType="begin"/>
            </w:r>
            <w:r w:rsidR="00F53140" w:rsidRPr="00F53140">
              <w:rPr>
                <w:webHidden/>
              </w:rPr>
              <w:instrText xml:space="preserve"> PAGEREF _Toc443896670 \h </w:instrText>
            </w:r>
            <w:r w:rsidRPr="00F53140">
              <w:rPr>
                <w:webHidden/>
              </w:rPr>
            </w:r>
            <w:r w:rsidRPr="00F53140">
              <w:rPr>
                <w:webHidden/>
              </w:rPr>
              <w:fldChar w:fldCharType="separate"/>
            </w:r>
            <w:r w:rsidR="005E15C3">
              <w:rPr>
                <w:webHidden/>
              </w:rPr>
              <w:t>38</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71" w:history="1">
            <w:r w:rsidR="00F53140" w:rsidRPr="00F53140">
              <w:rPr>
                <w:rStyle w:val="Hyperlink"/>
              </w:rPr>
              <w:t>5.4 Sistema de chamada</w:t>
            </w:r>
            <w:r w:rsidR="00F53140" w:rsidRPr="00F53140">
              <w:rPr>
                <w:webHidden/>
              </w:rPr>
              <w:tab/>
            </w:r>
            <w:r w:rsidRPr="00F53140">
              <w:rPr>
                <w:webHidden/>
              </w:rPr>
              <w:fldChar w:fldCharType="begin"/>
            </w:r>
            <w:r w:rsidR="00F53140" w:rsidRPr="00F53140">
              <w:rPr>
                <w:webHidden/>
              </w:rPr>
              <w:instrText xml:space="preserve"> PAGEREF _Toc443896671 \h </w:instrText>
            </w:r>
            <w:r w:rsidRPr="00F53140">
              <w:rPr>
                <w:webHidden/>
              </w:rPr>
            </w:r>
            <w:r w:rsidRPr="00F53140">
              <w:rPr>
                <w:webHidden/>
              </w:rPr>
              <w:fldChar w:fldCharType="separate"/>
            </w:r>
            <w:r w:rsidR="005E15C3">
              <w:rPr>
                <w:webHidden/>
              </w:rPr>
              <w:t>38</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2" w:history="1">
            <w:r w:rsidR="00F53140" w:rsidRPr="00826C61">
              <w:rPr>
                <w:rStyle w:val="Hyperlink"/>
              </w:rPr>
              <w:t>5.4.1 Citação indireta ou livre</w:t>
            </w:r>
            <w:r w:rsidR="00F53140" w:rsidRPr="00826C61">
              <w:rPr>
                <w:webHidden/>
              </w:rPr>
              <w:tab/>
            </w:r>
            <w:r w:rsidRPr="00826C61">
              <w:rPr>
                <w:webHidden/>
              </w:rPr>
              <w:fldChar w:fldCharType="begin"/>
            </w:r>
            <w:r w:rsidR="00F53140" w:rsidRPr="00826C61">
              <w:rPr>
                <w:webHidden/>
              </w:rPr>
              <w:instrText xml:space="preserve"> PAGEREF _Toc443896672 \h </w:instrText>
            </w:r>
            <w:r w:rsidRPr="00826C61">
              <w:rPr>
                <w:webHidden/>
              </w:rPr>
            </w:r>
            <w:r w:rsidRPr="00826C61">
              <w:rPr>
                <w:webHidden/>
              </w:rPr>
              <w:fldChar w:fldCharType="separate"/>
            </w:r>
            <w:r w:rsidR="005E15C3">
              <w:rPr>
                <w:webHidden/>
              </w:rPr>
              <w:t>40</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3" w:history="1">
            <w:r w:rsidR="00F53140" w:rsidRPr="00826C61">
              <w:rPr>
                <w:rStyle w:val="Hyperlink"/>
              </w:rPr>
              <w:t>5.4.2  Citação direta ou textual no texto até 3 linhas (curtas)</w:t>
            </w:r>
            <w:r w:rsidR="00F53140" w:rsidRPr="00826C61">
              <w:rPr>
                <w:webHidden/>
              </w:rPr>
              <w:tab/>
            </w:r>
            <w:r w:rsidRPr="00826C61">
              <w:rPr>
                <w:webHidden/>
              </w:rPr>
              <w:fldChar w:fldCharType="begin"/>
            </w:r>
            <w:r w:rsidR="00F53140" w:rsidRPr="00826C61">
              <w:rPr>
                <w:webHidden/>
              </w:rPr>
              <w:instrText xml:space="preserve"> PAGEREF _Toc443896673 \h </w:instrText>
            </w:r>
            <w:r w:rsidRPr="00826C61">
              <w:rPr>
                <w:webHidden/>
              </w:rPr>
            </w:r>
            <w:r w:rsidRPr="00826C61">
              <w:rPr>
                <w:webHidden/>
              </w:rPr>
              <w:fldChar w:fldCharType="separate"/>
            </w:r>
            <w:r w:rsidR="005E15C3">
              <w:rPr>
                <w:webHidden/>
              </w:rPr>
              <w:t>41</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4" w:history="1">
            <w:r w:rsidR="00F53140" w:rsidRPr="00826C61">
              <w:rPr>
                <w:rStyle w:val="Hyperlink"/>
              </w:rPr>
              <w:t>5.4.3 Citação direta ou textual no texto mais de 3 linhas (longas)</w:t>
            </w:r>
            <w:r w:rsidR="00F53140" w:rsidRPr="00826C61">
              <w:rPr>
                <w:webHidden/>
              </w:rPr>
              <w:tab/>
            </w:r>
            <w:r w:rsidRPr="00826C61">
              <w:rPr>
                <w:webHidden/>
              </w:rPr>
              <w:fldChar w:fldCharType="begin"/>
            </w:r>
            <w:r w:rsidR="00F53140" w:rsidRPr="00826C61">
              <w:rPr>
                <w:webHidden/>
              </w:rPr>
              <w:instrText xml:space="preserve"> PAGEREF _Toc443896674 \h </w:instrText>
            </w:r>
            <w:r w:rsidRPr="00826C61">
              <w:rPr>
                <w:webHidden/>
              </w:rPr>
            </w:r>
            <w:r w:rsidRPr="00826C61">
              <w:rPr>
                <w:webHidden/>
              </w:rPr>
              <w:fldChar w:fldCharType="separate"/>
            </w:r>
            <w:r w:rsidR="005E15C3">
              <w:rPr>
                <w:webHidden/>
              </w:rPr>
              <w:t>42</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5" w:history="1">
            <w:r w:rsidR="00F53140" w:rsidRPr="00826C61">
              <w:rPr>
                <w:rStyle w:val="Hyperlink"/>
              </w:rPr>
              <w:t>5.4.4 Alterações</w:t>
            </w:r>
            <w:r w:rsidR="00F53140" w:rsidRPr="00826C61">
              <w:rPr>
                <w:webHidden/>
              </w:rPr>
              <w:tab/>
            </w:r>
            <w:r w:rsidRPr="00826C61">
              <w:rPr>
                <w:webHidden/>
              </w:rPr>
              <w:fldChar w:fldCharType="begin"/>
            </w:r>
            <w:r w:rsidR="00F53140" w:rsidRPr="00826C61">
              <w:rPr>
                <w:webHidden/>
              </w:rPr>
              <w:instrText xml:space="preserve"> PAGEREF _Toc443896675 \h </w:instrText>
            </w:r>
            <w:r w:rsidRPr="00826C61">
              <w:rPr>
                <w:webHidden/>
              </w:rPr>
            </w:r>
            <w:r w:rsidRPr="00826C61">
              <w:rPr>
                <w:webHidden/>
              </w:rPr>
              <w:fldChar w:fldCharType="separate"/>
            </w:r>
            <w:r w:rsidR="005E15C3">
              <w:rPr>
                <w:webHidden/>
              </w:rPr>
              <w:t>43</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6" w:history="1">
            <w:r w:rsidR="00F53140" w:rsidRPr="00826C61">
              <w:rPr>
                <w:rStyle w:val="Hyperlink"/>
              </w:rPr>
              <w:t>5.4.5  Informação verbal</w:t>
            </w:r>
            <w:r w:rsidR="00F53140" w:rsidRPr="00826C61">
              <w:rPr>
                <w:webHidden/>
              </w:rPr>
              <w:tab/>
            </w:r>
            <w:r w:rsidRPr="00826C61">
              <w:rPr>
                <w:webHidden/>
              </w:rPr>
              <w:fldChar w:fldCharType="begin"/>
            </w:r>
            <w:r w:rsidR="00F53140" w:rsidRPr="00826C61">
              <w:rPr>
                <w:webHidden/>
              </w:rPr>
              <w:instrText xml:space="preserve"> PAGEREF _Toc443896676 \h </w:instrText>
            </w:r>
            <w:r w:rsidRPr="00826C61">
              <w:rPr>
                <w:webHidden/>
              </w:rPr>
            </w:r>
            <w:r w:rsidRPr="00826C61">
              <w:rPr>
                <w:webHidden/>
              </w:rPr>
              <w:fldChar w:fldCharType="separate"/>
            </w:r>
            <w:r w:rsidR="005E15C3">
              <w:rPr>
                <w:webHidden/>
              </w:rPr>
              <w:t>43</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7" w:history="1">
            <w:r w:rsidR="00F53140" w:rsidRPr="00826C61">
              <w:rPr>
                <w:rStyle w:val="Hyperlink"/>
              </w:rPr>
              <w:t>5.4.6  Ênfase</w:t>
            </w:r>
            <w:r w:rsidR="00F53140" w:rsidRPr="00826C61">
              <w:rPr>
                <w:webHidden/>
              </w:rPr>
              <w:tab/>
            </w:r>
            <w:r w:rsidRPr="00826C61">
              <w:rPr>
                <w:webHidden/>
              </w:rPr>
              <w:fldChar w:fldCharType="begin"/>
            </w:r>
            <w:r w:rsidR="00F53140" w:rsidRPr="00826C61">
              <w:rPr>
                <w:webHidden/>
              </w:rPr>
              <w:instrText xml:space="preserve"> PAGEREF _Toc443896677 \h </w:instrText>
            </w:r>
            <w:r w:rsidRPr="00826C61">
              <w:rPr>
                <w:webHidden/>
              </w:rPr>
            </w:r>
            <w:r w:rsidRPr="00826C61">
              <w:rPr>
                <w:webHidden/>
              </w:rPr>
              <w:fldChar w:fldCharType="separate"/>
            </w:r>
            <w:r w:rsidR="005E15C3">
              <w:rPr>
                <w:webHidden/>
              </w:rPr>
              <w:t>44</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8" w:history="1">
            <w:r w:rsidR="00F53140" w:rsidRPr="00826C61">
              <w:rPr>
                <w:rStyle w:val="Hyperlink"/>
              </w:rPr>
              <w:t>5.4.7  Texto traduzido</w:t>
            </w:r>
            <w:r w:rsidR="00F53140" w:rsidRPr="00826C61">
              <w:rPr>
                <w:webHidden/>
              </w:rPr>
              <w:tab/>
            </w:r>
            <w:r w:rsidRPr="00826C61">
              <w:rPr>
                <w:webHidden/>
              </w:rPr>
              <w:fldChar w:fldCharType="begin"/>
            </w:r>
            <w:r w:rsidR="00F53140" w:rsidRPr="00826C61">
              <w:rPr>
                <w:webHidden/>
              </w:rPr>
              <w:instrText xml:space="preserve"> PAGEREF _Toc443896678 \h </w:instrText>
            </w:r>
            <w:r w:rsidRPr="00826C61">
              <w:rPr>
                <w:webHidden/>
              </w:rPr>
            </w:r>
            <w:r w:rsidRPr="00826C61">
              <w:rPr>
                <w:webHidden/>
              </w:rPr>
              <w:fldChar w:fldCharType="separate"/>
            </w:r>
            <w:r w:rsidR="005E15C3">
              <w:rPr>
                <w:webHidden/>
              </w:rPr>
              <w:t>44</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79" w:history="1">
            <w:r w:rsidR="00F53140" w:rsidRPr="00826C61">
              <w:rPr>
                <w:rStyle w:val="Hyperlink"/>
              </w:rPr>
              <w:t>5.3.8  Citação de citação</w:t>
            </w:r>
            <w:r w:rsidR="00F53140" w:rsidRPr="00826C61">
              <w:rPr>
                <w:webHidden/>
              </w:rPr>
              <w:tab/>
            </w:r>
            <w:r w:rsidRPr="00826C61">
              <w:rPr>
                <w:webHidden/>
              </w:rPr>
              <w:fldChar w:fldCharType="begin"/>
            </w:r>
            <w:r w:rsidR="00F53140" w:rsidRPr="00826C61">
              <w:rPr>
                <w:webHidden/>
              </w:rPr>
              <w:instrText xml:space="preserve"> PAGEREF _Toc443896679 \h </w:instrText>
            </w:r>
            <w:r w:rsidRPr="00826C61">
              <w:rPr>
                <w:webHidden/>
              </w:rPr>
            </w:r>
            <w:r w:rsidRPr="00826C61">
              <w:rPr>
                <w:webHidden/>
              </w:rPr>
              <w:fldChar w:fldCharType="separate"/>
            </w:r>
            <w:r w:rsidR="005E15C3">
              <w:rPr>
                <w:webHidden/>
              </w:rPr>
              <w:t>45</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0" w:history="1">
            <w:r w:rsidR="00F53140" w:rsidRPr="00826C61">
              <w:rPr>
                <w:rStyle w:val="Hyperlink"/>
              </w:rPr>
              <w:t>5.4.9  Outros exemplos de citação</w:t>
            </w:r>
            <w:r w:rsidR="00F53140" w:rsidRPr="00826C61">
              <w:rPr>
                <w:webHidden/>
              </w:rPr>
              <w:tab/>
            </w:r>
            <w:r w:rsidRPr="00826C61">
              <w:rPr>
                <w:webHidden/>
              </w:rPr>
              <w:fldChar w:fldCharType="begin"/>
            </w:r>
            <w:r w:rsidR="00F53140" w:rsidRPr="00826C61">
              <w:rPr>
                <w:webHidden/>
              </w:rPr>
              <w:instrText xml:space="preserve"> PAGEREF _Toc443896680 \h </w:instrText>
            </w:r>
            <w:r w:rsidRPr="00826C61">
              <w:rPr>
                <w:webHidden/>
              </w:rPr>
            </w:r>
            <w:r w:rsidRPr="00826C61">
              <w:rPr>
                <w:webHidden/>
              </w:rPr>
              <w:fldChar w:fldCharType="separate"/>
            </w:r>
            <w:r w:rsidR="005E15C3">
              <w:rPr>
                <w:webHidden/>
              </w:rPr>
              <w:t>46</w:t>
            </w:r>
            <w:r w:rsidRPr="00826C61">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81" w:history="1">
            <w:r w:rsidR="00F53140" w:rsidRPr="00F53140">
              <w:rPr>
                <w:rStyle w:val="Hyperlink"/>
              </w:rPr>
              <w:t>5.5 Outras considerações sobre citações</w:t>
            </w:r>
            <w:r w:rsidR="00F53140" w:rsidRPr="00F53140">
              <w:rPr>
                <w:webHidden/>
              </w:rPr>
              <w:tab/>
            </w:r>
            <w:r w:rsidRPr="00F53140">
              <w:rPr>
                <w:webHidden/>
              </w:rPr>
              <w:fldChar w:fldCharType="begin"/>
            </w:r>
            <w:r w:rsidR="00F53140" w:rsidRPr="00F53140">
              <w:rPr>
                <w:webHidden/>
              </w:rPr>
              <w:instrText xml:space="preserve"> PAGEREF _Toc443896681 \h </w:instrText>
            </w:r>
            <w:r w:rsidRPr="00F53140">
              <w:rPr>
                <w:webHidden/>
              </w:rPr>
            </w:r>
            <w:r w:rsidRPr="00F53140">
              <w:rPr>
                <w:webHidden/>
              </w:rPr>
              <w:fldChar w:fldCharType="separate"/>
            </w:r>
            <w:r w:rsidR="005E15C3">
              <w:rPr>
                <w:webHidden/>
              </w:rPr>
              <w:t>58</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2" w:history="1">
            <w:r w:rsidR="00F53140" w:rsidRPr="00826C61">
              <w:rPr>
                <w:rStyle w:val="Hyperlink"/>
              </w:rPr>
              <w:t>5.5.1  Coincidência de nomes</w:t>
            </w:r>
            <w:r w:rsidR="00F53140" w:rsidRPr="00826C61">
              <w:rPr>
                <w:webHidden/>
              </w:rPr>
              <w:tab/>
            </w:r>
            <w:r w:rsidRPr="00826C61">
              <w:rPr>
                <w:webHidden/>
              </w:rPr>
              <w:fldChar w:fldCharType="begin"/>
            </w:r>
            <w:r w:rsidR="00F53140" w:rsidRPr="00826C61">
              <w:rPr>
                <w:webHidden/>
              </w:rPr>
              <w:instrText xml:space="preserve"> PAGEREF _Toc443896682 \h </w:instrText>
            </w:r>
            <w:r w:rsidRPr="00826C61">
              <w:rPr>
                <w:webHidden/>
              </w:rPr>
            </w:r>
            <w:r w:rsidRPr="00826C61">
              <w:rPr>
                <w:webHidden/>
              </w:rPr>
              <w:fldChar w:fldCharType="separate"/>
            </w:r>
            <w:r w:rsidR="005E15C3">
              <w:rPr>
                <w:webHidden/>
              </w:rPr>
              <w:t>58</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3" w:history="1">
            <w:r w:rsidR="00F53140" w:rsidRPr="00826C61">
              <w:rPr>
                <w:rStyle w:val="Hyperlink"/>
              </w:rPr>
              <w:t>5.5.2  Diversos documentos de mesma autoria em um mesmo ano</w:t>
            </w:r>
            <w:r w:rsidR="00F53140" w:rsidRPr="00826C61">
              <w:rPr>
                <w:webHidden/>
              </w:rPr>
              <w:tab/>
            </w:r>
            <w:r w:rsidRPr="00826C61">
              <w:rPr>
                <w:webHidden/>
              </w:rPr>
              <w:fldChar w:fldCharType="begin"/>
            </w:r>
            <w:r w:rsidR="00F53140" w:rsidRPr="00826C61">
              <w:rPr>
                <w:webHidden/>
              </w:rPr>
              <w:instrText xml:space="preserve"> PAGEREF _Toc443896683 \h </w:instrText>
            </w:r>
            <w:r w:rsidRPr="00826C61">
              <w:rPr>
                <w:webHidden/>
              </w:rPr>
            </w:r>
            <w:r w:rsidRPr="00826C61">
              <w:rPr>
                <w:webHidden/>
              </w:rPr>
              <w:fldChar w:fldCharType="separate"/>
            </w:r>
            <w:r w:rsidR="005E15C3">
              <w:rPr>
                <w:webHidden/>
              </w:rPr>
              <w:t>59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4" w:history="1">
            <w:r w:rsidR="00F53140" w:rsidRPr="00826C61">
              <w:rPr>
                <w:rStyle w:val="Hyperlink"/>
              </w:rPr>
              <w:t>5.5.3 Diversos documentos de mesma autoria em anos diferentes</w:t>
            </w:r>
            <w:r w:rsidR="00F53140" w:rsidRPr="00826C61">
              <w:rPr>
                <w:webHidden/>
              </w:rPr>
              <w:tab/>
            </w:r>
            <w:r w:rsidRPr="00826C61">
              <w:rPr>
                <w:webHidden/>
              </w:rPr>
              <w:fldChar w:fldCharType="begin"/>
            </w:r>
            <w:r w:rsidR="00F53140" w:rsidRPr="00826C61">
              <w:rPr>
                <w:webHidden/>
              </w:rPr>
              <w:instrText xml:space="preserve"> PAGEREF _Toc443896684 \h </w:instrText>
            </w:r>
            <w:r w:rsidRPr="00826C61">
              <w:rPr>
                <w:webHidden/>
              </w:rPr>
            </w:r>
            <w:r w:rsidRPr="00826C61">
              <w:rPr>
                <w:webHidden/>
              </w:rPr>
              <w:fldChar w:fldCharType="separate"/>
            </w:r>
            <w:r w:rsidR="005E15C3">
              <w:rPr>
                <w:webHidden/>
              </w:rPr>
              <w:t>59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5" w:history="1">
            <w:r w:rsidR="00F53140" w:rsidRPr="00826C61">
              <w:rPr>
                <w:rStyle w:val="Hyperlink"/>
              </w:rPr>
              <w:t>5.5.4 Diversos documentos de vários autores</w:t>
            </w:r>
            <w:r w:rsidR="00F53140" w:rsidRPr="00826C61">
              <w:rPr>
                <w:webHidden/>
              </w:rPr>
              <w:tab/>
            </w:r>
            <w:r w:rsidRPr="00826C61">
              <w:rPr>
                <w:webHidden/>
              </w:rPr>
              <w:fldChar w:fldCharType="begin"/>
            </w:r>
            <w:r w:rsidR="00F53140" w:rsidRPr="00826C61">
              <w:rPr>
                <w:webHidden/>
              </w:rPr>
              <w:instrText xml:space="preserve"> PAGEREF _Toc443896685 \h </w:instrText>
            </w:r>
            <w:r w:rsidRPr="00826C61">
              <w:rPr>
                <w:webHidden/>
              </w:rPr>
            </w:r>
            <w:r w:rsidRPr="00826C61">
              <w:rPr>
                <w:webHidden/>
              </w:rPr>
              <w:fldChar w:fldCharType="separate"/>
            </w:r>
            <w:r w:rsidR="005E15C3">
              <w:rPr>
                <w:webHidden/>
              </w:rPr>
              <w:t>59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6" w:history="1">
            <w:r w:rsidR="00F53140" w:rsidRPr="00826C61">
              <w:rPr>
                <w:rStyle w:val="Hyperlink"/>
              </w:rPr>
              <w:t>5.5.5 Autores diferentes com mesmo sobrenome e mesma data</w:t>
            </w:r>
            <w:r w:rsidR="00F53140" w:rsidRPr="00826C61">
              <w:rPr>
                <w:webHidden/>
              </w:rPr>
              <w:tab/>
            </w:r>
            <w:r w:rsidRPr="00826C61">
              <w:rPr>
                <w:webHidden/>
              </w:rPr>
              <w:fldChar w:fldCharType="begin"/>
            </w:r>
            <w:r w:rsidR="00F53140" w:rsidRPr="00826C61">
              <w:rPr>
                <w:webHidden/>
              </w:rPr>
              <w:instrText xml:space="preserve"> PAGEREF _Toc443896686 \h </w:instrText>
            </w:r>
            <w:r w:rsidRPr="00826C61">
              <w:rPr>
                <w:webHidden/>
              </w:rPr>
            </w:r>
            <w:r w:rsidRPr="00826C61">
              <w:rPr>
                <w:webHidden/>
              </w:rPr>
              <w:fldChar w:fldCharType="separate"/>
            </w:r>
            <w:r w:rsidR="005E15C3">
              <w:rPr>
                <w:webHidden/>
              </w:rPr>
              <w:t>59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7" w:history="1">
            <w:r w:rsidR="00F53140" w:rsidRPr="00826C61">
              <w:rPr>
                <w:rStyle w:val="Hyperlink"/>
              </w:rPr>
              <w:t>5.5.6 Citações sem autor</w:t>
            </w:r>
            <w:r w:rsidR="00F53140" w:rsidRPr="00826C61">
              <w:rPr>
                <w:webHidden/>
              </w:rPr>
              <w:tab/>
            </w:r>
            <w:r w:rsidRPr="00826C61">
              <w:rPr>
                <w:webHidden/>
              </w:rPr>
              <w:fldChar w:fldCharType="begin"/>
            </w:r>
            <w:r w:rsidR="00F53140" w:rsidRPr="00826C61">
              <w:rPr>
                <w:webHidden/>
              </w:rPr>
              <w:instrText xml:space="preserve"> PAGEREF _Toc443896687 \h </w:instrText>
            </w:r>
            <w:r w:rsidRPr="00826C61">
              <w:rPr>
                <w:webHidden/>
              </w:rPr>
            </w:r>
            <w:r w:rsidRPr="00826C61">
              <w:rPr>
                <w:webHidden/>
              </w:rPr>
              <w:fldChar w:fldCharType="separate"/>
            </w:r>
            <w:r w:rsidR="005E15C3">
              <w:rPr>
                <w:webHidden/>
              </w:rPr>
              <w:t>60</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8" w:history="1">
            <w:r w:rsidR="00F53140" w:rsidRPr="00826C61">
              <w:rPr>
                <w:rStyle w:val="Hyperlink"/>
              </w:rPr>
              <w:t>5.5.7 Citações de documentos de instituições</w:t>
            </w:r>
            <w:r w:rsidR="00F53140" w:rsidRPr="00826C61">
              <w:rPr>
                <w:webHidden/>
              </w:rPr>
              <w:tab/>
            </w:r>
            <w:r w:rsidRPr="00826C61">
              <w:rPr>
                <w:webHidden/>
              </w:rPr>
              <w:fldChar w:fldCharType="begin"/>
            </w:r>
            <w:r w:rsidR="00F53140" w:rsidRPr="00826C61">
              <w:rPr>
                <w:webHidden/>
              </w:rPr>
              <w:instrText xml:space="preserve"> PAGEREF _Toc443896688 \h </w:instrText>
            </w:r>
            <w:r w:rsidRPr="00826C61">
              <w:rPr>
                <w:webHidden/>
              </w:rPr>
            </w:r>
            <w:r w:rsidRPr="00826C61">
              <w:rPr>
                <w:webHidden/>
              </w:rPr>
              <w:fldChar w:fldCharType="separate"/>
            </w:r>
            <w:r w:rsidR="005E15C3">
              <w:rPr>
                <w:webHidden/>
              </w:rPr>
              <w:t>61</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89" w:history="1">
            <w:r w:rsidR="00F53140" w:rsidRPr="00826C61">
              <w:rPr>
                <w:rStyle w:val="Hyperlink"/>
              </w:rPr>
              <w:t>5.5.8 Data de publicação</w:t>
            </w:r>
            <w:r w:rsidR="00F53140" w:rsidRPr="00826C61">
              <w:rPr>
                <w:webHidden/>
              </w:rPr>
              <w:tab/>
            </w:r>
            <w:r w:rsidRPr="00826C61">
              <w:rPr>
                <w:webHidden/>
              </w:rPr>
              <w:fldChar w:fldCharType="begin"/>
            </w:r>
            <w:r w:rsidR="00F53140" w:rsidRPr="00826C61">
              <w:rPr>
                <w:webHidden/>
              </w:rPr>
              <w:instrText xml:space="preserve"> PAGEREF _Toc443896689 \h </w:instrText>
            </w:r>
            <w:r w:rsidRPr="00826C61">
              <w:rPr>
                <w:webHidden/>
              </w:rPr>
            </w:r>
            <w:r w:rsidRPr="00826C61">
              <w:rPr>
                <w:webHidden/>
              </w:rPr>
              <w:fldChar w:fldCharType="separate"/>
            </w:r>
            <w:r w:rsidR="005E15C3">
              <w:rPr>
                <w:webHidden/>
              </w:rPr>
              <w:t>62</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90" w:history="1">
            <w:r w:rsidR="00F53140" w:rsidRPr="00826C61">
              <w:rPr>
                <w:rStyle w:val="Hyperlink"/>
              </w:rPr>
              <w:t>5.5.9 Documentos retirados da internet</w:t>
            </w:r>
            <w:r w:rsidR="00F53140" w:rsidRPr="00826C61">
              <w:rPr>
                <w:webHidden/>
              </w:rPr>
              <w:tab/>
            </w:r>
            <w:r w:rsidRPr="00826C61">
              <w:rPr>
                <w:webHidden/>
              </w:rPr>
              <w:fldChar w:fldCharType="begin"/>
            </w:r>
            <w:r w:rsidR="00F53140" w:rsidRPr="00826C61">
              <w:rPr>
                <w:webHidden/>
              </w:rPr>
              <w:instrText xml:space="preserve"> PAGEREF _Toc443896690 \h </w:instrText>
            </w:r>
            <w:r w:rsidRPr="00826C61">
              <w:rPr>
                <w:webHidden/>
              </w:rPr>
            </w:r>
            <w:r w:rsidRPr="00826C61">
              <w:rPr>
                <w:webHidden/>
              </w:rPr>
              <w:fldChar w:fldCharType="separate"/>
            </w:r>
            <w:r w:rsidR="005E15C3">
              <w:rPr>
                <w:webHidden/>
              </w:rPr>
              <w:t>63</w:t>
            </w:r>
            <w:r w:rsidRPr="00826C61">
              <w:rPr>
                <w:webHidden/>
              </w:rPr>
              <w:fldChar w:fldCharType="end"/>
            </w:r>
          </w:hyperlink>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691" w:history="1">
            <w:r w:rsidR="00F53140" w:rsidRPr="00F53140">
              <w:rPr>
                <w:rStyle w:val="Hyperlink"/>
                <w:i w:val="0"/>
              </w:rPr>
              <w:t>6  NOTAS DE RODAPÉ</w:t>
            </w:r>
            <w:r w:rsidR="00F53140" w:rsidRPr="00F53140">
              <w:rPr>
                <w:i w:val="0"/>
                <w:webHidden/>
              </w:rPr>
              <w:tab/>
            </w:r>
            <w:r w:rsidRPr="00F53140">
              <w:rPr>
                <w:i w:val="0"/>
                <w:webHidden/>
              </w:rPr>
              <w:fldChar w:fldCharType="begin"/>
            </w:r>
            <w:r w:rsidR="00F53140" w:rsidRPr="00F53140">
              <w:rPr>
                <w:i w:val="0"/>
                <w:webHidden/>
              </w:rPr>
              <w:instrText xml:space="preserve"> PAGEREF _Toc443896691 \h </w:instrText>
            </w:r>
            <w:r w:rsidRPr="00F53140">
              <w:rPr>
                <w:i w:val="0"/>
                <w:webHidden/>
              </w:rPr>
            </w:r>
            <w:r w:rsidRPr="00F53140">
              <w:rPr>
                <w:i w:val="0"/>
                <w:webHidden/>
              </w:rPr>
              <w:fldChar w:fldCharType="separate"/>
            </w:r>
            <w:r w:rsidR="005E15C3">
              <w:rPr>
                <w:i w:val="0"/>
                <w:webHidden/>
              </w:rPr>
              <w:t>64</w:t>
            </w:r>
            <w:r w:rsidRPr="00F53140">
              <w:rPr>
                <w:i w:val="0"/>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92" w:history="1">
            <w:r w:rsidR="00F53140" w:rsidRPr="00F53140">
              <w:rPr>
                <w:rStyle w:val="Hyperlink"/>
              </w:rPr>
              <w:t>6.1  Notas de referência</w:t>
            </w:r>
            <w:r w:rsidR="00F53140" w:rsidRPr="00F53140">
              <w:rPr>
                <w:webHidden/>
              </w:rPr>
              <w:tab/>
            </w:r>
            <w:r w:rsidRPr="00F53140">
              <w:rPr>
                <w:webHidden/>
              </w:rPr>
              <w:fldChar w:fldCharType="begin"/>
            </w:r>
            <w:r w:rsidR="00F53140" w:rsidRPr="00F53140">
              <w:rPr>
                <w:webHidden/>
              </w:rPr>
              <w:instrText xml:space="preserve"> PAGEREF _Toc443896692 \h </w:instrText>
            </w:r>
            <w:r w:rsidRPr="00F53140">
              <w:rPr>
                <w:webHidden/>
              </w:rPr>
            </w:r>
            <w:r w:rsidRPr="00F53140">
              <w:rPr>
                <w:webHidden/>
              </w:rPr>
              <w:fldChar w:fldCharType="separate"/>
            </w:r>
            <w:r w:rsidR="005E15C3">
              <w:rPr>
                <w:webHidden/>
              </w:rPr>
              <w:t>66</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93" w:history="1">
            <w:r w:rsidR="00F53140" w:rsidRPr="00826C61">
              <w:rPr>
                <w:rStyle w:val="Hyperlink"/>
              </w:rPr>
              <w:t>6.1.1  Primeira citação</w:t>
            </w:r>
            <w:r w:rsidR="00F53140" w:rsidRPr="00826C61">
              <w:rPr>
                <w:webHidden/>
              </w:rPr>
              <w:tab/>
            </w:r>
            <w:r w:rsidRPr="00826C61">
              <w:rPr>
                <w:webHidden/>
              </w:rPr>
              <w:fldChar w:fldCharType="begin"/>
            </w:r>
            <w:r w:rsidR="00F53140" w:rsidRPr="00826C61">
              <w:rPr>
                <w:webHidden/>
              </w:rPr>
              <w:instrText xml:space="preserve"> PAGEREF _Toc443896693 \h </w:instrText>
            </w:r>
            <w:r w:rsidRPr="00826C61">
              <w:rPr>
                <w:webHidden/>
              </w:rPr>
            </w:r>
            <w:r w:rsidRPr="00826C61">
              <w:rPr>
                <w:webHidden/>
              </w:rPr>
              <w:fldChar w:fldCharType="separate"/>
            </w:r>
            <w:r w:rsidR="005E15C3">
              <w:rPr>
                <w:webHidden/>
              </w:rPr>
              <w:t>66</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94" w:history="1">
            <w:r w:rsidR="00F53140" w:rsidRPr="00826C61">
              <w:rPr>
                <w:rStyle w:val="Hyperlink"/>
              </w:rPr>
              <w:t>6.1.2 Demais citações</w:t>
            </w:r>
            <w:r w:rsidR="00F53140" w:rsidRPr="00826C61">
              <w:rPr>
                <w:webHidden/>
              </w:rPr>
              <w:tab/>
            </w:r>
            <w:r w:rsidRPr="00826C61">
              <w:rPr>
                <w:webHidden/>
              </w:rPr>
              <w:fldChar w:fldCharType="begin"/>
            </w:r>
            <w:r w:rsidR="00F53140" w:rsidRPr="00826C61">
              <w:rPr>
                <w:webHidden/>
              </w:rPr>
              <w:instrText xml:space="preserve"> PAGEREF _Toc443896694 \h </w:instrText>
            </w:r>
            <w:r w:rsidRPr="00826C61">
              <w:rPr>
                <w:webHidden/>
              </w:rPr>
            </w:r>
            <w:r w:rsidRPr="00826C61">
              <w:rPr>
                <w:webHidden/>
              </w:rPr>
              <w:fldChar w:fldCharType="separate"/>
            </w:r>
            <w:r w:rsidR="005E15C3">
              <w:rPr>
                <w:webHidden/>
              </w:rPr>
              <w:t>66</w:t>
            </w:r>
            <w:r w:rsidRPr="00826C61">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95" w:history="1">
            <w:r w:rsidR="00F53140" w:rsidRPr="00F53140">
              <w:rPr>
                <w:rStyle w:val="Hyperlink"/>
              </w:rPr>
              <w:t>6.2 Notas explicativas</w:t>
            </w:r>
            <w:r w:rsidR="00F53140" w:rsidRPr="00F53140">
              <w:rPr>
                <w:webHidden/>
              </w:rPr>
              <w:tab/>
            </w:r>
            <w:r w:rsidRPr="00F53140">
              <w:rPr>
                <w:webHidden/>
              </w:rPr>
              <w:fldChar w:fldCharType="begin"/>
            </w:r>
            <w:r w:rsidR="00F53140" w:rsidRPr="00F53140">
              <w:rPr>
                <w:webHidden/>
              </w:rPr>
              <w:instrText xml:space="preserve"> PAGEREF _Toc443896695 \h </w:instrText>
            </w:r>
            <w:r w:rsidRPr="00F53140">
              <w:rPr>
                <w:webHidden/>
              </w:rPr>
            </w:r>
            <w:r w:rsidRPr="00F53140">
              <w:rPr>
                <w:webHidden/>
              </w:rPr>
              <w:fldChar w:fldCharType="separate"/>
            </w:r>
            <w:r w:rsidR="005E15C3">
              <w:rPr>
                <w:webHidden/>
              </w:rPr>
              <w:t>68</w:t>
            </w:r>
            <w:r w:rsidRPr="00F53140">
              <w:rPr>
                <w:webHidden/>
              </w:rPr>
              <w:fldChar w:fldCharType="end"/>
            </w:r>
          </w:hyperlink>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696" w:history="1">
            <w:r w:rsidR="00F53140" w:rsidRPr="00F53140">
              <w:rPr>
                <w:rStyle w:val="Hyperlink"/>
                <w:i w:val="0"/>
              </w:rPr>
              <w:t>7  REFERÊNCIAS (ABNT NBR 6023/</w:t>
            </w:r>
            <w:r w:rsidR="005763F5">
              <w:rPr>
                <w:rStyle w:val="Hyperlink"/>
                <w:i w:val="0"/>
              </w:rPr>
              <w:t>18</w:t>
            </w:r>
            <w:r w:rsidR="00F53140" w:rsidRPr="00F53140">
              <w:rPr>
                <w:rStyle w:val="Hyperlink"/>
                <w:i w:val="0"/>
              </w:rPr>
              <w:t>)</w:t>
            </w:r>
            <w:r w:rsidR="00F53140" w:rsidRPr="00F53140">
              <w:rPr>
                <w:i w:val="0"/>
                <w:webHidden/>
              </w:rPr>
              <w:tab/>
            </w:r>
            <w:r w:rsidRPr="00F53140">
              <w:rPr>
                <w:i w:val="0"/>
                <w:webHidden/>
              </w:rPr>
              <w:fldChar w:fldCharType="begin"/>
            </w:r>
            <w:r w:rsidR="00F53140" w:rsidRPr="00F53140">
              <w:rPr>
                <w:i w:val="0"/>
                <w:webHidden/>
              </w:rPr>
              <w:instrText xml:space="preserve"> PAGEREF _Toc443896696 \h </w:instrText>
            </w:r>
            <w:r w:rsidRPr="00F53140">
              <w:rPr>
                <w:i w:val="0"/>
                <w:webHidden/>
              </w:rPr>
            </w:r>
            <w:r w:rsidRPr="00F53140">
              <w:rPr>
                <w:i w:val="0"/>
                <w:webHidden/>
              </w:rPr>
              <w:fldChar w:fldCharType="separate"/>
            </w:r>
            <w:r w:rsidR="005E15C3">
              <w:rPr>
                <w:i w:val="0"/>
                <w:webHidden/>
              </w:rPr>
              <w:t>69</w:t>
            </w:r>
            <w:r w:rsidRPr="00F53140">
              <w:rPr>
                <w:i w:val="0"/>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697" w:history="1">
            <w:r w:rsidR="00F53140" w:rsidRPr="00F53140">
              <w:rPr>
                <w:rStyle w:val="Hyperlink"/>
              </w:rPr>
              <w:t>7.1 Regras gerais para apresentação e transcrição dos elementos</w:t>
            </w:r>
            <w:r w:rsidR="00F53140" w:rsidRPr="00F53140">
              <w:rPr>
                <w:webHidden/>
              </w:rPr>
              <w:tab/>
            </w:r>
            <w:r w:rsidRPr="00F53140">
              <w:rPr>
                <w:webHidden/>
              </w:rPr>
              <w:fldChar w:fldCharType="begin"/>
            </w:r>
            <w:r w:rsidR="00F53140" w:rsidRPr="00F53140">
              <w:rPr>
                <w:webHidden/>
              </w:rPr>
              <w:instrText xml:space="preserve"> PAGEREF _Toc443896697 \h </w:instrText>
            </w:r>
            <w:r w:rsidRPr="00F53140">
              <w:rPr>
                <w:webHidden/>
              </w:rPr>
            </w:r>
            <w:r w:rsidRPr="00F53140">
              <w:rPr>
                <w:webHidden/>
              </w:rPr>
              <w:fldChar w:fldCharType="separate"/>
            </w:r>
            <w:r w:rsidR="005E15C3">
              <w:rPr>
                <w:webHidden/>
              </w:rPr>
              <w:t>69</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98" w:history="1">
            <w:r w:rsidR="00F53140" w:rsidRPr="00826C61">
              <w:rPr>
                <w:rStyle w:val="Hyperlink"/>
              </w:rPr>
              <w:t>7.1.1  Autor pessoal</w:t>
            </w:r>
            <w:r w:rsidR="00F53140" w:rsidRPr="00826C61">
              <w:rPr>
                <w:webHidden/>
              </w:rPr>
              <w:tab/>
            </w:r>
            <w:r w:rsidRPr="00826C61">
              <w:rPr>
                <w:webHidden/>
              </w:rPr>
              <w:fldChar w:fldCharType="begin"/>
            </w:r>
            <w:r w:rsidR="00F53140" w:rsidRPr="00826C61">
              <w:rPr>
                <w:webHidden/>
              </w:rPr>
              <w:instrText xml:space="preserve"> PAGEREF _Toc443896698 \h </w:instrText>
            </w:r>
            <w:r w:rsidRPr="00826C61">
              <w:rPr>
                <w:webHidden/>
              </w:rPr>
            </w:r>
            <w:r w:rsidRPr="00826C61">
              <w:rPr>
                <w:webHidden/>
              </w:rPr>
              <w:fldChar w:fldCharType="separate"/>
            </w:r>
            <w:r w:rsidR="005E15C3">
              <w:rPr>
                <w:webHidden/>
              </w:rPr>
              <w:t>70</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699" w:history="1">
            <w:r w:rsidR="005E15C3">
              <w:rPr>
                <w:rStyle w:val="Hyperlink"/>
              </w:rPr>
              <w:t>7.1.2 Vários autores:</w:t>
            </w:r>
            <w:r w:rsidR="00563BB4">
              <w:rPr>
                <w:rStyle w:val="Hyperlink"/>
              </w:rPr>
              <w:t>até três autores e mais de quatro autores</w:t>
            </w:r>
            <w:r w:rsidR="00F53140" w:rsidRPr="00826C61">
              <w:rPr>
                <w:webHidden/>
              </w:rPr>
              <w:tab/>
            </w:r>
            <w:r w:rsidRPr="00826C61">
              <w:rPr>
                <w:webHidden/>
              </w:rPr>
              <w:fldChar w:fldCharType="begin"/>
            </w:r>
            <w:r w:rsidR="00F53140" w:rsidRPr="00826C61">
              <w:rPr>
                <w:webHidden/>
              </w:rPr>
              <w:instrText xml:space="preserve"> PAGEREF _Toc443896699 \h </w:instrText>
            </w:r>
            <w:r w:rsidRPr="00826C61">
              <w:rPr>
                <w:webHidden/>
              </w:rPr>
            </w:r>
            <w:r w:rsidRPr="00826C61">
              <w:rPr>
                <w:webHidden/>
              </w:rPr>
              <w:fldChar w:fldCharType="separate"/>
            </w:r>
            <w:r w:rsidR="005E15C3">
              <w:rPr>
                <w:webHidden/>
              </w:rPr>
              <w:t>71</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00" w:history="1">
            <w:r w:rsidR="00F53140" w:rsidRPr="00826C61">
              <w:rPr>
                <w:rStyle w:val="Hyperlink"/>
              </w:rPr>
              <w:t>7.1.3 Sobrenome distintivo</w:t>
            </w:r>
            <w:r w:rsidR="000E2831">
              <w:rPr>
                <w:rStyle w:val="Hyperlink"/>
              </w:rPr>
              <w:t>(grau de parentesco)</w:t>
            </w:r>
            <w:r w:rsidR="00F53140" w:rsidRPr="00826C61">
              <w:rPr>
                <w:webHidden/>
              </w:rPr>
              <w:tab/>
            </w:r>
            <w:r w:rsidRPr="00826C61">
              <w:rPr>
                <w:webHidden/>
              </w:rPr>
              <w:fldChar w:fldCharType="begin"/>
            </w:r>
            <w:r w:rsidR="00F53140" w:rsidRPr="00826C61">
              <w:rPr>
                <w:webHidden/>
              </w:rPr>
              <w:instrText xml:space="preserve"> PAGEREF _Toc443896700 \h </w:instrText>
            </w:r>
            <w:r w:rsidRPr="00826C61">
              <w:rPr>
                <w:webHidden/>
              </w:rPr>
            </w:r>
            <w:r w:rsidRPr="00826C61">
              <w:rPr>
                <w:webHidden/>
              </w:rPr>
              <w:fldChar w:fldCharType="separate"/>
            </w:r>
            <w:r w:rsidR="005E15C3">
              <w:rPr>
                <w:webHidden/>
              </w:rPr>
              <w:t>72</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01" w:history="1">
            <w:r w:rsidR="00F53140" w:rsidRPr="00826C61">
              <w:rPr>
                <w:rStyle w:val="Hyperlink"/>
              </w:rPr>
              <w:t>7.1.4  Sobrenome composto</w:t>
            </w:r>
            <w:r w:rsidR="00F53140" w:rsidRPr="00826C61">
              <w:rPr>
                <w:webHidden/>
              </w:rPr>
              <w:tab/>
            </w:r>
            <w:r w:rsidRPr="00826C61">
              <w:rPr>
                <w:webHidden/>
              </w:rPr>
              <w:fldChar w:fldCharType="begin"/>
            </w:r>
            <w:r w:rsidR="00F53140" w:rsidRPr="00826C61">
              <w:rPr>
                <w:webHidden/>
              </w:rPr>
              <w:instrText xml:space="preserve"> PAGEREF _Toc443896701 \h </w:instrText>
            </w:r>
            <w:r w:rsidRPr="00826C61">
              <w:rPr>
                <w:webHidden/>
              </w:rPr>
            </w:r>
            <w:r w:rsidRPr="00826C61">
              <w:rPr>
                <w:webHidden/>
              </w:rPr>
              <w:fldChar w:fldCharType="separate"/>
            </w:r>
            <w:r w:rsidR="005E15C3">
              <w:rPr>
                <w:webHidden/>
              </w:rPr>
              <w:t>72</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02" w:history="1">
            <w:r w:rsidR="00F53140" w:rsidRPr="00826C61">
              <w:rPr>
                <w:rStyle w:val="Hyperlink"/>
              </w:rPr>
              <w:t>7.1.5 Sobrenome com partículas</w:t>
            </w:r>
            <w:r w:rsidR="00F53140" w:rsidRPr="00826C61">
              <w:rPr>
                <w:webHidden/>
              </w:rPr>
              <w:tab/>
            </w:r>
            <w:r w:rsidRPr="00826C61">
              <w:rPr>
                <w:webHidden/>
              </w:rPr>
              <w:fldChar w:fldCharType="begin"/>
            </w:r>
            <w:r w:rsidR="00F53140" w:rsidRPr="00826C61">
              <w:rPr>
                <w:webHidden/>
              </w:rPr>
              <w:instrText xml:space="preserve"> PAGEREF _Toc443896702 \h </w:instrText>
            </w:r>
            <w:r w:rsidRPr="00826C61">
              <w:rPr>
                <w:webHidden/>
              </w:rPr>
            </w:r>
            <w:r w:rsidRPr="00826C61">
              <w:rPr>
                <w:webHidden/>
              </w:rPr>
              <w:fldChar w:fldCharType="separate"/>
            </w:r>
            <w:r w:rsidR="005E15C3">
              <w:rPr>
                <w:webHidden/>
              </w:rPr>
              <w:t>73</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03" w:history="1">
            <w:r w:rsidR="00F53140" w:rsidRPr="00826C61">
              <w:rPr>
                <w:rStyle w:val="Hyperlink"/>
              </w:rPr>
              <w:t>7.1.6 Responsável intelectual (organizadores, editores, coordenadores)</w:t>
            </w:r>
            <w:r w:rsidR="00F53140" w:rsidRPr="00826C61">
              <w:rPr>
                <w:webHidden/>
              </w:rPr>
              <w:tab/>
            </w:r>
            <w:r w:rsidRPr="00826C61">
              <w:rPr>
                <w:webHidden/>
              </w:rPr>
              <w:fldChar w:fldCharType="begin"/>
            </w:r>
            <w:r w:rsidR="00F53140" w:rsidRPr="00826C61">
              <w:rPr>
                <w:webHidden/>
              </w:rPr>
              <w:instrText xml:space="preserve"> PAGEREF _Toc443896703 \h </w:instrText>
            </w:r>
            <w:r w:rsidRPr="00826C61">
              <w:rPr>
                <w:webHidden/>
              </w:rPr>
            </w:r>
            <w:r w:rsidRPr="00826C61">
              <w:rPr>
                <w:webHidden/>
              </w:rPr>
              <w:fldChar w:fldCharType="separate"/>
            </w:r>
            <w:r w:rsidR="005E15C3">
              <w:rPr>
                <w:webHidden/>
              </w:rPr>
              <w:t>73</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04" w:history="1">
            <w:r w:rsidR="00F53140" w:rsidRPr="00826C61">
              <w:rPr>
                <w:rStyle w:val="Hyperlink"/>
              </w:rPr>
              <w:t xml:space="preserve">7.1.7 Outros </w:t>
            </w:r>
            <w:r w:rsidR="000E2831">
              <w:rPr>
                <w:rStyle w:val="Hyperlink"/>
              </w:rPr>
              <w:t>tipos</w:t>
            </w:r>
            <w:r w:rsidR="00F53140" w:rsidRPr="00826C61">
              <w:rPr>
                <w:rStyle w:val="Hyperlink"/>
              </w:rPr>
              <w:t xml:space="preserve"> de </w:t>
            </w:r>
            <w:r w:rsidR="000E2831">
              <w:rPr>
                <w:rStyle w:val="Hyperlink"/>
              </w:rPr>
              <w:t>responsabilidade (tradutor, ilustrador e outros</w:t>
            </w:r>
            <w:r w:rsidR="00F53140" w:rsidRPr="00826C61">
              <w:rPr>
                <w:rStyle w:val="Hyperlink"/>
              </w:rPr>
              <w:t>.)</w:t>
            </w:r>
            <w:r w:rsidR="00F53140" w:rsidRPr="00826C61">
              <w:rPr>
                <w:webHidden/>
              </w:rPr>
              <w:tab/>
            </w:r>
            <w:r w:rsidRPr="00826C61">
              <w:rPr>
                <w:webHidden/>
              </w:rPr>
              <w:fldChar w:fldCharType="begin"/>
            </w:r>
            <w:r w:rsidR="00F53140" w:rsidRPr="00826C61">
              <w:rPr>
                <w:webHidden/>
              </w:rPr>
              <w:instrText xml:space="preserve"> PAGEREF _Toc443896704 \h </w:instrText>
            </w:r>
            <w:r w:rsidRPr="00826C61">
              <w:rPr>
                <w:webHidden/>
              </w:rPr>
            </w:r>
            <w:r w:rsidRPr="00826C61">
              <w:rPr>
                <w:webHidden/>
              </w:rPr>
              <w:fldChar w:fldCharType="separate"/>
            </w:r>
            <w:r w:rsidR="005E15C3">
              <w:rPr>
                <w:webHidden/>
              </w:rPr>
              <w:t>75</w:t>
            </w:r>
            <w:r w:rsidRPr="00826C61">
              <w:rPr>
                <w:webHidden/>
              </w:rPr>
              <w:fldChar w:fldCharType="end"/>
            </w:r>
          </w:hyperlink>
        </w:p>
        <w:p w:rsidR="00F53140" w:rsidRDefault="00DF2297" w:rsidP="00996CC6">
          <w:pPr>
            <w:pStyle w:val="Sumrio3"/>
          </w:pPr>
          <w:hyperlink w:anchor="_Toc443896705" w:history="1">
            <w:r w:rsidR="00F53140" w:rsidRPr="00826C61">
              <w:rPr>
                <w:rStyle w:val="Hyperlink"/>
              </w:rPr>
              <w:t xml:space="preserve">7.1.8 Autor </w:t>
            </w:r>
            <w:r w:rsidR="000E2831">
              <w:rPr>
                <w:rStyle w:val="Hyperlink"/>
              </w:rPr>
              <w:t>pessoa jurídica</w:t>
            </w:r>
            <w:r w:rsidR="00F53140" w:rsidRPr="00826C61">
              <w:rPr>
                <w:webHidden/>
              </w:rPr>
              <w:tab/>
            </w:r>
            <w:r w:rsidRPr="00826C61">
              <w:rPr>
                <w:webHidden/>
              </w:rPr>
              <w:fldChar w:fldCharType="begin"/>
            </w:r>
            <w:r w:rsidR="00F53140" w:rsidRPr="00826C61">
              <w:rPr>
                <w:webHidden/>
              </w:rPr>
              <w:instrText xml:space="preserve"> PAGEREF _Toc443896705 \h </w:instrText>
            </w:r>
            <w:r w:rsidRPr="00826C61">
              <w:rPr>
                <w:webHidden/>
              </w:rPr>
            </w:r>
            <w:r w:rsidRPr="00826C61">
              <w:rPr>
                <w:webHidden/>
              </w:rPr>
              <w:fldChar w:fldCharType="separate"/>
            </w:r>
            <w:r w:rsidR="005E15C3">
              <w:rPr>
                <w:webHidden/>
              </w:rPr>
              <w:t>75</w:t>
            </w:r>
            <w:r w:rsidRPr="00826C61">
              <w:rPr>
                <w:webHidden/>
              </w:rPr>
              <w:fldChar w:fldCharType="end"/>
            </w:r>
          </w:hyperlink>
        </w:p>
        <w:p w:rsidR="000E2831" w:rsidRDefault="000E2831" w:rsidP="000E2831">
          <w:pPr>
            <w:rPr>
              <w:rFonts w:eastAsiaTheme="minorEastAsia"/>
            </w:rPr>
          </w:pPr>
          <w:r>
            <w:rPr>
              <w:rFonts w:eastAsiaTheme="minorEastAsia"/>
            </w:rPr>
            <w:t>7.1.8.1 Quando houver mais de um autor pessoa jurídica.....................................................</w:t>
          </w:r>
          <w:r w:rsidR="00046650">
            <w:rPr>
              <w:rFonts w:eastAsiaTheme="minorEastAsia"/>
            </w:rPr>
            <w:t>...</w:t>
          </w:r>
          <w:r>
            <w:rPr>
              <w:rFonts w:eastAsiaTheme="minorEastAsia"/>
            </w:rPr>
            <w:t>75</w:t>
          </w:r>
        </w:p>
        <w:p w:rsidR="000E2831" w:rsidRDefault="000E2831" w:rsidP="000E2831">
          <w:pPr>
            <w:rPr>
              <w:rFonts w:eastAsiaTheme="minorEastAsia"/>
            </w:rPr>
          </w:pPr>
          <w:r>
            <w:rPr>
              <w:rFonts w:eastAsiaTheme="minorEastAsia"/>
            </w:rPr>
            <w:t>7.1.8.2 Instituição governamental..........................................................</w:t>
          </w:r>
          <w:r w:rsidR="000E5CD8">
            <w:rPr>
              <w:rFonts w:eastAsiaTheme="minorEastAsia"/>
            </w:rPr>
            <w:t>..............................</w:t>
          </w:r>
          <w:r w:rsidR="00046650">
            <w:rPr>
              <w:rFonts w:eastAsiaTheme="minorEastAsia"/>
            </w:rPr>
            <w:t>.....</w:t>
          </w:r>
          <w:r w:rsidR="000E5CD8">
            <w:rPr>
              <w:rFonts w:eastAsiaTheme="minorEastAsia"/>
            </w:rPr>
            <w:t>76</w:t>
          </w:r>
        </w:p>
        <w:p w:rsidR="000E2831" w:rsidRDefault="000E2831" w:rsidP="000E2831">
          <w:pPr>
            <w:rPr>
              <w:rFonts w:eastAsiaTheme="minorEastAsia"/>
            </w:rPr>
          </w:pPr>
          <w:r>
            <w:rPr>
              <w:rFonts w:eastAsiaTheme="minorEastAsia"/>
            </w:rPr>
            <w:t>7.1.8.3 Estado e município homônimos..................................................</w:t>
          </w:r>
          <w:r w:rsidR="000E5CD8">
            <w:rPr>
              <w:rFonts w:eastAsiaTheme="minorEastAsia"/>
            </w:rPr>
            <w:t>...............................</w:t>
          </w:r>
          <w:r w:rsidR="00046650">
            <w:rPr>
              <w:rFonts w:eastAsiaTheme="minorEastAsia"/>
            </w:rPr>
            <w:t>...</w:t>
          </w:r>
          <w:r w:rsidR="000E5CD8">
            <w:rPr>
              <w:rFonts w:eastAsiaTheme="minorEastAsia"/>
            </w:rPr>
            <w:t>76</w:t>
          </w:r>
        </w:p>
        <w:p w:rsidR="000E2831" w:rsidRDefault="000E2831" w:rsidP="000E2831">
          <w:pPr>
            <w:rPr>
              <w:rFonts w:eastAsiaTheme="minorEastAsia"/>
            </w:rPr>
          </w:pPr>
          <w:r>
            <w:rPr>
              <w:rFonts w:eastAsiaTheme="minorEastAsia"/>
            </w:rPr>
            <w:t>7.1.8.4 Instituição com denominação específica...................................................................</w:t>
          </w:r>
          <w:r w:rsidR="00046650">
            <w:rPr>
              <w:rFonts w:eastAsiaTheme="minorEastAsia"/>
            </w:rPr>
            <w:t>....</w:t>
          </w:r>
          <w:r w:rsidR="000E5CD8">
            <w:rPr>
              <w:rFonts w:eastAsiaTheme="minorEastAsia"/>
            </w:rPr>
            <w:t>76</w:t>
          </w:r>
        </w:p>
        <w:p w:rsidR="00F53140" w:rsidRDefault="00DF2297" w:rsidP="00996CC6">
          <w:pPr>
            <w:pStyle w:val="Sumrio3"/>
          </w:pPr>
          <w:hyperlink w:anchor="_Toc443896706" w:history="1">
            <w:r w:rsidR="00F53140" w:rsidRPr="00826C61">
              <w:rPr>
                <w:rStyle w:val="Hyperlink"/>
              </w:rPr>
              <w:t xml:space="preserve">7.1.9  </w:t>
            </w:r>
            <w:r w:rsidR="000E2831">
              <w:rPr>
                <w:rStyle w:val="Hyperlink"/>
              </w:rPr>
              <w:t>Eventos</w:t>
            </w:r>
            <w:r w:rsidR="00F53140" w:rsidRPr="00826C61">
              <w:rPr>
                <w:webHidden/>
              </w:rPr>
              <w:tab/>
            </w:r>
            <w:r w:rsidRPr="00826C61">
              <w:rPr>
                <w:webHidden/>
              </w:rPr>
              <w:fldChar w:fldCharType="begin"/>
            </w:r>
            <w:r w:rsidR="00F53140" w:rsidRPr="00826C61">
              <w:rPr>
                <w:webHidden/>
              </w:rPr>
              <w:instrText xml:space="preserve"> PAGEREF _Toc443896706 \h </w:instrText>
            </w:r>
            <w:r w:rsidRPr="00826C61">
              <w:rPr>
                <w:webHidden/>
              </w:rPr>
            </w:r>
            <w:r w:rsidRPr="00826C61">
              <w:rPr>
                <w:webHidden/>
              </w:rPr>
              <w:fldChar w:fldCharType="separate"/>
            </w:r>
            <w:r w:rsidR="005E15C3">
              <w:rPr>
                <w:webHidden/>
              </w:rPr>
              <w:t>77</w:t>
            </w:r>
            <w:r w:rsidRPr="00826C61">
              <w:rPr>
                <w:webHidden/>
              </w:rPr>
              <w:fldChar w:fldCharType="end"/>
            </w:r>
          </w:hyperlink>
        </w:p>
        <w:p w:rsidR="000E2831" w:rsidRDefault="000E2831" w:rsidP="000E2831">
          <w:pPr>
            <w:rPr>
              <w:rFonts w:eastAsiaTheme="minorEastAsia"/>
            </w:rPr>
          </w:pPr>
          <w:r>
            <w:rPr>
              <w:rFonts w:eastAsiaTheme="minorEastAsia"/>
            </w:rPr>
            <w:t>7.1.10 Autoria desconhecida.................................................................................................</w:t>
          </w:r>
          <w:r w:rsidR="00046650">
            <w:rPr>
              <w:rFonts w:eastAsiaTheme="minorEastAsia"/>
            </w:rPr>
            <w:t>....</w:t>
          </w:r>
          <w:r w:rsidR="000E5CD8">
            <w:rPr>
              <w:rFonts w:eastAsiaTheme="minorEastAsia"/>
            </w:rPr>
            <w:t>77</w:t>
          </w:r>
        </w:p>
        <w:p w:rsidR="000E2831" w:rsidRDefault="000E2831" w:rsidP="000E2831">
          <w:pPr>
            <w:rPr>
              <w:rFonts w:eastAsiaTheme="minorEastAsia"/>
            </w:rPr>
          </w:pPr>
          <w:r>
            <w:rPr>
              <w:rFonts w:eastAsiaTheme="minorEastAsia"/>
            </w:rPr>
            <w:t>7.1.11 Obra psicografada....................................................................................................</w:t>
          </w:r>
          <w:r w:rsidR="00046650">
            <w:rPr>
              <w:rFonts w:eastAsiaTheme="minorEastAsia"/>
            </w:rPr>
            <w:t>....</w:t>
          </w:r>
          <w:r>
            <w:rPr>
              <w:rFonts w:eastAsiaTheme="minorEastAsia"/>
            </w:rPr>
            <w:t>..</w:t>
          </w:r>
          <w:r w:rsidR="000E5CD8">
            <w:rPr>
              <w:rFonts w:eastAsiaTheme="minorEastAsia"/>
            </w:rPr>
            <w:t>78</w:t>
          </w:r>
        </w:p>
        <w:p w:rsidR="000E2831" w:rsidRDefault="000E2831" w:rsidP="000E2831">
          <w:pPr>
            <w:rPr>
              <w:rFonts w:eastAsiaTheme="minorEastAsia"/>
            </w:rPr>
          </w:pPr>
          <w:r>
            <w:rPr>
              <w:rFonts w:eastAsiaTheme="minorEastAsia"/>
            </w:rPr>
            <w:t xml:space="preserve">7.1.12 Obra </w:t>
          </w:r>
          <w:r w:rsidR="007B399E">
            <w:rPr>
              <w:rFonts w:eastAsiaTheme="minorEastAsia"/>
            </w:rPr>
            <w:t>adaptada...</w:t>
          </w:r>
          <w:r>
            <w:rPr>
              <w:rFonts w:eastAsiaTheme="minorEastAsia"/>
            </w:rPr>
            <w:t>..............................................................................................</w:t>
          </w:r>
          <w:r w:rsidR="00046650">
            <w:rPr>
              <w:rFonts w:eastAsiaTheme="minorEastAsia"/>
            </w:rPr>
            <w:t>...............</w:t>
          </w:r>
          <w:r w:rsidR="000E5CD8">
            <w:rPr>
              <w:rFonts w:eastAsiaTheme="minorEastAsia"/>
            </w:rPr>
            <w:t>78</w:t>
          </w:r>
        </w:p>
        <w:p w:rsidR="007B399E" w:rsidRPr="000E2831" w:rsidRDefault="007B399E" w:rsidP="000E2831">
          <w:pPr>
            <w:rPr>
              <w:rFonts w:eastAsiaTheme="minorEastAsia"/>
            </w:rPr>
          </w:pPr>
          <w:r>
            <w:rPr>
              <w:rFonts w:eastAsiaTheme="minorEastAsia"/>
            </w:rPr>
            <w:t>7.1.13 Entrevistas......................................................................................................</w:t>
          </w:r>
          <w:r w:rsidR="00046650">
            <w:rPr>
              <w:rFonts w:eastAsiaTheme="minorEastAsia"/>
            </w:rPr>
            <w:t>......</w:t>
          </w:r>
          <w:r>
            <w:rPr>
              <w:rFonts w:eastAsiaTheme="minorEastAsia"/>
            </w:rPr>
            <w:t>..........</w:t>
          </w:r>
          <w:r w:rsidR="000E5CD8">
            <w:rPr>
              <w:rFonts w:eastAsiaTheme="minorEastAsia"/>
            </w:rPr>
            <w:t>78</w:t>
          </w:r>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07" w:history="1">
            <w:r w:rsidR="00F53140" w:rsidRPr="00F53140">
              <w:rPr>
                <w:rStyle w:val="Hyperlink"/>
              </w:rPr>
              <w:t>7.2 Título e subtítulo</w:t>
            </w:r>
            <w:r w:rsidR="00F53140" w:rsidRPr="00F53140">
              <w:rPr>
                <w:webHidden/>
              </w:rPr>
              <w:tab/>
            </w:r>
            <w:r w:rsidRPr="00F53140">
              <w:rPr>
                <w:webHidden/>
              </w:rPr>
              <w:fldChar w:fldCharType="begin"/>
            </w:r>
            <w:r w:rsidR="00F53140" w:rsidRPr="00F53140">
              <w:rPr>
                <w:webHidden/>
              </w:rPr>
              <w:instrText xml:space="preserve"> PAGEREF _Toc443896707 \h </w:instrText>
            </w:r>
            <w:r w:rsidRPr="00F53140">
              <w:rPr>
                <w:webHidden/>
              </w:rPr>
            </w:r>
            <w:r w:rsidRPr="00F53140">
              <w:rPr>
                <w:webHidden/>
              </w:rPr>
              <w:fldChar w:fldCharType="separate"/>
            </w:r>
            <w:r w:rsidR="005E15C3">
              <w:rPr>
                <w:webHidden/>
              </w:rPr>
              <w:t>78</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08" w:history="1">
            <w:r w:rsidR="00F53140" w:rsidRPr="00826C61">
              <w:rPr>
                <w:rStyle w:val="Hyperlink"/>
              </w:rPr>
              <w:t>7.2.1 Título extenso</w:t>
            </w:r>
            <w:r w:rsidR="00F53140" w:rsidRPr="00826C61">
              <w:rPr>
                <w:webHidden/>
              </w:rPr>
              <w:tab/>
            </w:r>
            <w:r w:rsidRPr="00826C61">
              <w:rPr>
                <w:webHidden/>
              </w:rPr>
              <w:fldChar w:fldCharType="begin"/>
            </w:r>
            <w:r w:rsidR="00F53140" w:rsidRPr="00826C61">
              <w:rPr>
                <w:webHidden/>
              </w:rPr>
              <w:instrText xml:space="preserve"> PAGEREF _Toc443896708 \h </w:instrText>
            </w:r>
            <w:r w:rsidRPr="00826C61">
              <w:rPr>
                <w:webHidden/>
              </w:rPr>
            </w:r>
            <w:r w:rsidRPr="00826C61">
              <w:rPr>
                <w:webHidden/>
              </w:rPr>
              <w:fldChar w:fldCharType="separate"/>
            </w:r>
            <w:r w:rsidR="005E15C3">
              <w:rPr>
                <w:webHidden/>
              </w:rPr>
              <w:t>79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09" w:history="1">
            <w:r w:rsidR="00F53140" w:rsidRPr="00826C61">
              <w:rPr>
                <w:rStyle w:val="Hyperlink"/>
              </w:rPr>
              <w:t xml:space="preserve">7.2.2  Título </w:t>
            </w:r>
            <w:r w:rsidR="007B399E">
              <w:rPr>
                <w:rStyle w:val="Hyperlink"/>
              </w:rPr>
              <w:t>em outro idioma</w:t>
            </w:r>
            <w:r w:rsidR="00F53140" w:rsidRPr="00826C61">
              <w:rPr>
                <w:webHidden/>
              </w:rPr>
              <w:tab/>
            </w:r>
            <w:r w:rsidRPr="00826C61">
              <w:rPr>
                <w:webHidden/>
              </w:rPr>
              <w:fldChar w:fldCharType="begin"/>
            </w:r>
            <w:r w:rsidR="00F53140" w:rsidRPr="00826C61">
              <w:rPr>
                <w:webHidden/>
              </w:rPr>
              <w:instrText xml:space="preserve"> PAGEREF _Toc443896709 \h </w:instrText>
            </w:r>
            <w:r w:rsidRPr="00826C61">
              <w:rPr>
                <w:webHidden/>
              </w:rPr>
            </w:r>
            <w:r w:rsidRPr="00826C61">
              <w:rPr>
                <w:webHidden/>
              </w:rPr>
              <w:fldChar w:fldCharType="separate"/>
            </w:r>
            <w:r w:rsidR="005E15C3">
              <w:rPr>
                <w:webHidden/>
              </w:rPr>
              <w:t>79</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10" w:history="1">
            <w:r w:rsidR="00F53140" w:rsidRPr="00826C61">
              <w:rPr>
                <w:rStyle w:val="Hyperlink"/>
              </w:rPr>
              <w:t xml:space="preserve">7.2.3  Título </w:t>
            </w:r>
            <w:r w:rsidR="007B399E">
              <w:rPr>
                <w:rStyle w:val="Hyperlink"/>
              </w:rPr>
              <w:t>de periódico</w:t>
            </w:r>
            <w:r w:rsidR="00F53140" w:rsidRPr="00826C61">
              <w:rPr>
                <w:webHidden/>
              </w:rPr>
              <w:tab/>
            </w:r>
            <w:r w:rsidRPr="00826C61">
              <w:rPr>
                <w:webHidden/>
              </w:rPr>
              <w:fldChar w:fldCharType="begin"/>
            </w:r>
            <w:r w:rsidR="00F53140" w:rsidRPr="00826C61">
              <w:rPr>
                <w:webHidden/>
              </w:rPr>
              <w:instrText xml:space="preserve"> PAGEREF _Toc443896710 \h </w:instrText>
            </w:r>
            <w:r w:rsidRPr="00826C61">
              <w:rPr>
                <w:webHidden/>
              </w:rPr>
            </w:r>
            <w:r w:rsidRPr="00826C61">
              <w:rPr>
                <w:webHidden/>
              </w:rPr>
              <w:fldChar w:fldCharType="separate"/>
            </w:r>
            <w:r w:rsidR="005E15C3">
              <w:rPr>
                <w:webHidden/>
              </w:rPr>
              <w:t>80</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11" w:history="1">
            <w:r w:rsidR="00F53140" w:rsidRPr="00826C61">
              <w:rPr>
                <w:rStyle w:val="Hyperlink"/>
              </w:rPr>
              <w:t xml:space="preserve">7.2.4 Título </w:t>
            </w:r>
            <w:r w:rsidR="007B399E">
              <w:rPr>
                <w:rStyle w:val="Hyperlink"/>
              </w:rPr>
              <w:t>abreviado</w:t>
            </w:r>
            <w:r w:rsidR="00F53140" w:rsidRPr="00826C61">
              <w:rPr>
                <w:webHidden/>
              </w:rPr>
              <w:tab/>
            </w:r>
            <w:r w:rsidRPr="00826C61">
              <w:rPr>
                <w:webHidden/>
              </w:rPr>
              <w:fldChar w:fldCharType="begin"/>
            </w:r>
            <w:r w:rsidR="00F53140" w:rsidRPr="00826C61">
              <w:rPr>
                <w:webHidden/>
              </w:rPr>
              <w:instrText xml:space="preserve"> PAGEREF _Toc443896711 \h </w:instrText>
            </w:r>
            <w:r w:rsidRPr="00826C61">
              <w:rPr>
                <w:webHidden/>
              </w:rPr>
            </w:r>
            <w:r w:rsidRPr="00826C61">
              <w:rPr>
                <w:webHidden/>
              </w:rPr>
              <w:fldChar w:fldCharType="separate"/>
            </w:r>
            <w:r w:rsidR="005E15C3">
              <w:rPr>
                <w:webHidden/>
              </w:rPr>
              <w:t>80</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12" w:history="1">
            <w:r w:rsidR="00F53140" w:rsidRPr="00826C61">
              <w:rPr>
                <w:rStyle w:val="Hyperlink"/>
              </w:rPr>
              <w:t>7.2.5 Título</w:t>
            </w:r>
            <w:r w:rsidR="007B399E">
              <w:rPr>
                <w:rStyle w:val="Hyperlink"/>
              </w:rPr>
              <w:t xml:space="preserve"> genérico</w:t>
            </w:r>
            <w:r w:rsidR="00F53140" w:rsidRPr="00826C61">
              <w:rPr>
                <w:webHidden/>
              </w:rPr>
              <w:tab/>
            </w:r>
            <w:r w:rsidRPr="00826C61">
              <w:rPr>
                <w:webHidden/>
              </w:rPr>
              <w:fldChar w:fldCharType="begin"/>
            </w:r>
            <w:r w:rsidR="00F53140" w:rsidRPr="00826C61">
              <w:rPr>
                <w:webHidden/>
              </w:rPr>
              <w:instrText xml:space="preserve"> PAGEREF _Toc443896712 \h </w:instrText>
            </w:r>
            <w:r w:rsidRPr="00826C61">
              <w:rPr>
                <w:webHidden/>
              </w:rPr>
            </w:r>
            <w:r w:rsidRPr="00826C61">
              <w:rPr>
                <w:webHidden/>
              </w:rPr>
              <w:fldChar w:fldCharType="separate"/>
            </w:r>
            <w:r w:rsidR="005E15C3">
              <w:rPr>
                <w:webHidden/>
              </w:rPr>
              <w:t>80</w:t>
            </w:r>
            <w:r w:rsidRPr="00826C61">
              <w:rPr>
                <w:webHidden/>
              </w:rPr>
              <w:fldChar w:fldCharType="end"/>
            </w:r>
          </w:hyperlink>
        </w:p>
        <w:p w:rsidR="00F53140" w:rsidRDefault="00DF2297" w:rsidP="00996CC6">
          <w:pPr>
            <w:pStyle w:val="Sumrio3"/>
          </w:pPr>
          <w:hyperlink w:anchor="_Toc443896713" w:history="1">
            <w:r w:rsidR="00F53140" w:rsidRPr="00826C61">
              <w:rPr>
                <w:rStyle w:val="Hyperlink"/>
              </w:rPr>
              <w:t xml:space="preserve">7.2.6  </w:t>
            </w:r>
            <w:r w:rsidR="007B399E">
              <w:rPr>
                <w:rStyle w:val="Hyperlink"/>
              </w:rPr>
              <w:t>Início</w:t>
            </w:r>
            <w:r w:rsidR="00F53140" w:rsidRPr="00826C61">
              <w:rPr>
                <w:rStyle w:val="Hyperlink"/>
              </w:rPr>
              <w:t xml:space="preserve"> de título</w:t>
            </w:r>
            <w:r w:rsidR="00F53140" w:rsidRPr="00826C61">
              <w:rPr>
                <w:webHidden/>
              </w:rPr>
              <w:tab/>
            </w:r>
            <w:r w:rsidRPr="00826C61">
              <w:rPr>
                <w:webHidden/>
              </w:rPr>
              <w:fldChar w:fldCharType="begin"/>
            </w:r>
            <w:r w:rsidR="00F53140" w:rsidRPr="00826C61">
              <w:rPr>
                <w:webHidden/>
              </w:rPr>
              <w:instrText xml:space="preserve"> PAGEREF _Toc443896713 \h </w:instrText>
            </w:r>
            <w:r w:rsidRPr="00826C61">
              <w:rPr>
                <w:webHidden/>
              </w:rPr>
            </w:r>
            <w:r w:rsidRPr="00826C61">
              <w:rPr>
                <w:webHidden/>
              </w:rPr>
              <w:fldChar w:fldCharType="separate"/>
            </w:r>
            <w:r w:rsidR="005E15C3">
              <w:rPr>
                <w:webHidden/>
              </w:rPr>
              <w:t>8</w:t>
            </w:r>
            <w:r w:rsidRPr="00826C61">
              <w:rPr>
                <w:webHidden/>
              </w:rPr>
              <w:fldChar w:fldCharType="end"/>
            </w:r>
          </w:hyperlink>
          <w:r w:rsidR="000E5CD8">
            <w:t>0</w:t>
          </w:r>
        </w:p>
        <w:p w:rsidR="007B399E" w:rsidRPr="007B399E" w:rsidRDefault="007B399E" w:rsidP="007B399E">
          <w:pPr>
            <w:rPr>
              <w:rFonts w:eastAsiaTheme="minorEastAsia"/>
              <w:i/>
            </w:rPr>
          </w:pPr>
          <w:r w:rsidRPr="007B399E">
            <w:rPr>
              <w:rFonts w:eastAsiaTheme="minorEastAsia"/>
              <w:i/>
            </w:rPr>
            <w:t>7.2.7 Falta de título</w:t>
          </w:r>
          <w:r>
            <w:rPr>
              <w:rFonts w:eastAsiaTheme="minorEastAsia"/>
              <w:i/>
            </w:rPr>
            <w:t>.................................................................................................................</w:t>
          </w:r>
          <w:r w:rsidR="00046650">
            <w:rPr>
              <w:rFonts w:eastAsiaTheme="minorEastAsia"/>
              <w:i/>
            </w:rPr>
            <w:t>.</w:t>
          </w:r>
          <w:r>
            <w:rPr>
              <w:rFonts w:eastAsiaTheme="minorEastAsia"/>
              <w:i/>
            </w:rPr>
            <w:t>.</w:t>
          </w:r>
          <w:r w:rsidR="000E5CD8">
            <w:rPr>
              <w:rFonts w:eastAsiaTheme="minorEastAsia"/>
              <w:i/>
            </w:rPr>
            <w:t>81</w:t>
          </w:r>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14" w:history="1">
            <w:r w:rsidR="00F53140" w:rsidRPr="00F53140">
              <w:rPr>
                <w:rStyle w:val="Hyperlink"/>
              </w:rPr>
              <w:t>7.3 Edição</w:t>
            </w:r>
            <w:r w:rsidR="00F53140" w:rsidRPr="00F53140">
              <w:rPr>
                <w:webHidden/>
              </w:rPr>
              <w:tab/>
            </w:r>
            <w:r w:rsidRPr="00F53140">
              <w:rPr>
                <w:webHidden/>
              </w:rPr>
              <w:fldChar w:fldCharType="begin"/>
            </w:r>
            <w:r w:rsidR="00F53140" w:rsidRPr="00F53140">
              <w:rPr>
                <w:webHidden/>
              </w:rPr>
              <w:instrText xml:space="preserve"> PAGEREF _Toc443896714 \h </w:instrText>
            </w:r>
            <w:r w:rsidRPr="00F53140">
              <w:rPr>
                <w:webHidden/>
              </w:rPr>
            </w:r>
            <w:r w:rsidRPr="00F53140">
              <w:rPr>
                <w:webHidden/>
              </w:rPr>
              <w:fldChar w:fldCharType="separate"/>
            </w:r>
            <w:r w:rsidR="005E15C3">
              <w:rPr>
                <w:webHidden/>
              </w:rPr>
              <w:t>81</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15" w:history="1">
            <w:r w:rsidR="00F53140" w:rsidRPr="00F53140">
              <w:rPr>
                <w:rStyle w:val="Hyperlink"/>
              </w:rPr>
              <w:t>7.4 Local</w:t>
            </w:r>
            <w:r w:rsidR="00F53140" w:rsidRPr="00F53140">
              <w:rPr>
                <w:webHidden/>
              </w:rPr>
              <w:tab/>
            </w:r>
            <w:r w:rsidRPr="00F53140">
              <w:rPr>
                <w:webHidden/>
              </w:rPr>
              <w:fldChar w:fldCharType="begin"/>
            </w:r>
            <w:r w:rsidR="00F53140" w:rsidRPr="00F53140">
              <w:rPr>
                <w:webHidden/>
              </w:rPr>
              <w:instrText xml:space="preserve"> PAGEREF _Toc443896715 \h </w:instrText>
            </w:r>
            <w:r w:rsidRPr="00F53140">
              <w:rPr>
                <w:webHidden/>
              </w:rPr>
            </w:r>
            <w:r w:rsidRPr="00F53140">
              <w:rPr>
                <w:webHidden/>
              </w:rPr>
              <w:fldChar w:fldCharType="separate"/>
            </w:r>
            <w:r w:rsidR="005E15C3">
              <w:rPr>
                <w:webHidden/>
              </w:rPr>
              <w:t>8</w:t>
            </w:r>
            <w:r w:rsidRPr="00F53140">
              <w:rPr>
                <w:webHidden/>
              </w:rPr>
              <w:fldChar w:fldCharType="end"/>
            </w:r>
          </w:hyperlink>
          <w:r w:rsidR="000E5CD8">
            <w:t>2</w:t>
          </w:r>
        </w:p>
        <w:p w:rsidR="00F53140" w:rsidRPr="00F53140" w:rsidRDefault="00DF2297" w:rsidP="00996CC6">
          <w:pPr>
            <w:pStyle w:val="Sumrio3"/>
            <w:rPr>
              <w:rFonts w:asciiTheme="minorHAnsi" w:eastAsiaTheme="minorEastAsia" w:hAnsiTheme="minorHAnsi" w:cstheme="minorBidi"/>
              <w:sz w:val="22"/>
              <w:szCs w:val="22"/>
            </w:rPr>
          </w:pPr>
          <w:hyperlink w:anchor="_Toc443896716" w:history="1">
            <w:r w:rsidR="00F53140" w:rsidRPr="00F53140">
              <w:rPr>
                <w:rStyle w:val="Hyperlink"/>
                <w:i w:val="0"/>
              </w:rPr>
              <w:t>7.4.1  Locais homônimos</w:t>
            </w:r>
            <w:r w:rsidR="00F53140" w:rsidRPr="00F53140">
              <w:rPr>
                <w:webHidden/>
              </w:rPr>
              <w:tab/>
            </w:r>
            <w:r w:rsidRPr="00F53140">
              <w:rPr>
                <w:webHidden/>
              </w:rPr>
              <w:fldChar w:fldCharType="begin"/>
            </w:r>
            <w:r w:rsidR="00F53140" w:rsidRPr="00F53140">
              <w:rPr>
                <w:webHidden/>
              </w:rPr>
              <w:instrText xml:space="preserve"> PAGEREF _Toc443896716 \h </w:instrText>
            </w:r>
            <w:r w:rsidRPr="00F53140">
              <w:rPr>
                <w:webHidden/>
              </w:rPr>
            </w:r>
            <w:r w:rsidRPr="00F53140">
              <w:rPr>
                <w:webHidden/>
              </w:rPr>
              <w:fldChar w:fldCharType="separate"/>
            </w:r>
            <w:r w:rsidR="005E15C3">
              <w:rPr>
                <w:webHidden/>
              </w:rPr>
              <w:t>82</w:t>
            </w:r>
            <w:r w:rsidRPr="00F53140">
              <w:rPr>
                <w:webHidden/>
              </w:rPr>
              <w:fldChar w:fldCharType="end"/>
            </w:r>
          </w:hyperlink>
        </w:p>
        <w:p w:rsidR="00F53140" w:rsidRPr="00F53140" w:rsidRDefault="00DF2297" w:rsidP="00996CC6">
          <w:pPr>
            <w:pStyle w:val="Sumrio3"/>
            <w:rPr>
              <w:rFonts w:asciiTheme="minorHAnsi" w:eastAsiaTheme="minorEastAsia" w:hAnsiTheme="minorHAnsi" w:cstheme="minorBidi"/>
              <w:sz w:val="22"/>
              <w:szCs w:val="22"/>
            </w:rPr>
          </w:pPr>
          <w:hyperlink w:anchor="_Toc443896717" w:history="1">
            <w:r w:rsidR="00F53140" w:rsidRPr="00F53140">
              <w:rPr>
                <w:rStyle w:val="Hyperlink"/>
                <w:i w:val="0"/>
              </w:rPr>
              <w:t>7.4.2  Ausência de local</w:t>
            </w:r>
            <w:r w:rsidR="00F53140" w:rsidRPr="00F53140">
              <w:rPr>
                <w:webHidden/>
              </w:rPr>
              <w:tab/>
            </w:r>
            <w:r w:rsidRPr="00F53140">
              <w:rPr>
                <w:webHidden/>
              </w:rPr>
              <w:fldChar w:fldCharType="begin"/>
            </w:r>
            <w:r w:rsidR="00F53140" w:rsidRPr="00F53140">
              <w:rPr>
                <w:webHidden/>
              </w:rPr>
              <w:instrText xml:space="preserve"> PAGEREF _Toc443896717 \h </w:instrText>
            </w:r>
            <w:r w:rsidRPr="00F53140">
              <w:rPr>
                <w:webHidden/>
              </w:rPr>
            </w:r>
            <w:r w:rsidRPr="00F53140">
              <w:rPr>
                <w:webHidden/>
              </w:rPr>
              <w:fldChar w:fldCharType="separate"/>
            </w:r>
            <w:r w:rsidR="005E15C3">
              <w:rPr>
                <w:webHidden/>
              </w:rPr>
              <w:t>82</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18" w:history="1">
            <w:r w:rsidR="00F53140" w:rsidRPr="00F53140">
              <w:rPr>
                <w:rStyle w:val="Hyperlink"/>
              </w:rPr>
              <w:t>7.5 Editora</w:t>
            </w:r>
            <w:r w:rsidR="00F53140" w:rsidRPr="00F53140">
              <w:rPr>
                <w:webHidden/>
              </w:rPr>
              <w:tab/>
            </w:r>
            <w:r w:rsidRPr="00F53140">
              <w:rPr>
                <w:webHidden/>
              </w:rPr>
              <w:fldChar w:fldCharType="begin"/>
            </w:r>
            <w:r w:rsidR="00F53140" w:rsidRPr="00F53140">
              <w:rPr>
                <w:webHidden/>
              </w:rPr>
              <w:instrText xml:space="preserve"> PAGEREF _Toc443896718 \h </w:instrText>
            </w:r>
            <w:r w:rsidRPr="00F53140">
              <w:rPr>
                <w:webHidden/>
              </w:rPr>
            </w:r>
            <w:r w:rsidRPr="00F53140">
              <w:rPr>
                <w:webHidden/>
              </w:rPr>
              <w:fldChar w:fldCharType="separate"/>
            </w:r>
            <w:r w:rsidR="005E15C3">
              <w:rPr>
                <w:webHidden/>
              </w:rPr>
              <w:t>83</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19" w:history="1">
            <w:r w:rsidR="00F53140" w:rsidRPr="00826C61">
              <w:rPr>
                <w:rStyle w:val="Hyperlink"/>
              </w:rPr>
              <w:t>7.5.1 Editora</w:t>
            </w:r>
            <w:r w:rsidR="007B399E">
              <w:rPr>
                <w:rStyle w:val="Hyperlink"/>
              </w:rPr>
              <w:t xml:space="preserve"> comercial homônima  a uma instituição</w:t>
            </w:r>
            <w:r w:rsidR="00F53140" w:rsidRPr="00826C61">
              <w:rPr>
                <w:webHidden/>
              </w:rPr>
              <w:tab/>
            </w:r>
            <w:r w:rsidRPr="00826C61">
              <w:rPr>
                <w:webHidden/>
              </w:rPr>
              <w:fldChar w:fldCharType="begin"/>
            </w:r>
            <w:r w:rsidR="00F53140" w:rsidRPr="00826C61">
              <w:rPr>
                <w:webHidden/>
              </w:rPr>
              <w:instrText xml:space="preserve"> PAGEREF _Toc443896719 \h </w:instrText>
            </w:r>
            <w:r w:rsidRPr="00826C61">
              <w:rPr>
                <w:webHidden/>
              </w:rPr>
            </w:r>
            <w:r w:rsidRPr="00826C61">
              <w:rPr>
                <w:webHidden/>
              </w:rPr>
              <w:fldChar w:fldCharType="separate"/>
            </w:r>
            <w:r w:rsidR="005E15C3">
              <w:rPr>
                <w:webHidden/>
              </w:rPr>
              <w:t>84</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20" w:history="1">
            <w:r w:rsidR="00F53140" w:rsidRPr="00826C61">
              <w:rPr>
                <w:rStyle w:val="Hyperlink"/>
              </w:rPr>
              <w:t>7.5.2 Editoras de instituições</w:t>
            </w:r>
            <w:r w:rsidR="00F53140" w:rsidRPr="00826C61">
              <w:rPr>
                <w:webHidden/>
              </w:rPr>
              <w:tab/>
            </w:r>
            <w:r w:rsidRPr="00826C61">
              <w:rPr>
                <w:webHidden/>
              </w:rPr>
              <w:fldChar w:fldCharType="begin"/>
            </w:r>
            <w:r w:rsidR="00F53140" w:rsidRPr="00826C61">
              <w:rPr>
                <w:webHidden/>
              </w:rPr>
              <w:instrText xml:space="preserve"> PAGEREF _Toc443896720 \h </w:instrText>
            </w:r>
            <w:r w:rsidRPr="00826C61">
              <w:rPr>
                <w:webHidden/>
              </w:rPr>
            </w:r>
            <w:r w:rsidRPr="00826C61">
              <w:rPr>
                <w:webHidden/>
              </w:rPr>
              <w:fldChar w:fldCharType="separate"/>
            </w:r>
            <w:r w:rsidR="005E15C3">
              <w:rPr>
                <w:webHidden/>
              </w:rPr>
              <w:t>84</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21" w:history="1">
            <w:r w:rsidR="00F53140" w:rsidRPr="00826C61">
              <w:rPr>
                <w:rStyle w:val="Hyperlink"/>
              </w:rPr>
              <w:t xml:space="preserve">7.5.3 Editoras </w:t>
            </w:r>
            <w:r w:rsidR="007B399E">
              <w:rPr>
                <w:rStyle w:val="Hyperlink"/>
              </w:rPr>
              <w:t>com locais diferentes  ou com mesmo local</w:t>
            </w:r>
            <w:r w:rsidR="00F53140" w:rsidRPr="00826C61">
              <w:rPr>
                <w:webHidden/>
              </w:rPr>
              <w:tab/>
            </w:r>
            <w:r w:rsidRPr="00826C61">
              <w:rPr>
                <w:webHidden/>
              </w:rPr>
              <w:fldChar w:fldCharType="begin"/>
            </w:r>
            <w:r w:rsidR="00F53140" w:rsidRPr="00826C61">
              <w:rPr>
                <w:webHidden/>
              </w:rPr>
              <w:instrText xml:space="preserve"> PAGEREF _Toc443896721 \h </w:instrText>
            </w:r>
            <w:r w:rsidRPr="00826C61">
              <w:rPr>
                <w:webHidden/>
              </w:rPr>
            </w:r>
            <w:r w:rsidRPr="00826C61">
              <w:rPr>
                <w:webHidden/>
              </w:rPr>
              <w:fldChar w:fldCharType="separate"/>
            </w:r>
            <w:r w:rsidR="005E15C3">
              <w:rPr>
                <w:webHidden/>
              </w:rPr>
              <w:t>85</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22" w:history="1">
            <w:r w:rsidR="00F53140" w:rsidRPr="00826C61">
              <w:rPr>
                <w:rStyle w:val="Hyperlink"/>
              </w:rPr>
              <w:t>7.5.4   Editor e autor</w:t>
            </w:r>
            <w:r w:rsidR="00F53140" w:rsidRPr="00826C61">
              <w:rPr>
                <w:webHidden/>
              </w:rPr>
              <w:tab/>
            </w:r>
            <w:r w:rsidRPr="00826C61">
              <w:rPr>
                <w:webHidden/>
              </w:rPr>
              <w:fldChar w:fldCharType="begin"/>
            </w:r>
            <w:r w:rsidR="00F53140" w:rsidRPr="00826C61">
              <w:rPr>
                <w:webHidden/>
              </w:rPr>
              <w:instrText xml:space="preserve"> PAGEREF _Toc443896722 \h </w:instrText>
            </w:r>
            <w:r w:rsidRPr="00826C61">
              <w:rPr>
                <w:webHidden/>
              </w:rPr>
            </w:r>
            <w:r w:rsidRPr="00826C61">
              <w:rPr>
                <w:webHidden/>
              </w:rPr>
              <w:fldChar w:fldCharType="separate"/>
            </w:r>
            <w:r w:rsidR="005E15C3">
              <w:rPr>
                <w:webHidden/>
              </w:rPr>
              <w:t>8</w:t>
            </w:r>
            <w:r w:rsidRPr="00826C61">
              <w:rPr>
                <w:webHidden/>
              </w:rPr>
              <w:fldChar w:fldCharType="end"/>
            </w:r>
          </w:hyperlink>
          <w:r w:rsidR="000E5CD8">
            <w:t>6</w:t>
          </w:r>
        </w:p>
        <w:p w:rsidR="00F53140" w:rsidRPr="00826C61" w:rsidRDefault="00DF2297" w:rsidP="00996CC6">
          <w:pPr>
            <w:pStyle w:val="Sumrio3"/>
            <w:rPr>
              <w:rFonts w:asciiTheme="minorHAnsi" w:eastAsiaTheme="minorEastAsia" w:hAnsiTheme="minorHAnsi" w:cstheme="minorBidi"/>
              <w:sz w:val="22"/>
              <w:szCs w:val="22"/>
            </w:rPr>
          </w:pPr>
          <w:hyperlink w:anchor="_Toc443896723" w:history="1">
            <w:r w:rsidR="00F53140" w:rsidRPr="00826C61">
              <w:rPr>
                <w:rStyle w:val="Hyperlink"/>
              </w:rPr>
              <w:t>7.5.5 Sem editora</w:t>
            </w:r>
            <w:r w:rsidR="00F53140" w:rsidRPr="00826C61">
              <w:rPr>
                <w:webHidden/>
              </w:rPr>
              <w:tab/>
            </w:r>
            <w:r w:rsidRPr="00826C61">
              <w:rPr>
                <w:webHidden/>
              </w:rPr>
              <w:fldChar w:fldCharType="begin"/>
            </w:r>
            <w:r w:rsidR="00F53140" w:rsidRPr="00826C61">
              <w:rPr>
                <w:webHidden/>
              </w:rPr>
              <w:instrText xml:space="preserve"> PAGEREF _Toc443896723 \h </w:instrText>
            </w:r>
            <w:r w:rsidRPr="00826C61">
              <w:rPr>
                <w:webHidden/>
              </w:rPr>
            </w:r>
            <w:r w:rsidRPr="00826C61">
              <w:rPr>
                <w:webHidden/>
              </w:rPr>
              <w:fldChar w:fldCharType="separate"/>
            </w:r>
            <w:r w:rsidR="005E15C3">
              <w:rPr>
                <w:webHidden/>
              </w:rPr>
              <w:t>86</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24" w:history="1">
            <w:r w:rsidR="00F53140" w:rsidRPr="00826C61">
              <w:rPr>
                <w:rStyle w:val="Hyperlink"/>
              </w:rPr>
              <w:t>7.5.6 Falta de local e editor</w:t>
            </w:r>
            <w:r w:rsidR="00F53140" w:rsidRPr="00826C61">
              <w:rPr>
                <w:webHidden/>
              </w:rPr>
              <w:tab/>
            </w:r>
            <w:r w:rsidRPr="00826C61">
              <w:rPr>
                <w:webHidden/>
              </w:rPr>
              <w:fldChar w:fldCharType="begin"/>
            </w:r>
            <w:r w:rsidR="00F53140" w:rsidRPr="00826C61">
              <w:rPr>
                <w:webHidden/>
              </w:rPr>
              <w:instrText xml:space="preserve"> PAGEREF _Toc443896724 \h </w:instrText>
            </w:r>
            <w:r w:rsidRPr="00826C61">
              <w:rPr>
                <w:webHidden/>
              </w:rPr>
            </w:r>
            <w:r w:rsidRPr="00826C61">
              <w:rPr>
                <w:webHidden/>
              </w:rPr>
              <w:fldChar w:fldCharType="separate"/>
            </w:r>
            <w:r w:rsidR="005E15C3">
              <w:rPr>
                <w:webHidden/>
              </w:rPr>
              <w:t>86</w:t>
            </w:r>
            <w:r w:rsidRPr="00826C61">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25" w:history="1">
            <w:r w:rsidR="00F53140" w:rsidRPr="00F53140">
              <w:rPr>
                <w:rStyle w:val="Hyperlink"/>
              </w:rPr>
              <w:t>7.6 Data de publicação</w:t>
            </w:r>
            <w:r w:rsidR="00F53140" w:rsidRPr="00F53140">
              <w:rPr>
                <w:webHidden/>
              </w:rPr>
              <w:tab/>
            </w:r>
            <w:r w:rsidRPr="00F53140">
              <w:rPr>
                <w:webHidden/>
              </w:rPr>
              <w:fldChar w:fldCharType="begin"/>
            </w:r>
            <w:r w:rsidR="00F53140" w:rsidRPr="00F53140">
              <w:rPr>
                <w:webHidden/>
              </w:rPr>
              <w:instrText xml:space="preserve"> PAGEREF _Toc443896725 \h </w:instrText>
            </w:r>
            <w:r w:rsidRPr="00F53140">
              <w:rPr>
                <w:webHidden/>
              </w:rPr>
            </w:r>
            <w:r w:rsidRPr="00F53140">
              <w:rPr>
                <w:webHidden/>
              </w:rPr>
              <w:fldChar w:fldCharType="separate"/>
            </w:r>
            <w:r w:rsidR="005E15C3">
              <w:rPr>
                <w:webHidden/>
              </w:rPr>
              <w:t>87</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26" w:history="1">
            <w:r w:rsidR="00F53140" w:rsidRPr="00826C61">
              <w:rPr>
                <w:rStyle w:val="Hyperlink"/>
              </w:rPr>
              <w:t xml:space="preserve">7.6.1 </w:t>
            </w:r>
            <w:r w:rsidR="007B399E">
              <w:rPr>
                <w:rStyle w:val="Hyperlink"/>
              </w:rPr>
              <w:t>Ano</w:t>
            </w:r>
            <w:r w:rsidR="00F53140" w:rsidRPr="00826C61">
              <w:rPr>
                <w:webHidden/>
              </w:rPr>
              <w:tab/>
            </w:r>
            <w:r w:rsidRPr="00826C61">
              <w:rPr>
                <w:webHidden/>
              </w:rPr>
              <w:fldChar w:fldCharType="begin"/>
            </w:r>
            <w:r w:rsidR="00F53140" w:rsidRPr="00826C61">
              <w:rPr>
                <w:webHidden/>
              </w:rPr>
              <w:instrText xml:space="preserve"> PAGEREF _Toc443896726 \h </w:instrText>
            </w:r>
            <w:r w:rsidRPr="00826C61">
              <w:rPr>
                <w:webHidden/>
              </w:rPr>
            </w:r>
            <w:r w:rsidRPr="00826C61">
              <w:rPr>
                <w:webHidden/>
              </w:rPr>
              <w:fldChar w:fldCharType="separate"/>
            </w:r>
            <w:r w:rsidR="005E15C3">
              <w:rPr>
                <w:webHidden/>
              </w:rPr>
              <w:t>87</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27" w:history="1">
            <w:r w:rsidR="00F53140" w:rsidRPr="00826C61">
              <w:rPr>
                <w:rStyle w:val="Hyperlink"/>
              </w:rPr>
              <w:t xml:space="preserve">7.6.2  </w:t>
            </w:r>
            <w:r w:rsidR="007B399E">
              <w:rPr>
                <w:rStyle w:val="Hyperlink"/>
              </w:rPr>
              <w:t>Datas de outros sistemas de calendários</w:t>
            </w:r>
            <w:r w:rsidR="00F53140" w:rsidRPr="00826C61">
              <w:rPr>
                <w:webHidden/>
              </w:rPr>
              <w:tab/>
            </w:r>
            <w:r w:rsidRPr="00826C61">
              <w:rPr>
                <w:webHidden/>
              </w:rPr>
              <w:fldChar w:fldCharType="begin"/>
            </w:r>
            <w:r w:rsidR="00F53140" w:rsidRPr="00826C61">
              <w:rPr>
                <w:webHidden/>
              </w:rPr>
              <w:instrText xml:space="preserve"> PAGEREF _Toc443896727 \h </w:instrText>
            </w:r>
            <w:r w:rsidRPr="00826C61">
              <w:rPr>
                <w:webHidden/>
              </w:rPr>
            </w:r>
            <w:r w:rsidRPr="00826C61">
              <w:rPr>
                <w:webHidden/>
              </w:rPr>
              <w:fldChar w:fldCharType="separate"/>
            </w:r>
            <w:r w:rsidR="005E15C3">
              <w:rPr>
                <w:webHidden/>
              </w:rPr>
              <w:t>8</w:t>
            </w:r>
            <w:r w:rsidRPr="00826C61">
              <w:rPr>
                <w:webHidden/>
              </w:rPr>
              <w:fldChar w:fldCharType="end"/>
            </w:r>
          </w:hyperlink>
          <w:r w:rsidR="000E5CD8">
            <w:t>7</w:t>
          </w:r>
        </w:p>
        <w:p w:rsidR="00F53140" w:rsidRDefault="00DF2297" w:rsidP="00996CC6">
          <w:pPr>
            <w:pStyle w:val="Sumrio3"/>
          </w:pPr>
          <w:hyperlink w:anchor="_Toc443896728" w:history="1">
            <w:r w:rsidR="00F53140" w:rsidRPr="00826C61">
              <w:rPr>
                <w:rStyle w:val="Hyperlink"/>
              </w:rPr>
              <w:t xml:space="preserve">7.6.3 </w:t>
            </w:r>
            <w:r w:rsidR="007B399E">
              <w:rPr>
                <w:rStyle w:val="Hyperlink"/>
              </w:rPr>
              <w:t>Data indeterminada</w:t>
            </w:r>
            <w:r w:rsidR="00F53140" w:rsidRPr="00826C61">
              <w:rPr>
                <w:webHidden/>
              </w:rPr>
              <w:tab/>
            </w:r>
            <w:r w:rsidRPr="00826C61">
              <w:rPr>
                <w:webHidden/>
              </w:rPr>
              <w:fldChar w:fldCharType="begin"/>
            </w:r>
            <w:r w:rsidR="00F53140" w:rsidRPr="00826C61">
              <w:rPr>
                <w:webHidden/>
              </w:rPr>
              <w:instrText xml:space="preserve"> PAGEREF _Toc443896728 \h </w:instrText>
            </w:r>
            <w:r w:rsidRPr="00826C61">
              <w:rPr>
                <w:webHidden/>
              </w:rPr>
            </w:r>
            <w:r w:rsidRPr="00826C61">
              <w:rPr>
                <w:webHidden/>
              </w:rPr>
              <w:fldChar w:fldCharType="separate"/>
            </w:r>
            <w:r w:rsidR="005E15C3">
              <w:rPr>
                <w:webHidden/>
              </w:rPr>
              <w:t>8</w:t>
            </w:r>
            <w:r w:rsidRPr="00826C61">
              <w:rPr>
                <w:webHidden/>
              </w:rPr>
              <w:fldChar w:fldCharType="end"/>
            </w:r>
          </w:hyperlink>
          <w:r w:rsidR="000E5CD8">
            <w:t>8</w:t>
          </w:r>
        </w:p>
        <w:p w:rsidR="007B399E" w:rsidRPr="007B399E" w:rsidRDefault="007B399E" w:rsidP="007B399E">
          <w:pPr>
            <w:rPr>
              <w:rFonts w:eastAsiaTheme="minorEastAsia"/>
              <w:i/>
            </w:rPr>
          </w:pPr>
          <w:r w:rsidRPr="007B399E">
            <w:rPr>
              <w:rFonts w:eastAsiaTheme="minorEastAsia"/>
              <w:i/>
            </w:rPr>
            <w:t>7.6.4 Data de vários volumes de um documento......................................................................</w:t>
          </w:r>
          <w:r w:rsidR="000E5CD8">
            <w:rPr>
              <w:rFonts w:eastAsiaTheme="minorEastAsia"/>
              <w:i/>
            </w:rPr>
            <w:t>88</w:t>
          </w:r>
        </w:p>
        <w:p w:rsidR="007B399E" w:rsidRPr="007B399E" w:rsidRDefault="007B399E" w:rsidP="007B399E">
          <w:pPr>
            <w:rPr>
              <w:rFonts w:eastAsiaTheme="minorEastAsia"/>
              <w:i/>
            </w:rPr>
          </w:pPr>
          <w:r w:rsidRPr="007B399E">
            <w:rPr>
              <w:rFonts w:eastAsiaTheme="minorEastAsia"/>
              <w:i/>
            </w:rPr>
            <w:t>7.6.5 Data de publicação periódica em curso..........................................................................</w:t>
          </w:r>
          <w:r w:rsidR="000E5CD8">
            <w:rPr>
              <w:rFonts w:eastAsiaTheme="minorEastAsia"/>
              <w:i/>
            </w:rPr>
            <w:t>89</w:t>
          </w:r>
        </w:p>
        <w:p w:rsidR="007B399E" w:rsidRPr="007B399E" w:rsidRDefault="007B399E" w:rsidP="007B399E">
          <w:pPr>
            <w:rPr>
              <w:rFonts w:eastAsiaTheme="minorEastAsia"/>
              <w:i/>
            </w:rPr>
          </w:pPr>
          <w:r w:rsidRPr="007B399E">
            <w:rPr>
              <w:rFonts w:eastAsiaTheme="minorEastAsia"/>
              <w:i/>
            </w:rPr>
            <w:t>7.6.6 Data de publicação encerrada........................................................................................</w:t>
          </w:r>
          <w:r w:rsidR="000E5CD8">
            <w:rPr>
              <w:rFonts w:eastAsiaTheme="minorEastAsia"/>
              <w:i/>
            </w:rPr>
            <w:t>89</w:t>
          </w:r>
        </w:p>
        <w:p w:rsidR="007B399E" w:rsidRPr="007B399E" w:rsidRDefault="007B399E" w:rsidP="007B399E">
          <w:pPr>
            <w:rPr>
              <w:rFonts w:eastAsiaTheme="minorEastAsia"/>
              <w:i/>
            </w:rPr>
          </w:pPr>
          <w:r w:rsidRPr="007B399E">
            <w:rPr>
              <w:rFonts w:eastAsiaTheme="minorEastAsia"/>
              <w:i/>
            </w:rPr>
            <w:t>7.6.7 Mês..................................................................................................................................</w:t>
          </w:r>
          <w:r w:rsidR="000E5CD8">
            <w:rPr>
              <w:rFonts w:eastAsiaTheme="minorEastAsia"/>
              <w:i/>
            </w:rPr>
            <w:t>89</w:t>
          </w:r>
        </w:p>
        <w:p w:rsidR="007B399E" w:rsidRPr="007B399E" w:rsidRDefault="007B399E" w:rsidP="007B399E">
          <w:pPr>
            <w:rPr>
              <w:rFonts w:eastAsiaTheme="minorEastAsia"/>
            </w:rPr>
          </w:pPr>
          <w:r w:rsidRPr="007B399E">
            <w:rPr>
              <w:rFonts w:eastAsiaTheme="minorEastAsia"/>
              <w:i/>
            </w:rPr>
            <w:t>7.6.8 Partes do ano.............................................</w:t>
          </w:r>
          <w:r>
            <w:rPr>
              <w:rFonts w:eastAsiaTheme="minorEastAsia"/>
            </w:rPr>
            <w:t>......................................................................</w:t>
          </w:r>
          <w:r w:rsidR="000E5CD8">
            <w:rPr>
              <w:rFonts w:eastAsiaTheme="minorEastAsia"/>
            </w:rPr>
            <w:t>90</w:t>
          </w:r>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29" w:history="1">
            <w:r w:rsidR="00F53140" w:rsidRPr="00F53140">
              <w:rPr>
                <w:rStyle w:val="Hyperlink"/>
              </w:rPr>
              <w:t>7.7 Descrição física</w:t>
            </w:r>
            <w:r w:rsidR="00F53140" w:rsidRPr="00F53140">
              <w:rPr>
                <w:webHidden/>
              </w:rPr>
              <w:tab/>
            </w:r>
            <w:r w:rsidRPr="00F53140">
              <w:rPr>
                <w:webHidden/>
              </w:rPr>
              <w:fldChar w:fldCharType="begin"/>
            </w:r>
            <w:r w:rsidR="00F53140" w:rsidRPr="00F53140">
              <w:rPr>
                <w:webHidden/>
              </w:rPr>
              <w:instrText xml:space="preserve"> PAGEREF _Toc443896729 \h </w:instrText>
            </w:r>
            <w:r w:rsidRPr="00F53140">
              <w:rPr>
                <w:webHidden/>
              </w:rPr>
            </w:r>
            <w:r w:rsidRPr="00F53140">
              <w:rPr>
                <w:webHidden/>
              </w:rPr>
              <w:fldChar w:fldCharType="separate"/>
            </w:r>
            <w:r w:rsidR="005E15C3">
              <w:rPr>
                <w:webHidden/>
              </w:rPr>
              <w:t>90</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30" w:history="1">
            <w:r w:rsidR="00F53140" w:rsidRPr="00826C61">
              <w:rPr>
                <w:rStyle w:val="Hyperlink"/>
              </w:rPr>
              <w:t>7.7.1  Paginação</w:t>
            </w:r>
            <w:r w:rsidR="00837955">
              <w:rPr>
                <w:rStyle w:val="Hyperlink"/>
              </w:rPr>
              <w:t xml:space="preserve"> de documentos impressos</w:t>
            </w:r>
            <w:r w:rsidR="00F53140" w:rsidRPr="00826C61">
              <w:rPr>
                <w:webHidden/>
              </w:rPr>
              <w:tab/>
            </w:r>
            <w:r w:rsidRPr="00826C61">
              <w:rPr>
                <w:webHidden/>
              </w:rPr>
              <w:fldChar w:fldCharType="begin"/>
            </w:r>
            <w:r w:rsidR="00F53140" w:rsidRPr="00826C61">
              <w:rPr>
                <w:webHidden/>
              </w:rPr>
              <w:instrText xml:space="preserve"> PAGEREF _Toc443896730 \h </w:instrText>
            </w:r>
            <w:r w:rsidRPr="00826C61">
              <w:rPr>
                <w:webHidden/>
              </w:rPr>
            </w:r>
            <w:r w:rsidRPr="00826C61">
              <w:rPr>
                <w:webHidden/>
              </w:rPr>
              <w:fldChar w:fldCharType="separate"/>
            </w:r>
            <w:r w:rsidR="005E15C3">
              <w:rPr>
                <w:webHidden/>
              </w:rPr>
              <w:t>90</w:t>
            </w:r>
            <w:r w:rsidRPr="00826C61">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31" w:history="1">
            <w:r w:rsidR="00F53140" w:rsidRPr="00F53140">
              <w:rPr>
                <w:rStyle w:val="Hyperlink"/>
              </w:rPr>
              <w:t xml:space="preserve">7.8  </w:t>
            </w:r>
            <w:r w:rsidR="00837955">
              <w:rPr>
                <w:rStyle w:val="Hyperlink"/>
              </w:rPr>
              <w:t>S</w:t>
            </w:r>
            <w:r w:rsidR="00F53140" w:rsidRPr="00F53140">
              <w:rPr>
                <w:rStyle w:val="Hyperlink"/>
              </w:rPr>
              <w:t>éries e coleções</w:t>
            </w:r>
            <w:r w:rsidR="00F53140" w:rsidRPr="00F53140">
              <w:rPr>
                <w:webHidden/>
              </w:rPr>
              <w:tab/>
            </w:r>
            <w:r w:rsidRPr="00F53140">
              <w:rPr>
                <w:webHidden/>
              </w:rPr>
              <w:fldChar w:fldCharType="begin"/>
            </w:r>
            <w:r w:rsidR="00F53140" w:rsidRPr="00F53140">
              <w:rPr>
                <w:webHidden/>
              </w:rPr>
              <w:instrText xml:space="preserve"> PAGEREF _Toc443896731 \h </w:instrText>
            </w:r>
            <w:r w:rsidRPr="00F53140">
              <w:rPr>
                <w:webHidden/>
              </w:rPr>
            </w:r>
            <w:r w:rsidRPr="00F53140">
              <w:rPr>
                <w:webHidden/>
              </w:rPr>
              <w:fldChar w:fldCharType="separate"/>
            </w:r>
            <w:r w:rsidR="005E15C3">
              <w:rPr>
                <w:webHidden/>
              </w:rPr>
              <w:t>92</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32" w:history="1">
            <w:r w:rsidR="00F53140" w:rsidRPr="00F53140">
              <w:rPr>
                <w:rStyle w:val="Hyperlink"/>
              </w:rPr>
              <w:t>7.9 Notas</w:t>
            </w:r>
            <w:r w:rsidR="00F53140" w:rsidRPr="00F53140">
              <w:rPr>
                <w:webHidden/>
              </w:rPr>
              <w:tab/>
            </w:r>
            <w:r w:rsidRPr="00F53140">
              <w:rPr>
                <w:webHidden/>
              </w:rPr>
              <w:fldChar w:fldCharType="begin"/>
            </w:r>
            <w:r w:rsidR="00F53140" w:rsidRPr="00F53140">
              <w:rPr>
                <w:webHidden/>
              </w:rPr>
              <w:instrText xml:space="preserve"> PAGEREF _Toc443896732 \h </w:instrText>
            </w:r>
            <w:r w:rsidRPr="00F53140">
              <w:rPr>
                <w:webHidden/>
              </w:rPr>
            </w:r>
            <w:r w:rsidRPr="00F53140">
              <w:rPr>
                <w:webHidden/>
              </w:rPr>
              <w:fldChar w:fldCharType="separate"/>
            </w:r>
            <w:r w:rsidR="005E15C3">
              <w:rPr>
                <w:webHidden/>
              </w:rPr>
              <w:t>93</w:t>
            </w:r>
            <w:r w:rsidRPr="00F53140">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33" w:history="1">
            <w:r w:rsidR="00F53140" w:rsidRPr="00F53140">
              <w:rPr>
                <w:rStyle w:val="Hyperlink"/>
              </w:rPr>
              <w:t xml:space="preserve">7.10 </w:t>
            </w:r>
            <w:r w:rsidR="00837955">
              <w:rPr>
                <w:rStyle w:val="Hyperlink"/>
              </w:rPr>
              <w:t xml:space="preserve">Elaboração de </w:t>
            </w:r>
            <w:r w:rsidR="00F53140" w:rsidRPr="00F53140">
              <w:rPr>
                <w:rStyle w:val="Hyperlink"/>
              </w:rPr>
              <w:t>referências</w:t>
            </w:r>
            <w:r w:rsidR="00837955">
              <w:rPr>
                <w:rStyle w:val="Hyperlink"/>
              </w:rPr>
              <w:t xml:space="preserve"> </w:t>
            </w:r>
            <w:r w:rsidR="00F53140" w:rsidRPr="00F53140">
              <w:rPr>
                <w:webHidden/>
              </w:rPr>
              <w:tab/>
            </w:r>
            <w:r w:rsidRPr="00F53140">
              <w:rPr>
                <w:webHidden/>
              </w:rPr>
              <w:fldChar w:fldCharType="begin"/>
            </w:r>
            <w:r w:rsidR="00F53140" w:rsidRPr="00F53140">
              <w:rPr>
                <w:webHidden/>
              </w:rPr>
              <w:instrText xml:space="preserve"> PAGEREF _Toc443896733 \h </w:instrText>
            </w:r>
            <w:r w:rsidRPr="00F53140">
              <w:rPr>
                <w:webHidden/>
              </w:rPr>
            </w:r>
            <w:r w:rsidRPr="00F53140">
              <w:rPr>
                <w:webHidden/>
              </w:rPr>
              <w:fldChar w:fldCharType="separate"/>
            </w:r>
            <w:r w:rsidR="005E15C3">
              <w:rPr>
                <w:webHidden/>
              </w:rPr>
              <w:t>94</w:t>
            </w:r>
            <w:r w:rsidRPr="00F53140">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34" w:history="1">
            <w:r w:rsidR="00F53140" w:rsidRPr="00826C61">
              <w:rPr>
                <w:rStyle w:val="Hyperlink"/>
              </w:rPr>
              <w:t>7.10.1 Modelos de referências para livros</w:t>
            </w:r>
            <w:r w:rsidR="00837955">
              <w:rPr>
                <w:rStyle w:val="Hyperlink"/>
              </w:rPr>
              <w:t xml:space="preserve"> e/ou folhetos</w:t>
            </w:r>
            <w:r w:rsidR="00F53140" w:rsidRPr="00826C61">
              <w:rPr>
                <w:rStyle w:val="Hyperlink"/>
              </w:rPr>
              <w:t xml:space="preserve"> considerados no todo impressos</w:t>
            </w:r>
            <w:r w:rsidR="00F53140" w:rsidRPr="00826C61">
              <w:rPr>
                <w:webHidden/>
              </w:rPr>
              <w:tab/>
            </w:r>
            <w:r w:rsidRPr="00826C61">
              <w:rPr>
                <w:webHidden/>
              </w:rPr>
              <w:fldChar w:fldCharType="begin"/>
            </w:r>
            <w:r w:rsidR="00F53140" w:rsidRPr="00826C61">
              <w:rPr>
                <w:webHidden/>
              </w:rPr>
              <w:instrText xml:space="preserve"> PAGEREF _Toc443896734 \h </w:instrText>
            </w:r>
            <w:r w:rsidRPr="00826C61">
              <w:rPr>
                <w:webHidden/>
              </w:rPr>
            </w:r>
            <w:r w:rsidRPr="00826C61">
              <w:rPr>
                <w:webHidden/>
              </w:rPr>
              <w:fldChar w:fldCharType="separate"/>
            </w:r>
            <w:r w:rsidR="005E15C3">
              <w:rPr>
                <w:webHidden/>
              </w:rPr>
              <w:t>94</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35" w:history="1">
            <w:r w:rsidR="00F53140" w:rsidRPr="00826C61">
              <w:rPr>
                <w:rStyle w:val="Hyperlink"/>
              </w:rPr>
              <w:t>7.10.2  Modelos de referências para livros</w:t>
            </w:r>
            <w:r w:rsidR="00837955">
              <w:rPr>
                <w:rStyle w:val="Hyperlink"/>
              </w:rPr>
              <w:t xml:space="preserve"> e/ou folhetos e trabalhos acadêmicos</w:t>
            </w:r>
            <w:r w:rsidR="00F53140" w:rsidRPr="00826C61">
              <w:rPr>
                <w:rStyle w:val="Hyperlink"/>
              </w:rPr>
              <w:t xml:space="preserve"> considerado</w:t>
            </w:r>
            <w:r w:rsidR="00837955">
              <w:rPr>
                <w:rStyle w:val="Hyperlink"/>
              </w:rPr>
              <w:t>s</w:t>
            </w:r>
            <w:r w:rsidR="00F53140" w:rsidRPr="00826C61">
              <w:rPr>
                <w:rStyle w:val="Hyperlink"/>
              </w:rPr>
              <w:t xml:space="preserve"> no todo em meio eletrônico</w:t>
            </w:r>
            <w:r w:rsidR="00837955">
              <w:rPr>
                <w:rStyle w:val="Hyperlink"/>
              </w:rPr>
              <w:t xml:space="preserve"> (CD ROM, DVD, online e outros)</w:t>
            </w:r>
            <w:r w:rsidR="00F53140" w:rsidRPr="00826C61">
              <w:rPr>
                <w:webHidden/>
              </w:rPr>
              <w:tab/>
            </w:r>
            <w:r w:rsidRPr="00826C61">
              <w:rPr>
                <w:webHidden/>
              </w:rPr>
              <w:fldChar w:fldCharType="begin"/>
            </w:r>
            <w:r w:rsidR="00F53140" w:rsidRPr="00826C61">
              <w:rPr>
                <w:webHidden/>
              </w:rPr>
              <w:instrText xml:space="preserve"> PAGEREF _Toc443896735 \h </w:instrText>
            </w:r>
            <w:r w:rsidRPr="00826C61">
              <w:rPr>
                <w:webHidden/>
              </w:rPr>
            </w:r>
            <w:r w:rsidRPr="00826C61">
              <w:rPr>
                <w:webHidden/>
              </w:rPr>
              <w:fldChar w:fldCharType="separate"/>
            </w:r>
            <w:r w:rsidR="005E15C3">
              <w:rPr>
                <w:webHidden/>
              </w:rPr>
              <w:t>94</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36" w:history="1">
            <w:r w:rsidR="00F53140" w:rsidRPr="00826C61">
              <w:rPr>
                <w:rStyle w:val="Hyperlink"/>
              </w:rPr>
              <w:t xml:space="preserve">7.10.3  Partes de livro: </w:t>
            </w:r>
            <w:r w:rsidR="00837955">
              <w:rPr>
                <w:rStyle w:val="Hyperlink"/>
              </w:rPr>
              <w:t xml:space="preserve">seção, </w:t>
            </w:r>
            <w:r w:rsidR="00F53140" w:rsidRPr="00826C61">
              <w:rPr>
                <w:rStyle w:val="Hyperlink"/>
              </w:rPr>
              <w:t>capítulos, fragmentos</w:t>
            </w:r>
            <w:r w:rsidR="00837955">
              <w:rPr>
                <w:rStyle w:val="Hyperlink"/>
              </w:rPr>
              <w:t>,</w:t>
            </w:r>
            <w:r w:rsidR="00F53140" w:rsidRPr="00826C61">
              <w:rPr>
                <w:rStyle w:val="Hyperlink"/>
              </w:rPr>
              <w:t xml:space="preserve"> volumes</w:t>
            </w:r>
            <w:r w:rsidR="00837955">
              <w:rPr>
                <w:rStyle w:val="Hyperlink"/>
              </w:rPr>
              <w:t xml:space="preserve"> e outras partes de uma obra com autor e/ou títulos próprios</w:t>
            </w:r>
            <w:r w:rsidR="00F53140" w:rsidRPr="00826C61">
              <w:rPr>
                <w:webHidden/>
              </w:rPr>
              <w:tab/>
            </w:r>
            <w:r w:rsidRPr="00826C61">
              <w:rPr>
                <w:webHidden/>
              </w:rPr>
              <w:fldChar w:fldCharType="begin"/>
            </w:r>
            <w:r w:rsidR="00F53140" w:rsidRPr="00826C61">
              <w:rPr>
                <w:webHidden/>
              </w:rPr>
              <w:instrText xml:space="preserve"> PAGEREF _Toc443896736 \h </w:instrText>
            </w:r>
            <w:r w:rsidRPr="00826C61">
              <w:rPr>
                <w:webHidden/>
              </w:rPr>
            </w:r>
            <w:r w:rsidRPr="00826C61">
              <w:rPr>
                <w:webHidden/>
              </w:rPr>
              <w:fldChar w:fldCharType="separate"/>
            </w:r>
            <w:r w:rsidR="005E15C3">
              <w:rPr>
                <w:webHidden/>
              </w:rPr>
              <w:t>95</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37" w:history="1">
            <w:r w:rsidR="00837955">
              <w:rPr>
                <w:rStyle w:val="Hyperlink"/>
              </w:rPr>
              <w:t>7.10.4 Partes do livro: seção, capítulos, fragmentos, volume e outras partes de uma obra</w:t>
            </w:r>
            <w:r w:rsidR="00F53140" w:rsidRPr="00826C61">
              <w:rPr>
                <w:rStyle w:val="Hyperlink"/>
              </w:rPr>
              <w:t xml:space="preserve"> em meio eletrônico</w:t>
            </w:r>
            <w:r w:rsidR="00F53140" w:rsidRPr="00826C61">
              <w:rPr>
                <w:webHidden/>
              </w:rPr>
              <w:tab/>
            </w:r>
            <w:r w:rsidRPr="00826C61">
              <w:rPr>
                <w:webHidden/>
              </w:rPr>
              <w:fldChar w:fldCharType="begin"/>
            </w:r>
            <w:r w:rsidR="00F53140" w:rsidRPr="00826C61">
              <w:rPr>
                <w:webHidden/>
              </w:rPr>
              <w:instrText xml:space="preserve"> PAGEREF _Toc443896737 \h </w:instrText>
            </w:r>
            <w:r w:rsidRPr="00826C61">
              <w:rPr>
                <w:webHidden/>
              </w:rPr>
            </w:r>
            <w:r w:rsidRPr="00826C61">
              <w:rPr>
                <w:webHidden/>
              </w:rPr>
              <w:fldChar w:fldCharType="separate"/>
            </w:r>
            <w:r w:rsidR="005E15C3">
              <w:rPr>
                <w:webHidden/>
              </w:rPr>
              <w:t>9</w:t>
            </w:r>
            <w:r w:rsidRPr="00826C61">
              <w:rPr>
                <w:webHidden/>
              </w:rPr>
              <w:fldChar w:fldCharType="end"/>
            </w:r>
          </w:hyperlink>
          <w:r w:rsidR="000E5CD8">
            <w:t>6</w:t>
          </w:r>
        </w:p>
        <w:p w:rsidR="00F53140" w:rsidRPr="00826C61" w:rsidRDefault="00DF2297" w:rsidP="00996CC6">
          <w:pPr>
            <w:pStyle w:val="Sumrio3"/>
            <w:rPr>
              <w:rFonts w:asciiTheme="minorHAnsi" w:eastAsiaTheme="minorEastAsia" w:hAnsiTheme="minorHAnsi" w:cstheme="minorBidi"/>
              <w:sz w:val="22"/>
              <w:szCs w:val="22"/>
            </w:rPr>
          </w:pPr>
          <w:hyperlink w:anchor="_Toc443896738" w:history="1">
            <w:r w:rsidR="00F53140" w:rsidRPr="00826C61">
              <w:rPr>
                <w:rStyle w:val="Hyperlink"/>
              </w:rPr>
              <w:t>7.10.5  Trabalhos acadêmicos (tese, dissertação, monografia e outros)</w:t>
            </w:r>
            <w:r w:rsidR="00F53140" w:rsidRPr="00826C61">
              <w:rPr>
                <w:webHidden/>
              </w:rPr>
              <w:tab/>
            </w:r>
            <w:r w:rsidRPr="00826C61">
              <w:rPr>
                <w:webHidden/>
              </w:rPr>
              <w:fldChar w:fldCharType="begin"/>
            </w:r>
            <w:r w:rsidR="00F53140" w:rsidRPr="00826C61">
              <w:rPr>
                <w:webHidden/>
              </w:rPr>
              <w:instrText xml:space="preserve"> PAGEREF _Toc443896738 \h </w:instrText>
            </w:r>
            <w:r w:rsidRPr="00826C61">
              <w:rPr>
                <w:webHidden/>
              </w:rPr>
            </w:r>
            <w:r w:rsidRPr="00826C61">
              <w:rPr>
                <w:webHidden/>
              </w:rPr>
              <w:fldChar w:fldCharType="separate"/>
            </w:r>
            <w:r w:rsidR="005E15C3">
              <w:rPr>
                <w:webHidden/>
              </w:rPr>
              <w:t>96</w:t>
            </w:r>
            <w:r w:rsidRPr="00826C61">
              <w:rPr>
                <w:webHidden/>
              </w:rPr>
              <w:fldChar w:fldCharType="end"/>
            </w:r>
          </w:hyperlink>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39" w:history="1">
            <w:r w:rsidR="00F53140" w:rsidRPr="00F53140">
              <w:rPr>
                <w:rStyle w:val="Hyperlink"/>
              </w:rPr>
              <w:t>7.11  Publicação periódica</w:t>
            </w:r>
            <w:r w:rsidR="00F53140" w:rsidRPr="00F53140">
              <w:rPr>
                <w:webHidden/>
              </w:rPr>
              <w:tab/>
            </w:r>
            <w:r w:rsidRPr="00F53140">
              <w:rPr>
                <w:webHidden/>
              </w:rPr>
              <w:fldChar w:fldCharType="begin"/>
            </w:r>
            <w:r w:rsidR="00F53140" w:rsidRPr="00F53140">
              <w:rPr>
                <w:webHidden/>
              </w:rPr>
              <w:instrText xml:space="preserve"> PAGEREF _Toc443896739 \h </w:instrText>
            </w:r>
            <w:r w:rsidRPr="00F53140">
              <w:rPr>
                <w:webHidden/>
              </w:rPr>
            </w:r>
            <w:r w:rsidRPr="00F53140">
              <w:rPr>
                <w:webHidden/>
              </w:rPr>
              <w:fldChar w:fldCharType="separate"/>
            </w:r>
            <w:r w:rsidR="005E15C3">
              <w:rPr>
                <w:webHidden/>
              </w:rPr>
              <w:t>9</w:t>
            </w:r>
            <w:r w:rsidRPr="00F53140">
              <w:rPr>
                <w:webHidden/>
              </w:rPr>
              <w:fldChar w:fldCharType="end"/>
            </w:r>
          </w:hyperlink>
          <w:r w:rsidR="00B11655">
            <w:t>8</w:t>
          </w:r>
        </w:p>
        <w:p w:rsidR="00F53140" w:rsidRPr="00826C61" w:rsidRDefault="00DF2297" w:rsidP="00996CC6">
          <w:pPr>
            <w:pStyle w:val="Sumrio3"/>
            <w:rPr>
              <w:rFonts w:asciiTheme="minorHAnsi" w:eastAsiaTheme="minorEastAsia" w:hAnsiTheme="minorHAnsi" w:cstheme="minorBidi"/>
              <w:sz w:val="22"/>
              <w:szCs w:val="22"/>
            </w:rPr>
          </w:pPr>
          <w:hyperlink w:anchor="_Toc443896740" w:history="1">
            <w:r w:rsidR="00F53140" w:rsidRPr="00826C61">
              <w:rPr>
                <w:rStyle w:val="Hyperlink"/>
              </w:rPr>
              <w:t>7.11.1 Periódico considerado no todo</w:t>
            </w:r>
            <w:r w:rsidR="0095721A">
              <w:rPr>
                <w:rStyle w:val="Hyperlink"/>
              </w:rPr>
              <w:t xml:space="preserve"> impresso e eletrônico</w:t>
            </w:r>
            <w:r w:rsidR="00F53140" w:rsidRPr="00826C61">
              <w:rPr>
                <w:webHidden/>
              </w:rPr>
              <w:tab/>
            </w:r>
            <w:r w:rsidRPr="00826C61">
              <w:rPr>
                <w:webHidden/>
              </w:rPr>
              <w:fldChar w:fldCharType="begin"/>
            </w:r>
            <w:r w:rsidR="00F53140" w:rsidRPr="00826C61">
              <w:rPr>
                <w:webHidden/>
              </w:rPr>
              <w:instrText xml:space="preserve"> PAGEREF _Toc443896740 \h </w:instrText>
            </w:r>
            <w:r w:rsidRPr="00826C61">
              <w:rPr>
                <w:webHidden/>
              </w:rPr>
            </w:r>
            <w:r w:rsidRPr="00826C61">
              <w:rPr>
                <w:webHidden/>
              </w:rPr>
              <w:fldChar w:fldCharType="separate"/>
            </w:r>
            <w:r w:rsidR="005E15C3">
              <w:rPr>
                <w:webHidden/>
              </w:rPr>
              <w:t>98</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41" w:history="1">
            <w:r w:rsidR="00F53140" w:rsidRPr="00826C61">
              <w:rPr>
                <w:rStyle w:val="Hyperlink"/>
              </w:rPr>
              <w:t xml:space="preserve">7.11.2 Partes de </w:t>
            </w:r>
            <w:r w:rsidR="0095721A">
              <w:rPr>
                <w:rStyle w:val="Hyperlink"/>
              </w:rPr>
              <w:t>coleção de publicação periódica</w:t>
            </w:r>
            <w:r w:rsidR="00F53140" w:rsidRPr="00826C61">
              <w:rPr>
                <w:rStyle w:val="Hyperlink"/>
              </w:rPr>
              <w:t>.</w:t>
            </w:r>
            <w:r w:rsidR="00F53140" w:rsidRPr="00826C61">
              <w:rPr>
                <w:webHidden/>
              </w:rPr>
              <w:tab/>
            </w:r>
            <w:r w:rsidRPr="00826C61">
              <w:rPr>
                <w:webHidden/>
              </w:rPr>
              <w:fldChar w:fldCharType="begin"/>
            </w:r>
            <w:r w:rsidR="00F53140" w:rsidRPr="00826C61">
              <w:rPr>
                <w:webHidden/>
              </w:rPr>
              <w:instrText xml:space="preserve"> PAGEREF _Toc443896741 \h </w:instrText>
            </w:r>
            <w:r w:rsidRPr="00826C61">
              <w:rPr>
                <w:webHidden/>
              </w:rPr>
            </w:r>
            <w:r w:rsidRPr="00826C61">
              <w:rPr>
                <w:webHidden/>
              </w:rPr>
              <w:fldChar w:fldCharType="separate"/>
            </w:r>
            <w:r w:rsidR="005E15C3">
              <w:rPr>
                <w:webHidden/>
              </w:rPr>
              <w:t>98</w:t>
            </w:r>
            <w:r w:rsidRPr="00826C61">
              <w:rPr>
                <w:webHidden/>
              </w:rPr>
              <w:fldChar w:fldCharType="end"/>
            </w:r>
          </w:hyperlink>
        </w:p>
        <w:p w:rsidR="00F53140" w:rsidRPr="00826C61" w:rsidRDefault="00DF2297" w:rsidP="00996CC6">
          <w:pPr>
            <w:pStyle w:val="Sumrio3"/>
            <w:rPr>
              <w:rFonts w:asciiTheme="minorHAnsi" w:eastAsiaTheme="minorEastAsia" w:hAnsiTheme="minorHAnsi" w:cstheme="minorBidi"/>
              <w:sz w:val="22"/>
              <w:szCs w:val="22"/>
            </w:rPr>
          </w:pPr>
          <w:hyperlink w:anchor="_Toc443896742" w:history="1">
            <w:r w:rsidR="00F53140" w:rsidRPr="00826C61">
              <w:rPr>
                <w:rStyle w:val="Hyperlink"/>
              </w:rPr>
              <w:t xml:space="preserve">7.11.3 </w:t>
            </w:r>
            <w:r w:rsidR="0095721A">
              <w:rPr>
                <w:rStyle w:val="Hyperlink"/>
              </w:rPr>
              <w:t>Fáscicul</w:t>
            </w:r>
            <w:r w:rsidR="00A96436">
              <w:rPr>
                <w:rStyle w:val="Hyperlink"/>
              </w:rPr>
              <w:t>o</w:t>
            </w:r>
            <w:r w:rsidR="0095721A">
              <w:rPr>
                <w:rStyle w:val="Hyperlink"/>
              </w:rPr>
              <w:t>, suplemento e outros</w:t>
            </w:r>
            <w:r w:rsidR="00F53140" w:rsidRPr="00826C61">
              <w:rPr>
                <w:webHidden/>
              </w:rPr>
              <w:tab/>
            </w:r>
            <w:r w:rsidRPr="00826C61">
              <w:rPr>
                <w:webHidden/>
              </w:rPr>
              <w:fldChar w:fldCharType="begin"/>
            </w:r>
            <w:r w:rsidR="00F53140" w:rsidRPr="00826C61">
              <w:rPr>
                <w:webHidden/>
              </w:rPr>
              <w:instrText xml:space="preserve"> PAGEREF _Toc443896742 \h </w:instrText>
            </w:r>
            <w:r w:rsidRPr="00826C61">
              <w:rPr>
                <w:webHidden/>
              </w:rPr>
            </w:r>
            <w:r w:rsidRPr="00826C61">
              <w:rPr>
                <w:webHidden/>
              </w:rPr>
              <w:fldChar w:fldCharType="separate"/>
            </w:r>
            <w:r w:rsidR="005E15C3">
              <w:rPr>
                <w:webHidden/>
              </w:rPr>
              <w:t>9</w:t>
            </w:r>
            <w:r w:rsidRPr="00826C61">
              <w:rPr>
                <w:webHidden/>
              </w:rPr>
              <w:fldChar w:fldCharType="end"/>
            </w:r>
          </w:hyperlink>
          <w:r w:rsidR="009E7FD6">
            <w:t>9</w:t>
          </w:r>
        </w:p>
        <w:p w:rsidR="00F53140" w:rsidRPr="00826C61" w:rsidRDefault="00DF2297" w:rsidP="00996CC6">
          <w:pPr>
            <w:pStyle w:val="Sumrio3"/>
            <w:rPr>
              <w:rFonts w:asciiTheme="minorHAnsi" w:eastAsiaTheme="minorEastAsia" w:hAnsiTheme="minorHAnsi" w:cstheme="minorBidi"/>
              <w:sz w:val="22"/>
              <w:szCs w:val="22"/>
            </w:rPr>
          </w:pPr>
          <w:hyperlink w:anchor="_Toc443896743" w:history="1">
            <w:r w:rsidR="00F53140" w:rsidRPr="00826C61">
              <w:rPr>
                <w:rStyle w:val="Hyperlink"/>
              </w:rPr>
              <w:t xml:space="preserve">7.11.4 </w:t>
            </w:r>
            <w:r w:rsidR="0095721A">
              <w:rPr>
                <w:rStyle w:val="Hyperlink"/>
              </w:rPr>
              <w:t>Artigo, seção e/ou</w:t>
            </w:r>
            <w:r w:rsidR="00F53140" w:rsidRPr="00826C61">
              <w:rPr>
                <w:rStyle w:val="Hyperlink"/>
              </w:rPr>
              <w:t xml:space="preserve"> matéria de </w:t>
            </w:r>
            <w:r w:rsidR="0095721A">
              <w:rPr>
                <w:rStyle w:val="Hyperlink"/>
              </w:rPr>
              <w:t>publicação periódica</w:t>
            </w:r>
            <w:r w:rsidR="00F53140" w:rsidRPr="00826C61">
              <w:rPr>
                <w:webHidden/>
              </w:rPr>
              <w:tab/>
            </w:r>
            <w:r w:rsidRPr="00826C61">
              <w:rPr>
                <w:webHidden/>
              </w:rPr>
              <w:fldChar w:fldCharType="begin"/>
            </w:r>
            <w:r w:rsidR="00F53140" w:rsidRPr="00826C61">
              <w:rPr>
                <w:webHidden/>
              </w:rPr>
              <w:instrText xml:space="preserve"> PAGEREF _Toc443896743 \h </w:instrText>
            </w:r>
            <w:r w:rsidRPr="00826C61">
              <w:rPr>
                <w:webHidden/>
              </w:rPr>
            </w:r>
            <w:r w:rsidRPr="00826C61">
              <w:rPr>
                <w:webHidden/>
              </w:rPr>
              <w:fldChar w:fldCharType="end"/>
            </w:r>
          </w:hyperlink>
          <w:r w:rsidR="009E7FD6">
            <w:t>100</w:t>
          </w:r>
        </w:p>
        <w:p w:rsidR="00F53140" w:rsidRDefault="00DF2297" w:rsidP="00996CC6">
          <w:pPr>
            <w:pStyle w:val="Sumrio3"/>
          </w:pPr>
          <w:hyperlink w:anchor="_Toc443896744" w:history="1">
            <w:r w:rsidR="00F53140" w:rsidRPr="00826C61">
              <w:rPr>
                <w:rStyle w:val="Hyperlink"/>
              </w:rPr>
              <w:t>7.11.5 Artigo</w:t>
            </w:r>
            <w:r w:rsidR="0095721A">
              <w:rPr>
                <w:rStyle w:val="Hyperlink"/>
              </w:rPr>
              <w:t>, seção</w:t>
            </w:r>
            <w:r w:rsidR="00F53140" w:rsidRPr="00826C61">
              <w:rPr>
                <w:rStyle w:val="Hyperlink"/>
              </w:rPr>
              <w:t xml:space="preserve"> e/ou matéria de </w:t>
            </w:r>
            <w:r w:rsidR="0095721A">
              <w:rPr>
                <w:rStyle w:val="Hyperlink"/>
              </w:rPr>
              <w:t>publicação periódica</w:t>
            </w:r>
            <w:r w:rsidR="00F53140" w:rsidRPr="00826C61">
              <w:rPr>
                <w:rStyle w:val="Hyperlink"/>
              </w:rPr>
              <w:t xml:space="preserve"> em meio eletrônico</w:t>
            </w:r>
            <w:r w:rsidR="00F53140" w:rsidRPr="00826C61">
              <w:rPr>
                <w:webHidden/>
              </w:rPr>
              <w:tab/>
            </w:r>
            <w:r w:rsidRPr="00826C61">
              <w:rPr>
                <w:webHidden/>
              </w:rPr>
              <w:fldChar w:fldCharType="begin"/>
            </w:r>
            <w:r w:rsidR="00F53140" w:rsidRPr="00826C61">
              <w:rPr>
                <w:webHidden/>
              </w:rPr>
              <w:instrText xml:space="preserve"> PAGEREF _Toc443896744 \h </w:instrText>
            </w:r>
            <w:r w:rsidRPr="00826C61">
              <w:rPr>
                <w:webHidden/>
              </w:rPr>
            </w:r>
            <w:r w:rsidRPr="00826C61">
              <w:rPr>
                <w:webHidden/>
              </w:rPr>
              <w:fldChar w:fldCharType="separate"/>
            </w:r>
            <w:r w:rsidR="005E15C3">
              <w:rPr>
                <w:webHidden/>
              </w:rPr>
              <w:t>10</w:t>
            </w:r>
            <w:r w:rsidRPr="00826C61">
              <w:rPr>
                <w:webHidden/>
              </w:rPr>
              <w:fldChar w:fldCharType="end"/>
            </w:r>
          </w:hyperlink>
          <w:r w:rsidR="00B11655">
            <w:t>0</w:t>
          </w:r>
        </w:p>
        <w:p w:rsidR="0095721A" w:rsidRPr="00996CC6" w:rsidRDefault="0095721A" w:rsidP="0095721A">
          <w:pPr>
            <w:rPr>
              <w:rFonts w:eastAsiaTheme="minorEastAsia"/>
              <w:i/>
            </w:rPr>
          </w:pPr>
          <w:r w:rsidRPr="00996CC6">
            <w:rPr>
              <w:rFonts w:eastAsiaTheme="minorEastAsia"/>
              <w:i/>
            </w:rPr>
            <w:t>7.11.6 Artigo e/ou matéria de jornal......................................................................................</w:t>
          </w:r>
          <w:r w:rsidR="00B11655">
            <w:rPr>
              <w:rFonts w:eastAsiaTheme="minorEastAsia"/>
              <w:i/>
            </w:rPr>
            <w:t>.100</w:t>
          </w:r>
        </w:p>
        <w:p w:rsidR="0095721A" w:rsidRPr="00996CC6" w:rsidRDefault="0095721A" w:rsidP="0095721A">
          <w:pPr>
            <w:rPr>
              <w:rFonts w:eastAsiaTheme="minorEastAsia"/>
              <w:i/>
            </w:rPr>
          </w:pPr>
          <w:r w:rsidRPr="00996CC6">
            <w:rPr>
              <w:rFonts w:eastAsiaTheme="minorEastAsia"/>
              <w:i/>
            </w:rPr>
            <w:t>7.11.7 Artigo e/ou matéria de jornal em meio eletrônico.......................................................</w:t>
          </w:r>
          <w:r w:rsidR="00B11655">
            <w:rPr>
              <w:rFonts w:eastAsiaTheme="minorEastAsia"/>
              <w:i/>
            </w:rPr>
            <w:t>101</w:t>
          </w:r>
        </w:p>
        <w:p w:rsidR="0095721A" w:rsidRPr="00996CC6" w:rsidRDefault="0095721A" w:rsidP="0095721A">
          <w:pPr>
            <w:rPr>
              <w:rFonts w:eastAsiaTheme="minorEastAsia"/>
              <w:i/>
            </w:rPr>
          </w:pPr>
          <w:r w:rsidRPr="00996CC6">
            <w:rPr>
              <w:rFonts w:eastAsiaTheme="minorEastAsia"/>
              <w:i/>
            </w:rPr>
            <w:t>7.11.8 Evento no todo em livro............................................................................................</w:t>
          </w:r>
          <w:r w:rsidR="00B11655">
            <w:rPr>
              <w:rFonts w:eastAsiaTheme="minorEastAsia"/>
              <w:i/>
            </w:rPr>
            <w:t>.</w:t>
          </w:r>
          <w:r w:rsidRPr="00996CC6">
            <w:rPr>
              <w:rFonts w:eastAsiaTheme="minorEastAsia"/>
              <w:i/>
            </w:rPr>
            <w:t>..</w:t>
          </w:r>
          <w:r w:rsidR="00B11655">
            <w:rPr>
              <w:rFonts w:eastAsiaTheme="minorEastAsia"/>
              <w:i/>
            </w:rPr>
            <w:t>102</w:t>
          </w:r>
        </w:p>
        <w:p w:rsidR="0095721A" w:rsidRPr="00996CC6" w:rsidRDefault="0095721A" w:rsidP="0095721A">
          <w:pPr>
            <w:rPr>
              <w:rFonts w:eastAsiaTheme="minorEastAsia"/>
              <w:i/>
            </w:rPr>
          </w:pPr>
          <w:r w:rsidRPr="00996CC6">
            <w:rPr>
              <w:rFonts w:eastAsiaTheme="minorEastAsia"/>
              <w:i/>
            </w:rPr>
            <w:t>7.11.9 Evento no todo em publicação periódica................................................................</w:t>
          </w:r>
          <w:r w:rsidR="00B11655">
            <w:rPr>
              <w:rFonts w:eastAsiaTheme="minorEastAsia"/>
              <w:i/>
            </w:rPr>
            <w:t>.</w:t>
          </w:r>
          <w:r w:rsidRPr="00996CC6">
            <w:rPr>
              <w:rFonts w:eastAsiaTheme="minorEastAsia"/>
              <w:i/>
            </w:rPr>
            <w:t>.</w:t>
          </w:r>
          <w:r w:rsidR="00B11655">
            <w:rPr>
              <w:rFonts w:eastAsiaTheme="minorEastAsia"/>
              <w:i/>
            </w:rPr>
            <w:t>.</w:t>
          </w:r>
          <w:r w:rsidRPr="00996CC6">
            <w:rPr>
              <w:rFonts w:eastAsiaTheme="minorEastAsia"/>
              <w:i/>
            </w:rPr>
            <w:t>..</w:t>
          </w:r>
          <w:r w:rsidR="00B11655">
            <w:rPr>
              <w:rFonts w:eastAsiaTheme="minorEastAsia"/>
              <w:i/>
            </w:rPr>
            <w:t>102</w:t>
          </w:r>
        </w:p>
        <w:p w:rsidR="009367B9" w:rsidRPr="00996CC6" w:rsidRDefault="009367B9" w:rsidP="0095721A">
          <w:pPr>
            <w:rPr>
              <w:rFonts w:eastAsiaTheme="minorEastAsia"/>
              <w:i/>
            </w:rPr>
          </w:pPr>
          <w:r w:rsidRPr="00996CC6">
            <w:rPr>
              <w:rFonts w:eastAsiaTheme="minorEastAsia"/>
              <w:i/>
            </w:rPr>
            <w:t xml:space="preserve">7.11.10 </w:t>
          </w:r>
          <w:r w:rsidR="00996CC6" w:rsidRPr="00996CC6">
            <w:rPr>
              <w:rFonts w:eastAsiaTheme="minorEastAsia"/>
              <w:i/>
            </w:rPr>
            <w:t>Evento no todo em</w:t>
          </w:r>
          <w:r w:rsidRPr="00996CC6">
            <w:rPr>
              <w:rFonts w:eastAsiaTheme="minorEastAsia"/>
              <w:i/>
            </w:rPr>
            <w:t xml:space="preserve"> meio eletrônico...........................................................</w:t>
          </w:r>
          <w:r w:rsidR="00B11655">
            <w:rPr>
              <w:rFonts w:eastAsiaTheme="minorEastAsia"/>
              <w:i/>
            </w:rPr>
            <w:t>.................103</w:t>
          </w:r>
        </w:p>
        <w:p w:rsidR="009367B9" w:rsidRPr="00996CC6" w:rsidRDefault="009367B9" w:rsidP="0095721A">
          <w:pPr>
            <w:rPr>
              <w:rFonts w:eastAsiaTheme="minorEastAsia"/>
              <w:i/>
            </w:rPr>
          </w:pPr>
          <w:r w:rsidRPr="00996CC6">
            <w:rPr>
              <w:rFonts w:eastAsiaTheme="minorEastAsia"/>
              <w:i/>
            </w:rPr>
            <w:t>7.11.11 Parte de evento em livro e em meio e</w:t>
          </w:r>
          <w:r w:rsidR="00996CC6" w:rsidRPr="00996CC6">
            <w:rPr>
              <w:rFonts w:eastAsiaTheme="minorEastAsia"/>
              <w:i/>
            </w:rPr>
            <w:t>letrônico.........................................................</w:t>
          </w:r>
          <w:r w:rsidR="00B11655">
            <w:rPr>
              <w:rFonts w:eastAsiaTheme="minorEastAsia"/>
              <w:i/>
            </w:rPr>
            <w:t>.103</w:t>
          </w:r>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45" w:history="1">
            <w:r w:rsidR="00F53140" w:rsidRPr="00F53140">
              <w:rPr>
                <w:rStyle w:val="Hyperlink"/>
              </w:rPr>
              <w:t>7.12   Documento Jurídico</w:t>
            </w:r>
            <w:r w:rsidR="00F53140" w:rsidRPr="00F53140">
              <w:rPr>
                <w:webHidden/>
              </w:rPr>
              <w:tab/>
            </w:r>
            <w:r w:rsidRPr="00F53140">
              <w:rPr>
                <w:webHidden/>
              </w:rPr>
              <w:fldChar w:fldCharType="begin"/>
            </w:r>
            <w:r w:rsidR="00F53140" w:rsidRPr="00F53140">
              <w:rPr>
                <w:webHidden/>
              </w:rPr>
              <w:instrText xml:space="preserve"> PAGEREF _Toc443896745 \h </w:instrText>
            </w:r>
            <w:r w:rsidRPr="00F53140">
              <w:rPr>
                <w:webHidden/>
              </w:rPr>
            </w:r>
            <w:r w:rsidRPr="00F53140">
              <w:rPr>
                <w:webHidden/>
              </w:rPr>
              <w:fldChar w:fldCharType="separate"/>
            </w:r>
            <w:r w:rsidR="005E15C3">
              <w:rPr>
                <w:webHidden/>
              </w:rPr>
              <w:t>10</w:t>
            </w:r>
            <w:r w:rsidRPr="00F53140">
              <w:rPr>
                <w:webHidden/>
              </w:rPr>
              <w:fldChar w:fldCharType="end"/>
            </w:r>
          </w:hyperlink>
          <w:r w:rsidR="00B11655">
            <w:t>4</w:t>
          </w:r>
        </w:p>
        <w:p w:rsidR="00F53140" w:rsidRPr="00996CC6" w:rsidRDefault="00DF2297" w:rsidP="00996CC6">
          <w:pPr>
            <w:pStyle w:val="Sumrio3"/>
            <w:rPr>
              <w:rFonts w:asciiTheme="minorHAnsi" w:eastAsiaTheme="minorEastAsia" w:hAnsiTheme="minorHAnsi" w:cstheme="minorBidi"/>
              <w:sz w:val="22"/>
              <w:szCs w:val="22"/>
            </w:rPr>
          </w:pPr>
          <w:hyperlink w:anchor="_Toc443896746" w:history="1">
            <w:r w:rsidR="00F53140" w:rsidRPr="00996CC6">
              <w:rPr>
                <w:rStyle w:val="Hyperlink"/>
              </w:rPr>
              <w:t xml:space="preserve">7.12.1  </w:t>
            </w:r>
            <w:r w:rsidR="00996CC6" w:rsidRPr="00996CC6">
              <w:rPr>
                <w:rStyle w:val="Hyperlink"/>
              </w:rPr>
              <w:t>Legislação</w:t>
            </w:r>
            <w:r w:rsidR="00F53140" w:rsidRPr="00996CC6">
              <w:rPr>
                <w:webHidden/>
              </w:rPr>
              <w:tab/>
            </w:r>
            <w:r w:rsidRPr="00996CC6">
              <w:rPr>
                <w:webHidden/>
              </w:rPr>
              <w:fldChar w:fldCharType="begin"/>
            </w:r>
            <w:r w:rsidR="00F53140" w:rsidRPr="00996CC6">
              <w:rPr>
                <w:webHidden/>
              </w:rPr>
              <w:instrText xml:space="preserve"> PAGEREF _Toc443896746 \h </w:instrText>
            </w:r>
            <w:r w:rsidRPr="00996CC6">
              <w:rPr>
                <w:webHidden/>
              </w:rPr>
            </w:r>
            <w:r w:rsidRPr="00996CC6">
              <w:rPr>
                <w:webHidden/>
              </w:rPr>
              <w:fldChar w:fldCharType="separate"/>
            </w:r>
            <w:r w:rsidR="005E15C3" w:rsidRPr="00996CC6">
              <w:rPr>
                <w:webHidden/>
              </w:rPr>
              <w:t>104</w:t>
            </w:r>
            <w:r w:rsidRPr="00996CC6">
              <w:rPr>
                <w:webHidden/>
              </w:rPr>
              <w:fldChar w:fldCharType="end"/>
            </w:r>
          </w:hyperlink>
        </w:p>
        <w:p w:rsidR="00F53140" w:rsidRPr="00996CC6" w:rsidRDefault="00DF2297" w:rsidP="00996CC6">
          <w:pPr>
            <w:pStyle w:val="Sumrio3"/>
            <w:rPr>
              <w:i w:val="0"/>
            </w:rPr>
          </w:pPr>
          <w:hyperlink w:anchor="_Toc443896747" w:history="1">
            <w:r w:rsidR="00F53140" w:rsidRPr="00996CC6">
              <w:rPr>
                <w:rStyle w:val="Hyperlink"/>
                <w:i w:val="0"/>
              </w:rPr>
              <w:t xml:space="preserve">7.12.2 </w:t>
            </w:r>
            <w:r w:rsidR="00996CC6" w:rsidRPr="00996CC6">
              <w:rPr>
                <w:rStyle w:val="Hyperlink"/>
                <w:i w:val="0"/>
              </w:rPr>
              <w:t xml:space="preserve"> Legislação e</w:t>
            </w:r>
            <w:r w:rsidR="00F53140" w:rsidRPr="00996CC6">
              <w:rPr>
                <w:rStyle w:val="Hyperlink"/>
                <w:i w:val="0"/>
              </w:rPr>
              <w:t>m meio eletrônico</w:t>
            </w:r>
            <w:r w:rsidR="00F53140" w:rsidRPr="00996CC6">
              <w:rPr>
                <w:i w:val="0"/>
                <w:webHidden/>
              </w:rPr>
              <w:tab/>
            </w:r>
            <w:r w:rsidRPr="00996CC6">
              <w:rPr>
                <w:i w:val="0"/>
                <w:webHidden/>
              </w:rPr>
              <w:fldChar w:fldCharType="begin"/>
            </w:r>
            <w:r w:rsidR="00F53140" w:rsidRPr="00996CC6">
              <w:rPr>
                <w:i w:val="0"/>
                <w:webHidden/>
              </w:rPr>
              <w:instrText xml:space="preserve"> PAGEREF _Toc443896747 \h </w:instrText>
            </w:r>
            <w:r w:rsidRPr="00996CC6">
              <w:rPr>
                <w:i w:val="0"/>
                <w:webHidden/>
              </w:rPr>
            </w:r>
            <w:r w:rsidRPr="00996CC6">
              <w:rPr>
                <w:i w:val="0"/>
                <w:webHidden/>
              </w:rPr>
              <w:fldChar w:fldCharType="separate"/>
            </w:r>
            <w:r w:rsidR="005E15C3" w:rsidRPr="00996CC6">
              <w:rPr>
                <w:i w:val="0"/>
                <w:webHidden/>
              </w:rPr>
              <w:t>107</w:t>
            </w:r>
            <w:r w:rsidRPr="00996CC6">
              <w:rPr>
                <w:i w:val="0"/>
                <w:webHidden/>
              </w:rPr>
              <w:fldChar w:fldCharType="end"/>
            </w:r>
          </w:hyperlink>
        </w:p>
        <w:p w:rsidR="00996CC6" w:rsidRPr="00996CC6" w:rsidRDefault="00996CC6" w:rsidP="00996CC6">
          <w:pPr>
            <w:rPr>
              <w:rFonts w:eastAsiaTheme="minorEastAsia"/>
            </w:rPr>
          </w:pPr>
          <w:r w:rsidRPr="00996CC6">
            <w:rPr>
              <w:rFonts w:eastAsiaTheme="minorEastAsia"/>
            </w:rPr>
            <w:t>7.12.3 Jurisprudência............................................................................................................</w:t>
          </w:r>
          <w:r w:rsidR="00B11655">
            <w:rPr>
              <w:rFonts w:eastAsiaTheme="minorEastAsia"/>
            </w:rPr>
            <w:t>.</w:t>
          </w:r>
          <w:r w:rsidRPr="00996CC6">
            <w:rPr>
              <w:rFonts w:eastAsiaTheme="minorEastAsia"/>
            </w:rPr>
            <w:t>.</w:t>
          </w:r>
          <w:r w:rsidR="00B11655">
            <w:rPr>
              <w:rFonts w:eastAsiaTheme="minorEastAsia"/>
            </w:rPr>
            <w:t>108</w:t>
          </w:r>
        </w:p>
        <w:p w:rsidR="00996CC6" w:rsidRPr="00996CC6" w:rsidRDefault="00996CC6" w:rsidP="00996CC6">
          <w:pPr>
            <w:rPr>
              <w:rFonts w:eastAsiaTheme="minorEastAsia"/>
            </w:rPr>
          </w:pPr>
          <w:r w:rsidRPr="00996CC6">
            <w:rPr>
              <w:rFonts w:eastAsiaTheme="minorEastAsia"/>
            </w:rPr>
            <w:t>7.12.4 Jurisprudência em meio eletrônico............................................................................</w:t>
          </w:r>
          <w:r w:rsidR="00B11655">
            <w:rPr>
              <w:rFonts w:eastAsiaTheme="minorEastAsia"/>
            </w:rPr>
            <w:t>.</w:t>
          </w:r>
          <w:r w:rsidR="00712F7F">
            <w:rPr>
              <w:rFonts w:eastAsiaTheme="minorEastAsia"/>
            </w:rPr>
            <w:t>.</w:t>
          </w:r>
          <w:r w:rsidR="00B11655">
            <w:rPr>
              <w:rFonts w:eastAsiaTheme="minorEastAsia"/>
            </w:rPr>
            <w:t>109</w:t>
          </w:r>
        </w:p>
        <w:p w:rsidR="00996CC6" w:rsidRPr="00996CC6" w:rsidRDefault="00996CC6" w:rsidP="00996CC6">
          <w:pPr>
            <w:rPr>
              <w:rFonts w:eastAsiaTheme="minorEastAsia"/>
            </w:rPr>
          </w:pPr>
          <w:r w:rsidRPr="00996CC6">
            <w:rPr>
              <w:rFonts w:eastAsiaTheme="minorEastAsia"/>
            </w:rPr>
            <w:t>7.12.5 Atos administrativos normativos..................................................</w:t>
          </w:r>
          <w:r w:rsidR="00B11655">
            <w:rPr>
              <w:rFonts w:eastAsiaTheme="minorEastAsia"/>
            </w:rPr>
            <w:t>...............................110</w:t>
          </w:r>
        </w:p>
        <w:p w:rsidR="00996CC6" w:rsidRPr="00996CC6" w:rsidRDefault="00996CC6" w:rsidP="00996CC6">
          <w:pPr>
            <w:rPr>
              <w:rFonts w:eastAsiaTheme="minorEastAsia"/>
            </w:rPr>
          </w:pPr>
          <w:r w:rsidRPr="00996CC6">
            <w:rPr>
              <w:rFonts w:eastAsiaTheme="minorEastAsia"/>
            </w:rPr>
            <w:t>7.12.6 Atos administrativos normativos em meio eletrônico.................................................</w:t>
          </w:r>
          <w:r w:rsidR="00B11655">
            <w:rPr>
              <w:rFonts w:eastAsiaTheme="minorEastAsia"/>
            </w:rPr>
            <w:t>111</w:t>
          </w:r>
        </w:p>
        <w:p w:rsidR="00996CC6" w:rsidRPr="00996CC6" w:rsidRDefault="00996CC6" w:rsidP="00996CC6">
          <w:pPr>
            <w:rPr>
              <w:rFonts w:eastAsiaTheme="minorEastAsia"/>
            </w:rPr>
          </w:pPr>
          <w:r w:rsidRPr="00996CC6">
            <w:rPr>
              <w:rFonts w:eastAsiaTheme="minorEastAsia"/>
            </w:rPr>
            <w:t>7.12.7 Documento</w:t>
          </w:r>
          <w:r>
            <w:rPr>
              <w:rFonts w:eastAsiaTheme="minorEastAsia"/>
            </w:rPr>
            <w:t>s</w:t>
          </w:r>
          <w:r w:rsidRPr="00996CC6">
            <w:rPr>
              <w:rFonts w:eastAsiaTheme="minorEastAsia"/>
            </w:rPr>
            <w:t xml:space="preserve"> civi</w:t>
          </w:r>
          <w:r>
            <w:rPr>
              <w:rFonts w:eastAsiaTheme="minorEastAsia"/>
            </w:rPr>
            <w:t>s</w:t>
          </w:r>
          <w:r w:rsidRPr="00996CC6">
            <w:rPr>
              <w:rFonts w:eastAsiaTheme="minorEastAsia"/>
            </w:rPr>
            <w:t xml:space="preserve"> e de cart</w:t>
          </w:r>
          <w:r>
            <w:rPr>
              <w:rFonts w:eastAsiaTheme="minorEastAsia"/>
            </w:rPr>
            <w:t>órios.................................................................................</w:t>
          </w:r>
          <w:r w:rsidR="00B11655">
            <w:rPr>
              <w:rFonts w:eastAsiaTheme="minorEastAsia"/>
            </w:rPr>
            <w:t>111</w:t>
          </w:r>
        </w:p>
        <w:p w:rsidR="00F53140" w:rsidRPr="00F53140" w:rsidRDefault="00DF2297" w:rsidP="00B44D49">
          <w:pPr>
            <w:pStyle w:val="Sumrio2"/>
            <w:spacing w:after="120"/>
            <w:rPr>
              <w:rFonts w:asciiTheme="minorHAnsi" w:eastAsiaTheme="minorEastAsia" w:hAnsiTheme="minorHAnsi" w:cstheme="minorBidi"/>
              <w:sz w:val="22"/>
              <w:szCs w:val="22"/>
            </w:rPr>
          </w:pPr>
          <w:hyperlink w:anchor="_Toc443896748" w:history="1">
            <w:r w:rsidR="00F53140" w:rsidRPr="00F53140">
              <w:rPr>
                <w:rStyle w:val="Hyperlink"/>
              </w:rPr>
              <w:t>7.13 Documentos</w:t>
            </w:r>
            <w:r w:rsidR="00996CC6">
              <w:rPr>
                <w:rStyle w:val="Hyperlink"/>
              </w:rPr>
              <w:t xml:space="preserve"> de acesso exclusivo em meio</w:t>
            </w:r>
            <w:r w:rsidR="00F53140" w:rsidRPr="00F53140">
              <w:rPr>
                <w:rStyle w:val="Hyperlink"/>
              </w:rPr>
              <w:t xml:space="preserve"> eletrônico</w:t>
            </w:r>
            <w:r w:rsidR="00F53140" w:rsidRPr="00F53140">
              <w:rPr>
                <w:webHidden/>
              </w:rPr>
              <w:tab/>
            </w:r>
            <w:r w:rsidRPr="00F53140">
              <w:rPr>
                <w:webHidden/>
              </w:rPr>
              <w:fldChar w:fldCharType="begin"/>
            </w:r>
            <w:r w:rsidR="00F53140" w:rsidRPr="00F53140">
              <w:rPr>
                <w:webHidden/>
              </w:rPr>
              <w:instrText xml:space="preserve"> PAGEREF _Toc443896748 \h </w:instrText>
            </w:r>
            <w:r w:rsidRPr="00F53140">
              <w:rPr>
                <w:webHidden/>
              </w:rPr>
            </w:r>
            <w:r w:rsidRPr="00F53140">
              <w:rPr>
                <w:webHidden/>
              </w:rPr>
              <w:fldChar w:fldCharType="separate"/>
            </w:r>
            <w:r w:rsidR="005E15C3">
              <w:rPr>
                <w:webHidden/>
              </w:rPr>
              <w:t>1</w:t>
            </w:r>
            <w:r w:rsidRPr="00F53140">
              <w:rPr>
                <w:webHidden/>
              </w:rPr>
              <w:fldChar w:fldCharType="end"/>
            </w:r>
          </w:hyperlink>
          <w:r w:rsidR="00B11655">
            <w:t>12</w:t>
          </w:r>
        </w:p>
        <w:p w:rsidR="00F53140" w:rsidRDefault="00DF2297" w:rsidP="00B44D49">
          <w:pPr>
            <w:pStyle w:val="Sumrio2"/>
            <w:spacing w:after="120"/>
          </w:pPr>
          <w:hyperlink w:anchor="_Toc443896749" w:history="1">
            <w:r w:rsidR="00F53140" w:rsidRPr="00F53140">
              <w:rPr>
                <w:rStyle w:val="Hyperlink"/>
              </w:rPr>
              <w:t xml:space="preserve">7.14 </w:t>
            </w:r>
            <w:r w:rsidR="00996CC6">
              <w:rPr>
                <w:rStyle w:val="Hyperlink"/>
              </w:rPr>
              <w:t>Documento audiovisual</w:t>
            </w:r>
            <w:r w:rsidR="00F53140" w:rsidRPr="00F53140">
              <w:rPr>
                <w:webHidden/>
              </w:rPr>
              <w:tab/>
            </w:r>
            <w:r w:rsidRPr="00F53140">
              <w:rPr>
                <w:webHidden/>
              </w:rPr>
              <w:fldChar w:fldCharType="begin"/>
            </w:r>
            <w:r w:rsidR="00F53140" w:rsidRPr="00F53140">
              <w:rPr>
                <w:webHidden/>
              </w:rPr>
              <w:instrText xml:space="preserve"> PAGEREF _Toc443896749 \h </w:instrText>
            </w:r>
            <w:r w:rsidRPr="00F53140">
              <w:rPr>
                <w:webHidden/>
              </w:rPr>
            </w:r>
            <w:r w:rsidRPr="00F53140">
              <w:rPr>
                <w:webHidden/>
              </w:rPr>
              <w:fldChar w:fldCharType="separate"/>
            </w:r>
            <w:r w:rsidR="005E15C3">
              <w:rPr>
                <w:webHidden/>
              </w:rPr>
              <w:t>11</w:t>
            </w:r>
            <w:r w:rsidRPr="00F53140">
              <w:rPr>
                <w:webHidden/>
              </w:rPr>
              <w:fldChar w:fldCharType="end"/>
            </w:r>
          </w:hyperlink>
          <w:r w:rsidR="00912DD6">
            <w:t>3</w:t>
          </w:r>
        </w:p>
        <w:p w:rsidR="00996CC6" w:rsidRPr="00996CC6" w:rsidRDefault="00996CC6" w:rsidP="00996CC6">
          <w:pPr>
            <w:rPr>
              <w:rFonts w:eastAsiaTheme="minorEastAsia"/>
              <w:i/>
            </w:rPr>
          </w:pPr>
          <w:r w:rsidRPr="00996CC6">
            <w:rPr>
              <w:rFonts w:eastAsiaTheme="minorEastAsia"/>
              <w:i/>
            </w:rPr>
            <w:t>7.14.1 Filmes, vídeos, entre outros em meio eletrônico..............................</w:t>
          </w:r>
          <w:r w:rsidR="00B11655">
            <w:rPr>
              <w:rFonts w:eastAsiaTheme="minorEastAsia"/>
              <w:i/>
            </w:rPr>
            <w:t>...........................115</w:t>
          </w:r>
        </w:p>
        <w:p w:rsidR="00F53140" w:rsidRDefault="00DF2297" w:rsidP="00B44D49">
          <w:pPr>
            <w:pStyle w:val="Sumrio2"/>
            <w:spacing w:after="120"/>
          </w:pPr>
          <w:hyperlink w:anchor="_Toc443896750" w:history="1">
            <w:r w:rsidR="00F53140" w:rsidRPr="00F53140">
              <w:rPr>
                <w:rStyle w:val="Hyperlink"/>
              </w:rPr>
              <w:t xml:space="preserve">7.15 </w:t>
            </w:r>
            <w:r w:rsidR="00996CC6">
              <w:rPr>
                <w:rStyle w:val="Hyperlink"/>
              </w:rPr>
              <w:t>Documento iconográfico</w:t>
            </w:r>
            <w:r w:rsidR="00F53140" w:rsidRPr="00F53140">
              <w:rPr>
                <w:webHidden/>
              </w:rPr>
              <w:tab/>
            </w:r>
            <w:r w:rsidRPr="00F53140">
              <w:rPr>
                <w:webHidden/>
              </w:rPr>
              <w:fldChar w:fldCharType="begin"/>
            </w:r>
            <w:r w:rsidR="00F53140" w:rsidRPr="00F53140">
              <w:rPr>
                <w:webHidden/>
              </w:rPr>
              <w:instrText xml:space="preserve"> PAGEREF _Toc443896750 \h </w:instrText>
            </w:r>
            <w:r w:rsidRPr="00F53140">
              <w:rPr>
                <w:webHidden/>
              </w:rPr>
            </w:r>
            <w:r w:rsidRPr="00F53140">
              <w:rPr>
                <w:webHidden/>
              </w:rPr>
              <w:fldChar w:fldCharType="separate"/>
            </w:r>
            <w:r w:rsidR="005E15C3">
              <w:rPr>
                <w:webHidden/>
              </w:rPr>
              <w:t>11</w:t>
            </w:r>
            <w:r w:rsidRPr="00F53140">
              <w:rPr>
                <w:webHidden/>
              </w:rPr>
              <w:fldChar w:fldCharType="end"/>
            </w:r>
          </w:hyperlink>
          <w:r w:rsidR="00B11655">
            <w:t>6</w:t>
          </w:r>
        </w:p>
        <w:p w:rsidR="00996CC6" w:rsidRPr="00E84CF4" w:rsidRDefault="00996CC6" w:rsidP="00996CC6">
          <w:pPr>
            <w:rPr>
              <w:rFonts w:eastAsiaTheme="minorEastAsia"/>
              <w:i/>
            </w:rPr>
          </w:pPr>
          <w:r w:rsidRPr="00E84CF4">
            <w:rPr>
              <w:rFonts w:eastAsiaTheme="minorEastAsia"/>
              <w:i/>
            </w:rPr>
            <w:t xml:space="preserve">7.15.1 </w:t>
          </w:r>
          <w:r w:rsidR="00E84CF4" w:rsidRPr="00E84CF4">
            <w:rPr>
              <w:rFonts w:eastAsiaTheme="minorEastAsia"/>
              <w:i/>
            </w:rPr>
            <w:t>Documento iconográfico em meio eletrônico...............................</w:t>
          </w:r>
          <w:r w:rsidR="00B11655">
            <w:rPr>
              <w:rFonts w:eastAsiaTheme="minorEastAsia"/>
              <w:i/>
            </w:rPr>
            <w:t>...............................117</w:t>
          </w:r>
        </w:p>
        <w:p w:rsidR="00E84CF4" w:rsidRDefault="00E84CF4" w:rsidP="00996CC6">
          <w:pPr>
            <w:rPr>
              <w:rFonts w:eastAsiaTheme="minorEastAsia"/>
              <w:b/>
            </w:rPr>
          </w:pPr>
          <w:r w:rsidRPr="00E84CF4">
            <w:rPr>
              <w:rFonts w:eastAsiaTheme="minorEastAsia"/>
              <w:b/>
            </w:rPr>
            <w:t>7.16  Documento Cartográfico</w:t>
          </w:r>
          <w:r>
            <w:rPr>
              <w:rFonts w:eastAsiaTheme="minorEastAsia"/>
              <w:b/>
            </w:rPr>
            <w:t>.............................................................................................</w:t>
          </w:r>
          <w:r w:rsidR="00B11655">
            <w:rPr>
              <w:rFonts w:eastAsiaTheme="minorEastAsia"/>
              <w:b/>
            </w:rPr>
            <w:t>117</w:t>
          </w:r>
        </w:p>
        <w:p w:rsidR="00E84CF4" w:rsidRDefault="00E84CF4" w:rsidP="00996CC6">
          <w:pPr>
            <w:rPr>
              <w:rFonts w:eastAsiaTheme="minorEastAsia"/>
              <w:i/>
            </w:rPr>
          </w:pPr>
          <w:r w:rsidRPr="00E84CF4">
            <w:rPr>
              <w:rFonts w:eastAsiaTheme="minorEastAsia"/>
              <w:i/>
            </w:rPr>
            <w:t>7.16.1 Documento cartográfico em meio eletrônico.............................................................</w:t>
          </w:r>
          <w:r w:rsidR="00B11655">
            <w:rPr>
              <w:rFonts w:eastAsiaTheme="minorEastAsia"/>
              <w:i/>
            </w:rPr>
            <w:t>..118</w:t>
          </w:r>
        </w:p>
        <w:p w:rsidR="00E84CF4" w:rsidRDefault="00E84CF4" w:rsidP="00996CC6">
          <w:pPr>
            <w:rPr>
              <w:rFonts w:eastAsiaTheme="minorEastAsia"/>
              <w:b/>
            </w:rPr>
          </w:pPr>
          <w:r>
            <w:rPr>
              <w:rFonts w:eastAsiaTheme="minorEastAsia"/>
              <w:b/>
            </w:rPr>
            <w:t>7.17 Outras fontes de informação.....................................................................................</w:t>
          </w:r>
          <w:r w:rsidR="00B11655">
            <w:rPr>
              <w:rFonts w:eastAsiaTheme="minorEastAsia"/>
              <w:b/>
            </w:rPr>
            <w:t>...119</w:t>
          </w:r>
        </w:p>
        <w:p w:rsidR="00E84CF4" w:rsidRDefault="00E84CF4" w:rsidP="00996CC6">
          <w:pPr>
            <w:rPr>
              <w:rFonts w:eastAsiaTheme="minorEastAsia"/>
              <w:b/>
            </w:rPr>
          </w:pPr>
          <w:r>
            <w:rPr>
              <w:rFonts w:eastAsiaTheme="minorEastAsia"/>
              <w:b/>
            </w:rPr>
            <w:t>8 ARTIGO EM PUBLICAÇÃO PERIÓDICA TÉCNICA E /OU CIENTÍFICA (ABNT NBR6022/18).......................................................................................................................</w:t>
          </w:r>
          <w:r w:rsidR="00B11655">
            <w:rPr>
              <w:rFonts w:eastAsiaTheme="minorEastAsia"/>
              <w:b/>
            </w:rPr>
            <w:t>...120</w:t>
          </w:r>
        </w:p>
        <w:p w:rsidR="00E84CF4" w:rsidRDefault="00E84CF4" w:rsidP="00996CC6">
          <w:pPr>
            <w:rPr>
              <w:rFonts w:eastAsiaTheme="minorEastAsia"/>
              <w:b/>
            </w:rPr>
          </w:pPr>
          <w:r>
            <w:rPr>
              <w:rFonts w:eastAsiaTheme="minorEastAsia"/>
              <w:b/>
            </w:rPr>
            <w:t>8.1 Estrutura do artigo.....................................................................................................</w:t>
          </w:r>
          <w:r w:rsidR="00B11655">
            <w:rPr>
              <w:rFonts w:eastAsiaTheme="minorEastAsia"/>
              <w:b/>
            </w:rPr>
            <w:t>....120</w:t>
          </w:r>
        </w:p>
        <w:p w:rsidR="00E84CF4" w:rsidRDefault="00E84CF4" w:rsidP="00996CC6">
          <w:pPr>
            <w:rPr>
              <w:rFonts w:eastAsiaTheme="minorEastAsia"/>
              <w:i/>
            </w:rPr>
          </w:pPr>
          <w:r w:rsidRPr="00E84CF4">
            <w:rPr>
              <w:rFonts w:eastAsiaTheme="minorEastAsia"/>
              <w:i/>
            </w:rPr>
            <w:t xml:space="preserve">8.1.1 </w:t>
          </w:r>
          <w:r>
            <w:rPr>
              <w:rFonts w:eastAsiaTheme="minorEastAsia"/>
              <w:i/>
            </w:rPr>
            <w:t xml:space="preserve">Elementos </w:t>
          </w:r>
          <w:r w:rsidR="00570EFE">
            <w:rPr>
              <w:rFonts w:eastAsiaTheme="minorEastAsia"/>
              <w:i/>
            </w:rPr>
            <w:t>pré-textuais...................................................................................................121</w:t>
          </w:r>
        </w:p>
        <w:p w:rsidR="00E84CF4" w:rsidRPr="003C0D25" w:rsidRDefault="00E84CF4" w:rsidP="00996CC6">
          <w:pPr>
            <w:rPr>
              <w:rFonts w:eastAsiaTheme="minorEastAsia"/>
            </w:rPr>
          </w:pPr>
          <w:r w:rsidRPr="003C0D25">
            <w:rPr>
              <w:rFonts w:eastAsiaTheme="minorEastAsia"/>
            </w:rPr>
            <w:t>8.1.1</w:t>
          </w:r>
          <w:r w:rsidR="003C0D25" w:rsidRPr="003C0D25">
            <w:rPr>
              <w:rFonts w:eastAsiaTheme="minorEastAsia"/>
            </w:rPr>
            <w:t>.1</w:t>
          </w:r>
          <w:r w:rsidRPr="003C0D25">
            <w:rPr>
              <w:rFonts w:eastAsiaTheme="minorEastAsia"/>
            </w:rPr>
            <w:t xml:space="preserve"> Título</w:t>
          </w:r>
          <w:r w:rsidR="00570EFE">
            <w:rPr>
              <w:rFonts w:eastAsiaTheme="minorEastAsia"/>
            </w:rPr>
            <w:t>...........................................................................................................................121</w:t>
          </w:r>
        </w:p>
        <w:p w:rsidR="00E84CF4" w:rsidRPr="003C0D25" w:rsidRDefault="00E84CF4" w:rsidP="00996CC6">
          <w:pPr>
            <w:rPr>
              <w:rFonts w:eastAsiaTheme="minorEastAsia"/>
            </w:rPr>
          </w:pPr>
          <w:r w:rsidRPr="003C0D25">
            <w:rPr>
              <w:rFonts w:eastAsiaTheme="minorEastAsia"/>
            </w:rPr>
            <w:t>8.1.</w:t>
          </w:r>
          <w:r w:rsidR="003C0D25" w:rsidRPr="003C0D25">
            <w:rPr>
              <w:rFonts w:eastAsiaTheme="minorEastAsia"/>
            </w:rPr>
            <w:t>1.2</w:t>
          </w:r>
          <w:r w:rsidRPr="003C0D25">
            <w:rPr>
              <w:rFonts w:eastAsiaTheme="minorEastAsia"/>
            </w:rPr>
            <w:t xml:space="preserve"> Autor</w:t>
          </w:r>
          <w:r w:rsidR="00570EFE">
            <w:rPr>
              <w:rFonts w:eastAsiaTheme="minorEastAsia"/>
            </w:rPr>
            <w:t>...........................................................................................................................121</w:t>
          </w:r>
        </w:p>
        <w:p w:rsidR="00E84CF4" w:rsidRDefault="00E84CF4" w:rsidP="00996CC6">
          <w:pPr>
            <w:rPr>
              <w:rFonts w:eastAsiaTheme="minorEastAsia"/>
            </w:rPr>
          </w:pPr>
          <w:r w:rsidRPr="003C0D25">
            <w:rPr>
              <w:rFonts w:eastAsiaTheme="minorEastAsia"/>
            </w:rPr>
            <w:t>8.1.</w:t>
          </w:r>
          <w:r w:rsidR="003C0D25" w:rsidRPr="003C0D25">
            <w:rPr>
              <w:rFonts w:eastAsiaTheme="minorEastAsia"/>
            </w:rPr>
            <w:t>1.3</w:t>
          </w:r>
          <w:r w:rsidR="003C0D25">
            <w:rPr>
              <w:rFonts w:eastAsiaTheme="minorEastAsia"/>
            </w:rPr>
            <w:t xml:space="preserve"> Resumo</w:t>
          </w:r>
          <w:r w:rsidR="00570EFE">
            <w:rPr>
              <w:rFonts w:eastAsiaTheme="minorEastAsia"/>
            </w:rPr>
            <w:t>.......................................................................................................................121</w:t>
          </w:r>
        </w:p>
        <w:p w:rsidR="003C0D25" w:rsidRDefault="003C0D25" w:rsidP="00996CC6">
          <w:pPr>
            <w:rPr>
              <w:rFonts w:eastAsiaTheme="minorEastAsia"/>
            </w:rPr>
          </w:pPr>
          <w:r>
            <w:rPr>
              <w:rFonts w:eastAsiaTheme="minorEastAsia"/>
            </w:rPr>
            <w:t>8.1.1.4 Datas de submissão</w:t>
          </w:r>
          <w:r w:rsidR="00570EFE">
            <w:rPr>
              <w:rFonts w:eastAsiaTheme="minorEastAsia"/>
            </w:rPr>
            <w:t xml:space="preserve"> </w:t>
          </w:r>
          <w:r>
            <w:rPr>
              <w:rFonts w:eastAsiaTheme="minorEastAsia"/>
            </w:rPr>
            <w:t>e aprovação</w:t>
          </w:r>
          <w:r w:rsidR="00570EFE">
            <w:rPr>
              <w:rFonts w:eastAsiaTheme="minorEastAsia"/>
            </w:rPr>
            <w:t>.................................................................................121</w:t>
          </w:r>
        </w:p>
        <w:p w:rsidR="003C0D25" w:rsidRDefault="003C0D25" w:rsidP="00996CC6">
          <w:pPr>
            <w:rPr>
              <w:rFonts w:eastAsiaTheme="minorEastAsia"/>
            </w:rPr>
          </w:pPr>
          <w:r>
            <w:rPr>
              <w:rFonts w:eastAsiaTheme="minorEastAsia"/>
            </w:rPr>
            <w:t>8.1.1.5 Identificação e disponibilidade</w:t>
          </w:r>
          <w:r w:rsidR="00570EFE">
            <w:rPr>
              <w:rFonts w:eastAsiaTheme="minorEastAsia"/>
            </w:rPr>
            <w:t>...................................................................................121</w:t>
          </w:r>
        </w:p>
        <w:p w:rsidR="003C0D25" w:rsidRDefault="003C0D25" w:rsidP="00996CC6">
          <w:pPr>
            <w:rPr>
              <w:rFonts w:eastAsiaTheme="minorEastAsia"/>
              <w:i/>
            </w:rPr>
          </w:pPr>
          <w:r w:rsidRPr="003C0D25">
            <w:rPr>
              <w:rFonts w:eastAsiaTheme="minorEastAsia"/>
              <w:i/>
            </w:rPr>
            <w:t>8.1.2 Elementos textuais</w:t>
          </w:r>
          <w:r w:rsidR="00570EFE">
            <w:rPr>
              <w:rFonts w:eastAsiaTheme="minorEastAsia"/>
              <w:i/>
            </w:rPr>
            <w:t>.........................................................................................................122</w:t>
          </w:r>
        </w:p>
        <w:p w:rsidR="003C0D25" w:rsidRDefault="003C0D25" w:rsidP="00996CC6">
          <w:pPr>
            <w:rPr>
              <w:rFonts w:eastAsiaTheme="minorEastAsia"/>
            </w:rPr>
          </w:pPr>
          <w:r>
            <w:rPr>
              <w:rFonts w:eastAsiaTheme="minorEastAsia"/>
            </w:rPr>
            <w:t>8.1.2.1 Introdução</w:t>
          </w:r>
          <w:r w:rsidR="00570EFE">
            <w:rPr>
              <w:rFonts w:eastAsiaTheme="minorEastAsia"/>
            </w:rPr>
            <w:t>...................................................................................................................122</w:t>
          </w:r>
        </w:p>
        <w:p w:rsidR="003C0D25" w:rsidRDefault="003C0D25" w:rsidP="00996CC6">
          <w:pPr>
            <w:rPr>
              <w:rFonts w:eastAsiaTheme="minorEastAsia"/>
            </w:rPr>
          </w:pPr>
          <w:r>
            <w:rPr>
              <w:rFonts w:eastAsiaTheme="minorEastAsia"/>
            </w:rPr>
            <w:lastRenderedPageBreak/>
            <w:t>8.1.2.2 Desenvolvimento</w:t>
          </w:r>
          <w:r w:rsidR="00570EFE">
            <w:rPr>
              <w:rFonts w:eastAsiaTheme="minorEastAsia"/>
            </w:rPr>
            <w:t>........................................................................................................122</w:t>
          </w:r>
        </w:p>
        <w:p w:rsidR="003C0D25" w:rsidRDefault="003C0D25" w:rsidP="00996CC6">
          <w:pPr>
            <w:rPr>
              <w:rFonts w:eastAsiaTheme="minorEastAsia"/>
            </w:rPr>
          </w:pPr>
          <w:r>
            <w:rPr>
              <w:rFonts w:eastAsiaTheme="minorEastAsia"/>
            </w:rPr>
            <w:t>8.1.2.3 Considerações finais</w:t>
          </w:r>
          <w:r w:rsidR="00570EFE">
            <w:rPr>
              <w:rFonts w:eastAsiaTheme="minorEastAsia"/>
            </w:rPr>
            <w:t>...................................................................................................122</w:t>
          </w:r>
        </w:p>
        <w:p w:rsidR="003C0D25" w:rsidRDefault="003C0D25" w:rsidP="00996CC6">
          <w:pPr>
            <w:rPr>
              <w:rFonts w:eastAsiaTheme="minorEastAsia"/>
              <w:i/>
            </w:rPr>
          </w:pPr>
          <w:r w:rsidRPr="003C0D25">
            <w:rPr>
              <w:rFonts w:eastAsiaTheme="minorEastAsia"/>
              <w:i/>
            </w:rPr>
            <w:t xml:space="preserve">8.1.3 Elementos </w:t>
          </w:r>
          <w:r w:rsidR="00570EFE" w:rsidRPr="003C0D25">
            <w:rPr>
              <w:rFonts w:eastAsiaTheme="minorEastAsia"/>
              <w:i/>
            </w:rPr>
            <w:t>pós-textuais</w:t>
          </w:r>
          <w:r w:rsidR="00570EFE">
            <w:rPr>
              <w:rFonts w:eastAsiaTheme="minorEastAsia"/>
              <w:i/>
            </w:rPr>
            <w:t>...................................................................................................122</w:t>
          </w:r>
        </w:p>
        <w:p w:rsidR="003C0D25" w:rsidRDefault="003C0D25" w:rsidP="00996CC6">
          <w:pPr>
            <w:rPr>
              <w:rFonts w:eastAsiaTheme="minorEastAsia"/>
            </w:rPr>
          </w:pPr>
          <w:r>
            <w:rPr>
              <w:rFonts w:eastAsiaTheme="minorEastAsia"/>
            </w:rPr>
            <w:t>8.1.3.1 Referências</w:t>
          </w:r>
          <w:r w:rsidR="00570EFE">
            <w:rPr>
              <w:rFonts w:eastAsiaTheme="minorEastAsia"/>
            </w:rPr>
            <w:t>..................................................................................................................122</w:t>
          </w:r>
        </w:p>
        <w:p w:rsidR="003C0D25" w:rsidRDefault="003C0D25" w:rsidP="00996CC6">
          <w:pPr>
            <w:rPr>
              <w:rFonts w:eastAsiaTheme="minorEastAsia"/>
            </w:rPr>
          </w:pPr>
          <w:r>
            <w:rPr>
              <w:rFonts w:eastAsiaTheme="minorEastAsia"/>
            </w:rPr>
            <w:t>8.1.3.2 Glossário</w:t>
          </w:r>
          <w:r w:rsidR="00570EFE">
            <w:rPr>
              <w:rFonts w:eastAsiaTheme="minorEastAsia"/>
            </w:rPr>
            <w:t>.....................................................................................................................123</w:t>
          </w:r>
        </w:p>
        <w:p w:rsidR="003C0D25" w:rsidRDefault="00570EFE" w:rsidP="00996CC6">
          <w:pPr>
            <w:rPr>
              <w:rFonts w:eastAsiaTheme="minorEastAsia"/>
            </w:rPr>
          </w:pPr>
          <w:r>
            <w:rPr>
              <w:rFonts w:eastAsiaTheme="minorEastAsia"/>
            </w:rPr>
            <w:t>8.1.3.3 Apêndice.....................................................................................................................123</w:t>
          </w:r>
        </w:p>
        <w:p w:rsidR="003C0D25" w:rsidRDefault="003C0D25" w:rsidP="00996CC6">
          <w:pPr>
            <w:rPr>
              <w:rFonts w:eastAsiaTheme="minorEastAsia"/>
            </w:rPr>
          </w:pPr>
          <w:r>
            <w:rPr>
              <w:rFonts w:eastAsiaTheme="minorEastAsia"/>
            </w:rPr>
            <w:t>8.1.3.4 Anexo</w:t>
          </w:r>
          <w:r w:rsidR="00570EFE">
            <w:rPr>
              <w:rFonts w:eastAsiaTheme="minorEastAsia"/>
            </w:rPr>
            <w:t>..........................................................................................................................123</w:t>
          </w:r>
        </w:p>
        <w:p w:rsidR="003C0D25" w:rsidRDefault="003C0D25" w:rsidP="00996CC6">
          <w:pPr>
            <w:rPr>
              <w:rFonts w:eastAsiaTheme="minorEastAsia"/>
            </w:rPr>
          </w:pPr>
          <w:r>
            <w:rPr>
              <w:rFonts w:eastAsiaTheme="minorEastAsia"/>
            </w:rPr>
            <w:t>8.1.3.5 Agradecimentos</w:t>
          </w:r>
          <w:r w:rsidR="00570EFE">
            <w:rPr>
              <w:rFonts w:eastAsiaTheme="minorEastAsia"/>
            </w:rPr>
            <w:t>..........................................................................................................124</w:t>
          </w:r>
        </w:p>
        <w:p w:rsidR="00B526BA" w:rsidRDefault="00B526BA" w:rsidP="00996CC6">
          <w:pPr>
            <w:rPr>
              <w:rFonts w:eastAsiaTheme="minorEastAsia"/>
              <w:b/>
            </w:rPr>
          </w:pPr>
          <w:r w:rsidRPr="00B526BA">
            <w:rPr>
              <w:rFonts w:eastAsiaTheme="minorEastAsia"/>
              <w:b/>
            </w:rPr>
            <w:t>8.2 Regras gerais para artigo</w:t>
          </w:r>
          <w:r w:rsidR="00570EFE">
            <w:rPr>
              <w:rFonts w:eastAsiaTheme="minorEastAsia"/>
              <w:b/>
            </w:rPr>
            <w:t>...............................................................................................124</w:t>
          </w:r>
        </w:p>
        <w:p w:rsidR="00B526BA" w:rsidRDefault="00B526BA" w:rsidP="00996CC6">
          <w:pPr>
            <w:rPr>
              <w:rFonts w:eastAsiaTheme="minorEastAsia"/>
              <w:i/>
            </w:rPr>
          </w:pPr>
          <w:r w:rsidRPr="00B526BA">
            <w:rPr>
              <w:rFonts w:eastAsiaTheme="minorEastAsia"/>
              <w:i/>
            </w:rPr>
            <w:t>8.2.1 Formato</w:t>
          </w:r>
          <w:r w:rsidR="00570EFE">
            <w:rPr>
              <w:rFonts w:eastAsiaTheme="minorEastAsia"/>
              <w:i/>
            </w:rPr>
            <w:t>..........................................................................................................................124</w:t>
          </w:r>
        </w:p>
        <w:p w:rsidR="00B526BA" w:rsidRDefault="00B526BA" w:rsidP="00996CC6">
          <w:pPr>
            <w:rPr>
              <w:rFonts w:eastAsiaTheme="minorEastAsia"/>
              <w:i/>
            </w:rPr>
          </w:pPr>
          <w:r>
            <w:rPr>
              <w:rFonts w:eastAsiaTheme="minorEastAsia"/>
              <w:i/>
            </w:rPr>
            <w:t>8.2.2 Seções</w:t>
          </w:r>
          <w:r w:rsidR="00570EFE">
            <w:rPr>
              <w:rFonts w:eastAsiaTheme="minorEastAsia"/>
              <w:i/>
            </w:rPr>
            <w:t>.............................................................................................................................124</w:t>
          </w:r>
        </w:p>
        <w:p w:rsidR="00B526BA" w:rsidRDefault="00B526BA" w:rsidP="00996CC6">
          <w:pPr>
            <w:rPr>
              <w:rFonts w:eastAsiaTheme="minorEastAsia"/>
              <w:i/>
            </w:rPr>
          </w:pPr>
          <w:r>
            <w:rPr>
              <w:rFonts w:eastAsiaTheme="minorEastAsia"/>
              <w:i/>
            </w:rPr>
            <w:t>8.2.3 Citações e notas</w:t>
          </w:r>
          <w:r w:rsidR="00570EFE">
            <w:rPr>
              <w:rFonts w:eastAsiaTheme="minorEastAsia"/>
              <w:i/>
            </w:rPr>
            <w:t>.............................................................................................................125</w:t>
          </w:r>
        </w:p>
        <w:p w:rsidR="00B526BA" w:rsidRDefault="00B526BA" w:rsidP="00996CC6">
          <w:pPr>
            <w:rPr>
              <w:rFonts w:eastAsiaTheme="minorEastAsia"/>
              <w:i/>
            </w:rPr>
          </w:pPr>
          <w:r>
            <w:rPr>
              <w:rFonts w:eastAsiaTheme="minorEastAsia"/>
              <w:i/>
            </w:rPr>
            <w:t>8.2.4 Sigla</w:t>
          </w:r>
          <w:r w:rsidR="00570EFE">
            <w:rPr>
              <w:rFonts w:eastAsiaTheme="minorEastAsia"/>
              <w:i/>
            </w:rPr>
            <w:t>...............................................................................................................................125</w:t>
          </w:r>
        </w:p>
        <w:p w:rsidR="00B526BA" w:rsidRDefault="00B526BA" w:rsidP="00996CC6">
          <w:pPr>
            <w:rPr>
              <w:rFonts w:eastAsiaTheme="minorEastAsia"/>
              <w:i/>
            </w:rPr>
          </w:pPr>
          <w:r>
            <w:rPr>
              <w:rFonts w:eastAsiaTheme="minorEastAsia"/>
              <w:i/>
            </w:rPr>
            <w:t>8.2.5 Equações e fórmulas</w:t>
          </w:r>
          <w:r w:rsidR="00570EFE">
            <w:rPr>
              <w:rFonts w:eastAsiaTheme="minorEastAsia"/>
              <w:i/>
            </w:rPr>
            <w:t>......................................................................................................125</w:t>
          </w:r>
        </w:p>
        <w:p w:rsidR="00B526BA" w:rsidRDefault="00B526BA" w:rsidP="00996CC6">
          <w:pPr>
            <w:rPr>
              <w:rFonts w:eastAsiaTheme="minorEastAsia"/>
              <w:i/>
            </w:rPr>
          </w:pPr>
          <w:r>
            <w:rPr>
              <w:rFonts w:eastAsiaTheme="minorEastAsia"/>
              <w:i/>
            </w:rPr>
            <w:t>8.2.6 Ilustrações</w:t>
          </w:r>
          <w:r w:rsidR="00570EFE">
            <w:rPr>
              <w:rFonts w:eastAsiaTheme="minorEastAsia"/>
              <w:i/>
            </w:rPr>
            <w:t>......................................................................................................................125</w:t>
          </w:r>
        </w:p>
        <w:p w:rsidR="00B526BA" w:rsidRDefault="00B526BA" w:rsidP="00996CC6">
          <w:pPr>
            <w:rPr>
              <w:rFonts w:eastAsiaTheme="minorEastAsia"/>
              <w:i/>
            </w:rPr>
          </w:pPr>
          <w:r>
            <w:rPr>
              <w:rFonts w:eastAsiaTheme="minorEastAsia"/>
              <w:i/>
            </w:rPr>
            <w:t>8.2.7 Tabelas</w:t>
          </w:r>
          <w:r w:rsidR="00570EFE">
            <w:rPr>
              <w:rFonts w:eastAsiaTheme="minorEastAsia"/>
              <w:i/>
            </w:rPr>
            <w:t>...........................................................................................................................126</w:t>
          </w:r>
        </w:p>
        <w:p w:rsidR="00B526BA" w:rsidRDefault="00B526BA" w:rsidP="00996CC6">
          <w:pPr>
            <w:rPr>
              <w:rFonts w:eastAsiaTheme="minorEastAsia"/>
              <w:b/>
            </w:rPr>
          </w:pPr>
          <w:r w:rsidRPr="00B526BA">
            <w:rPr>
              <w:rFonts w:eastAsiaTheme="minorEastAsia"/>
              <w:b/>
            </w:rPr>
            <w:t>9 RESUMO</w:t>
          </w:r>
          <w:r>
            <w:rPr>
              <w:rFonts w:eastAsiaTheme="minorEastAsia"/>
              <w:b/>
            </w:rPr>
            <w:t xml:space="preserve"> (ABNT NBR6028/03</w:t>
          </w:r>
          <w:r w:rsidR="00570EFE">
            <w:rPr>
              <w:rFonts w:eastAsiaTheme="minorEastAsia"/>
              <w:b/>
            </w:rPr>
            <w:t>).......................................................................................127</w:t>
          </w:r>
        </w:p>
        <w:p w:rsidR="00B526BA" w:rsidRDefault="00B526BA" w:rsidP="00996CC6">
          <w:pPr>
            <w:rPr>
              <w:rFonts w:eastAsiaTheme="minorEastAsia"/>
              <w:b/>
            </w:rPr>
          </w:pPr>
          <w:r>
            <w:rPr>
              <w:rFonts w:eastAsiaTheme="minorEastAsia"/>
              <w:b/>
            </w:rPr>
            <w:t>9.1 Regras gerais de apresentação</w:t>
          </w:r>
          <w:r w:rsidR="00570EFE">
            <w:rPr>
              <w:rFonts w:eastAsiaTheme="minorEastAsia"/>
              <w:b/>
            </w:rPr>
            <w:t>.......................................................................................127</w:t>
          </w:r>
        </w:p>
        <w:p w:rsidR="00B526BA" w:rsidRPr="00B526BA" w:rsidRDefault="00B526BA" w:rsidP="00996CC6">
          <w:pPr>
            <w:rPr>
              <w:rFonts w:eastAsiaTheme="minorEastAsia"/>
              <w:b/>
            </w:rPr>
          </w:pPr>
          <w:r>
            <w:rPr>
              <w:rFonts w:eastAsiaTheme="minorEastAsia"/>
              <w:b/>
            </w:rPr>
            <w:t>10 CORES D</w:t>
          </w:r>
          <w:r w:rsidR="009A270C">
            <w:rPr>
              <w:rFonts w:eastAsiaTheme="minorEastAsia"/>
              <w:b/>
            </w:rPr>
            <w:t>E</w:t>
          </w:r>
          <w:r>
            <w:rPr>
              <w:rFonts w:eastAsiaTheme="minorEastAsia"/>
              <w:b/>
            </w:rPr>
            <w:t xml:space="preserve"> CAPAS </w:t>
          </w:r>
          <w:r w:rsidR="009A270C">
            <w:rPr>
              <w:rFonts w:eastAsiaTheme="minorEastAsia"/>
              <w:b/>
            </w:rPr>
            <w:t xml:space="preserve"> DAS MONOGRAFIAS  (TCC)</w:t>
          </w:r>
          <w:r w:rsidR="00570EFE">
            <w:rPr>
              <w:rFonts w:eastAsiaTheme="minorEastAsia"/>
              <w:b/>
            </w:rPr>
            <w:t>..................................................129</w:t>
          </w:r>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751" w:history="1">
            <w:r w:rsidR="00F53140" w:rsidRPr="00F53140">
              <w:rPr>
                <w:rStyle w:val="Hyperlink"/>
                <w:i w:val="0"/>
              </w:rPr>
              <w:t>REFERÊNCIAS</w:t>
            </w:r>
            <w:r w:rsidR="00F53140" w:rsidRPr="00F53140">
              <w:rPr>
                <w:i w:val="0"/>
                <w:webHidden/>
              </w:rPr>
              <w:tab/>
            </w:r>
            <w:r w:rsidRPr="00F53140">
              <w:rPr>
                <w:i w:val="0"/>
                <w:webHidden/>
              </w:rPr>
              <w:fldChar w:fldCharType="begin"/>
            </w:r>
            <w:r w:rsidR="00F53140" w:rsidRPr="00F53140">
              <w:rPr>
                <w:i w:val="0"/>
                <w:webHidden/>
              </w:rPr>
              <w:instrText xml:space="preserve"> PAGEREF _Toc443896751 \h </w:instrText>
            </w:r>
            <w:r w:rsidRPr="00F53140">
              <w:rPr>
                <w:i w:val="0"/>
                <w:webHidden/>
              </w:rPr>
            </w:r>
            <w:r w:rsidRPr="00F53140">
              <w:rPr>
                <w:i w:val="0"/>
                <w:webHidden/>
              </w:rPr>
              <w:fldChar w:fldCharType="separate"/>
            </w:r>
            <w:r w:rsidR="005E15C3">
              <w:rPr>
                <w:i w:val="0"/>
                <w:webHidden/>
              </w:rPr>
              <w:t>1</w:t>
            </w:r>
            <w:r w:rsidR="00570EFE">
              <w:rPr>
                <w:i w:val="0"/>
                <w:webHidden/>
              </w:rPr>
              <w:t>3</w:t>
            </w:r>
            <w:r w:rsidR="005E15C3">
              <w:rPr>
                <w:i w:val="0"/>
                <w:webHidden/>
              </w:rPr>
              <w:t>0</w:t>
            </w:r>
            <w:r w:rsidRPr="00F53140">
              <w:rPr>
                <w:i w:val="0"/>
                <w:webHidden/>
              </w:rPr>
              <w:fldChar w:fldCharType="end"/>
            </w:r>
          </w:hyperlink>
        </w:p>
        <w:p w:rsidR="00F53140" w:rsidRPr="00F53140" w:rsidRDefault="00DF2297" w:rsidP="00B44D49">
          <w:pPr>
            <w:pStyle w:val="Sumrio1"/>
            <w:spacing w:after="120" w:line="240" w:lineRule="auto"/>
            <w:rPr>
              <w:rFonts w:asciiTheme="minorHAnsi" w:eastAsiaTheme="minorEastAsia" w:hAnsiTheme="minorHAnsi" w:cstheme="minorBidi"/>
              <w:b w:val="0"/>
              <w:i w:val="0"/>
              <w:sz w:val="22"/>
              <w:szCs w:val="22"/>
            </w:rPr>
          </w:pPr>
          <w:hyperlink w:anchor="_Toc443896752" w:history="1">
            <w:r w:rsidR="00F53140" w:rsidRPr="00F53140">
              <w:rPr>
                <w:rStyle w:val="Hyperlink"/>
                <w:i w:val="0"/>
              </w:rPr>
              <w:t>GLOSSÁRIO</w:t>
            </w:r>
            <w:r w:rsidR="00F53140" w:rsidRPr="00F53140">
              <w:rPr>
                <w:i w:val="0"/>
                <w:webHidden/>
              </w:rPr>
              <w:tab/>
            </w:r>
            <w:r w:rsidRPr="00F53140">
              <w:rPr>
                <w:i w:val="0"/>
                <w:webHidden/>
              </w:rPr>
              <w:fldChar w:fldCharType="begin"/>
            </w:r>
            <w:r w:rsidR="00F53140" w:rsidRPr="00F53140">
              <w:rPr>
                <w:i w:val="0"/>
                <w:webHidden/>
              </w:rPr>
              <w:instrText xml:space="preserve"> PAGEREF _Toc443896752 \h </w:instrText>
            </w:r>
            <w:r w:rsidRPr="00F53140">
              <w:rPr>
                <w:i w:val="0"/>
                <w:webHidden/>
              </w:rPr>
            </w:r>
            <w:r w:rsidRPr="00F53140">
              <w:rPr>
                <w:i w:val="0"/>
                <w:webHidden/>
              </w:rPr>
              <w:fldChar w:fldCharType="separate"/>
            </w:r>
            <w:r w:rsidR="005E15C3">
              <w:rPr>
                <w:i w:val="0"/>
                <w:webHidden/>
              </w:rPr>
              <w:t>132</w:t>
            </w:r>
            <w:r w:rsidRPr="00F53140">
              <w:rPr>
                <w:i w:val="0"/>
                <w:webHidden/>
              </w:rPr>
              <w:fldChar w:fldCharType="end"/>
            </w:r>
          </w:hyperlink>
        </w:p>
        <w:p w:rsidR="00F53140" w:rsidRPr="00F53140" w:rsidRDefault="00DF2297" w:rsidP="00B44D49">
          <w:pPr>
            <w:spacing w:after="120" w:line="240" w:lineRule="auto"/>
          </w:pPr>
          <w:r w:rsidRPr="00F53140">
            <w:rPr>
              <w:b/>
              <w:bCs/>
            </w:rPr>
            <w:fldChar w:fldCharType="end"/>
          </w:r>
        </w:p>
      </w:sdtContent>
    </w:sdt>
    <w:p w:rsidR="00F53140" w:rsidRDefault="00F53140" w:rsidP="00E81792">
      <w:pPr>
        <w:pStyle w:val="Ttulo"/>
        <w:widowControl w:val="0"/>
        <w:rPr>
          <w:rFonts w:cs="Times New Roman"/>
          <w:b/>
          <w:bCs/>
          <w:sz w:val="24"/>
        </w:rPr>
      </w:pPr>
    </w:p>
    <w:p w:rsidR="00F53140" w:rsidRDefault="00F53140" w:rsidP="00E81792">
      <w:pPr>
        <w:pStyle w:val="Ttulo"/>
        <w:widowControl w:val="0"/>
        <w:rPr>
          <w:rFonts w:cs="Times New Roman"/>
          <w:b/>
          <w:bCs/>
          <w:sz w:val="24"/>
        </w:rPr>
      </w:pPr>
    </w:p>
    <w:p w:rsidR="00F53140" w:rsidRDefault="00F53140" w:rsidP="0022334B">
      <w:pPr>
        <w:pStyle w:val="Ttulo1"/>
        <w:sectPr w:rsidR="00F53140" w:rsidSect="002467E3">
          <w:headerReference w:type="default" r:id="rId16"/>
          <w:pgSz w:w="11907" w:h="16840" w:code="9"/>
          <w:pgMar w:top="1701" w:right="1134" w:bottom="851" w:left="1701" w:header="1134" w:footer="0" w:gutter="0"/>
          <w:cols w:space="708"/>
          <w:docGrid w:linePitch="360"/>
        </w:sectPr>
      </w:pPr>
      <w:bookmarkStart w:id="2" w:name="_Toc415249955"/>
      <w:bookmarkStart w:id="3" w:name="_Toc415250066"/>
      <w:bookmarkStart w:id="4" w:name="_Toc415250290"/>
      <w:bookmarkStart w:id="5" w:name="_Toc418675257"/>
    </w:p>
    <w:p w:rsidR="00AF6264" w:rsidRDefault="00AF6264" w:rsidP="0022334B">
      <w:pPr>
        <w:pStyle w:val="Ttulo1"/>
      </w:pPr>
      <w:bookmarkStart w:id="6" w:name="_Toc443896620"/>
      <w:proofErr w:type="gramStart"/>
      <w:r>
        <w:lastRenderedPageBreak/>
        <w:t>1</w:t>
      </w:r>
      <w:proofErr w:type="gramEnd"/>
      <w:r w:rsidR="00C742E0">
        <w:t xml:space="preserve"> </w:t>
      </w:r>
      <w:r w:rsidRPr="0022334B">
        <w:t>INTRODUÇÃO</w:t>
      </w:r>
      <w:bookmarkEnd w:id="2"/>
      <w:bookmarkEnd w:id="3"/>
      <w:bookmarkEnd w:id="4"/>
      <w:bookmarkEnd w:id="5"/>
      <w:bookmarkEnd w:id="6"/>
    </w:p>
    <w:p w:rsidR="00AF6264" w:rsidRDefault="00AF6264" w:rsidP="00561362">
      <w:pPr>
        <w:pStyle w:val="Corpodetexto"/>
        <w:widowControl w:val="0"/>
        <w:rPr>
          <w:b/>
          <w:bCs/>
          <w:sz w:val="24"/>
        </w:rPr>
      </w:pPr>
    </w:p>
    <w:p w:rsidR="00AF6264" w:rsidRDefault="00AF6264" w:rsidP="00561362">
      <w:pPr>
        <w:pStyle w:val="Recuodecorpodetexto2"/>
        <w:widowControl w:val="0"/>
        <w:rPr>
          <w:rFonts w:cs="Times New Roman"/>
        </w:rPr>
      </w:pPr>
      <w:r>
        <w:rPr>
          <w:rFonts w:cs="Times New Roman"/>
        </w:rPr>
        <w:t>Para a elaboração de um trabalho científico correto, o autor deverá considerar que este não será lido apenas por seus professores, banca</w:t>
      </w:r>
      <w:r w:rsidR="00F4525C">
        <w:rPr>
          <w:rFonts w:cs="Times New Roman"/>
        </w:rPr>
        <w:t>s</w:t>
      </w:r>
      <w:r>
        <w:rPr>
          <w:rFonts w:cs="Times New Roman"/>
        </w:rPr>
        <w:t xml:space="preserve"> examinadora</w:t>
      </w:r>
      <w:r w:rsidR="00F4525C">
        <w:rPr>
          <w:rFonts w:cs="Times New Roman"/>
        </w:rPr>
        <w:t>s</w:t>
      </w:r>
      <w:r>
        <w:rPr>
          <w:rFonts w:cs="Times New Roman"/>
        </w:rPr>
        <w:t xml:space="preserve"> e profissionais da área.  Ele deve pensar que o seu trabalho ficará depositado na biblioteca servindo como fonte de informação para muitos que estão em busca de referências sobre o assunto.  Dessa forma, é essencial o uso das normas técnicas para uma boa apresentação e compreensão da leitura.</w:t>
      </w:r>
    </w:p>
    <w:p w:rsidR="00AF6264" w:rsidRDefault="00AF6264" w:rsidP="00561362">
      <w:pPr>
        <w:widowControl w:val="0"/>
        <w:autoSpaceDE w:val="0"/>
        <w:autoSpaceDN w:val="0"/>
        <w:adjustRightInd w:val="0"/>
        <w:ind w:firstLine="709"/>
        <w:rPr>
          <w:rFonts w:cs="Times New Roman"/>
        </w:rPr>
      </w:pPr>
      <w:r>
        <w:rPr>
          <w:rFonts w:cs="Times New Roman"/>
        </w:rPr>
        <w:t>Em alguns casos</w:t>
      </w:r>
      <w:r w:rsidR="00B50885">
        <w:rPr>
          <w:rFonts w:cs="Times New Roman"/>
        </w:rPr>
        <w:t>,</w:t>
      </w:r>
      <w:r>
        <w:rPr>
          <w:rFonts w:cs="Times New Roman"/>
        </w:rPr>
        <w:t xml:space="preserve"> a ABNT </w:t>
      </w:r>
      <w:proofErr w:type="gramStart"/>
      <w:r>
        <w:rPr>
          <w:rFonts w:cs="Times New Roman"/>
        </w:rPr>
        <w:t>apresenta</w:t>
      </w:r>
      <w:proofErr w:type="gramEnd"/>
      <w:r>
        <w:rPr>
          <w:rFonts w:cs="Times New Roman"/>
        </w:rPr>
        <w:t xml:space="preserve"> em suas normas algumas regras que são opcionais ou que permitem ao autor definir seus próprios critérios. Diante disso, optamos por utilizar alguns critérios que visam </w:t>
      </w:r>
      <w:r w:rsidR="00F4525C">
        <w:rPr>
          <w:rFonts w:cs="Times New Roman"/>
        </w:rPr>
        <w:t>à</w:t>
      </w:r>
      <w:r>
        <w:rPr>
          <w:rFonts w:cs="Times New Roman"/>
        </w:rPr>
        <w:t xml:space="preserve"> homogeneização na normalização dos trabalhos acadêmicos produzidos pelos alunos da Faculdade ASA de Brumadinho.</w:t>
      </w: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F279C7" w:rsidRDefault="00F279C7" w:rsidP="00561362">
      <w:pPr>
        <w:widowControl w:val="0"/>
        <w:autoSpaceDE w:val="0"/>
        <w:autoSpaceDN w:val="0"/>
        <w:adjustRightInd w:val="0"/>
        <w:rPr>
          <w:rFonts w:cs="Times New Roman"/>
        </w:rPr>
      </w:pPr>
    </w:p>
    <w:p w:rsidR="00F279C7" w:rsidRDefault="00F279C7"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AF6264" w:rsidRDefault="00AF6264" w:rsidP="00561362">
      <w:pPr>
        <w:widowControl w:val="0"/>
        <w:autoSpaceDE w:val="0"/>
        <w:autoSpaceDN w:val="0"/>
        <w:adjustRightInd w:val="0"/>
        <w:rPr>
          <w:rFonts w:cs="Times New Roman"/>
        </w:rPr>
      </w:pPr>
    </w:p>
    <w:p w:rsidR="000B7583" w:rsidRDefault="000B7583" w:rsidP="00561362">
      <w:pPr>
        <w:widowControl w:val="0"/>
        <w:autoSpaceDE w:val="0"/>
        <w:autoSpaceDN w:val="0"/>
        <w:adjustRightInd w:val="0"/>
        <w:rPr>
          <w:rFonts w:cs="Times New Roman"/>
          <w:b/>
          <w:bCs/>
        </w:rPr>
        <w:sectPr w:rsidR="000B7583" w:rsidSect="00E02D81">
          <w:headerReference w:type="default" r:id="rId17"/>
          <w:pgSz w:w="11907" w:h="16840" w:code="9"/>
          <w:pgMar w:top="1701" w:right="1134" w:bottom="851" w:left="1701" w:header="1134" w:footer="0" w:gutter="0"/>
          <w:pgNumType w:start="7"/>
          <w:cols w:space="708"/>
          <w:docGrid w:linePitch="360"/>
        </w:sectPr>
      </w:pPr>
    </w:p>
    <w:p w:rsidR="00AF6264" w:rsidRDefault="00AF6264" w:rsidP="00561362">
      <w:pPr>
        <w:pStyle w:val="Ttulo1"/>
        <w:ind w:left="284" w:hanging="284"/>
      </w:pPr>
      <w:bookmarkStart w:id="7" w:name="_Toc415249956"/>
      <w:bookmarkStart w:id="8" w:name="_Toc415250067"/>
      <w:bookmarkStart w:id="9" w:name="_Toc415250291"/>
      <w:bookmarkStart w:id="10" w:name="_Toc418675258"/>
      <w:bookmarkStart w:id="11" w:name="_Toc443896621"/>
      <w:proofErr w:type="gramStart"/>
      <w:r>
        <w:lastRenderedPageBreak/>
        <w:t>2</w:t>
      </w:r>
      <w:proofErr w:type="gramEnd"/>
      <w:r>
        <w:t xml:space="preserve">  CRITÉRIOS ADOTADOS PELA FACULDADE ASA DE BRUMADINHO PARA A NORMALIZAÇÃO DOS TRABALHOS ACADÊMICOS</w:t>
      </w:r>
      <w:bookmarkEnd w:id="7"/>
      <w:bookmarkEnd w:id="8"/>
      <w:bookmarkEnd w:id="9"/>
      <w:bookmarkEnd w:id="10"/>
      <w:bookmarkEnd w:id="11"/>
    </w:p>
    <w:p w:rsidR="00AF6264" w:rsidRDefault="00AF6264" w:rsidP="00561362">
      <w:pPr>
        <w:widowControl w:val="0"/>
        <w:autoSpaceDE w:val="0"/>
        <w:autoSpaceDN w:val="0"/>
        <w:adjustRightInd w:val="0"/>
        <w:rPr>
          <w:rFonts w:cs="Times New Roman"/>
          <w:b/>
          <w:bCs/>
        </w:rPr>
      </w:pPr>
    </w:p>
    <w:p w:rsidR="00030E13" w:rsidRPr="00030E13" w:rsidRDefault="00030E13" w:rsidP="00561362">
      <w:pPr>
        <w:pStyle w:val="Ttulo2"/>
      </w:pPr>
      <w:bookmarkStart w:id="12" w:name="_Toc415249957"/>
      <w:bookmarkStart w:id="13" w:name="_Toc415250068"/>
      <w:bookmarkStart w:id="14" w:name="_Toc415250292"/>
      <w:bookmarkStart w:id="15" w:name="_Toc418675259"/>
      <w:bookmarkStart w:id="16" w:name="_Toc443896622"/>
      <w:r w:rsidRPr="00030E13">
        <w:t>2.1 Critérios para normalização adotados pela Faculdade ASA de Brumadinho</w:t>
      </w:r>
      <w:bookmarkEnd w:id="12"/>
      <w:bookmarkEnd w:id="13"/>
      <w:bookmarkEnd w:id="14"/>
      <w:bookmarkEnd w:id="15"/>
      <w:bookmarkEnd w:id="16"/>
    </w:p>
    <w:p w:rsidR="00AF6264" w:rsidRDefault="00AF6264" w:rsidP="00720479">
      <w:pPr>
        <w:widowControl w:val="0"/>
        <w:autoSpaceDE w:val="0"/>
        <w:autoSpaceDN w:val="0"/>
        <w:adjustRightInd w:val="0"/>
        <w:ind w:firstLine="360"/>
        <w:rPr>
          <w:rFonts w:cs="Times New Roman"/>
          <w:b/>
          <w:bCs/>
        </w:rPr>
      </w:pPr>
      <w:r>
        <w:rPr>
          <w:rFonts w:cs="Times New Roman"/>
          <w:b/>
          <w:bCs/>
        </w:rPr>
        <w:t xml:space="preserve">a) </w:t>
      </w:r>
      <w:r w:rsidR="00F35455">
        <w:rPr>
          <w:rFonts w:cs="Times New Roman"/>
          <w:b/>
          <w:bCs/>
        </w:rPr>
        <w:t>c</w:t>
      </w:r>
      <w:r>
        <w:rPr>
          <w:rFonts w:cs="Times New Roman"/>
          <w:b/>
          <w:bCs/>
        </w:rPr>
        <w:t>itações</w:t>
      </w:r>
    </w:p>
    <w:p w:rsidR="00AF6264" w:rsidRDefault="00796EDE" w:rsidP="0023219D">
      <w:pPr>
        <w:widowControl w:val="0"/>
        <w:numPr>
          <w:ilvl w:val="0"/>
          <w:numId w:val="1"/>
        </w:numPr>
        <w:tabs>
          <w:tab w:val="left" w:pos="180"/>
        </w:tabs>
        <w:rPr>
          <w:rFonts w:cs="Times New Roman"/>
        </w:rPr>
      </w:pPr>
      <w:r>
        <w:rPr>
          <w:rFonts w:cs="Times New Roman"/>
        </w:rPr>
        <w:t>A</w:t>
      </w:r>
      <w:r w:rsidR="00AF6264">
        <w:rPr>
          <w:rFonts w:cs="Times New Roman"/>
        </w:rPr>
        <w:t xml:space="preserve"> ABNT prevê o uso de dois sistemas de chamada: o numérico e </w:t>
      </w:r>
      <w:r w:rsidR="00507E2D">
        <w:rPr>
          <w:rFonts w:cs="Times New Roman"/>
        </w:rPr>
        <w:t>autor data</w:t>
      </w:r>
      <w:r w:rsidR="00AF6264">
        <w:rPr>
          <w:rFonts w:cs="Times New Roman"/>
        </w:rPr>
        <w:t xml:space="preserve">. Optamos pelo sistema </w:t>
      </w:r>
      <w:r w:rsidR="00507E2D">
        <w:rPr>
          <w:rFonts w:cs="Times New Roman"/>
        </w:rPr>
        <w:t>autor data</w:t>
      </w:r>
      <w:r w:rsidR="00AF6264">
        <w:rPr>
          <w:rFonts w:cs="Times New Roman"/>
        </w:rPr>
        <w:t xml:space="preserve"> que deve ser seguido consistentemente ao longo de todo o trabalho, </w:t>
      </w:r>
      <w:r w:rsidR="002467E3">
        <w:rPr>
          <w:rFonts w:cs="Times New Roman"/>
        </w:rPr>
        <w:t xml:space="preserve">apresentando </w:t>
      </w:r>
      <w:r w:rsidR="00AF6264">
        <w:rPr>
          <w:rFonts w:cs="Times New Roman"/>
        </w:rPr>
        <w:t>sua correlação na lista de referências</w:t>
      </w:r>
      <w:r w:rsidR="002467E3">
        <w:rPr>
          <w:rFonts w:cs="Times New Roman"/>
        </w:rPr>
        <w:t>;</w:t>
      </w:r>
    </w:p>
    <w:p w:rsidR="00AF6264" w:rsidRPr="00BF520D" w:rsidRDefault="00AF6264" w:rsidP="0023219D">
      <w:pPr>
        <w:widowControl w:val="0"/>
        <w:numPr>
          <w:ilvl w:val="0"/>
          <w:numId w:val="1"/>
        </w:numPr>
        <w:tabs>
          <w:tab w:val="left" w:pos="180"/>
        </w:tabs>
        <w:rPr>
          <w:rFonts w:cs="Times New Roman"/>
        </w:rPr>
      </w:pPr>
      <w:r w:rsidRPr="00BF520D">
        <w:rPr>
          <w:rFonts w:cs="Times New Roman"/>
        </w:rPr>
        <w:t>A expressão apud (citado por</w:t>
      </w:r>
      <w:r w:rsidR="00B9069F">
        <w:rPr>
          <w:rFonts w:cs="Times New Roman"/>
        </w:rPr>
        <w:t>,</w:t>
      </w:r>
      <w:r w:rsidRPr="00BF520D">
        <w:rPr>
          <w:rFonts w:cs="Times New Roman"/>
        </w:rPr>
        <w:t xml:space="preserve"> conforme, segundo) pode</w:t>
      </w:r>
      <w:r w:rsidR="00C742E0">
        <w:rPr>
          <w:rFonts w:cs="Times New Roman"/>
        </w:rPr>
        <w:t xml:space="preserve"> </w:t>
      </w:r>
      <w:r w:rsidRPr="00BF520D">
        <w:rPr>
          <w:rFonts w:cs="Times New Roman"/>
        </w:rPr>
        <w:t>ser u</w:t>
      </w:r>
      <w:r w:rsidR="002467E3">
        <w:rPr>
          <w:rFonts w:cs="Times New Roman"/>
        </w:rPr>
        <w:t xml:space="preserve">tilizada </w:t>
      </w:r>
      <w:r w:rsidRPr="00BF520D">
        <w:rPr>
          <w:rFonts w:cs="Times New Roman"/>
        </w:rPr>
        <w:t xml:space="preserve">no texto, incluindo a referência completa do autor </w:t>
      </w:r>
      <w:r w:rsidR="002467E3">
        <w:rPr>
          <w:rFonts w:cs="Times New Roman"/>
        </w:rPr>
        <w:t xml:space="preserve">não consultado </w:t>
      </w:r>
      <w:r w:rsidRPr="00BF520D">
        <w:rPr>
          <w:rFonts w:cs="Times New Roman"/>
        </w:rPr>
        <w:t>na</w:t>
      </w:r>
      <w:r w:rsidR="002467E3">
        <w:rPr>
          <w:rFonts w:cs="Times New Roman"/>
        </w:rPr>
        <w:t xml:space="preserve"> lista de referências seguida da palavra apud e </w:t>
      </w:r>
      <w:r w:rsidR="00FB586A">
        <w:rPr>
          <w:rFonts w:cs="Times New Roman"/>
        </w:rPr>
        <w:t xml:space="preserve">a referência do </w:t>
      </w:r>
      <w:r w:rsidR="002467E3">
        <w:rPr>
          <w:rFonts w:cs="Times New Roman"/>
        </w:rPr>
        <w:t xml:space="preserve">autor consultado; </w:t>
      </w:r>
    </w:p>
    <w:p w:rsidR="00AF6264" w:rsidRDefault="00796EDE" w:rsidP="0023219D">
      <w:pPr>
        <w:widowControl w:val="0"/>
        <w:numPr>
          <w:ilvl w:val="0"/>
          <w:numId w:val="1"/>
        </w:numPr>
        <w:tabs>
          <w:tab w:val="left" w:pos="180"/>
        </w:tabs>
        <w:rPr>
          <w:rFonts w:cs="Times New Roman"/>
        </w:rPr>
      </w:pPr>
      <w:r>
        <w:rPr>
          <w:rFonts w:cs="Times New Roman"/>
        </w:rPr>
        <w:t>Optamos</w:t>
      </w:r>
      <w:r w:rsidR="00AF6264">
        <w:rPr>
          <w:rFonts w:cs="Times New Roman"/>
        </w:rPr>
        <w:t xml:space="preserve"> pela tradução das citações no texto, colocando-se ao final da citação a expressão (tradução nossa) e a versão original em notas de rodapé.      </w:t>
      </w:r>
    </w:p>
    <w:p w:rsidR="00AF6264" w:rsidRDefault="00AF6264" w:rsidP="00720479">
      <w:pPr>
        <w:widowControl w:val="0"/>
        <w:ind w:firstLine="360"/>
        <w:rPr>
          <w:rFonts w:cs="Times New Roman"/>
          <w:b/>
          <w:bCs/>
        </w:rPr>
      </w:pPr>
      <w:r>
        <w:rPr>
          <w:rFonts w:cs="Times New Roman"/>
          <w:b/>
          <w:bCs/>
        </w:rPr>
        <w:t xml:space="preserve">b) </w:t>
      </w:r>
      <w:r w:rsidR="00F35455">
        <w:rPr>
          <w:rFonts w:cs="Times New Roman"/>
          <w:b/>
          <w:bCs/>
        </w:rPr>
        <w:t>r</w:t>
      </w:r>
      <w:r>
        <w:rPr>
          <w:rFonts w:cs="Times New Roman"/>
          <w:b/>
          <w:bCs/>
        </w:rPr>
        <w:t>eferências</w:t>
      </w:r>
    </w:p>
    <w:p w:rsidR="00AF6264" w:rsidRDefault="00796EDE" w:rsidP="0023219D">
      <w:pPr>
        <w:widowControl w:val="0"/>
        <w:numPr>
          <w:ilvl w:val="0"/>
          <w:numId w:val="2"/>
        </w:numPr>
        <w:tabs>
          <w:tab w:val="left" w:pos="180"/>
        </w:tabs>
        <w:rPr>
          <w:rFonts w:cs="Times New Roman"/>
        </w:rPr>
      </w:pPr>
      <w:r>
        <w:rPr>
          <w:rFonts w:cs="Times New Roman"/>
        </w:rPr>
        <w:t>Optamos</w:t>
      </w:r>
      <w:r w:rsidR="00AF6264">
        <w:rPr>
          <w:rFonts w:cs="Times New Roman"/>
        </w:rPr>
        <w:t xml:space="preserve"> por destacar os títulos das publicações em negrito;</w:t>
      </w:r>
    </w:p>
    <w:p w:rsidR="00AF6264" w:rsidRDefault="005B079C" w:rsidP="0023219D">
      <w:pPr>
        <w:widowControl w:val="0"/>
        <w:numPr>
          <w:ilvl w:val="0"/>
          <w:numId w:val="2"/>
        </w:numPr>
        <w:tabs>
          <w:tab w:val="left" w:pos="180"/>
        </w:tabs>
        <w:rPr>
          <w:rFonts w:cs="Times New Roman"/>
        </w:rPr>
      </w:pPr>
      <w:r>
        <w:rPr>
          <w:rFonts w:cs="Times New Roman"/>
        </w:rPr>
        <w:t>R</w:t>
      </w:r>
      <w:r w:rsidR="00AF6264">
        <w:rPr>
          <w:rFonts w:cs="Times New Roman"/>
        </w:rPr>
        <w:t>epetir o nome do autor na</w:t>
      </w:r>
      <w:r w:rsidR="00FB586A">
        <w:rPr>
          <w:rFonts w:cs="Times New Roman"/>
        </w:rPr>
        <w:t>s</w:t>
      </w:r>
      <w:r w:rsidR="00C742E0">
        <w:rPr>
          <w:rFonts w:cs="Times New Roman"/>
        </w:rPr>
        <w:t xml:space="preserve"> </w:t>
      </w:r>
      <w:r w:rsidR="002467E3">
        <w:rPr>
          <w:rFonts w:cs="Times New Roman"/>
        </w:rPr>
        <w:t xml:space="preserve">referências </w:t>
      </w:r>
      <w:r w:rsidR="00AF6264">
        <w:rPr>
          <w:rFonts w:cs="Times New Roman"/>
        </w:rPr>
        <w:t>quantas v</w:t>
      </w:r>
      <w:r>
        <w:rPr>
          <w:rFonts w:cs="Times New Roman"/>
        </w:rPr>
        <w:t xml:space="preserve">ezes se fizerem necessário. </w:t>
      </w:r>
    </w:p>
    <w:p w:rsidR="00AF6264" w:rsidRDefault="00AF6264" w:rsidP="00720479">
      <w:pPr>
        <w:widowControl w:val="0"/>
        <w:ind w:firstLine="360"/>
        <w:rPr>
          <w:rFonts w:cs="Times New Roman"/>
          <w:b/>
          <w:bCs/>
        </w:rPr>
      </w:pPr>
      <w:r>
        <w:rPr>
          <w:rFonts w:cs="Times New Roman"/>
          <w:b/>
          <w:bCs/>
        </w:rPr>
        <w:t xml:space="preserve">c) </w:t>
      </w:r>
      <w:r w:rsidR="00F35455">
        <w:rPr>
          <w:rFonts w:cs="Times New Roman"/>
          <w:b/>
          <w:bCs/>
        </w:rPr>
        <w:t>n</w:t>
      </w:r>
      <w:r>
        <w:rPr>
          <w:rFonts w:cs="Times New Roman"/>
          <w:b/>
          <w:bCs/>
        </w:rPr>
        <w:t>otas</w:t>
      </w:r>
    </w:p>
    <w:p w:rsidR="00AF6264" w:rsidRDefault="00A7333A" w:rsidP="0023219D">
      <w:pPr>
        <w:widowControl w:val="0"/>
        <w:numPr>
          <w:ilvl w:val="0"/>
          <w:numId w:val="3"/>
        </w:numPr>
        <w:tabs>
          <w:tab w:val="left" w:pos="180"/>
        </w:tabs>
        <w:rPr>
          <w:rFonts w:cs="Times New Roman"/>
        </w:rPr>
      </w:pPr>
      <w:r>
        <w:rPr>
          <w:rFonts w:cs="Times New Roman"/>
        </w:rPr>
        <w:t>As</w:t>
      </w:r>
      <w:r w:rsidR="00AF6264">
        <w:rPr>
          <w:rFonts w:cs="Times New Roman"/>
        </w:rPr>
        <w:t xml:space="preserve"> notas explicativas devem ser breves, sucintas e claras. </w:t>
      </w:r>
      <w:proofErr w:type="gramStart"/>
      <w:r w:rsidR="00AF6264">
        <w:rPr>
          <w:rFonts w:cs="Times New Roman"/>
        </w:rPr>
        <w:t>Notas muito longas</w:t>
      </w:r>
      <w:proofErr w:type="gramEnd"/>
      <w:r w:rsidR="00AF6264">
        <w:rPr>
          <w:rFonts w:cs="Times New Roman"/>
        </w:rPr>
        <w:t xml:space="preserve"> prejudicam a compreensão da leitura.</w:t>
      </w:r>
    </w:p>
    <w:p w:rsidR="00AF6264" w:rsidRDefault="00AF6264" w:rsidP="00720479">
      <w:pPr>
        <w:widowControl w:val="0"/>
        <w:ind w:firstLine="360"/>
        <w:rPr>
          <w:rFonts w:cs="Times New Roman"/>
          <w:b/>
          <w:bCs/>
        </w:rPr>
      </w:pPr>
      <w:r>
        <w:rPr>
          <w:rFonts w:cs="Times New Roman"/>
          <w:b/>
          <w:bCs/>
        </w:rPr>
        <w:t xml:space="preserve">d) </w:t>
      </w:r>
      <w:r w:rsidR="00F35455">
        <w:rPr>
          <w:rFonts w:cs="Times New Roman"/>
          <w:b/>
          <w:bCs/>
        </w:rPr>
        <w:t>a</w:t>
      </w:r>
      <w:r>
        <w:rPr>
          <w:rFonts w:cs="Times New Roman"/>
          <w:b/>
          <w:bCs/>
        </w:rPr>
        <w:t>breviaturas</w:t>
      </w:r>
    </w:p>
    <w:p w:rsidR="00AF6264" w:rsidRDefault="002467E3" w:rsidP="0023219D">
      <w:pPr>
        <w:pStyle w:val="Cabealho"/>
        <w:widowControl w:val="0"/>
        <w:numPr>
          <w:ilvl w:val="0"/>
          <w:numId w:val="4"/>
        </w:numPr>
        <w:tabs>
          <w:tab w:val="clear" w:pos="720"/>
          <w:tab w:val="clear" w:pos="4419"/>
          <w:tab w:val="clear" w:pos="8838"/>
          <w:tab w:val="left" w:pos="180"/>
          <w:tab w:val="num" w:pos="1069"/>
        </w:tabs>
        <w:ind w:left="1069"/>
      </w:pPr>
      <w:r>
        <w:t xml:space="preserve">Optamos por evitar </w:t>
      </w:r>
      <w:r w:rsidR="00AF6264">
        <w:t xml:space="preserve">ao máximo o uso de abreviaturas em textos corridos. Caso necessário, </w:t>
      </w:r>
      <w:r w:rsidR="00A7333A">
        <w:t>consulte as normas e</w:t>
      </w:r>
      <w:r w:rsidR="00AF6264">
        <w:t xml:space="preserve"> dicionário</w:t>
      </w:r>
      <w:r w:rsidR="00B9069F">
        <w:t>s</w:t>
      </w:r>
      <w:r w:rsidR="00AF6264">
        <w:t xml:space="preserve"> para verificar a forma correta. Exemplo: edição (ed.); organizador (org.);</w:t>
      </w:r>
      <w:r w:rsidR="00C742E0">
        <w:t xml:space="preserve"> </w:t>
      </w:r>
      <w:r w:rsidR="00FB586A">
        <w:t xml:space="preserve">Mestre (Me.); Mestra (Ma.); </w:t>
      </w:r>
    </w:p>
    <w:p w:rsidR="00A7333A" w:rsidRDefault="00A7333A" w:rsidP="0023219D">
      <w:pPr>
        <w:widowControl w:val="0"/>
        <w:numPr>
          <w:ilvl w:val="0"/>
          <w:numId w:val="4"/>
        </w:numPr>
        <w:tabs>
          <w:tab w:val="left" w:pos="180"/>
        </w:tabs>
        <w:ind w:left="1069"/>
        <w:rPr>
          <w:rFonts w:cs="Times New Roman"/>
        </w:rPr>
      </w:pPr>
      <w:r>
        <w:rPr>
          <w:rFonts w:cs="Times New Roman"/>
        </w:rPr>
        <w:t>Optamos</w:t>
      </w:r>
      <w:r w:rsidR="00AF6264">
        <w:rPr>
          <w:rFonts w:cs="Times New Roman"/>
        </w:rPr>
        <w:t xml:space="preserve"> por </w:t>
      </w:r>
      <w:r>
        <w:rPr>
          <w:rFonts w:cs="Times New Roman"/>
        </w:rPr>
        <w:t>grafar</w:t>
      </w:r>
      <w:r w:rsidR="00AF6264">
        <w:rPr>
          <w:rFonts w:cs="Times New Roman"/>
        </w:rPr>
        <w:t xml:space="preserve"> os tít</w:t>
      </w:r>
      <w:r>
        <w:rPr>
          <w:rFonts w:cs="Times New Roman"/>
        </w:rPr>
        <w:t xml:space="preserve">ulos de periódicos por extenso para facilitar a identificação do título. </w:t>
      </w:r>
      <w:r w:rsidR="00AF6264">
        <w:rPr>
          <w:rFonts w:cs="Times New Roman"/>
        </w:rPr>
        <w:t>Exemplo</w:t>
      </w:r>
      <w:r>
        <w:rPr>
          <w:rFonts w:cs="Times New Roman"/>
        </w:rPr>
        <w:t>s</w:t>
      </w:r>
      <w:r w:rsidR="00AF6264">
        <w:rPr>
          <w:rFonts w:cs="Times New Roman"/>
        </w:rPr>
        <w:t xml:space="preserve">: </w:t>
      </w:r>
    </w:p>
    <w:p w:rsidR="00A7333A" w:rsidRPr="00720479" w:rsidRDefault="00AF6264" w:rsidP="00720479">
      <w:pPr>
        <w:widowControl w:val="0"/>
        <w:tabs>
          <w:tab w:val="left" w:pos="180"/>
        </w:tabs>
        <w:ind w:left="1069"/>
        <w:rPr>
          <w:rFonts w:cs="Times New Roman"/>
        </w:rPr>
      </w:pPr>
      <w:r w:rsidRPr="00720479">
        <w:rPr>
          <w:rFonts w:cs="Times New Roman"/>
        </w:rPr>
        <w:t>Revista de Administração de Empresas</w:t>
      </w:r>
      <w:r w:rsidR="00720479" w:rsidRPr="00720479">
        <w:rPr>
          <w:rFonts w:cs="Times New Roman"/>
        </w:rPr>
        <w:t xml:space="preserve"> (RA</w:t>
      </w:r>
      <w:r w:rsidR="002467E3">
        <w:rPr>
          <w:rFonts w:cs="Times New Roman"/>
        </w:rPr>
        <w:t>E</w:t>
      </w:r>
      <w:r w:rsidR="00720479" w:rsidRPr="00720479">
        <w:rPr>
          <w:rFonts w:cs="Times New Roman"/>
        </w:rPr>
        <w:t>)</w:t>
      </w:r>
    </w:p>
    <w:p w:rsidR="00AF6264" w:rsidRDefault="00AF6264" w:rsidP="00720479">
      <w:pPr>
        <w:widowControl w:val="0"/>
        <w:tabs>
          <w:tab w:val="left" w:pos="180"/>
        </w:tabs>
        <w:ind w:left="1069"/>
        <w:rPr>
          <w:rFonts w:cs="Times New Roman"/>
        </w:rPr>
      </w:pPr>
      <w:r w:rsidRPr="00720479">
        <w:rPr>
          <w:rFonts w:cs="Times New Roman"/>
        </w:rPr>
        <w:t>Revista dos Tribunais</w:t>
      </w:r>
      <w:r w:rsidR="00720479" w:rsidRPr="00720479">
        <w:rPr>
          <w:rFonts w:cs="Times New Roman"/>
        </w:rPr>
        <w:t xml:space="preserve"> (RT)</w:t>
      </w:r>
    </w:p>
    <w:p w:rsidR="00A7333A" w:rsidRDefault="00A7333A" w:rsidP="00720479">
      <w:pPr>
        <w:widowControl w:val="0"/>
        <w:tabs>
          <w:tab w:val="left" w:pos="180"/>
        </w:tabs>
        <w:ind w:left="1069"/>
        <w:rPr>
          <w:rFonts w:cs="Times New Roman"/>
        </w:rPr>
      </w:pPr>
      <w:r w:rsidRPr="00A7333A">
        <w:rPr>
          <w:rFonts w:cs="Times New Roman"/>
        </w:rPr>
        <w:t>Caso necessário, consultar a norma ABNT NBR 6032/1989.</w:t>
      </w:r>
    </w:p>
    <w:p w:rsidR="00AF6264" w:rsidRDefault="00796EDE" w:rsidP="00720479">
      <w:pPr>
        <w:pStyle w:val="Corpodetexto2"/>
        <w:widowControl w:val="0"/>
        <w:ind w:firstLine="360"/>
        <w:rPr>
          <w:b/>
          <w:bCs/>
        </w:rPr>
      </w:pPr>
      <w:r>
        <w:rPr>
          <w:b/>
          <w:bCs/>
        </w:rPr>
        <w:t xml:space="preserve">e) </w:t>
      </w:r>
      <w:r w:rsidR="00F35455">
        <w:rPr>
          <w:b/>
          <w:bCs/>
        </w:rPr>
        <w:t>s</w:t>
      </w:r>
      <w:r w:rsidR="00AF6264">
        <w:rPr>
          <w:b/>
          <w:bCs/>
        </w:rPr>
        <w:t>iglas</w:t>
      </w:r>
    </w:p>
    <w:p w:rsidR="00AF6264" w:rsidRDefault="002467E3" w:rsidP="0023219D">
      <w:pPr>
        <w:widowControl w:val="0"/>
        <w:numPr>
          <w:ilvl w:val="0"/>
          <w:numId w:val="5"/>
        </w:numPr>
        <w:tabs>
          <w:tab w:val="left" w:pos="180"/>
        </w:tabs>
        <w:rPr>
          <w:rFonts w:cs="Times New Roman"/>
        </w:rPr>
      </w:pPr>
      <w:r>
        <w:rPr>
          <w:rFonts w:cs="Times New Roman"/>
        </w:rPr>
        <w:t xml:space="preserve">Optamos por evitar o </w:t>
      </w:r>
      <w:r w:rsidR="00AF6264">
        <w:rPr>
          <w:rFonts w:cs="Times New Roman"/>
        </w:rPr>
        <w:t>uso de siglas. Caso necessário</w:t>
      </w:r>
      <w:r w:rsidR="00796EDE">
        <w:rPr>
          <w:rFonts w:cs="Times New Roman"/>
        </w:rPr>
        <w:t xml:space="preserve">, </w:t>
      </w:r>
      <w:r w:rsidR="00AF6264">
        <w:rPr>
          <w:rFonts w:cs="Times New Roman"/>
        </w:rPr>
        <w:t>colo</w:t>
      </w:r>
      <w:r w:rsidR="00A7333A">
        <w:rPr>
          <w:rFonts w:cs="Times New Roman"/>
        </w:rPr>
        <w:t>que</w:t>
      </w:r>
      <w:r w:rsidR="00AF6264">
        <w:rPr>
          <w:rFonts w:cs="Times New Roman"/>
        </w:rPr>
        <w:t xml:space="preserve"> seu significado na primeira vez em que aparecer no texto. Exemplo: Associação Brasi</w:t>
      </w:r>
      <w:r w:rsidR="007677B2">
        <w:rPr>
          <w:rFonts w:cs="Times New Roman"/>
        </w:rPr>
        <w:t>leira de Normas Técnicas (ABNT);</w:t>
      </w:r>
    </w:p>
    <w:p w:rsidR="00FB586A" w:rsidRDefault="00FB586A" w:rsidP="0023219D">
      <w:pPr>
        <w:widowControl w:val="0"/>
        <w:numPr>
          <w:ilvl w:val="0"/>
          <w:numId w:val="5"/>
        </w:numPr>
        <w:tabs>
          <w:tab w:val="left" w:pos="180"/>
        </w:tabs>
        <w:rPr>
          <w:rFonts w:cs="Times New Roman"/>
        </w:rPr>
      </w:pPr>
      <w:r>
        <w:rPr>
          <w:rFonts w:cs="Times New Roman"/>
        </w:rPr>
        <w:t>Quando for necessário utilize as siglas consagradas mundialmente: UNESCO, ONU, FMI, etc.;</w:t>
      </w:r>
    </w:p>
    <w:p w:rsidR="0053266E" w:rsidRDefault="0053266E" w:rsidP="0023219D">
      <w:pPr>
        <w:widowControl w:val="0"/>
        <w:numPr>
          <w:ilvl w:val="0"/>
          <w:numId w:val="5"/>
        </w:numPr>
        <w:tabs>
          <w:tab w:val="left" w:pos="180"/>
        </w:tabs>
        <w:ind w:left="1066" w:hanging="357"/>
        <w:rPr>
          <w:rFonts w:cs="Times New Roman"/>
        </w:rPr>
      </w:pPr>
      <w:r>
        <w:rPr>
          <w:rFonts w:cs="Times New Roman"/>
        </w:rPr>
        <w:lastRenderedPageBreak/>
        <w:t>Quando necessário, elabore uma lista de abreviaturas e siglas utilizadas no texto, seguidas das palavras ou expressões correspondentes grafadas por extenso. A localização desta lista é antes do resumo.</w:t>
      </w:r>
    </w:p>
    <w:p w:rsidR="00AF6264" w:rsidRDefault="00AF6264" w:rsidP="00B9069F">
      <w:pPr>
        <w:widowControl w:val="0"/>
        <w:ind w:firstLine="357"/>
        <w:rPr>
          <w:rFonts w:cs="Times New Roman"/>
          <w:b/>
          <w:bCs/>
        </w:rPr>
      </w:pPr>
      <w:r>
        <w:rPr>
          <w:rFonts w:cs="Times New Roman"/>
          <w:b/>
          <w:bCs/>
        </w:rPr>
        <w:t xml:space="preserve">f) </w:t>
      </w:r>
      <w:r w:rsidR="00F35455">
        <w:rPr>
          <w:rFonts w:cs="Times New Roman"/>
          <w:b/>
          <w:bCs/>
        </w:rPr>
        <w:t>f</w:t>
      </w:r>
      <w:r>
        <w:rPr>
          <w:rFonts w:cs="Times New Roman"/>
          <w:b/>
          <w:bCs/>
        </w:rPr>
        <w:t>ormato</w:t>
      </w:r>
    </w:p>
    <w:p w:rsidR="00AF6264" w:rsidRDefault="002467E3" w:rsidP="0023219D">
      <w:pPr>
        <w:widowControl w:val="0"/>
        <w:numPr>
          <w:ilvl w:val="0"/>
          <w:numId w:val="6"/>
        </w:numPr>
        <w:tabs>
          <w:tab w:val="left" w:pos="180"/>
        </w:tabs>
        <w:rPr>
          <w:rFonts w:cs="Times New Roman"/>
        </w:rPr>
      </w:pPr>
      <w:r>
        <w:rPr>
          <w:rFonts w:cs="Times New Roman"/>
        </w:rPr>
        <w:t>Optamos por u</w:t>
      </w:r>
      <w:r w:rsidR="00796EDE">
        <w:rPr>
          <w:rFonts w:cs="Times New Roman"/>
        </w:rPr>
        <w:t>tiliz</w:t>
      </w:r>
      <w:r>
        <w:rPr>
          <w:rFonts w:cs="Times New Roman"/>
        </w:rPr>
        <w:t>ar</w:t>
      </w:r>
      <w:r w:rsidR="00AF6264">
        <w:rPr>
          <w:rFonts w:cs="Times New Roman"/>
        </w:rPr>
        <w:t xml:space="preserve"> o </w:t>
      </w:r>
      <w:r w:rsidR="00AF6264">
        <w:rPr>
          <w:rFonts w:cs="Times New Roman"/>
          <w:b/>
          <w:bCs/>
        </w:rPr>
        <w:t>parágrafo recuado a 1,</w:t>
      </w:r>
      <w:r w:rsidR="00A16592">
        <w:rPr>
          <w:rFonts w:cs="Times New Roman"/>
          <w:b/>
          <w:bCs/>
        </w:rPr>
        <w:t>2</w:t>
      </w:r>
      <w:r w:rsidR="00AF6264">
        <w:rPr>
          <w:rFonts w:cs="Times New Roman"/>
          <w:b/>
          <w:bCs/>
        </w:rPr>
        <w:t xml:space="preserve">5 </w:t>
      </w:r>
      <w:r w:rsidR="00AF6264">
        <w:rPr>
          <w:rFonts w:cs="Times New Roman"/>
        </w:rPr>
        <w:t>da margem esquerda, sem espaços entre parágrafos;</w:t>
      </w:r>
    </w:p>
    <w:p w:rsidR="00AF6264" w:rsidRDefault="002467E3" w:rsidP="0023219D">
      <w:pPr>
        <w:widowControl w:val="0"/>
        <w:numPr>
          <w:ilvl w:val="0"/>
          <w:numId w:val="6"/>
        </w:numPr>
        <w:tabs>
          <w:tab w:val="left" w:pos="180"/>
        </w:tabs>
        <w:rPr>
          <w:rFonts w:cs="Times New Roman"/>
        </w:rPr>
      </w:pPr>
      <w:r>
        <w:rPr>
          <w:rFonts w:cs="Times New Roman"/>
        </w:rPr>
        <w:t xml:space="preserve">A </w:t>
      </w:r>
      <w:r w:rsidR="00AF6264">
        <w:rPr>
          <w:rFonts w:cs="Times New Roman"/>
        </w:rPr>
        <w:t xml:space="preserve">ABNT não prevê </w:t>
      </w:r>
      <w:r>
        <w:rPr>
          <w:rFonts w:cs="Times New Roman"/>
        </w:rPr>
        <w:t>o</w:t>
      </w:r>
      <w:r w:rsidR="00C742E0">
        <w:rPr>
          <w:rFonts w:cs="Times New Roman"/>
        </w:rPr>
        <w:t xml:space="preserve"> </w:t>
      </w:r>
      <w:r w:rsidR="00AF6264">
        <w:rPr>
          <w:rFonts w:cs="Times New Roman"/>
        </w:rPr>
        <w:t xml:space="preserve">tipo de letra. </w:t>
      </w:r>
      <w:r w:rsidR="00796EDE">
        <w:rPr>
          <w:rFonts w:cs="Times New Roman"/>
        </w:rPr>
        <w:t>Optamos pela</w:t>
      </w:r>
      <w:r w:rsidR="00AF6264">
        <w:rPr>
          <w:rFonts w:cs="Times New Roman"/>
        </w:rPr>
        <w:t xml:space="preserve"> utilização dos tipos </w:t>
      </w:r>
      <w:proofErr w:type="spellStart"/>
      <w:r w:rsidR="00507E2D">
        <w:rPr>
          <w:rFonts w:cs="Times New Roman"/>
        </w:rPr>
        <w:t>a</w:t>
      </w:r>
      <w:r w:rsidR="00AF6264" w:rsidRPr="00CE4D80">
        <w:rPr>
          <w:rFonts w:cs="Times New Roman"/>
        </w:rPr>
        <w:t>rial</w:t>
      </w:r>
      <w:proofErr w:type="spellEnd"/>
      <w:r w:rsidR="00AF6264" w:rsidRPr="00CE4D80">
        <w:rPr>
          <w:rFonts w:cs="Times New Roman"/>
        </w:rPr>
        <w:t xml:space="preserve"> </w:t>
      </w:r>
      <w:r w:rsidR="00AF6264">
        <w:rPr>
          <w:rFonts w:cs="Times New Roman"/>
        </w:rPr>
        <w:t xml:space="preserve">ou </w:t>
      </w:r>
      <w:r w:rsidR="00507E2D">
        <w:rPr>
          <w:rFonts w:cs="Times New Roman"/>
        </w:rPr>
        <w:t xml:space="preserve">times </w:t>
      </w:r>
      <w:proofErr w:type="spellStart"/>
      <w:r w:rsidR="00507E2D">
        <w:rPr>
          <w:rFonts w:cs="Times New Roman"/>
        </w:rPr>
        <w:t>n</w:t>
      </w:r>
      <w:r w:rsidR="00AF6264" w:rsidRPr="00CE4D80">
        <w:rPr>
          <w:rFonts w:cs="Times New Roman"/>
        </w:rPr>
        <w:t>ew</w:t>
      </w:r>
      <w:proofErr w:type="spellEnd"/>
      <w:r w:rsidR="00AF6264" w:rsidRPr="00CE4D80">
        <w:rPr>
          <w:rFonts w:cs="Times New Roman"/>
        </w:rPr>
        <w:t xml:space="preserve"> </w:t>
      </w:r>
      <w:proofErr w:type="spellStart"/>
      <w:proofErr w:type="gramStart"/>
      <w:r w:rsidR="00507E2D">
        <w:rPr>
          <w:rFonts w:cs="Times New Roman"/>
        </w:rPr>
        <w:t>r</w:t>
      </w:r>
      <w:r w:rsidR="00AF6264" w:rsidRPr="00CE4D80">
        <w:rPr>
          <w:rFonts w:cs="Times New Roman"/>
        </w:rPr>
        <w:t>oman</w:t>
      </w:r>
      <w:proofErr w:type="spellEnd"/>
      <w:proofErr w:type="gramEnd"/>
      <w:r w:rsidR="00F35455">
        <w:rPr>
          <w:rFonts w:cs="Times New Roman"/>
        </w:rPr>
        <w:t xml:space="preserve">, tamanho da fonte 12 para todo trabalho, inclusive capa, excetuando-se as </w:t>
      </w:r>
      <w:r w:rsidR="00CE4D80">
        <w:rPr>
          <w:rFonts w:cs="Times New Roman"/>
        </w:rPr>
        <w:t>citações com mais de três linhas, notas de rodapé, paginação, dados internacionais de catalogação na publicação, legendas e fontes das ilustrações e das tabelas, que devem ser em tamanho menor e uniforme</w:t>
      </w:r>
      <w:r w:rsidR="00FB586A">
        <w:rPr>
          <w:rFonts w:cs="Times New Roman"/>
        </w:rPr>
        <w:t>;</w:t>
      </w:r>
    </w:p>
    <w:p w:rsidR="00AF6264" w:rsidRPr="001B079C" w:rsidRDefault="00796EDE" w:rsidP="0023219D">
      <w:pPr>
        <w:widowControl w:val="0"/>
        <w:numPr>
          <w:ilvl w:val="0"/>
          <w:numId w:val="6"/>
        </w:numPr>
        <w:tabs>
          <w:tab w:val="left" w:pos="180"/>
        </w:tabs>
        <w:rPr>
          <w:rFonts w:cs="Times New Roman"/>
        </w:rPr>
      </w:pPr>
      <w:r>
        <w:rPr>
          <w:rFonts w:cs="Times New Roman"/>
        </w:rPr>
        <w:t>Optamos</w:t>
      </w:r>
      <w:r w:rsidR="00AF6264">
        <w:rPr>
          <w:rFonts w:cs="Times New Roman"/>
        </w:rPr>
        <w:t xml:space="preserve"> por colocar o nome da instituição na capa, na parte superior da folha. Deve ser usada a razão social da faculdade</w:t>
      </w:r>
      <w:r w:rsidR="002913FA">
        <w:rPr>
          <w:rFonts w:cs="Times New Roman"/>
        </w:rPr>
        <w:t>, o nome fantasia e o curso na seguinte ordem</w:t>
      </w:r>
      <w:r w:rsidR="00AF6264">
        <w:rPr>
          <w:rFonts w:cs="Times New Roman"/>
        </w:rPr>
        <w:t xml:space="preserve">: </w:t>
      </w:r>
      <w:r w:rsidR="002467E3" w:rsidRPr="001B079C">
        <w:rPr>
          <w:rFonts w:cs="Times New Roman"/>
        </w:rPr>
        <w:t xml:space="preserve">INSTITUIÇÃO EDUCACIONAL CECÍLIA MARIA DE MELO BARCELOS, FACULDADE ASA DE BRUMADINHO </w:t>
      </w:r>
      <w:r w:rsidR="002913FA" w:rsidRPr="001B079C">
        <w:rPr>
          <w:rFonts w:cs="Times New Roman"/>
        </w:rPr>
        <w:t>e o respectivo curso</w:t>
      </w:r>
      <w:r w:rsidR="007677B2" w:rsidRPr="001B079C">
        <w:rPr>
          <w:rFonts w:cs="Times New Roman"/>
        </w:rPr>
        <w:t>;</w:t>
      </w:r>
    </w:p>
    <w:p w:rsidR="00AF6264" w:rsidRDefault="00796EDE" w:rsidP="0023219D">
      <w:pPr>
        <w:widowControl w:val="0"/>
        <w:numPr>
          <w:ilvl w:val="0"/>
          <w:numId w:val="6"/>
        </w:numPr>
        <w:tabs>
          <w:tab w:val="left" w:pos="180"/>
        </w:tabs>
        <w:ind w:left="1066" w:hanging="357"/>
        <w:rPr>
          <w:rFonts w:cs="Times New Roman"/>
        </w:rPr>
      </w:pPr>
      <w:r w:rsidRPr="0017723C">
        <w:rPr>
          <w:rFonts w:cs="Times New Roman"/>
        </w:rPr>
        <w:t>Optamos</w:t>
      </w:r>
      <w:r w:rsidR="00AF6264" w:rsidRPr="0017723C">
        <w:rPr>
          <w:rFonts w:cs="Times New Roman"/>
        </w:rPr>
        <w:t xml:space="preserve"> por utilizar a lombada, conforme a ABNT NBR 12225: nome do autor, título e ano. As informações devem ser impressas longitudinalmente do alto para o p</w:t>
      </w:r>
      <w:r w:rsidR="007677B2" w:rsidRPr="0017723C">
        <w:rPr>
          <w:rFonts w:cs="Times New Roman"/>
        </w:rPr>
        <w:t xml:space="preserve">é da lombada. </w:t>
      </w:r>
    </w:p>
    <w:p w:rsidR="00AF6264" w:rsidRDefault="00720479" w:rsidP="00B9069F">
      <w:pPr>
        <w:pStyle w:val="Corpodetexto2"/>
        <w:widowControl w:val="0"/>
        <w:tabs>
          <w:tab w:val="left" w:pos="540"/>
        </w:tabs>
        <w:rPr>
          <w:b/>
          <w:bCs/>
        </w:rPr>
      </w:pPr>
      <w:r>
        <w:rPr>
          <w:b/>
          <w:bCs/>
        </w:rPr>
        <w:tab/>
      </w:r>
      <w:r w:rsidR="00AF6264">
        <w:rPr>
          <w:b/>
          <w:bCs/>
        </w:rPr>
        <w:t xml:space="preserve">g) </w:t>
      </w:r>
      <w:r w:rsidR="00F35455">
        <w:rPr>
          <w:b/>
          <w:bCs/>
        </w:rPr>
        <w:t>d</w:t>
      </w:r>
      <w:r w:rsidR="00AF6264">
        <w:rPr>
          <w:b/>
          <w:bCs/>
        </w:rPr>
        <w:t>ivisão dos capítulos dentro do texto</w:t>
      </w:r>
    </w:p>
    <w:p w:rsidR="00AF6264" w:rsidRDefault="00796EDE" w:rsidP="0023219D">
      <w:pPr>
        <w:pStyle w:val="Corpodetexto2"/>
        <w:widowControl w:val="0"/>
        <w:numPr>
          <w:ilvl w:val="0"/>
          <w:numId w:val="7"/>
        </w:numPr>
        <w:tabs>
          <w:tab w:val="left" w:pos="180"/>
        </w:tabs>
      </w:pPr>
      <w:r>
        <w:t>O</w:t>
      </w:r>
      <w:r w:rsidR="00AF6264">
        <w:t xml:space="preserve"> indicativo de seção é alinhado na margem esquerda, precedendo o título dele, separado por um espaço;</w:t>
      </w:r>
    </w:p>
    <w:p w:rsidR="00AF6264" w:rsidRDefault="001B079C" w:rsidP="0023219D">
      <w:pPr>
        <w:pStyle w:val="Corpodetexto2"/>
        <w:widowControl w:val="0"/>
        <w:numPr>
          <w:ilvl w:val="0"/>
          <w:numId w:val="7"/>
        </w:numPr>
        <w:tabs>
          <w:tab w:val="left" w:pos="180"/>
        </w:tabs>
      </w:pPr>
      <w:r>
        <w:t>A</w:t>
      </w:r>
      <w:r w:rsidR="00AF6264">
        <w:t xml:space="preserve"> numeração progressiva </w:t>
      </w:r>
      <w:r>
        <w:t xml:space="preserve">deve ser limitada </w:t>
      </w:r>
      <w:r w:rsidR="00AF6264">
        <w:t xml:space="preserve">até a seção </w:t>
      </w:r>
      <w:r w:rsidR="00507E2D">
        <w:t>quinaria</w:t>
      </w:r>
      <w:r w:rsidR="00AF6264">
        <w:t>;</w:t>
      </w:r>
    </w:p>
    <w:p w:rsidR="00AF6264" w:rsidRDefault="00796EDE" w:rsidP="0023219D">
      <w:pPr>
        <w:pStyle w:val="Corpodetexto2"/>
        <w:widowControl w:val="0"/>
        <w:numPr>
          <w:ilvl w:val="0"/>
          <w:numId w:val="7"/>
        </w:numPr>
        <w:tabs>
          <w:tab w:val="left" w:pos="180"/>
        </w:tabs>
      </w:pPr>
      <w:r>
        <w:t>O</w:t>
      </w:r>
      <w:r w:rsidR="00AF6264">
        <w:t xml:space="preserve"> indicativo das seções primárias deve ser grafado em números inteiros a partir d</w:t>
      </w:r>
      <w:r w:rsidR="00A624B3">
        <w:t xml:space="preserve">o número </w:t>
      </w:r>
      <w:r w:rsidR="00AF6264">
        <w:t>1;</w:t>
      </w:r>
    </w:p>
    <w:p w:rsidR="00A624B3" w:rsidRPr="00BF520D" w:rsidRDefault="00796EDE" w:rsidP="0023219D">
      <w:pPr>
        <w:pStyle w:val="Corpodetexto2"/>
        <w:widowControl w:val="0"/>
        <w:numPr>
          <w:ilvl w:val="0"/>
          <w:numId w:val="7"/>
        </w:numPr>
        <w:tabs>
          <w:tab w:val="left" w:pos="180"/>
        </w:tabs>
      </w:pPr>
      <w:r>
        <w:t>Não</w:t>
      </w:r>
      <w:r w:rsidR="00AF6264">
        <w:t xml:space="preserve"> se utiliza ponto, hífen, travessão ou qualquer sinal após o indicativo de seção ou de seu título</w:t>
      </w:r>
      <w:r w:rsidR="00FB586A" w:rsidRPr="00FB586A">
        <w:t xml:space="preserve">. </w:t>
      </w:r>
      <w:r w:rsidR="00EF4762" w:rsidRPr="00FB586A">
        <w:t>Não se usa ponto final após o título</w:t>
      </w:r>
      <w:r w:rsidR="00BF520D" w:rsidRPr="00FB586A">
        <w:t>;</w:t>
      </w:r>
    </w:p>
    <w:p w:rsidR="00AF6264" w:rsidRDefault="00796EDE" w:rsidP="0023219D">
      <w:pPr>
        <w:pStyle w:val="Corpodetexto2"/>
        <w:widowControl w:val="0"/>
        <w:numPr>
          <w:ilvl w:val="0"/>
          <w:numId w:val="7"/>
        </w:numPr>
        <w:tabs>
          <w:tab w:val="left" w:pos="180"/>
        </w:tabs>
      </w:pPr>
      <w:r>
        <w:t>Optamos</w:t>
      </w:r>
      <w:r w:rsidR="00AF6264">
        <w:t xml:space="preserve"> pela diferenciação dos capítulos e seções da seguinte forma:</w:t>
      </w:r>
    </w:p>
    <w:p w:rsidR="00AF6264" w:rsidRPr="00720479" w:rsidRDefault="00C72D16" w:rsidP="00720479">
      <w:pPr>
        <w:jc w:val="center"/>
        <w:rPr>
          <w:b/>
        </w:rPr>
      </w:pPr>
      <w:r w:rsidRPr="00720479">
        <w:rPr>
          <w:b/>
        </w:rPr>
        <w:t xml:space="preserve">Quadro </w:t>
      </w:r>
      <w:r w:rsidR="00AF6264" w:rsidRPr="00720479">
        <w:rPr>
          <w:b/>
        </w:rPr>
        <w:t>1 - Títulos</w:t>
      </w:r>
    </w:p>
    <w:p w:rsidR="00B57F5A" w:rsidRPr="00C16233" w:rsidRDefault="00B57F5A" w:rsidP="00B9069F">
      <w:pPr>
        <w:widowControl w:val="0"/>
        <w:pBdr>
          <w:top w:val="single" w:sz="12" w:space="1" w:color="auto"/>
          <w:left w:val="single" w:sz="12" w:space="0" w:color="auto"/>
          <w:bottom w:val="single" w:sz="12" w:space="1" w:color="auto"/>
          <w:right w:val="single" w:sz="12" w:space="0" w:color="auto"/>
        </w:pBdr>
        <w:rPr>
          <w:rFonts w:cs="Times New Roman"/>
          <w:sz w:val="20"/>
          <w:szCs w:val="20"/>
        </w:rPr>
      </w:pPr>
      <w:proofErr w:type="gramStart"/>
      <w:r w:rsidRPr="00C16233">
        <w:rPr>
          <w:rFonts w:cs="Times New Roman"/>
          <w:b/>
          <w:bCs/>
          <w:sz w:val="20"/>
          <w:szCs w:val="20"/>
        </w:rPr>
        <w:t>1</w:t>
      </w:r>
      <w:proofErr w:type="gramEnd"/>
      <w:r w:rsidRPr="00C16233">
        <w:rPr>
          <w:rFonts w:cs="Times New Roman"/>
          <w:b/>
          <w:bCs/>
          <w:sz w:val="20"/>
          <w:szCs w:val="20"/>
        </w:rPr>
        <w:t xml:space="preserve"> SEÇÃO PRIMÁRIA </w:t>
      </w:r>
      <w:r w:rsidRPr="00C16233">
        <w:rPr>
          <w:rFonts w:cs="Times New Roman"/>
          <w:bCs/>
          <w:sz w:val="20"/>
          <w:szCs w:val="20"/>
        </w:rPr>
        <w:t>(CAIXA ALTA, NEGRITO, TAMANHO 12)</w:t>
      </w:r>
    </w:p>
    <w:p w:rsidR="00B57F5A" w:rsidRPr="00C16233" w:rsidRDefault="00B57F5A" w:rsidP="00B9069F">
      <w:pPr>
        <w:widowControl w:val="0"/>
        <w:pBdr>
          <w:top w:val="single" w:sz="12" w:space="1" w:color="auto"/>
          <w:left w:val="single" w:sz="12" w:space="0" w:color="auto"/>
          <w:bottom w:val="single" w:sz="12" w:space="1" w:color="auto"/>
          <w:right w:val="single" w:sz="12" w:space="0" w:color="auto"/>
        </w:pBdr>
        <w:rPr>
          <w:rFonts w:cs="Times New Roman"/>
          <w:sz w:val="20"/>
          <w:szCs w:val="20"/>
        </w:rPr>
      </w:pPr>
      <w:proofErr w:type="gramStart"/>
      <w:r w:rsidRPr="00C16233">
        <w:rPr>
          <w:rFonts w:cs="Times New Roman"/>
          <w:b/>
          <w:bCs/>
          <w:sz w:val="20"/>
          <w:szCs w:val="20"/>
        </w:rPr>
        <w:t>1.1 Seção</w:t>
      </w:r>
      <w:proofErr w:type="gramEnd"/>
      <w:r w:rsidRPr="00C16233">
        <w:rPr>
          <w:rFonts w:cs="Times New Roman"/>
          <w:b/>
          <w:bCs/>
          <w:sz w:val="20"/>
          <w:szCs w:val="20"/>
        </w:rPr>
        <w:t xml:space="preserve"> secundária </w:t>
      </w:r>
      <w:r w:rsidRPr="00C16233">
        <w:rPr>
          <w:rFonts w:cs="Times New Roman"/>
          <w:bCs/>
          <w:sz w:val="20"/>
          <w:szCs w:val="20"/>
        </w:rPr>
        <w:t>(</w:t>
      </w:r>
      <w:r w:rsidR="00C61FAB">
        <w:rPr>
          <w:rFonts w:cs="Times New Roman"/>
          <w:bCs/>
          <w:sz w:val="20"/>
          <w:szCs w:val="20"/>
        </w:rPr>
        <w:t>C</w:t>
      </w:r>
      <w:r w:rsidRPr="00C16233">
        <w:rPr>
          <w:rFonts w:cs="Times New Roman"/>
          <w:bCs/>
          <w:sz w:val="20"/>
          <w:szCs w:val="20"/>
        </w:rPr>
        <w:t>aixa baixa, negrito, tamanho 12)</w:t>
      </w:r>
    </w:p>
    <w:p w:rsidR="00B57F5A" w:rsidRPr="00C16233" w:rsidRDefault="00B57F5A" w:rsidP="00B9069F">
      <w:pPr>
        <w:widowControl w:val="0"/>
        <w:pBdr>
          <w:top w:val="single" w:sz="12" w:space="1" w:color="auto"/>
          <w:left w:val="single" w:sz="12" w:space="0" w:color="auto"/>
          <w:bottom w:val="single" w:sz="12" w:space="1" w:color="auto"/>
          <w:right w:val="single" w:sz="12" w:space="0" w:color="auto"/>
        </w:pBdr>
        <w:rPr>
          <w:rFonts w:cs="Times New Roman"/>
          <w:bCs/>
          <w:sz w:val="20"/>
          <w:szCs w:val="20"/>
        </w:rPr>
      </w:pPr>
      <w:r w:rsidRPr="00676DFD">
        <w:rPr>
          <w:rFonts w:cs="Times New Roman"/>
          <w:bCs/>
          <w:i/>
          <w:sz w:val="20"/>
          <w:szCs w:val="20"/>
        </w:rPr>
        <w:t>1.1.1Seção terciária</w:t>
      </w:r>
      <w:r w:rsidRPr="00C16233">
        <w:rPr>
          <w:rFonts w:cs="Times New Roman"/>
          <w:bCs/>
          <w:sz w:val="20"/>
          <w:szCs w:val="20"/>
        </w:rPr>
        <w:t xml:space="preserve"> (</w:t>
      </w:r>
      <w:r w:rsidR="00C61FAB">
        <w:rPr>
          <w:rFonts w:cs="Times New Roman"/>
          <w:bCs/>
          <w:sz w:val="20"/>
          <w:szCs w:val="20"/>
        </w:rPr>
        <w:t>C</w:t>
      </w:r>
      <w:r w:rsidRPr="00C16233">
        <w:rPr>
          <w:rFonts w:cs="Times New Roman"/>
          <w:bCs/>
          <w:sz w:val="20"/>
          <w:szCs w:val="20"/>
        </w:rPr>
        <w:t>aixa baixa, itálico,</w:t>
      </w:r>
      <w:r w:rsidR="00676DFD">
        <w:rPr>
          <w:rFonts w:cs="Times New Roman"/>
          <w:bCs/>
          <w:sz w:val="20"/>
          <w:szCs w:val="20"/>
        </w:rPr>
        <w:t xml:space="preserve"> sem </w:t>
      </w:r>
      <w:r w:rsidR="00236431">
        <w:rPr>
          <w:rFonts w:cs="Times New Roman"/>
          <w:bCs/>
          <w:sz w:val="20"/>
          <w:szCs w:val="20"/>
        </w:rPr>
        <w:t xml:space="preserve">negrito, </w:t>
      </w:r>
      <w:r w:rsidRPr="00C16233">
        <w:rPr>
          <w:rFonts w:cs="Times New Roman"/>
          <w:bCs/>
          <w:sz w:val="20"/>
          <w:szCs w:val="20"/>
        </w:rPr>
        <w:t xml:space="preserve">tamanho </w:t>
      </w:r>
      <w:proofErr w:type="gramStart"/>
      <w:r w:rsidRPr="00C16233">
        <w:rPr>
          <w:rFonts w:cs="Times New Roman"/>
          <w:bCs/>
          <w:sz w:val="20"/>
          <w:szCs w:val="20"/>
        </w:rPr>
        <w:t>12)</w:t>
      </w:r>
      <w:proofErr w:type="gramEnd"/>
    </w:p>
    <w:p w:rsidR="00B57F5A" w:rsidRPr="00C16233" w:rsidRDefault="00B57F5A" w:rsidP="00B9069F">
      <w:pPr>
        <w:widowControl w:val="0"/>
        <w:pBdr>
          <w:top w:val="single" w:sz="12" w:space="1" w:color="auto"/>
          <w:left w:val="single" w:sz="12" w:space="0" w:color="auto"/>
          <w:bottom w:val="single" w:sz="12" w:space="1" w:color="auto"/>
          <w:right w:val="single" w:sz="12" w:space="0" w:color="auto"/>
        </w:pBdr>
        <w:rPr>
          <w:rFonts w:cs="Times New Roman"/>
          <w:sz w:val="20"/>
          <w:szCs w:val="20"/>
        </w:rPr>
      </w:pPr>
      <w:r w:rsidRPr="00676DFD">
        <w:rPr>
          <w:rFonts w:cs="Times New Roman"/>
          <w:bCs/>
          <w:sz w:val="20"/>
          <w:szCs w:val="20"/>
        </w:rPr>
        <w:t>1.1.1.1</w:t>
      </w:r>
      <w:r w:rsidR="00C61FAB" w:rsidRPr="00676DFD">
        <w:rPr>
          <w:rFonts w:cs="Times New Roman"/>
          <w:bCs/>
          <w:sz w:val="20"/>
          <w:szCs w:val="20"/>
        </w:rPr>
        <w:t>S</w:t>
      </w:r>
      <w:r w:rsidRPr="00676DFD">
        <w:rPr>
          <w:rFonts w:cs="Times New Roman"/>
          <w:bCs/>
          <w:sz w:val="20"/>
          <w:szCs w:val="20"/>
        </w:rPr>
        <w:t xml:space="preserve">eção </w:t>
      </w:r>
      <w:r w:rsidR="00236431" w:rsidRPr="00676DFD">
        <w:rPr>
          <w:rFonts w:cs="Times New Roman"/>
          <w:bCs/>
          <w:sz w:val="20"/>
          <w:szCs w:val="20"/>
        </w:rPr>
        <w:t>quaternária</w:t>
      </w:r>
      <w:r w:rsidR="00236431" w:rsidRPr="00C16233">
        <w:rPr>
          <w:rFonts w:cs="Times New Roman"/>
          <w:bCs/>
          <w:sz w:val="20"/>
          <w:szCs w:val="20"/>
        </w:rPr>
        <w:t xml:space="preserve"> (</w:t>
      </w:r>
      <w:r w:rsidR="00676DFD">
        <w:rPr>
          <w:rFonts w:cs="Times New Roman"/>
          <w:bCs/>
          <w:sz w:val="20"/>
          <w:szCs w:val="20"/>
        </w:rPr>
        <w:t>1ª letra maiúscula, sem negrito, caixa</w:t>
      </w:r>
      <w:r w:rsidRPr="00C16233">
        <w:rPr>
          <w:rFonts w:cs="Times New Roman"/>
          <w:bCs/>
          <w:sz w:val="20"/>
          <w:szCs w:val="20"/>
        </w:rPr>
        <w:t xml:space="preserve"> baixa, tamanho </w:t>
      </w:r>
      <w:proofErr w:type="gramStart"/>
      <w:r w:rsidRPr="00C16233">
        <w:rPr>
          <w:rFonts w:cs="Times New Roman"/>
          <w:bCs/>
          <w:sz w:val="20"/>
          <w:szCs w:val="20"/>
        </w:rPr>
        <w:t>12)</w:t>
      </w:r>
      <w:proofErr w:type="gramEnd"/>
    </w:p>
    <w:p w:rsidR="00AF6264" w:rsidRPr="00C16233" w:rsidRDefault="00B57F5A" w:rsidP="00B9069F">
      <w:pPr>
        <w:pStyle w:val="Corpodetexto2"/>
        <w:widowControl w:val="0"/>
        <w:pBdr>
          <w:top w:val="single" w:sz="12" w:space="1" w:color="auto"/>
          <w:left w:val="single" w:sz="12" w:space="0" w:color="auto"/>
          <w:bottom w:val="single" w:sz="12" w:space="1" w:color="auto"/>
          <w:right w:val="single" w:sz="12" w:space="0" w:color="auto"/>
        </w:pBdr>
        <w:rPr>
          <w:sz w:val="20"/>
          <w:szCs w:val="20"/>
        </w:rPr>
      </w:pPr>
      <w:r w:rsidRPr="00C16233">
        <w:rPr>
          <w:bCs/>
          <w:sz w:val="20"/>
          <w:szCs w:val="20"/>
        </w:rPr>
        <w:t>1.1.1.1.1</w:t>
      </w:r>
      <w:r w:rsidR="00C61FAB" w:rsidRPr="00C61FAB">
        <w:rPr>
          <w:bCs/>
          <w:sz w:val="20"/>
          <w:szCs w:val="20"/>
        </w:rPr>
        <w:t>S</w:t>
      </w:r>
      <w:r w:rsidR="00FB586A">
        <w:rPr>
          <w:bCs/>
          <w:sz w:val="20"/>
          <w:szCs w:val="20"/>
        </w:rPr>
        <w:t xml:space="preserve">eção </w:t>
      </w:r>
      <w:r w:rsidR="00236431" w:rsidRPr="00C16233">
        <w:rPr>
          <w:sz w:val="20"/>
          <w:szCs w:val="20"/>
        </w:rPr>
        <w:t>quin</w:t>
      </w:r>
      <w:r w:rsidR="00236431">
        <w:rPr>
          <w:sz w:val="20"/>
          <w:szCs w:val="20"/>
        </w:rPr>
        <w:t>a</w:t>
      </w:r>
      <w:r w:rsidR="00236431" w:rsidRPr="00C16233">
        <w:rPr>
          <w:sz w:val="20"/>
          <w:szCs w:val="20"/>
        </w:rPr>
        <w:t>ria</w:t>
      </w:r>
      <w:r w:rsidRPr="00C16233">
        <w:rPr>
          <w:sz w:val="20"/>
          <w:szCs w:val="20"/>
        </w:rPr>
        <w:t xml:space="preserve"> (</w:t>
      </w:r>
      <w:r w:rsidR="00676DFD">
        <w:rPr>
          <w:sz w:val="20"/>
          <w:szCs w:val="20"/>
        </w:rPr>
        <w:t xml:space="preserve">1ª letra maiúscula, </w:t>
      </w:r>
      <w:r w:rsidR="00FB586A">
        <w:rPr>
          <w:sz w:val="20"/>
          <w:szCs w:val="20"/>
        </w:rPr>
        <w:t>caixa</w:t>
      </w:r>
      <w:r w:rsidRPr="00C16233">
        <w:rPr>
          <w:sz w:val="20"/>
          <w:szCs w:val="20"/>
        </w:rPr>
        <w:t xml:space="preserve"> baixa, sem negrito, tamanho </w:t>
      </w:r>
      <w:proofErr w:type="gramStart"/>
      <w:r w:rsidRPr="00C16233">
        <w:rPr>
          <w:sz w:val="20"/>
          <w:szCs w:val="20"/>
        </w:rPr>
        <w:t>12)</w:t>
      </w:r>
      <w:proofErr w:type="gramEnd"/>
    </w:p>
    <w:p w:rsidR="00AF6264" w:rsidRDefault="00AF6264" w:rsidP="00B81003">
      <w:pPr>
        <w:pStyle w:val="Corpodetexto"/>
        <w:widowControl w:val="0"/>
        <w:jc w:val="left"/>
        <w:rPr>
          <w:b/>
          <w:sz w:val="20"/>
          <w:szCs w:val="20"/>
        </w:rPr>
      </w:pPr>
      <w:r w:rsidRPr="004B39E8">
        <w:rPr>
          <w:b/>
          <w:sz w:val="20"/>
          <w:szCs w:val="20"/>
        </w:rPr>
        <w:t xml:space="preserve">Fonte: </w:t>
      </w:r>
      <w:r w:rsidR="003B0897" w:rsidRPr="004B39E8">
        <w:rPr>
          <w:b/>
          <w:sz w:val="20"/>
          <w:szCs w:val="20"/>
        </w:rPr>
        <w:t>E</w:t>
      </w:r>
      <w:r w:rsidR="00ED606E">
        <w:rPr>
          <w:b/>
          <w:sz w:val="20"/>
          <w:szCs w:val="20"/>
        </w:rPr>
        <w:t>laborado pela bibliotecária</w:t>
      </w:r>
      <w:r w:rsidR="00B50885">
        <w:rPr>
          <w:b/>
          <w:sz w:val="20"/>
          <w:szCs w:val="20"/>
        </w:rPr>
        <w:t xml:space="preserve">, </w:t>
      </w:r>
      <w:proofErr w:type="gramStart"/>
      <w:r w:rsidR="00B50885">
        <w:rPr>
          <w:b/>
          <w:sz w:val="20"/>
          <w:szCs w:val="20"/>
        </w:rPr>
        <w:t>2020</w:t>
      </w:r>
      <w:proofErr w:type="gramEnd"/>
    </w:p>
    <w:p w:rsidR="00D47472" w:rsidRPr="00ED606E" w:rsidRDefault="00D47472" w:rsidP="00B81003">
      <w:pPr>
        <w:pStyle w:val="Corpodetexto"/>
        <w:widowControl w:val="0"/>
        <w:jc w:val="left"/>
        <w:rPr>
          <w:b/>
          <w:sz w:val="20"/>
          <w:szCs w:val="20"/>
        </w:rPr>
      </w:pPr>
    </w:p>
    <w:p w:rsidR="00AF6264" w:rsidRDefault="00030E13" w:rsidP="003F4244">
      <w:pPr>
        <w:pStyle w:val="Ttulo2"/>
      </w:pPr>
      <w:bookmarkStart w:id="17" w:name="_Toc415249958"/>
      <w:bookmarkStart w:id="18" w:name="_Toc415250069"/>
      <w:bookmarkStart w:id="19" w:name="_Toc415250293"/>
      <w:bookmarkStart w:id="20" w:name="_Toc418675260"/>
      <w:bookmarkStart w:id="21" w:name="_Toc443896623"/>
      <w:r>
        <w:lastRenderedPageBreak/>
        <w:t xml:space="preserve">2.2 </w:t>
      </w:r>
      <w:r w:rsidR="00AF6264">
        <w:t>Dicas para a elaboração de um bom trabalho</w:t>
      </w:r>
      <w:bookmarkEnd w:id="17"/>
      <w:bookmarkEnd w:id="18"/>
      <w:bookmarkEnd w:id="19"/>
      <w:bookmarkEnd w:id="20"/>
      <w:bookmarkEnd w:id="21"/>
    </w:p>
    <w:p w:rsidR="00B36E77" w:rsidRPr="00B36E77" w:rsidRDefault="00B36E77" w:rsidP="00B36E77"/>
    <w:p w:rsidR="00AF6264" w:rsidRDefault="007677B2" w:rsidP="0023219D">
      <w:pPr>
        <w:pStyle w:val="Corpodetexto2"/>
        <w:widowControl w:val="0"/>
        <w:numPr>
          <w:ilvl w:val="0"/>
          <w:numId w:val="21"/>
        </w:numPr>
      </w:pPr>
      <w:proofErr w:type="gramStart"/>
      <w:r>
        <w:t>o</w:t>
      </w:r>
      <w:proofErr w:type="gramEnd"/>
      <w:r w:rsidR="00AF6264">
        <w:t xml:space="preserve"> primeiro passo para iniciar uma monografia é fazer um levantamento bibliográfico e selecionar as obras relevantes que irá ler; </w:t>
      </w:r>
    </w:p>
    <w:p w:rsidR="00AF6264" w:rsidRDefault="007677B2" w:rsidP="0023219D">
      <w:pPr>
        <w:pStyle w:val="Corpodetexto2"/>
        <w:widowControl w:val="0"/>
        <w:numPr>
          <w:ilvl w:val="0"/>
          <w:numId w:val="21"/>
        </w:numPr>
      </w:pPr>
      <w:proofErr w:type="gramStart"/>
      <w:r>
        <w:t>a</w:t>
      </w:r>
      <w:r w:rsidR="00AF6264">
        <w:t>ntes</w:t>
      </w:r>
      <w:proofErr w:type="gramEnd"/>
      <w:r w:rsidR="00AF6264">
        <w:t xml:space="preserve"> da leitura, anotar os dados bibliográficos das fontes: autor, título, editora, local, edição, data, paginação e volume;</w:t>
      </w:r>
    </w:p>
    <w:p w:rsidR="00AF6264" w:rsidRDefault="007677B2" w:rsidP="0023219D">
      <w:pPr>
        <w:pStyle w:val="Corpodetexto2"/>
        <w:widowControl w:val="0"/>
        <w:numPr>
          <w:ilvl w:val="0"/>
          <w:numId w:val="21"/>
        </w:numPr>
      </w:pPr>
      <w:proofErr w:type="gramStart"/>
      <w:r>
        <w:t>d</w:t>
      </w:r>
      <w:r w:rsidR="00AF6264">
        <w:t>urante</w:t>
      </w:r>
      <w:proofErr w:type="gramEnd"/>
      <w:r w:rsidR="00AF6264">
        <w:t xml:space="preserve"> a leitura, anotar as principais id</w:t>
      </w:r>
      <w:r w:rsidR="00C72D16">
        <w:t>e</w:t>
      </w:r>
      <w:r w:rsidR="00AF6264">
        <w:t>ias do autor, assim como número da página onde est</w:t>
      </w:r>
      <w:r w:rsidR="00C72D16">
        <w:t>ão</w:t>
      </w:r>
      <w:r w:rsidR="00AF6264">
        <w:t xml:space="preserve"> descrita</w:t>
      </w:r>
      <w:r w:rsidR="00C72D16">
        <w:t>s</w:t>
      </w:r>
      <w:r w:rsidR="00AF6264">
        <w:t xml:space="preserve">, a fim de fazer citações diretas com as informações completas; </w:t>
      </w:r>
    </w:p>
    <w:p w:rsidR="00AF6264" w:rsidRDefault="007677B2" w:rsidP="0023219D">
      <w:pPr>
        <w:pStyle w:val="Corpodetexto2"/>
        <w:widowControl w:val="0"/>
        <w:numPr>
          <w:ilvl w:val="0"/>
          <w:numId w:val="21"/>
        </w:numPr>
      </w:pPr>
      <w:proofErr w:type="gramStart"/>
      <w:r>
        <w:t>t</w:t>
      </w:r>
      <w:r w:rsidR="00AF6264">
        <w:t>odas</w:t>
      </w:r>
      <w:proofErr w:type="gramEnd"/>
      <w:r w:rsidR="00AF6264">
        <w:t xml:space="preserve"> as fontes utilizadas para fazer o trabalho devem ser referenciadas, mesmo que não estejam citadas no corpo do texto; </w:t>
      </w:r>
    </w:p>
    <w:p w:rsidR="00AF6264" w:rsidRDefault="007677B2" w:rsidP="0023219D">
      <w:pPr>
        <w:pStyle w:val="Corpodetexto2"/>
        <w:widowControl w:val="0"/>
        <w:numPr>
          <w:ilvl w:val="0"/>
          <w:numId w:val="21"/>
        </w:numPr>
      </w:pPr>
      <w:proofErr w:type="gramStart"/>
      <w:r>
        <w:t>e</w:t>
      </w:r>
      <w:r w:rsidR="00AF6264" w:rsidRPr="00983D62">
        <w:t>vit</w:t>
      </w:r>
      <w:r w:rsidR="00983D62" w:rsidRPr="00983D62">
        <w:t>e</w:t>
      </w:r>
      <w:proofErr w:type="gramEnd"/>
      <w:r w:rsidR="00C742E0">
        <w:t xml:space="preserve"> </w:t>
      </w:r>
      <w:r w:rsidR="00AF6264">
        <w:t>o uso de textos não editados ou informações obtidas verbalmente. Seu conteúdo possui dados passíveis de não comprovação;</w:t>
      </w:r>
    </w:p>
    <w:p w:rsidR="00AF6264" w:rsidRDefault="007677B2" w:rsidP="0023219D">
      <w:pPr>
        <w:pStyle w:val="Corpodetexto2"/>
        <w:widowControl w:val="0"/>
        <w:numPr>
          <w:ilvl w:val="0"/>
          <w:numId w:val="21"/>
        </w:numPr>
      </w:pPr>
      <w:proofErr w:type="gramStart"/>
      <w:r>
        <w:t>p</w:t>
      </w:r>
      <w:r w:rsidR="00AF6264">
        <w:t>refira</w:t>
      </w:r>
      <w:proofErr w:type="gramEnd"/>
      <w:r w:rsidR="00AF6264">
        <w:t xml:space="preserve"> sempre a utilização de textos originais. Evite o uso excessivo das citações de citação (</w:t>
      </w:r>
      <w:r w:rsidR="00AF6264" w:rsidRPr="00B36E77">
        <w:t>apud</w:t>
      </w:r>
      <w:r w:rsidR="00AF6264">
        <w:t>);</w:t>
      </w:r>
    </w:p>
    <w:p w:rsidR="00AF6264" w:rsidRDefault="007677B2" w:rsidP="0023219D">
      <w:pPr>
        <w:pStyle w:val="Corpodetexto2"/>
        <w:widowControl w:val="0"/>
        <w:numPr>
          <w:ilvl w:val="0"/>
          <w:numId w:val="21"/>
        </w:numPr>
      </w:pPr>
      <w:proofErr w:type="gramStart"/>
      <w:r>
        <w:t>e</w:t>
      </w:r>
      <w:r w:rsidR="00AF6264">
        <w:t>vite</w:t>
      </w:r>
      <w:proofErr w:type="gramEnd"/>
      <w:r w:rsidR="00AF6264">
        <w:t xml:space="preserve"> o uso excessivo de notas de rodapé, pois essas interrompem a seq</w:t>
      </w:r>
      <w:r w:rsidR="00B36E77">
        <w:t>u</w:t>
      </w:r>
      <w:r w:rsidR="00AF6264">
        <w:t>ência lógica da leitura. Caso necessário, que sejam sucintas e curtas;</w:t>
      </w:r>
    </w:p>
    <w:p w:rsidR="00AF6264" w:rsidRDefault="007677B2" w:rsidP="0023219D">
      <w:pPr>
        <w:pStyle w:val="Corpodetexto2"/>
        <w:widowControl w:val="0"/>
        <w:numPr>
          <w:ilvl w:val="0"/>
          <w:numId w:val="21"/>
        </w:numPr>
      </w:pPr>
      <w:proofErr w:type="gramStart"/>
      <w:r>
        <w:t>e</w:t>
      </w:r>
      <w:r w:rsidR="00AF6264">
        <w:t>vite</w:t>
      </w:r>
      <w:proofErr w:type="gramEnd"/>
      <w:r w:rsidR="00AF6264">
        <w:t xml:space="preserve"> utilizar siglas e abreviaturas, principalmente jargões específicos da área. Caso necessário, as abreviaturas devem </w:t>
      </w:r>
      <w:r w:rsidR="00983D62">
        <w:t>ser feitas</w:t>
      </w:r>
      <w:r w:rsidR="00AF6264">
        <w:t xml:space="preserve"> por extenso na su</w:t>
      </w:r>
      <w:r w:rsidR="00983D62">
        <w:t>a primeira ocorrência no texto. Para tanto, elabore uma</w:t>
      </w:r>
      <w:r w:rsidR="00AF6264">
        <w:t xml:space="preserve"> lista de siglas e abreviaturas utilizadas em todo o trabalho; </w:t>
      </w:r>
    </w:p>
    <w:p w:rsidR="00AF6264" w:rsidRDefault="007677B2" w:rsidP="0023219D">
      <w:pPr>
        <w:pStyle w:val="Corpodetexto2"/>
        <w:widowControl w:val="0"/>
        <w:numPr>
          <w:ilvl w:val="0"/>
          <w:numId w:val="21"/>
        </w:numPr>
      </w:pPr>
      <w:proofErr w:type="gramStart"/>
      <w:r>
        <w:t>o</w:t>
      </w:r>
      <w:r w:rsidR="00AF6264">
        <w:t>bserv</w:t>
      </w:r>
      <w:r w:rsidR="00B9069F">
        <w:t>e</w:t>
      </w:r>
      <w:proofErr w:type="gramEnd"/>
      <w:r w:rsidR="00B9069F">
        <w:t xml:space="preserve"> </w:t>
      </w:r>
      <w:r w:rsidR="00AF6264">
        <w:t>a concordância verbal e a correção gramatical;</w:t>
      </w:r>
    </w:p>
    <w:p w:rsidR="00AF6264" w:rsidRPr="0008575D" w:rsidRDefault="007677B2" w:rsidP="0023219D">
      <w:pPr>
        <w:pStyle w:val="Corpodetexto2"/>
        <w:widowControl w:val="0"/>
        <w:numPr>
          <w:ilvl w:val="0"/>
          <w:numId w:val="21"/>
        </w:numPr>
      </w:pPr>
      <w:proofErr w:type="gramStart"/>
      <w:r>
        <w:t>o</w:t>
      </w:r>
      <w:proofErr w:type="gramEnd"/>
      <w:r w:rsidR="00AF6264">
        <w:t xml:space="preserve"> texto científico deve ser redigido de forma impessoal (observa-se, observou-se, </w:t>
      </w:r>
      <w:r w:rsidR="00AF6264" w:rsidRPr="0008575D">
        <w:t>observaram-se, observam-se, etc.);</w:t>
      </w:r>
    </w:p>
    <w:p w:rsidR="000B7583" w:rsidRPr="00B36E77" w:rsidRDefault="007677B2" w:rsidP="0023219D">
      <w:pPr>
        <w:pStyle w:val="Corpodetexto2"/>
        <w:widowControl w:val="0"/>
        <w:numPr>
          <w:ilvl w:val="0"/>
          <w:numId w:val="21"/>
        </w:numPr>
        <w:tabs>
          <w:tab w:val="left" w:pos="360"/>
        </w:tabs>
        <w:rPr>
          <w:b/>
          <w:bCs/>
        </w:rPr>
      </w:pPr>
      <w:proofErr w:type="gramStart"/>
      <w:r w:rsidRPr="0008575D">
        <w:t>t</w:t>
      </w:r>
      <w:r w:rsidR="00AF6264" w:rsidRPr="0008575D">
        <w:t>odas</w:t>
      </w:r>
      <w:proofErr w:type="gramEnd"/>
      <w:r w:rsidR="00AF6264" w:rsidRPr="0008575D">
        <w:t xml:space="preserve"> as figuras, fotos, tabelas e gráficos devem ser identificados com título e a sua fonte. Caso tenham sido produzid</w:t>
      </w:r>
      <w:r w:rsidR="00B9069F">
        <w:t>o</w:t>
      </w:r>
      <w:r w:rsidR="00AF6264" w:rsidRPr="0008575D">
        <w:t>s pelo autor, ou seja, construíd</w:t>
      </w:r>
      <w:r w:rsidR="00B9069F">
        <w:t>os</w:t>
      </w:r>
      <w:r w:rsidR="00AF6264" w:rsidRPr="0008575D">
        <w:t xml:space="preserve"> a partir dos</w:t>
      </w:r>
      <w:r w:rsidR="00AF6264" w:rsidRPr="00B36E77">
        <w:t xml:space="preserve"> resultados da pesquisa, deve-se utilizar como fonte as expressões: dados da pesquisa, arquivo pessoal, fotos d</w:t>
      </w:r>
      <w:r w:rsidR="00B9069F">
        <w:t>o</w:t>
      </w:r>
      <w:r w:rsidR="00AF6264" w:rsidRPr="00B36E77">
        <w:t xml:space="preserve"> autor; etc.</w:t>
      </w:r>
    </w:p>
    <w:p w:rsidR="00B36E77" w:rsidRPr="00B36E77" w:rsidRDefault="00B36E77" w:rsidP="0023219D">
      <w:pPr>
        <w:pStyle w:val="Corpodetexto2"/>
        <w:widowControl w:val="0"/>
        <w:numPr>
          <w:ilvl w:val="0"/>
          <w:numId w:val="21"/>
        </w:numPr>
        <w:tabs>
          <w:tab w:val="left" w:pos="360"/>
        </w:tabs>
        <w:rPr>
          <w:b/>
          <w:bCs/>
        </w:rPr>
        <w:sectPr w:rsidR="00B36E77" w:rsidRPr="00B36E77" w:rsidSect="00E02D81">
          <w:pgSz w:w="11907" w:h="16840" w:code="9"/>
          <w:pgMar w:top="1701" w:right="1134" w:bottom="851" w:left="1701" w:header="1134" w:footer="0" w:gutter="0"/>
          <w:cols w:space="708"/>
          <w:docGrid w:linePitch="360"/>
        </w:sectPr>
      </w:pPr>
    </w:p>
    <w:p w:rsidR="00AF6264" w:rsidRDefault="00983D62" w:rsidP="00561362">
      <w:pPr>
        <w:pStyle w:val="Ttulo1"/>
      </w:pPr>
      <w:bookmarkStart w:id="22" w:name="_Toc415249959"/>
      <w:bookmarkStart w:id="23" w:name="_Toc415250070"/>
      <w:bookmarkStart w:id="24" w:name="_Toc415250294"/>
      <w:bookmarkStart w:id="25" w:name="_Toc418675261"/>
      <w:bookmarkStart w:id="26" w:name="_Toc443896624"/>
      <w:proofErr w:type="gramStart"/>
      <w:r>
        <w:lastRenderedPageBreak/>
        <w:t>3</w:t>
      </w:r>
      <w:proofErr w:type="gramEnd"/>
      <w:r>
        <w:t xml:space="preserve">  ESTRUTURA DO TRABALHO CONFORME A ABNT</w:t>
      </w:r>
      <w:bookmarkEnd w:id="22"/>
      <w:bookmarkEnd w:id="23"/>
      <w:bookmarkEnd w:id="24"/>
      <w:bookmarkEnd w:id="25"/>
      <w:bookmarkEnd w:id="26"/>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A estrutura de trabalho</w:t>
      </w:r>
      <w:r w:rsidR="001D04AE">
        <w:rPr>
          <w:sz w:val="24"/>
        </w:rPr>
        <w:t>s</w:t>
      </w:r>
      <w:r>
        <w:rPr>
          <w:sz w:val="24"/>
        </w:rPr>
        <w:t xml:space="preserve"> acadêmico</w:t>
      </w:r>
      <w:r w:rsidR="001D04AE">
        <w:rPr>
          <w:sz w:val="24"/>
        </w:rPr>
        <w:t>s</w:t>
      </w:r>
      <w:r>
        <w:rPr>
          <w:sz w:val="24"/>
        </w:rPr>
        <w:t xml:space="preserve"> compreende:</w:t>
      </w:r>
      <w:r w:rsidR="001D04AE">
        <w:rPr>
          <w:sz w:val="24"/>
        </w:rPr>
        <w:t xml:space="preserve"> pa</w:t>
      </w:r>
      <w:r w:rsidR="00783CFB">
        <w:rPr>
          <w:sz w:val="24"/>
        </w:rPr>
        <w:t>r</w:t>
      </w:r>
      <w:r w:rsidR="001D04AE">
        <w:rPr>
          <w:sz w:val="24"/>
        </w:rPr>
        <w:t>t</w:t>
      </w:r>
      <w:r w:rsidR="00783CFB">
        <w:rPr>
          <w:sz w:val="24"/>
        </w:rPr>
        <w:t>e</w:t>
      </w:r>
      <w:r w:rsidR="001D04AE">
        <w:rPr>
          <w:sz w:val="24"/>
        </w:rPr>
        <w:t xml:space="preserve"> externa e interna que cont</w:t>
      </w:r>
      <w:r w:rsidR="000758F8">
        <w:rPr>
          <w:sz w:val="24"/>
        </w:rPr>
        <w:t>é</w:t>
      </w:r>
      <w:r w:rsidR="001D04AE">
        <w:rPr>
          <w:sz w:val="24"/>
        </w:rPr>
        <w:t>m os</w:t>
      </w:r>
      <w:r>
        <w:rPr>
          <w:sz w:val="24"/>
        </w:rPr>
        <w:t xml:space="preserve"> elementos pré-textuais, textuais e pós-textuais.</w:t>
      </w:r>
    </w:p>
    <w:p w:rsidR="00AF6264" w:rsidRDefault="00AF6264" w:rsidP="00561362">
      <w:pPr>
        <w:pStyle w:val="Corpodetexto"/>
        <w:widowControl w:val="0"/>
        <w:ind w:firstLine="709"/>
        <w:rPr>
          <w:sz w:val="24"/>
        </w:rPr>
      </w:pPr>
      <w:r>
        <w:rPr>
          <w:sz w:val="24"/>
        </w:rPr>
        <w:t>Com a finalidade de orientar os usuários, a disposição de elementos é d</w:t>
      </w:r>
      <w:r w:rsidR="00983D62">
        <w:rPr>
          <w:sz w:val="24"/>
        </w:rPr>
        <w:t xml:space="preserve">iscriminada no </w:t>
      </w:r>
      <w:r w:rsidR="000758F8">
        <w:rPr>
          <w:sz w:val="24"/>
        </w:rPr>
        <w:t>Q</w:t>
      </w:r>
      <w:r w:rsidR="00F165C5">
        <w:rPr>
          <w:sz w:val="24"/>
        </w:rPr>
        <w:t xml:space="preserve">uadro </w:t>
      </w:r>
      <w:proofErr w:type="gramStart"/>
      <w:r w:rsidR="00F165C5">
        <w:rPr>
          <w:sz w:val="24"/>
        </w:rPr>
        <w:t>2</w:t>
      </w:r>
      <w:proofErr w:type="gramEnd"/>
      <w:r w:rsidR="00983D62">
        <w:rPr>
          <w:sz w:val="24"/>
        </w:rPr>
        <w:t xml:space="preserve"> a</w:t>
      </w:r>
      <w:r w:rsidR="00F165C5">
        <w:rPr>
          <w:sz w:val="24"/>
        </w:rPr>
        <w:t xml:space="preserve"> seguir</w:t>
      </w:r>
      <w:r w:rsidR="00983D62">
        <w:rPr>
          <w:sz w:val="24"/>
        </w:rPr>
        <w:t>:</w:t>
      </w:r>
    </w:p>
    <w:p w:rsidR="00AF6264" w:rsidRPr="00414D58" w:rsidRDefault="00AF6264" w:rsidP="00561362">
      <w:pPr>
        <w:pStyle w:val="Corpodetexto"/>
        <w:widowControl w:val="0"/>
        <w:jc w:val="center"/>
        <w:rPr>
          <w:b/>
          <w:bCs/>
          <w:sz w:val="24"/>
        </w:rPr>
      </w:pPr>
      <w:r w:rsidRPr="00414D58">
        <w:rPr>
          <w:b/>
          <w:bCs/>
          <w:sz w:val="24"/>
        </w:rPr>
        <w:t>Q</w:t>
      </w:r>
      <w:r w:rsidR="000758F8" w:rsidRPr="00414D58">
        <w:rPr>
          <w:b/>
          <w:bCs/>
          <w:sz w:val="24"/>
        </w:rPr>
        <w:t>uadro</w:t>
      </w:r>
      <w:r w:rsidR="00A555AB" w:rsidRPr="00414D58">
        <w:rPr>
          <w:b/>
          <w:bCs/>
          <w:sz w:val="24"/>
        </w:rPr>
        <w:t>2</w:t>
      </w:r>
      <w:r w:rsidRPr="00414D58">
        <w:rPr>
          <w:b/>
          <w:bCs/>
          <w:sz w:val="24"/>
        </w:rPr>
        <w:t xml:space="preserve"> – Disposição de elementos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2127"/>
        <w:gridCol w:w="1417"/>
        <w:gridCol w:w="3969"/>
        <w:gridCol w:w="1629"/>
      </w:tblGrid>
      <w:tr w:rsidR="001D04AE" w:rsidTr="00A97F77">
        <w:tc>
          <w:tcPr>
            <w:tcW w:w="2127" w:type="dxa"/>
            <w:shd w:val="clear" w:color="auto" w:fill="F2F2F2"/>
          </w:tcPr>
          <w:p w:rsidR="001D04AE" w:rsidRPr="00BF589D" w:rsidRDefault="001D04AE" w:rsidP="00B36E77">
            <w:pPr>
              <w:pStyle w:val="Corpodetexto"/>
              <w:widowControl w:val="0"/>
              <w:spacing w:line="240" w:lineRule="auto"/>
              <w:jc w:val="center"/>
              <w:rPr>
                <w:b/>
                <w:bCs/>
                <w:sz w:val="20"/>
                <w:szCs w:val="20"/>
              </w:rPr>
            </w:pPr>
            <w:r w:rsidRPr="00BF589D">
              <w:rPr>
                <w:b/>
                <w:bCs/>
                <w:sz w:val="20"/>
                <w:szCs w:val="20"/>
              </w:rPr>
              <w:t>ESTRUTURA</w:t>
            </w:r>
          </w:p>
        </w:tc>
        <w:tc>
          <w:tcPr>
            <w:tcW w:w="1417" w:type="dxa"/>
            <w:shd w:val="clear" w:color="auto" w:fill="F2F2F2"/>
          </w:tcPr>
          <w:p w:rsidR="001D04AE" w:rsidRPr="00BF589D" w:rsidRDefault="001D04AE" w:rsidP="00B36E77">
            <w:pPr>
              <w:pStyle w:val="Corpodetexto"/>
              <w:widowControl w:val="0"/>
              <w:spacing w:line="240" w:lineRule="auto"/>
              <w:jc w:val="center"/>
              <w:rPr>
                <w:b/>
                <w:bCs/>
                <w:sz w:val="20"/>
                <w:szCs w:val="20"/>
              </w:rPr>
            </w:pPr>
            <w:r w:rsidRPr="00BF589D">
              <w:rPr>
                <w:b/>
                <w:bCs/>
                <w:sz w:val="20"/>
                <w:szCs w:val="20"/>
              </w:rPr>
              <w:t>ELEMENTO</w:t>
            </w:r>
            <w:r w:rsidR="00DF6C8F" w:rsidRPr="00BF589D">
              <w:rPr>
                <w:b/>
                <w:bCs/>
                <w:sz w:val="20"/>
                <w:szCs w:val="20"/>
              </w:rPr>
              <w:t>S</w:t>
            </w:r>
          </w:p>
        </w:tc>
        <w:tc>
          <w:tcPr>
            <w:tcW w:w="3969" w:type="dxa"/>
            <w:shd w:val="clear" w:color="auto" w:fill="F2F2F2"/>
          </w:tcPr>
          <w:p w:rsidR="001D04AE" w:rsidRPr="00BF589D" w:rsidRDefault="001D04AE" w:rsidP="00B36E77">
            <w:pPr>
              <w:pStyle w:val="Corpodetexto"/>
              <w:widowControl w:val="0"/>
              <w:spacing w:line="240" w:lineRule="auto"/>
              <w:jc w:val="center"/>
              <w:rPr>
                <w:b/>
                <w:bCs/>
                <w:sz w:val="20"/>
                <w:szCs w:val="20"/>
              </w:rPr>
            </w:pPr>
            <w:r w:rsidRPr="00BF589D">
              <w:rPr>
                <w:b/>
                <w:bCs/>
                <w:sz w:val="20"/>
                <w:szCs w:val="20"/>
              </w:rPr>
              <w:t>ELEMENTO</w:t>
            </w:r>
            <w:r w:rsidR="00DF6C8F" w:rsidRPr="00BF589D">
              <w:rPr>
                <w:b/>
                <w:bCs/>
                <w:sz w:val="20"/>
                <w:szCs w:val="20"/>
              </w:rPr>
              <w:t>S</w:t>
            </w:r>
          </w:p>
        </w:tc>
        <w:tc>
          <w:tcPr>
            <w:tcW w:w="1629" w:type="dxa"/>
            <w:shd w:val="clear" w:color="auto" w:fill="F2F2F2"/>
            <w:vAlign w:val="center"/>
          </w:tcPr>
          <w:p w:rsidR="001D04AE" w:rsidRPr="00BF589D" w:rsidRDefault="001D04AE" w:rsidP="00B36E77">
            <w:pPr>
              <w:pStyle w:val="Corpodetexto"/>
              <w:widowControl w:val="0"/>
              <w:spacing w:line="240" w:lineRule="auto"/>
              <w:jc w:val="center"/>
              <w:rPr>
                <w:b/>
                <w:bCs/>
                <w:sz w:val="20"/>
                <w:szCs w:val="20"/>
              </w:rPr>
            </w:pPr>
            <w:r w:rsidRPr="00BF589D">
              <w:rPr>
                <w:b/>
                <w:bCs/>
                <w:sz w:val="20"/>
                <w:szCs w:val="20"/>
              </w:rPr>
              <w:t>SEÇÃO</w:t>
            </w:r>
          </w:p>
        </w:tc>
      </w:tr>
      <w:tr w:rsidR="00414D58" w:rsidTr="00A97F77">
        <w:tc>
          <w:tcPr>
            <w:tcW w:w="2127" w:type="dxa"/>
            <w:shd w:val="clear" w:color="auto" w:fill="F2F2F2"/>
          </w:tcPr>
          <w:p w:rsidR="00414D58" w:rsidRPr="00BF589D" w:rsidRDefault="00414D58" w:rsidP="00B36E77">
            <w:pPr>
              <w:pStyle w:val="Corpodetexto"/>
              <w:widowControl w:val="0"/>
              <w:spacing w:line="480" w:lineRule="auto"/>
              <w:jc w:val="center"/>
              <w:rPr>
                <w:sz w:val="20"/>
                <w:szCs w:val="20"/>
              </w:rPr>
            </w:pPr>
          </w:p>
          <w:p w:rsidR="00414D58" w:rsidRPr="00BF589D" w:rsidRDefault="00414D58" w:rsidP="00B36E77">
            <w:pPr>
              <w:pStyle w:val="Corpodetexto"/>
              <w:widowControl w:val="0"/>
              <w:spacing w:line="480" w:lineRule="auto"/>
              <w:jc w:val="center"/>
              <w:rPr>
                <w:sz w:val="20"/>
                <w:szCs w:val="20"/>
              </w:rPr>
            </w:pPr>
            <w:r w:rsidRPr="00BF589D">
              <w:rPr>
                <w:sz w:val="20"/>
                <w:szCs w:val="20"/>
              </w:rPr>
              <w:t>Parte externa</w:t>
            </w:r>
          </w:p>
        </w:tc>
        <w:tc>
          <w:tcPr>
            <w:tcW w:w="1417" w:type="dxa"/>
            <w:shd w:val="clear" w:color="auto" w:fill="F2F2F2"/>
            <w:vAlign w:val="center"/>
          </w:tcPr>
          <w:p w:rsidR="00414D58" w:rsidRPr="00BF589D" w:rsidRDefault="00414D58" w:rsidP="00B36E77">
            <w:pPr>
              <w:pStyle w:val="Corpodetexto"/>
              <w:widowControl w:val="0"/>
              <w:spacing w:line="480" w:lineRule="auto"/>
              <w:jc w:val="center"/>
              <w:rPr>
                <w:sz w:val="20"/>
                <w:szCs w:val="20"/>
              </w:rPr>
            </w:pPr>
          </w:p>
        </w:tc>
        <w:tc>
          <w:tcPr>
            <w:tcW w:w="3969" w:type="dxa"/>
            <w:shd w:val="clear" w:color="auto" w:fill="F2F2F2"/>
          </w:tcPr>
          <w:p w:rsidR="00414D58" w:rsidRPr="00BF589D" w:rsidRDefault="00414D58" w:rsidP="00B36E77">
            <w:pPr>
              <w:pStyle w:val="Corpodetexto"/>
              <w:widowControl w:val="0"/>
              <w:spacing w:line="480" w:lineRule="auto"/>
              <w:rPr>
                <w:rFonts w:cs="Arial"/>
                <w:sz w:val="20"/>
                <w:szCs w:val="20"/>
              </w:rPr>
            </w:pPr>
            <w:r w:rsidRPr="00BF589D">
              <w:rPr>
                <w:sz w:val="20"/>
                <w:szCs w:val="20"/>
              </w:rPr>
              <w:t>Capa (obrigatório)</w:t>
            </w:r>
          </w:p>
          <w:p w:rsidR="00414D58" w:rsidRPr="00BF589D" w:rsidRDefault="00414D58" w:rsidP="00B36E77">
            <w:pPr>
              <w:pStyle w:val="Corpodetexto"/>
              <w:widowControl w:val="0"/>
              <w:spacing w:line="480" w:lineRule="auto"/>
              <w:rPr>
                <w:sz w:val="20"/>
                <w:szCs w:val="20"/>
              </w:rPr>
            </w:pPr>
            <w:r w:rsidRPr="00BF589D">
              <w:rPr>
                <w:sz w:val="20"/>
                <w:szCs w:val="20"/>
              </w:rPr>
              <w:t xml:space="preserve">Lombada (obrigatório para Faculdade Asa) </w:t>
            </w:r>
          </w:p>
        </w:tc>
        <w:tc>
          <w:tcPr>
            <w:tcW w:w="1629" w:type="dxa"/>
            <w:shd w:val="clear" w:color="auto" w:fill="F2F2F2"/>
          </w:tcPr>
          <w:p w:rsidR="00414D58" w:rsidRPr="00BF589D" w:rsidRDefault="00414D58" w:rsidP="00B36E77">
            <w:pPr>
              <w:pStyle w:val="Corpodetexto"/>
              <w:widowControl w:val="0"/>
              <w:spacing w:line="480" w:lineRule="auto"/>
              <w:jc w:val="center"/>
              <w:rPr>
                <w:sz w:val="20"/>
                <w:szCs w:val="20"/>
              </w:rPr>
            </w:pPr>
            <w:r w:rsidRPr="00BF589D">
              <w:rPr>
                <w:sz w:val="20"/>
                <w:szCs w:val="20"/>
              </w:rPr>
              <w:t>3.1.1</w:t>
            </w:r>
          </w:p>
          <w:p w:rsidR="00414D58" w:rsidRPr="00BF589D" w:rsidRDefault="00414D58" w:rsidP="00B36E77">
            <w:pPr>
              <w:pStyle w:val="Corpodetexto"/>
              <w:widowControl w:val="0"/>
              <w:spacing w:line="480" w:lineRule="auto"/>
              <w:jc w:val="center"/>
              <w:rPr>
                <w:sz w:val="20"/>
                <w:szCs w:val="20"/>
              </w:rPr>
            </w:pPr>
            <w:r w:rsidRPr="00BF589D">
              <w:rPr>
                <w:sz w:val="20"/>
                <w:szCs w:val="20"/>
              </w:rPr>
              <w:t>3.1.2</w:t>
            </w:r>
          </w:p>
        </w:tc>
      </w:tr>
      <w:tr w:rsidR="001D04AE" w:rsidTr="00A97F77">
        <w:tc>
          <w:tcPr>
            <w:tcW w:w="2127" w:type="dxa"/>
            <w:vMerge w:val="restart"/>
            <w:shd w:val="clear" w:color="auto" w:fill="F2F2F2"/>
          </w:tcPr>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p>
          <w:p w:rsidR="001D04AE" w:rsidRPr="00BF589D" w:rsidRDefault="001D04AE" w:rsidP="00B36E77">
            <w:pPr>
              <w:pStyle w:val="Corpodetexto"/>
              <w:widowControl w:val="0"/>
              <w:spacing w:line="480" w:lineRule="auto"/>
              <w:jc w:val="center"/>
              <w:rPr>
                <w:sz w:val="20"/>
                <w:szCs w:val="20"/>
              </w:rPr>
            </w:pPr>
            <w:r w:rsidRPr="00BF589D">
              <w:rPr>
                <w:sz w:val="20"/>
                <w:szCs w:val="20"/>
              </w:rPr>
              <w:t>Parte interna</w:t>
            </w:r>
          </w:p>
        </w:tc>
        <w:tc>
          <w:tcPr>
            <w:tcW w:w="1417" w:type="dxa"/>
            <w:shd w:val="clear" w:color="auto" w:fill="F2F2F2"/>
            <w:vAlign w:val="center"/>
          </w:tcPr>
          <w:p w:rsidR="001D04AE" w:rsidRPr="00BF589D" w:rsidRDefault="001D04AE" w:rsidP="00B36E77">
            <w:pPr>
              <w:pStyle w:val="Corpodetexto"/>
              <w:widowControl w:val="0"/>
              <w:spacing w:line="480" w:lineRule="auto"/>
              <w:jc w:val="center"/>
              <w:rPr>
                <w:sz w:val="20"/>
                <w:szCs w:val="20"/>
              </w:rPr>
            </w:pPr>
            <w:r w:rsidRPr="00BF589D">
              <w:rPr>
                <w:sz w:val="20"/>
                <w:szCs w:val="20"/>
              </w:rPr>
              <w:t>Pré-textuais</w:t>
            </w:r>
          </w:p>
        </w:tc>
        <w:tc>
          <w:tcPr>
            <w:tcW w:w="3969" w:type="dxa"/>
            <w:shd w:val="clear" w:color="auto" w:fill="F2F2F2"/>
          </w:tcPr>
          <w:p w:rsidR="001D04AE" w:rsidRPr="00BF589D" w:rsidRDefault="001D04AE" w:rsidP="00B36E77">
            <w:pPr>
              <w:pStyle w:val="Corpodetexto"/>
              <w:widowControl w:val="0"/>
              <w:spacing w:line="480" w:lineRule="auto"/>
              <w:rPr>
                <w:sz w:val="20"/>
                <w:szCs w:val="20"/>
              </w:rPr>
            </w:pPr>
            <w:r w:rsidRPr="00BF589D">
              <w:rPr>
                <w:sz w:val="20"/>
                <w:szCs w:val="20"/>
              </w:rPr>
              <w:t>Folha de rosto (obrigatório)</w:t>
            </w:r>
          </w:p>
          <w:p w:rsidR="001D04AE" w:rsidRPr="00BF589D" w:rsidRDefault="001D04AE" w:rsidP="00B36E77">
            <w:pPr>
              <w:pStyle w:val="Corpodetexto"/>
              <w:widowControl w:val="0"/>
              <w:spacing w:line="480" w:lineRule="auto"/>
              <w:rPr>
                <w:sz w:val="20"/>
                <w:szCs w:val="20"/>
              </w:rPr>
            </w:pPr>
            <w:r w:rsidRPr="00BF589D">
              <w:rPr>
                <w:sz w:val="20"/>
                <w:szCs w:val="20"/>
              </w:rPr>
              <w:t>Errata (opcional)</w:t>
            </w:r>
          </w:p>
          <w:p w:rsidR="001D04AE" w:rsidRPr="00BF589D" w:rsidRDefault="001D04AE" w:rsidP="00B36E77">
            <w:pPr>
              <w:pStyle w:val="Corpodetexto"/>
              <w:widowControl w:val="0"/>
              <w:spacing w:line="480" w:lineRule="auto"/>
              <w:rPr>
                <w:sz w:val="20"/>
                <w:szCs w:val="20"/>
              </w:rPr>
            </w:pPr>
            <w:r w:rsidRPr="00BF589D">
              <w:rPr>
                <w:sz w:val="20"/>
                <w:szCs w:val="20"/>
              </w:rPr>
              <w:t>Folha de aprovação (obrigatório)</w:t>
            </w:r>
          </w:p>
          <w:p w:rsidR="001D04AE" w:rsidRPr="00BF589D" w:rsidRDefault="001D04AE" w:rsidP="00B36E77">
            <w:pPr>
              <w:pStyle w:val="Corpodetexto"/>
              <w:widowControl w:val="0"/>
              <w:spacing w:line="480" w:lineRule="auto"/>
              <w:rPr>
                <w:sz w:val="20"/>
                <w:szCs w:val="20"/>
              </w:rPr>
            </w:pPr>
            <w:r w:rsidRPr="00BF589D">
              <w:rPr>
                <w:sz w:val="20"/>
                <w:szCs w:val="20"/>
              </w:rPr>
              <w:t>Dedicatória(s) (opcional)</w:t>
            </w:r>
          </w:p>
          <w:p w:rsidR="001D04AE" w:rsidRPr="00BF589D" w:rsidRDefault="001D04AE" w:rsidP="00B36E77">
            <w:pPr>
              <w:pStyle w:val="Corpodetexto"/>
              <w:widowControl w:val="0"/>
              <w:spacing w:line="480" w:lineRule="auto"/>
              <w:rPr>
                <w:sz w:val="20"/>
                <w:szCs w:val="20"/>
              </w:rPr>
            </w:pPr>
            <w:r w:rsidRPr="00BF589D">
              <w:rPr>
                <w:sz w:val="20"/>
                <w:szCs w:val="20"/>
              </w:rPr>
              <w:t>Agradecimento(s) (opcional)</w:t>
            </w:r>
          </w:p>
          <w:p w:rsidR="001D04AE" w:rsidRPr="00BF589D" w:rsidRDefault="001D04AE" w:rsidP="00B36E77">
            <w:pPr>
              <w:pStyle w:val="Corpodetexto"/>
              <w:widowControl w:val="0"/>
              <w:spacing w:line="480" w:lineRule="auto"/>
              <w:rPr>
                <w:sz w:val="20"/>
                <w:szCs w:val="20"/>
              </w:rPr>
            </w:pPr>
            <w:r w:rsidRPr="00BF589D">
              <w:rPr>
                <w:sz w:val="20"/>
                <w:szCs w:val="20"/>
              </w:rPr>
              <w:t>Epígrafe (opcional)</w:t>
            </w:r>
          </w:p>
          <w:p w:rsidR="001D04AE" w:rsidRPr="00BF589D" w:rsidRDefault="001D04AE" w:rsidP="00B36E77">
            <w:pPr>
              <w:pStyle w:val="Corpodetexto"/>
              <w:widowControl w:val="0"/>
              <w:spacing w:line="480" w:lineRule="auto"/>
              <w:rPr>
                <w:sz w:val="20"/>
                <w:szCs w:val="20"/>
              </w:rPr>
            </w:pPr>
            <w:r w:rsidRPr="00BF589D">
              <w:rPr>
                <w:sz w:val="20"/>
                <w:szCs w:val="20"/>
              </w:rPr>
              <w:t>Resumo na língua vernácula (obrigatório)</w:t>
            </w:r>
          </w:p>
          <w:p w:rsidR="001D04AE" w:rsidRPr="00BF589D" w:rsidRDefault="001D04AE" w:rsidP="00B36E77">
            <w:pPr>
              <w:pStyle w:val="Corpodetexto"/>
              <w:widowControl w:val="0"/>
              <w:spacing w:line="480" w:lineRule="auto"/>
              <w:rPr>
                <w:sz w:val="20"/>
                <w:szCs w:val="20"/>
              </w:rPr>
            </w:pPr>
            <w:r w:rsidRPr="00BF589D">
              <w:rPr>
                <w:sz w:val="20"/>
                <w:szCs w:val="20"/>
              </w:rPr>
              <w:t>Resumo em língua estrangeira (obrigatório)</w:t>
            </w:r>
          </w:p>
          <w:p w:rsidR="001D04AE" w:rsidRPr="00BF589D" w:rsidRDefault="001D04AE" w:rsidP="00B36E77">
            <w:pPr>
              <w:pStyle w:val="Corpodetexto"/>
              <w:widowControl w:val="0"/>
              <w:spacing w:line="480" w:lineRule="auto"/>
              <w:rPr>
                <w:sz w:val="20"/>
                <w:szCs w:val="20"/>
              </w:rPr>
            </w:pPr>
            <w:r w:rsidRPr="00BF589D">
              <w:rPr>
                <w:sz w:val="20"/>
                <w:szCs w:val="20"/>
              </w:rPr>
              <w:t>Lista de ilustração (opcional)</w:t>
            </w:r>
          </w:p>
          <w:p w:rsidR="001D04AE" w:rsidRPr="00BF589D" w:rsidRDefault="001D04AE" w:rsidP="00B36E77">
            <w:pPr>
              <w:pStyle w:val="Corpodetexto"/>
              <w:widowControl w:val="0"/>
              <w:spacing w:line="480" w:lineRule="auto"/>
              <w:rPr>
                <w:sz w:val="20"/>
                <w:szCs w:val="20"/>
              </w:rPr>
            </w:pPr>
            <w:r w:rsidRPr="00BF589D">
              <w:rPr>
                <w:sz w:val="20"/>
                <w:szCs w:val="20"/>
              </w:rPr>
              <w:t>Lista de tabelas (opcional)</w:t>
            </w:r>
          </w:p>
          <w:p w:rsidR="001D04AE" w:rsidRPr="00BF589D" w:rsidRDefault="001D04AE" w:rsidP="00B36E77">
            <w:pPr>
              <w:pStyle w:val="Corpodetexto"/>
              <w:widowControl w:val="0"/>
              <w:spacing w:line="480" w:lineRule="auto"/>
              <w:rPr>
                <w:sz w:val="20"/>
                <w:szCs w:val="20"/>
              </w:rPr>
            </w:pPr>
            <w:r w:rsidRPr="00BF589D">
              <w:rPr>
                <w:sz w:val="20"/>
                <w:szCs w:val="20"/>
              </w:rPr>
              <w:t>Lista de abreviaturas e siglas (opcional)</w:t>
            </w:r>
          </w:p>
          <w:p w:rsidR="001D04AE" w:rsidRPr="00BF589D" w:rsidRDefault="001D04AE" w:rsidP="00B36E77">
            <w:pPr>
              <w:pStyle w:val="Corpodetexto"/>
              <w:widowControl w:val="0"/>
              <w:spacing w:line="480" w:lineRule="auto"/>
              <w:rPr>
                <w:sz w:val="20"/>
                <w:szCs w:val="20"/>
              </w:rPr>
            </w:pPr>
            <w:r w:rsidRPr="00BF589D">
              <w:rPr>
                <w:sz w:val="20"/>
                <w:szCs w:val="20"/>
              </w:rPr>
              <w:t>Lista de símbolos (opcional)</w:t>
            </w:r>
          </w:p>
          <w:p w:rsidR="001D04AE" w:rsidRPr="00BF589D" w:rsidRDefault="001D04AE" w:rsidP="00B36E77">
            <w:pPr>
              <w:pStyle w:val="Corpodetexto"/>
              <w:widowControl w:val="0"/>
              <w:spacing w:line="480" w:lineRule="auto"/>
              <w:rPr>
                <w:sz w:val="20"/>
                <w:szCs w:val="20"/>
              </w:rPr>
            </w:pPr>
            <w:r w:rsidRPr="00BF589D">
              <w:rPr>
                <w:sz w:val="20"/>
                <w:szCs w:val="20"/>
              </w:rPr>
              <w:t>Sumário (obrigatório)</w:t>
            </w:r>
          </w:p>
        </w:tc>
        <w:tc>
          <w:tcPr>
            <w:tcW w:w="1629" w:type="dxa"/>
            <w:shd w:val="clear" w:color="auto" w:fill="F2F2F2"/>
            <w:vAlign w:val="center"/>
          </w:tcPr>
          <w:p w:rsidR="001D04AE" w:rsidRPr="00BF589D" w:rsidRDefault="001D04AE" w:rsidP="00B36E77">
            <w:pPr>
              <w:pStyle w:val="Corpodetexto"/>
              <w:widowControl w:val="0"/>
              <w:spacing w:line="480" w:lineRule="auto"/>
              <w:jc w:val="center"/>
              <w:rPr>
                <w:sz w:val="20"/>
                <w:szCs w:val="20"/>
              </w:rPr>
            </w:pPr>
            <w:r w:rsidRPr="00BF589D">
              <w:rPr>
                <w:sz w:val="20"/>
                <w:szCs w:val="20"/>
              </w:rPr>
              <w:t>3.1.3</w:t>
            </w:r>
          </w:p>
          <w:p w:rsidR="001D04AE" w:rsidRPr="00BF589D" w:rsidRDefault="001D04AE" w:rsidP="00B36E77">
            <w:pPr>
              <w:pStyle w:val="Corpodetexto"/>
              <w:widowControl w:val="0"/>
              <w:spacing w:line="480" w:lineRule="auto"/>
              <w:jc w:val="center"/>
              <w:rPr>
                <w:sz w:val="20"/>
                <w:szCs w:val="20"/>
              </w:rPr>
            </w:pPr>
            <w:r w:rsidRPr="00BF589D">
              <w:rPr>
                <w:sz w:val="20"/>
                <w:szCs w:val="20"/>
              </w:rPr>
              <w:t>3.1.4</w:t>
            </w:r>
          </w:p>
          <w:p w:rsidR="001D04AE" w:rsidRPr="00BF589D" w:rsidRDefault="001D04AE" w:rsidP="00B36E77">
            <w:pPr>
              <w:pStyle w:val="Corpodetexto"/>
              <w:widowControl w:val="0"/>
              <w:spacing w:line="480" w:lineRule="auto"/>
              <w:jc w:val="center"/>
              <w:rPr>
                <w:sz w:val="20"/>
                <w:szCs w:val="20"/>
              </w:rPr>
            </w:pPr>
            <w:r w:rsidRPr="00BF589D">
              <w:rPr>
                <w:sz w:val="20"/>
                <w:szCs w:val="20"/>
              </w:rPr>
              <w:t>3.1.5</w:t>
            </w:r>
          </w:p>
          <w:p w:rsidR="001D04AE" w:rsidRPr="00BF589D" w:rsidRDefault="001D04AE" w:rsidP="00B36E77">
            <w:pPr>
              <w:pStyle w:val="Corpodetexto"/>
              <w:widowControl w:val="0"/>
              <w:spacing w:line="480" w:lineRule="auto"/>
              <w:jc w:val="center"/>
              <w:rPr>
                <w:sz w:val="20"/>
                <w:szCs w:val="20"/>
              </w:rPr>
            </w:pPr>
            <w:r w:rsidRPr="00BF589D">
              <w:rPr>
                <w:sz w:val="20"/>
                <w:szCs w:val="20"/>
              </w:rPr>
              <w:t>3.1.6</w:t>
            </w:r>
          </w:p>
          <w:p w:rsidR="001D04AE" w:rsidRPr="00BF589D" w:rsidRDefault="001D04AE" w:rsidP="00B36E77">
            <w:pPr>
              <w:pStyle w:val="Corpodetexto"/>
              <w:widowControl w:val="0"/>
              <w:spacing w:line="480" w:lineRule="auto"/>
              <w:jc w:val="center"/>
              <w:rPr>
                <w:sz w:val="20"/>
                <w:szCs w:val="20"/>
              </w:rPr>
            </w:pPr>
            <w:r w:rsidRPr="00BF589D">
              <w:rPr>
                <w:sz w:val="20"/>
                <w:szCs w:val="20"/>
              </w:rPr>
              <w:t>3.1.7</w:t>
            </w:r>
          </w:p>
          <w:p w:rsidR="001D04AE" w:rsidRPr="00BF589D" w:rsidRDefault="001D04AE" w:rsidP="00B36E77">
            <w:pPr>
              <w:pStyle w:val="Corpodetexto"/>
              <w:widowControl w:val="0"/>
              <w:spacing w:line="480" w:lineRule="auto"/>
              <w:jc w:val="center"/>
              <w:rPr>
                <w:sz w:val="20"/>
                <w:szCs w:val="20"/>
              </w:rPr>
            </w:pPr>
            <w:r w:rsidRPr="00BF589D">
              <w:rPr>
                <w:sz w:val="20"/>
                <w:szCs w:val="20"/>
              </w:rPr>
              <w:t>3.1.8</w:t>
            </w:r>
          </w:p>
          <w:p w:rsidR="001D04AE" w:rsidRPr="00BF589D" w:rsidRDefault="001D04AE" w:rsidP="00B36E77">
            <w:pPr>
              <w:pStyle w:val="Corpodetexto"/>
              <w:widowControl w:val="0"/>
              <w:spacing w:line="480" w:lineRule="auto"/>
              <w:jc w:val="center"/>
              <w:rPr>
                <w:sz w:val="20"/>
                <w:szCs w:val="20"/>
              </w:rPr>
            </w:pPr>
            <w:r w:rsidRPr="00BF589D">
              <w:rPr>
                <w:sz w:val="20"/>
                <w:szCs w:val="20"/>
              </w:rPr>
              <w:t>3.1.9</w:t>
            </w:r>
          </w:p>
          <w:p w:rsidR="001D04AE" w:rsidRPr="00BF589D" w:rsidRDefault="001D04AE" w:rsidP="00B36E77">
            <w:pPr>
              <w:pStyle w:val="Corpodetexto"/>
              <w:widowControl w:val="0"/>
              <w:spacing w:line="480" w:lineRule="auto"/>
              <w:jc w:val="center"/>
              <w:rPr>
                <w:sz w:val="20"/>
                <w:szCs w:val="20"/>
              </w:rPr>
            </w:pPr>
            <w:r w:rsidRPr="00BF589D">
              <w:rPr>
                <w:sz w:val="20"/>
                <w:szCs w:val="20"/>
              </w:rPr>
              <w:t>3.1.10</w:t>
            </w:r>
          </w:p>
          <w:p w:rsidR="001D04AE" w:rsidRPr="00BF589D" w:rsidRDefault="001D04AE" w:rsidP="00B36E77">
            <w:pPr>
              <w:pStyle w:val="Corpodetexto"/>
              <w:widowControl w:val="0"/>
              <w:spacing w:line="480" w:lineRule="auto"/>
              <w:jc w:val="center"/>
              <w:rPr>
                <w:sz w:val="20"/>
                <w:szCs w:val="20"/>
              </w:rPr>
            </w:pPr>
            <w:r w:rsidRPr="00BF589D">
              <w:rPr>
                <w:sz w:val="20"/>
                <w:szCs w:val="20"/>
              </w:rPr>
              <w:t>3.1.11</w:t>
            </w:r>
          </w:p>
          <w:p w:rsidR="001D04AE" w:rsidRPr="00BF589D" w:rsidRDefault="001D04AE" w:rsidP="00B36E77">
            <w:pPr>
              <w:pStyle w:val="Corpodetexto"/>
              <w:widowControl w:val="0"/>
              <w:spacing w:line="480" w:lineRule="auto"/>
              <w:jc w:val="center"/>
              <w:rPr>
                <w:sz w:val="20"/>
                <w:szCs w:val="20"/>
              </w:rPr>
            </w:pPr>
            <w:r w:rsidRPr="00BF589D">
              <w:rPr>
                <w:sz w:val="20"/>
                <w:szCs w:val="20"/>
              </w:rPr>
              <w:t>3.1.12</w:t>
            </w:r>
          </w:p>
          <w:p w:rsidR="001D04AE" w:rsidRPr="00BF589D" w:rsidRDefault="001D04AE" w:rsidP="00B36E77">
            <w:pPr>
              <w:pStyle w:val="Corpodetexto"/>
              <w:widowControl w:val="0"/>
              <w:spacing w:line="480" w:lineRule="auto"/>
              <w:jc w:val="center"/>
              <w:rPr>
                <w:sz w:val="20"/>
                <w:szCs w:val="20"/>
              </w:rPr>
            </w:pPr>
            <w:r w:rsidRPr="00BF589D">
              <w:rPr>
                <w:sz w:val="20"/>
                <w:szCs w:val="20"/>
              </w:rPr>
              <w:t>3.1.13</w:t>
            </w:r>
          </w:p>
          <w:p w:rsidR="001D04AE" w:rsidRPr="00BF589D" w:rsidRDefault="001D04AE" w:rsidP="00B36E77">
            <w:pPr>
              <w:pStyle w:val="Corpodetexto"/>
              <w:widowControl w:val="0"/>
              <w:spacing w:line="480" w:lineRule="auto"/>
              <w:jc w:val="center"/>
              <w:rPr>
                <w:sz w:val="20"/>
                <w:szCs w:val="20"/>
              </w:rPr>
            </w:pPr>
            <w:r w:rsidRPr="00BF589D">
              <w:rPr>
                <w:sz w:val="20"/>
                <w:szCs w:val="20"/>
              </w:rPr>
              <w:t>3.1.14</w:t>
            </w:r>
          </w:p>
          <w:p w:rsidR="00414D58" w:rsidRPr="00BF589D" w:rsidRDefault="001D04AE" w:rsidP="00B36E77">
            <w:pPr>
              <w:pStyle w:val="Corpodetexto"/>
              <w:widowControl w:val="0"/>
              <w:spacing w:line="480" w:lineRule="auto"/>
              <w:jc w:val="center"/>
              <w:rPr>
                <w:b/>
                <w:bCs/>
                <w:sz w:val="20"/>
                <w:szCs w:val="20"/>
              </w:rPr>
            </w:pPr>
            <w:r w:rsidRPr="00BF589D">
              <w:rPr>
                <w:sz w:val="20"/>
                <w:szCs w:val="20"/>
              </w:rPr>
              <w:t>3.1.15</w:t>
            </w:r>
          </w:p>
        </w:tc>
      </w:tr>
      <w:tr w:rsidR="001D04AE" w:rsidTr="00A97F77">
        <w:tc>
          <w:tcPr>
            <w:tcW w:w="2127" w:type="dxa"/>
            <w:vMerge/>
            <w:shd w:val="clear" w:color="auto" w:fill="F2F2F2"/>
          </w:tcPr>
          <w:p w:rsidR="001D04AE" w:rsidRPr="00BF589D" w:rsidRDefault="001D04AE" w:rsidP="00B36E77">
            <w:pPr>
              <w:pStyle w:val="Corpodetexto"/>
              <w:widowControl w:val="0"/>
              <w:spacing w:line="480" w:lineRule="auto"/>
              <w:jc w:val="center"/>
              <w:rPr>
                <w:sz w:val="20"/>
                <w:szCs w:val="20"/>
              </w:rPr>
            </w:pPr>
          </w:p>
        </w:tc>
        <w:tc>
          <w:tcPr>
            <w:tcW w:w="1417" w:type="dxa"/>
            <w:shd w:val="clear" w:color="auto" w:fill="F2F2F2"/>
            <w:vAlign w:val="center"/>
          </w:tcPr>
          <w:p w:rsidR="001D04AE" w:rsidRPr="00BF589D" w:rsidRDefault="001D04AE" w:rsidP="00B36E77">
            <w:pPr>
              <w:pStyle w:val="Corpodetexto"/>
              <w:widowControl w:val="0"/>
              <w:spacing w:line="480" w:lineRule="auto"/>
              <w:jc w:val="center"/>
              <w:rPr>
                <w:sz w:val="20"/>
                <w:szCs w:val="20"/>
              </w:rPr>
            </w:pPr>
            <w:r w:rsidRPr="00BF589D">
              <w:rPr>
                <w:sz w:val="20"/>
                <w:szCs w:val="20"/>
              </w:rPr>
              <w:t>Textuais</w:t>
            </w:r>
          </w:p>
        </w:tc>
        <w:tc>
          <w:tcPr>
            <w:tcW w:w="3969" w:type="dxa"/>
            <w:shd w:val="clear" w:color="auto" w:fill="F2F2F2"/>
          </w:tcPr>
          <w:p w:rsidR="001D04AE" w:rsidRPr="00BF589D" w:rsidRDefault="001D04AE" w:rsidP="00B36E77">
            <w:pPr>
              <w:pStyle w:val="Corpodetexto"/>
              <w:widowControl w:val="0"/>
              <w:spacing w:line="480" w:lineRule="auto"/>
              <w:rPr>
                <w:sz w:val="20"/>
                <w:szCs w:val="20"/>
              </w:rPr>
            </w:pPr>
            <w:r w:rsidRPr="00BF589D">
              <w:rPr>
                <w:sz w:val="20"/>
                <w:szCs w:val="20"/>
              </w:rPr>
              <w:t>Introdução</w:t>
            </w:r>
          </w:p>
          <w:p w:rsidR="001D04AE" w:rsidRPr="00BF589D" w:rsidRDefault="001D04AE" w:rsidP="00B36E77">
            <w:pPr>
              <w:pStyle w:val="Corpodetexto"/>
              <w:widowControl w:val="0"/>
              <w:spacing w:line="480" w:lineRule="auto"/>
              <w:rPr>
                <w:sz w:val="20"/>
                <w:szCs w:val="20"/>
              </w:rPr>
            </w:pPr>
            <w:r w:rsidRPr="00BF589D">
              <w:rPr>
                <w:sz w:val="20"/>
                <w:szCs w:val="20"/>
              </w:rPr>
              <w:t>Desenvolvimento</w:t>
            </w:r>
          </w:p>
          <w:p w:rsidR="001D04AE" w:rsidRPr="00BF589D" w:rsidRDefault="001D04AE" w:rsidP="00B36E77">
            <w:pPr>
              <w:pStyle w:val="Corpodetexto"/>
              <w:widowControl w:val="0"/>
              <w:spacing w:line="480" w:lineRule="auto"/>
              <w:rPr>
                <w:sz w:val="20"/>
                <w:szCs w:val="20"/>
              </w:rPr>
            </w:pPr>
            <w:r w:rsidRPr="00BF589D">
              <w:rPr>
                <w:sz w:val="20"/>
                <w:szCs w:val="20"/>
              </w:rPr>
              <w:t>Conclusão</w:t>
            </w:r>
          </w:p>
        </w:tc>
        <w:tc>
          <w:tcPr>
            <w:tcW w:w="1629" w:type="dxa"/>
            <w:shd w:val="clear" w:color="auto" w:fill="F2F2F2"/>
            <w:vAlign w:val="center"/>
          </w:tcPr>
          <w:p w:rsidR="001D04AE" w:rsidRPr="00BF589D" w:rsidRDefault="001D04AE" w:rsidP="00B36E77">
            <w:pPr>
              <w:pStyle w:val="Corpodetexto"/>
              <w:widowControl w:val="0"/>
              <w:spacing w:line="480" w:lineRule="auto"/>
              <w:jc w:val="center"/>
              <w:rPr>
                <w:sz w:val="20"/>
                <w:szCs w:val="20"/>
              </w:rPr>
            </w:pPr>
            <w:r w:rsidRPr="00BF589D">
              <w:rPr>
                <w:sz w:val="20"/>
                <w:szCs w:val="20"/>
              </w:rPr>
              <w:t>3.2.1</w:t>
            </w:r>
          </w:p>
          <w:p w:rsidR="001D04AE" w:rsidRPr="00BF589D" w:rsidRDefault="001D04AE" w:rsidP="00B36E77">
            <w:pPr>
              <w:pStyle w:val="Corpodetexto"/>
              <w:widowControl w:val="0"/>
              <w:spacing w:line="480" w:lineRule="auto"/>
              <w:jc w:val="center"/>
              <w:rPr>
                <w:sz w:val="20"/>
                <w:szCs w:val="20"/>
              </w:rPr>
            </w:pPr>
            <w:r w:rsidRPr="00BF589D">
              <w:rPr>
                <w:sz w:val="20"/>
                <w:szCs w:val="20"/>
              </w:rPr>
              <w:t>3.2.2</w:t>
            </w:r>
          </w:p>
          <w:p w:rsidR="001D04AE" w:rsidRPr="00BF589D" w:rsidRDefault="001D04AE" w:rsidP="00B36E77">
            <w:pPr>
              <w:pStyle w:val="Corpodetexto"/>
              <w:widowControl w:val="0"/>
              <w:spacing w:line="480" w:lineRule="auto"/>
              <w:jc w:val="center"/>
              <w:rPr>
                <w:sz w:val="20"/>
                <w:szCs w:val="20"/>
              </w:rPr>
            </w:pPr>
            <w:r w:rsidRPr="00BF589D">
              <w:rPr>
                <w:sz w:val="20"/>
                <w:szCs w:val="20"/>
              </w:rPr>
              <w:t>3.2.3</w:t>
            </w:r>
          </w:p>
        </w:tc>
      </w:tr>
      <w:tr w:rsidR="001D04AE" w:rsidTr="00A97F77">
        <w:tc>
          <w:tcPr>
            <w:tcW w:w="2127" w:type="dxa"/>
            <w:vMerge/>
            <w:shd w:val="clear" w:color="auto" w:fill="F2F2F2"/>
          </w:tcPr>
          <w:p w:rsidR="001D04AE" w:rsidRPr="00BF589D" w:rsidRDefault="001D04AE" w:rsidP="00B36E77">
            <w:pPr>
              <w:pStyle w:val="Corpodetexto"/>
              <w:widowControl w:val="0"/>
              <w:spacing w:line="480" w:lineRule="auto"/>
              <w:jc w:val="center"/>
              <w:rPr>
                <w:sz w:val="20"/>
                <w:szCs w:val="20"/>
              </w:rPr>
            </w:pPr>
          </w:p>
        </w:tc>
        <w:tc>
          <w:tcPr>
            <w:tcW w:w="1417" w:type="dxa"/>
            <w:shd w:val="clear" w:color="auto" w:fill="F2F2F2"/>
            <w:vAlign w:val="center"/>
          </w:tcPr>
          <w:p w:rsidR="001D04AE" w:rsidRPr="00BF589D" w:rsidRDefault="001D04AE" w:rsidP="00B36E77">
            <w:pPr>
              <w:pStyle w:val="Corpodetexto"/>
              <w:widowControl w:val="0"/>
              <w:spacing w:line="480" w:lineRule="auto"/>
              <w:jc w:val="center"/>
              <w:rPr>
                <w:sz w:val="20"/>
                <w:szCs w:val="20"/>
              </w:rPr>
            </w:pPr>
            <w:r w:rsidRPr="00BF589D">
              <w:rPr>
                <w:sz w:val="20"/>
                <w:szCs w:val="20"/>
              </w:rPr>
              <w:t>Pós-textuais</w:t>
            </w:r>
          </w:p>
        </w:tc>
        <w:tc>
          <w:tcPr>
            <w:tcW w:w="3969" w:type="dxa"/>
            <w:shd w:val="clear" w:color="auto" w:fill="F2F2F2"/>
          </w:tcPr>
          <w:p w:rsidR="001D04AE" w:rsidRPr="00BF589D" w:rsidRDefault="001D04AE" w:rsidP="00B36E77">
            <w:pPr>
              <w:pStyle w:val="Corpodetexto"/>
              <w:widowControl w:val="0"/>
              <w:spacing w:line="480" w:lineRule="auto"/>
              <w:rPr>
                <w:sz w:val="20"/>
                <w:szCs w:val="20"/>
              </w:rPr>
            </w:pPr>
            <w:r w:rsidRPr="00BF589D">
              <w:rPr>
                <w:sz w:val="20"/>
                <w:szCs w:val="20"/>
              </w:rPr>
              <w:t>Referências (obrigatório)</w:t>
            </w:r>
          </w:p>
          <w:p w:rsidR="001D04AE" w:rsidRPr="00BF589D" w:rsidRDefault="001D04AE" w:rsidP="00B36E77">
            <w:pPr>
              <w:pStyle w:val="Corpodetexto"/>
              <w:widowControl w:val="0"/>
              <w:spacing w:line="480" w:lineRule="auto"/>
              <w:rPr>
                <w:sz w:val="20"/>
                <w:szCs w:val="20"/>
              </w:rPr>
            </w:pPr>
            <w:r w:rsidRPr="00BF589D">
              <w:rPr>
                <w:sz w:val="20"/>
                <w:szCs w:val="20"/>
              </w:rPr>
              <w:t>Glossário (opcional)</w:t>
            </w:r>
          </w:p>
          <w:p w:rsidR="001D04AE" w:rsidRPr="00BF589D" w:rsidRDefault="001D04AE" w:rsidP="00B36E77">
            <w:pPr>
              <w:pStyle w:val="Corpodetexto"/>
              <w:widowControl w:val="0"/>
              <w:spacing w:line="480" w:lineRule="auto"/>
              <w:rPr>
                <w:sz w:val="20"/>
                <w:szCs w:val="20"/>
              </w:rPr>
            </w:pPr>
            <w:r w:rsidRPr="00BF589D">
              <w:rPr>
                <w:sz w:val="20"/>
                <w:szCs w:val="20"/>
              </w:rPr>
              <w:t>Apêndice(s) (opcional)</w:t>
            </w:r>
          </w:p>
          <w:p w:rsidR="001D04AE" w:rsidRPr="00BF589D" w:rsidRDefault="001D04AE" w:rsidP="00B36E77">
            <w:pPr>
              <w:pStyle w:val="Corpodetexto"/>
              <w:widowControl w:val="0"/>
              <w:spacing w:line="480" w:lineRule="auto"/>
              <w:rPr>
                <w:sz w:val="20"/>
                <w:szCs w:val="20"/>
              </w:rPr>
            </w:pPr>
            <w:r w:rsidRPr="00BF589D">
              <w:rPr>
                <w:sz w:val="20"/>
                <w:szCs w:val="20"/>
              </w:rPr>
              <w:t>Anexo(s) (opcional)</w:t>
            </w:r>
          </w:p>
          <w:p w:rsidR="001D04AE" w:rsidRPr="00BF589D" w:rsidRDefault="001D04AE" w:rsidP="00B36E77">
            <w:pPr>
              <w:pStyle w:val="Corpodetexto"/>
              <w:widowControl w:val="0"/>
              <w:spacing w:line="480" w:lineRule="auto"/>
              <w:rPr>
                <w:sz w:val="20"/>
                <w:szCs w:val="20"/>
              </w:rPr>
            </w:pPr>
            <w:r w:rsidRPr="00BF589D">
              <w:rPr>
                <w:sz w:val="20"/>
                <w:szCs w:val="20"/>
              </w:rPr>
              <w:t>Índice(s) (opcional)</w:t>
            </w:r>
          </w:p>
        </w:tc>
        <w:tc>
          <w:tcPr>
            <w:tcW w:w="1629" w:type="dxa"/>
            <w:shd w:val="clear" w:color="auto" w:fill="F2F2F2"/>
            <w:vAlign w:val="center"/>
          </w:tcPr>
          <w:p w:rsidR="001D04AE" w:rsidRPr="00BF589D" w:rsidRDefault="001D04AE" w:rsidP="00B36E77">
            <w:pPr>
              <w:pStyle w:val="Corpodetexto"/>
              <w:widowControl w:val="0"/>
              <w:spacing w:line="480" w:lineRule="auto"/>
              <w:jc w:val="center"/>
              <w:rPr>
                <w:sz w:val="20"/>
                <w:szCs w:val="20"/>
              </w:rPr>
            </w:pPr>
            <w:r w:rsidRPr="00BF589D">
              <w:rPr>
                <w:sz w:val="20"/>
                <w:szCs w:val="20"/>
              </w:rPr>
              <w:t>3.3.1</w:t>
            </w:r>
          </w:p>
          <w:p w:rsidR="001D04AE" w:rsidRPr="00BF589D" w:rsidRDefault="001D04AE" w:rsidP="00B36E77">
            <w:pPr>
              <w:pStyle w:val="Corpodetexto"/>
              <w:widowControl w:val="0"/>
              <w:spacing w:line="480" w:lineRule="auto"/>
              <w:jc w:val="center"/>
              <w:rPr>
                <w:sz w:val="20"/>
                <w:szCs w:val="20"/>
              </w:rPr>
            </w:pPr>
            <w:r w:rsidRPr="00BF589D">
              <w:rPr>
                <w:sz w:val="20"/>
                <w:szCs w:val="20"/>
              </w:rPr>
              <w:t>3.3.2</w:t>
            </w:r>
          </w:p>
          <w:p w:rsidR="001D04AE" w:rsidRPr="00BF589D" w:rsidRDefault="001D04AE" w:rsidP="00B36E77">
            <w:pPr>
              <w:pStyle w:val="Corpodetexto"/>
              <w:widowControl w:val="0"/>
              <w:spacing w:line="480" w:lineRule="auto"/>
              <w:jc w:val="center"/>
              <w:rPr>
                <w:sz w:val="20"/>
                <w:szCs w:val="20"/>
              </w:rPr>
            </w:pPr>
            <w:r w:rsidRPr="00BF589D">
              <w:rPr>
                <w:sz w:val="20"/>
                <w:szCs w:val="20"/>
              </w:rPr>
              <w:t>3.3.3</w:t>
            </w:r>
          </w:p>
          <w:p w:rsidR="001D04AE" w:rsidRPr="00BF589D" w:rsidRDefault="001D04AE" w:rsidP="00B36E77">
            <w:pPr>
              <w:pStyle w:val="Corpodetexto"/>
              <w:widowControl w:val="0"/>
              <w:spacing w:line="480" w:lineRule="auto"/>
              <w:jc w:val="center"/>
              <w:rPr>
                <w:sz w:val="20"/>
                <w:szCs w:val="20"/>
              </w:rPr>
            </w:pPr>
            <w:r w:rsidRPr="00BF589D">
              <w:rPr>
                <w:sz w:val="20"/>
                <w:szCs w:val="20"/>
              </w:rPr>
              <w:t>3.3.4</w:t>
            </w:r>
          </w:p>
          <w:p w:rsidR="001D04AE" w:rsidRPr="00BF589D" w:rsidRDefault="001D04AE" w:rsidP="00B36E77">
            <w:pPr>
              <w:pStyle w:val="Corpodetexto"/>
              <w:widowControl w:val="0"/>
              <w:spacing w:line="480" w:lineRule="auto"/>
              <w:jc w:val="center"/>
              <w:rPr>
                <w:sz w:val="20"/>
                <w:szCs w:val="20"/>
              </w:rPr>
            </w:pPr>
            <w:r w:rsidRPr="00BF589D">
              <w:rPr>
                <w:sz w:val="20"/>
                <w:szCs w:val="20"/>
              </w:rPr>
              <w:t>3.3.5</w:t>
            </w:r>
          </w:p>
        </w:tc>
      </w:tr>
    </w:tbl>
    <w:p w:rsidR="00AF6264" w:rsidRPr="009009F8" w:rsidRDefault="00AF6264" w:rsidP="00561362">
      <w:pPr>
        <w:pStyle w:val="Corpodetexto"/>
        <w:widowControl w:val="0"/>
        <w:rPr>
          <w:b/>
          <w:sz w:val="20"/>
          <w:szCs w:val="20"/>
        </w:rPr>
      </w:pPr>
      <w:r w:rsidRPr="004B39E8">
        <w:rPr>
          <w:b/>
          <w:sz w:val="20"/>
          <w:szCs w:val="20"/>
        </w:rPr>
        <w:t>F</w:t>
      </w:r>
      <w:r w:rsidR="007677B2" w:rsidRPr="004B39E8">
        <w:rPr>
          <w:b/>
          <w:sz w:val="20"/>
          <w:szCs w:val="20"/>
        </w:rPr>
        <w:t>onte: E</w:t>
      </w:r>
      <w:r w:rsidR="009009F8">
        <w:rPr>
          <w:b/>
          <w:sz w:val="20"/>
          <w:szCs w:val="20"/>
        </w:rPr>
        <w:t>laborado pela bibliotecária conforme ABNT NBR 14724:2011</w:t>
      </w:r>
      <w:r w:rsidR="004C58F5">
        <w:rPr>
          <w:b/>
          <w:sz w:val="20"/>
          <w:szCs w:val="20"/>
        </w:rPr>
        <w:t>, 20</w:t>
      </w:r>
      <w:r w:rsidR="00B50885">
        <w:rPr>
          <w:b/>
          <w:sz w:val="20"/>
          <w:szCs w:val="20"/>
        </w:rPr>
        <w:t>20</w:t>
      </w:r>
      <w:r w:rsidR="004C58F5">
        <w:rPr>
          <w:b/>
          <w:sz w:val="20"/>
          <w:szCs w:val="20"/>
        </w:rPr>
        <w:t>.</w:t>
      </w:r>
    </w:p>
    <w:p w:rsidR="00AF6264" w:rsidRPr="009C3EE8" w:rsidRDefault="00AF6264" w:rsidP="00561362">
      <w:pPr>
        <w:pStyle w:val="Ttulo2"/>
      </w:pPr>
      <w:bookmarkStart w:id="27" w:name="_Toc415249960"/>
      <w:bookmarkStart w:id="28" w:name="_Toc415250071"/>
      <w:bookmarkStart w:id="29" w:name="_Toc415250295"/>
      <w:bookmarkStart w:id="30" w:name="_Toc418675262"/>
      <w:bookmarkStart w:id="31" w:name="_Toc443896625"/>
      <w:r w:rsidRPr="009C3EE8">
        <w:lastRenderedPageBreak/>
        <w:t>3.1 Elementos pré-textuais</w:t>
      </w:r>
      <w:bookmarkEnd w:id="27"/>
      <w:bookmarkEnd w:id="28"/>
      <w:bookmarkEnd w:id="29"/>
      <w:bookmarkEnd w:id="30"/>
      <w:bookmarkEnd w:id="31"/>
    </w:p>
    <w:p w:rsidR="009C3EE8" w:rsidRDefault="009C3EE8" w:rsidP="00561362">
      <w:pPr>
        <w:widowControl w:val="0"/>
        <w:ind w:firstLine="709"/>
        <w:rPr>
          <w:rFonts w:cs="Times New Roman"/>
        </w:rPr>
      </w:pPr>
    </w:p>
    <w:p w:rsidR="00AF6264" w:rsidRDefault="001D04AE" w:rsidP="00561362">
      <w:pPr>
        <w:widowControl w:val="0"/>
        <w:ind w:firstLine="709"/>
        <w:rPr>
          <w:rFonts w:cs="Times New Roman"/>
        </w:rPr>
      </w:pPr>
      <w:r>
        <w:rPr>
          <w:rFonts w:cs="Times New Roman"/>
        </w:rPr>
        <w:t xml:space="preserve">Parte que </w:t>
      </w:r>
      <w:r w:rsidR="00F04849">
        <w:rPr>
          <w:rFonts w:cs="Times New Roman"/>
        </w:rPr>
        <w:t>antecede o texto com informações que ajudam na identificação e utilização do trabalho</w:t>
      </w:r>
      <w:r w:rsidR="009C3EE8">
        <w:rPr>
          <w:rFonts w:cs="Times New Roman"/>
        </w:rPr>
        <w:t>.</w:t>
      </w:r>
      <w:r w:rsidR="00C742E0">
        <w:rPr>
          <w:rFonts w:cs="Times New Roman"/>
        </w:rPr>
        <w:t xml:space="preserve"> </w:t>
      </w:r>
      <w:r w:rsidR="00AF6264">
        <w:rPr>
          <w:rFonts w:cs="Times New Roman"/>
        </w:rPr>
        <w:t>Os elementos pré-textuais são apresentados conforme 3.1.1 a 3.1.15</w:t>
      </w:r>
      <w:r w:rsidR="009C3EE8">
        <w:rPr>
          <w:rFonts w:cs="Times New Roman"/>
        </w:rPr>
        <w:t>.</w:t>
      </w:r>
    </w:p>
    <w:p w:rsidR="00B36E77" w:rsidRDefault="00B36E77" w:rsidP="00561362">
      <w:pPr>
        <w:widowControl w:val="0"/>
        <w:ind w:firstLine="709"/>
        <w:rPr>
          <w:rFonts w:cs="Times New Roman"/>
        </w:rPr>
      </w:pPr>
    </w:p>
    <w:p w:rsidR="00AF6264" w:rsidRPr="0022334B" w:rsidRDefault="00AF6264" w:rsidP="0022334B">
      <w:pPr>
        <w:pStyle w:val="Ttulo3"/>
      </w:pPr>
      <w:bookmarkStart w:id="32" w:name="_Toc415249961"/>
      <w:bookmarkStart w:id="33" w:name="_Toc415250072"/>
      <w:bookmarkStart w:id="34" w:name="_Toc415250296"/>
      <w:bookmarkStart w:id="35" w:name="_Toc418675263"/>
      <w:bookmarkStart w:id="36" w:name="_Toc443896626"/>
      <w:r w:rsidRPr="0022334B">
        <w:t>3.1.1Capa</w:t>
      </w:r>
      <w:bookmarkEnd w:id="32"/>
      <w:bookmarkEnd w:id="33"/>
      <w:bookmarkEnd w:id="34"/>
      <w:bookmarkEnd w:id="35"/>
      <w:bookmarkEnd w:id="36"/>
    </w:p>
    <w:p w:rsidR="00480B57" w:rsidRPr="00F04849" w:rsidRDefault="00480B57" w:rsidP="00561362">
      <w:pPr>
        <w:widowControl w:val="0"/>
        <w:rPr>
          <w:rFonts w:cs="Times New Roman"/>
          <w:bCs/>
          <w:color w:val="FF0000"/>
        </w:rPr>
      </w:pPr>
    </w:p>
    <w:p w:rsidR="00AF6264" w:rsidRDefault="00F04849" w:rsidP="00561362">
      <w:pPr>
        <w:widowControl w:val="0"/>
        <w:ind w:firstLine="709"/>
        <w:rPr>
          <w:rFonts w:cs="Times New Roman"/>
        </w:rPr>
      </w:pPr>
      <w:r>
        <w:rPr>
          <w:rFonts w:cs="Times New Roman"/>
        </w:rPr>
        <w:t xml:space="preserve">Proteção externa do trabalho sobre a qual se imprimem as informações indispensáveis à sua identificação. </w:t>
      </w:r>
      <w:r w:rsidR="00AF6264">
        <w:rPr>
          <w:rFonts w:cs="Times New Roman"/>
        </w:rPr>
        <w:t xml:space="preserve">É elemento obrigatório, em que as informações </w:t>
      </w:r>
      <w:r>
        <w:rPr>
          <w:rFonts w:cs="Times New Roman"/>
        </w:rPr>
        <w:t>devem ser</w:t>
      </w:r>
      <w:r w:rsidR="00AF6264">
        <w:rPr>
          <w:rFonts w:cs="Times New Roman"/>
        </w:rPr>
        <w:t xml:space="preserve"> transcritas na seguinte ordem:</w:t>
      </w:r>
    </w:p>
    <w:p w:rsidR="00F04849" w:rsidRDefault="00F35455" w:rsidP="0023219D">
      <w:pPr>
        <w:widowControl w:val="0"/>
        <w:numPr>
          <w:ilvl w:val="0"/>
          <w:numId w:val="8"/>
        </w:numPr>
        <w:tabs>
          <w:tab w:val="left" w:pos="360"/>
        </w:tabs>
        <w:rPr>
          <w:rFonts w:cs="Times New Roman"/>
        </w:rPr>
      </w:pPr>
      <w:proofErr w:type="gramStart"/>
      <w:r>
        <w:rPr>
          <w:rFonts w:cs="Times New Roman"/>
        </w:rPr>
        <w:t>n</w:t>
      </w:r>
      <w:r w:rsidR="00F04849">
        <w:rPr>
          <w:rFonts w:cs="Times New Roman"/>
        </w:rPr>
        <w:t>ome</w:t>
      </w:r>
      <w:proofErr w:type="gramEnd"/>
      <w:r w:rsidR="00AF6264">
        <w:rPr>
          <w:rFonts w:cs="Times New Roman"/>
        </w:rPr>
        <w:t xml:space="preserve"> da instituição</w:t>
      </w:r>
      <w:r w:rsidR="00EC203E">
        <w:rPr>
          <w:rFonts w:cs="Times New Roman"/>
        </w:rPr>
        <w:t xml:space="preserve"> (caixa alta, centralizado)</w:t>
      </w:r>
      <w:r w:rsidR="00AF6264">
        <w:rPr>
          <w:rFonts w:cs="Times New Roman"/>
        </w:rPr>
        <w:t xml:space="preserve">: </w:t>
      </w:r>
      <w:r w:rsidR="00EC203E">
        <w:rPr>
          <w:rFonts w:cs="Times New Roman"/>
        </w:rPr>
        <w:t>INSTITUIÇÃO EDUCACIONAL CECÍIA MARIA DE MELO BARCELOS;</w:t>
      </w:r>
    </w:p>
    <w:p w:rsidR="00F04849" w:rsidRDefault="00F35455" w:rsidP="0023219D">
      <w:pPr>
        <w:widowControl w:val="0"/>
        <w:numPr>
          <w:ilvl w:val="0"/>
          <w:numId w:val="8"/>
        </w:numPr>
        <w:tabs>
          <w:tab w:val="left" w:pos="360"/>
        </w:tabs>
        <w:rPr>
          <w:rFonts w:cs="Times New Roman"/>
        </w:rPr>
      </w:pPr>
      <w:proofErr w:type="gramStart"/>
      <w:r>
        <w:rPr>
          <w:rFonts w:cs="Times New Roman"/>
        </w:rPr>
        <w:t>n</w:t>
      </w:r>
      <w:r w:rsidR="00F04849">
        <w:rPr>
          <w:rFonts w:cs="Times New Roman"/>
        </w:rPr>
        <w:t>ome</w:t>
      </w:r>
      <w:proofErr w:type="gramEnd"/>
      <w:r w:rsidR="00F04849">
        <w:rPr>
          <w:rFonts w:cs="Times New Roman"/>
        </w:rPr>
        <w:t xml:space="preserve"> Fantasia</w:t>
      </w:r>
      <w:r w:rsidR="00EC203E">
        <w:rPr>
          <w:rFonts w:cs="Times New Roman"/>
        </w:rPr>
        <w:t xml:space="preserve"> (caixa alta, centralizado)</w:t>
      </w:r>
      <w:r w:rsidR="00F04849">
        <w:rPr>
          <w:rFonts w:cs="Times New Roman"/>
        </w:rPr>
        <w:t xml:space="preserve">: </w:t>
      </w:r>
      <w:r w:rsidR="00EC203E">
        <w:rPr>
          <w:rFonts w:cs="Times New Roman"/>
        </w:rPr>
        <w:t>FACULDADE ASA DE BRUMADINHO</w:t>
      </w:r>
    </w:p>
    <w:p w:rsidR="00AF6264" w:rsidRDefault="00F35455" w:rsidP="0023219D">
      <w:pPr>
        <w:widowControl w:val="0"/>
        <w:numPr>
          <w:ilvl w:val="0"/>
          <w:numId w:val="8"/>
        </w:numPr>
        <w:tabs>
          <w:tab w:val="left" w:pos="360"/>
        </w:tabs>
        <w:rPr>
          <w:rFonts w:cs="Times New Roman"/>
        </w:rPr>
      </w:pPr>
      <w:proofErr w:type="gramStart"/>
      <w:r>
        <w:rPr>
          <w:rFonts w:cs="Times New Roman"/>
        </w:rPr>
        <w:t>n</w:t>
      </w:r>
      <w:r w:rsidR="00EC203E">
        <w:rPr>
          <w:rFonts w:cs="Times New Roman"/>
        </w:rPr>
        <w:t>ome</w:t>
      </w:r>
      <w:proofErr w:type="gramEnd"/>
      <w:r w:rsidR="00EC203E">
        <w:rPr>
          <w:rFonts w:cs="Times New Roman"/>
        </w:rPr>
        <w:t xml:space="preserve"> do curso (caixa baixa, centralizado)</w:t>
      </w:r>
      <w:r w:rsidR="00F04849">
        <w:rPr>
          <w:rFonts w:cs="Times New Roman"/>
        </w:rPr>
        <w:t xml:space="preserve">: </w:t>
      </w:r>
      <w:r w:rsidR="008056DC">
        <w:rPr>
          <w:rFonts w:cs="Times New Roman"/>
        </w:rPr>
        <w:t xml:space="preserve">Curso de </w:t>
      </w:r>
      <w:r w:rsidR="00F04849">
        <w:rPr>
          <w:rFonts w:cs="Times New Roman"/>
        </w:rPr>
        <w:t>Ad</w:t>
      </w:r>
      <w:r w:rsidR="00EC203E">
        <w:rPr>
          <w:rFonts w:cs="Times New Roman"/>
        </w:rPr>
        <w:t xml:space="preserve">ministração, </w:t>
      </w:r>
      <w:r w:rsidR="008056DC">
        <w:rPr>
          <w:rFonts w:cs="Times New Roman"/>
        </w:rPr>
        <w:t xml:space="preserve">Curso de </w:t>
      </w:r>
      <w:r w:rsidR="00EC203E">
        <w:rPr>
          <w:rFonts w:cs="Times New Roman"/>
        </w:rPr>
        <w:t>Direito;</w:t>
      </w:r>
    </w:p>
    <w:p w:rsidR="00AF6264" w:rsidRDefault="00F35455" w:rsidP="0023219D">
      <w:pPr>
        <w:widowControl w:val="0"/>
        <w:numPr>
          <w:ilvl w:val="0"/>
          <w:numId w:val="8"/>
        </w:numPr>
        <w:rPr>
          <w:rFonts w:cs="Times New Roman"/>
        </w:rPr>
      </w:pPr>
      <w:proofErr w:type="gramStart"/>
      <w:r>
        <w:rPr>
          <w:rFonts w:cs="Times New Roman"/>
        </w:rPr>
        <w:t>n</w:t>
      </w:r>
      <w:r w:rsidR="00EC203E">
        <w:rPr>
          <w:rFonts w:cs="Times New Roman"/>
        </w:rPr>
        <w:t>ome</w:t>
      </w:r>
      <w:proofErr w:type="gramEnd"/>
      <w:r w:rsidR="00EC203E">
        <w:rPr>
          <w:rFonts w:cs="Times New Roman"/>
        </w:rPr>
        <w:t xml:space="preserve"> do (s) autor(</w:t>
      </w:r>
      <w:proofErr w:type="spellStart"/>
      <w:r w:rsidR="00EC203E">
        <w:rPr>
          <w:rFonts w:cs="Times New Roman"/>
        </w:rPr>
        <w:t>es</w:t>
      </w:r>
      <w:proofErr w:type="spellEnd"/>
      <w:r w:rsidR="00EC203E">
        <w:rPr>
          <w:rFonts w:cs="Times New Roman"/>
        </w:rPr>
        <w:t>) (caixa baixa, centralizado);</w:t>
      </w:r>
    </w:p>
    <w:p w:rsidR="00AF6264" w:rsidRDefault="00F35455" w:rsidP="0023219D">
      <w:pPr>
        <w:widowControl w:val="0"/>
        <w:numPr>
          <w:ilvl w:val="0"/>
          <w:numId w:val="8"/>
        </w:numPr>
        <w:rPr>
          <w:rFonts w:cs="Times New Roman"/>
        </w:rPr>
      </w:pPr>
      <w:proofErr w:type="gramStart"/>
      <w:r>
        <w:rPr>
          <w:rFonts w:cs="Times New Roman"/>
        </w:rPr>
        <w:t>t</w:t>
      </w:r>
      <w:r w:rsidR="00EC203E">
        <w:rPr>
          <w:rFonts w:cs="Times New Roman"/>
        </w:rPr>
        <w:t>ítulo</w:t>
      </w:r>
      <w:proofErr w:type="gramEnd"/>
      <w:r w:rsidR="00EC203E">
        <w:rPr>
          <w:rFonts w:cs="Times New Roman"/>
        </w:rPr>
        <w:t xml:space="preserve"> do trabalho (caixa alta, negrito, centralizado);</w:t>
      </w:r>
    </w:p>
    <w:p w:rsidR="00AF6264" w:rsidRDefault="00F35455" w:rsidP="0023219D">
      <w:pPr>
        <w:widowControl w:val="0"/>
        <w:numPr>
          <w:ilvl w:val="0"/>
          <w:numId w:val="8"/>
        </w:numPr>
        <w:rPr>
          <w:rFonts w:cs="Times New Roman"/>
        </w:rPr>
      </w:pPr>
      <w:proofErr w:type="gramStart"/>
      <w:r>
        <w:rPr>
          <w:rFonts w:cs="Times New Roman"/>
        </w:rPr>
        <w:t>s</w:t>
      </w:r>
      <w:r w:rsidR="00EC203E">
        <w:rPr>
          <w:rFonts w:cs="Times New Roman"/>
        </w:rPr>
        <w:t>ubtítulo</w:t>
      </w:r>
      <w:proofErr w:type="gramEnd"/>
      <w:r w:rsidR="00EC203E">
        <w:rPr>
          <w:rFonts w:cs="Times New Roman"/>
        </w:rPr>
        <w:t xml:space="preserve"> (se houver), precedido de dois pontos (caixa baixa, negrito, centralizado);</w:t>
      </w:r>
    </w:p>
    <w:p w:rsidR="00AF6264" w:rsidRDefault="00F35455" w:rsidP="0023219D">
      <w:pPr>
        <w:widowControl w:val="0"/>
        <w:numPr>
          <w:ilvl w:val="0"/>
          <w:numId w:val="8"/>
        </w:numPr>
        <w:rPr>
          <w:rFonts w:cs="Times New Roman"/>
        </w:rPr>
      </w:pPr>
      <w:proofErr w:type="gramStart"/>
      <w:r>
        <w:rPr>
          <w:rFonts w:cs="Times New Roman"/>
        </w:rPr>
        <w:t>n</w:t>
      </w:r>
      <w:r w:rsidR="00F04849">
        <w:rPr>
          <w:rFonts w:cs="Times New Roman"/>
        </w:rPr>
        <w:t>úmero</w:t>
      </w:r>
      <w:proofErr w:type="gramEnd"/>
      <w:r w:rsidR="00AF6264">
        <w:rPr>
          <w:rFonts w:cs="Times New Roman"/>
        </w:rPr>
        <w:t xml:space="preserve"> de volumes (se houver mais de um, deve constar em cada capa a especificação do respectivo volume);</w:t>
      </w:r>
    </w:p>
    <w:p w:rsidR="00AF6264" w:rsidRDefault="00F35455" w:rsidP="0023219D">
      <w:pPr>
        <w:widowControl w:val="0"/>
        <w:numPr>
          <w:ilvl w:val="0"/>
          <w:numId w:val="8"/>
        </w:numPr>
        <w:rPr>
          <w:rFonts w:cs="Times New Roman"/>
        </w:rPr>
      </w:pPr>
      <w:proofErr w:type="gramStart"/>
      <w:r>
        <w:rPr>
          <w:rFonts w:cs="Times New Roman"/>
        </w:rPr>
        <w:t>l</w:t>
      </w:r>
      <w:r w:rsidR="00F04849">
        <w:rPr>
          <w:rFonts w:cs="Times New Roman"/>
        </w:rPr>
        <w:t>ocal</w:t>
      </w:r>
      <w:proofErr w:type="gramEnd"/>
      <w:r w:rsidR="00EC203E">
        <w:rPr>
          <w:rFonts w:cs="Times New Roman"/>
        </w:rPr>
        <w:t>-cidade (caixa baixa, centralizado): Brumadinho;</w:t>
      </w:r>
    </w:p>
    <w:p w:rsidR="00AF6264" w:rsidRDefault="00F35455" w:rsidP="0023219D">
      <w:pPr>
        <w:widowControl w:val="0"/>
        <w:numPr>
          <w:ilvl w:val="0"/>
          <w:numId w:val="8"/>
        </w:numPr>
        <w:rPr>
          <w:rFonts w:cs="Times New Roman"/>
        </w:rPr>
      </w:pPr>
      <w:proofErr w:type="gramStart"/>
      <w:r>
        <w:rPr>
          <w:rFonts w:cs="Times New Roman"/>
        </w:rPr>
        <w:t>a</w:t>
      </w:r>
      <w:r w:rsidR="00F04849">
        <w:rPr>
          <w:rFonts w:cs="Times New Roman"/>
        </w:rPr>
        <w:t>no</w:t>
      </w:r>
      <w:proofErr w:type="gramEnd"/>
      <w:r w:rsidR="00AF6264">
        <w:rPr>
          <w:rFonts w:cs="Times New Roman"/>
        </w:rPr>
        <w:t xml:space="preserve"> de depósito </w:t>
      </w:r>
      <w:r w:rsidR="00EC203E">
        <w:rPr>
          <w:rFonts w:cs="Times New Roman"/>
        </w:rPr>
        <w:t>(centralizado);</w:t>
      </w:r>
    </w:p>
    <w:p w:rsidR="00D55B69" w:rsidRDefault="00720479" w:rsidP="00561362">
      <w:pPr>
        <w:widowControl w:val="0"/>
        <w:jc w:val="center"/>
        <w:rPr>
          <w:rFonts w:cs="Times New Roman"/>
          <w:b/>
          <w:bCs/>
        </w:rPr>
      </w:pPr>
      <w:r>
        <w:rPr>
          <w:rFonts w:cs="Times New Roman"/>
          <w:b/>
          <w:bCs/>
        </w:rPr>
        <w:br w:type="page"/>
      </w:r>
      <w:r w:rsidR="00D55B69">
        <w:rPr>
          <w:rFonts w:cs="Times New Roman"/>
          <w:b/>
          <w:bCs/>
        </w:rPr>
        <w:lastRenderedPageBreak/>
        <w:t xml:space="preserve">Figura </w:t>
      </w:r>
      <w:r w:rsidR="0017723C">
        <w:rPr>
          <w:rFonts w:cs="Times New Roman"/>
          <w:b/>
          <w:bCs/>
        </w:rPr>
        <w:t>1</w:t>
      </w:r>
      <w:r w:rsidR="00D55B69">
        <w:rPr>
          <w:rFonts w:cs="Times New Roman"/>
          <w:b/>
          <w:bCs/>
        </w:rPr>
        <w:t xml:space="preserve"> – Modelo de Capa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9104"/>
      </w:tblGrid>
      <w:tr w:rsidR="00D55B69" w:rsidRPr="00A97F77" w:rsidTr="00A97F77">
        <w:tc>
          <w:tcPr>
            <w:tcW w:w="9104" w:type="dxa"/>
            <w:shd w:val="clear" w:color="auto" w:fill="F2F2F2"/>
          </w:tcPr>
          <w:p w:rsidR="00D55B69" w:rsidRPr="00A97F77" w:rsidRDefault="00D55B69" w:rsidP="00A97F77">
            <w:pPr>
              <w:widowControl w:val="0"/>
              <w:jc w:val="center"/>
              <w:rPr>
                <w:rFonts w:cs="Times New Roman"/>
                <w:b/>
                <w:bCs/>
              </w:rPr>
            </w:pPr>
          </w:p>
          <w:p w:rsidR="00D55B69" w:rsidRPr="00B9069F" w:rsidRDefault="00D55B69" w:rsidP="00A97F77">
            <w:pPr>
              <w:widowControl w:val="0"/>
              <w:jc w:val="center"/>
              <w:rPr>
                <w:rFonts w:cs="Times New Roman"/>
                <w:bCs/>
              </w:rPr>
            </w:pPr>
            <w:r w:rsidRPr="00B9069F">
              <w:rPr>
                <w:rFonts w:cs="Times New Roman"/>
                <w:bCs/>
              </w:rPr>
              <w:t>INSTITUIÇÃO EDUCACIONAL CECÍLIA MARIA DE MELO BARCELOS</w:t>
            </w:r>
          </w:p>
          <w:p w:rsidR="00D55B69" w:rsidRPr="00B9069F" w:rsidRDefault="00D55B69" w:rsidP="00A97F77">
            <w:pPr>
              <w:widowControl w:val="0"/>
              <w:jc w:val="center"/>
              <w:rPr>
                <w:rFonts w:cs="Times New Roman"/>
                <w:bCs/>
              </w:rPr>
            </w:pPr>
            <w:r w:rsidRPr="00B9069F">
              <w:rPr>
                <w:rFonts w:cs="Times New Roman"/>
                <w:bCs/>
              </w:rPr>
              <w:t>FACULDADE ASA DE BRUMADINHO</w:t>
            </w:r>
          </w:p>
          <w:p w:rsidR="00D55B69" w:rsidRPr="00B9069F" w:rsidRDefault="00D55B69" w:rsidP="00A97F77">
            <w:pPr>
              <w:widowControl w:val="0"/>
              <w:jc w:val="center"/>
              <w:rPr>
                <w:rFonts w:cs="Times New Roman"/>
                <w:bCs/>
              </w:rPr>
            </w:pPr>
            <w:r w:rsidRPr="00B9069F">
              <w:rPr>
                <w:rFonts w:cs="Times New Roman"/>
                <w:bCs/>
              </w:rPr>
              <w:t>Curso de Administração</w:t>
            </w:r>
          </w:p>
          <w:p w:rsidR="00D55B69" w:rsidRPr="00B9069F" w:rsidRDefault="00D55B69" w:rsidP="00A97F77">
            <w:pPr>
              <w:widowControl w:val="0"/>
              <w:jc w:val="center"/>
              <w:rPr>
                <w:rFonts w:cs="Times New Roman"/>
                <w:bCs/>
              </w:rPr>
            </w:pPr>
          </w:p>
          <w:p w:rsidR="00D55B69" w:rsidRPr="00B9069F" w:rsidRDefault="00D55B69" w:rsidP="00A97F77">
            <w:pPr>
              <w:widowControl w:val="0"/>
              <w:jc w:val="center"/>
              <w:rPr>
                <w:rFonts w:cs="Times New Roman"/>
                <w:bCs/>
              </w:rPr>
            </w:pPr>
          </w:p>
          <w:p w:rsidR="00D55B69" w:rsidRPr="00B9069F" w:rsidRDefault="00D55B69" w:rsidP="00A97F77">
            <w:pPr>
              <w:widowControl w:val="0"/>
              <w:jc w:val="center"/>
              <w:rPr>
                <w:rFonts w:cs="Times New Roman"/>
                <w:bCs/>
              </w:rPr>
            </w:pPr>
            <w:proofErr w:type="spellStart"/>
            <w:r w:rsidRPr="00B9069F">
              <w:rPr>
                <w:rFonts w:cs="Times New Roman"/>
                <w:bCs/>
              </w:rPr>
              <w:t>Adeli</w:t>
            </w:r>
            <w:proofErr w:type="spellEnd"/>
            <w:r w:rsidR="00C742E0">
              <w:rPr>
                <w:rFonts w:cs="Times New Roman"/>
                <w:bCs/>
              </w:rPr>
              <w:t xml:space="preserve"> </w:t>
            </w:r>
            <w:proofErr w:type="spellStart"/>
            <w:r w:rsidRPr="00B9069F">
              <w:rPr>
                <w:rFonts w:cs="Times New Roman"/>
                <w:bCs/>
              </w:rPr>
              <w:t>Kelle</w:t>
            </w:r>
            <w:proofErr w:type="spellEnd"/>
            <w:r w:rsidRPr="00B9069F">
              <w:rPr>
                <w:rFonts w:cs="Times New Roman"/>
                <w:bCs/>
              </w:rPr>
              <w:t xml:space="preserve"> Saldanha</w:t>
            </w:r>
          </w:p>
          <w:p w:rsidR="00D55B69" w:rsidRPr="00B9069F" w:rsidRDefault="00D55B69" w:rsidP="00A97F77">
            <w:pPr>
              <w:widowControl w:val="0"/>
              <w:jc w:val="center"/>
              <w:rPr>
                <w:rFonts w:cs="Times New Roman"/>
                <w:bCs/>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BF589D" w:rsidRDefault="00D55B69" w:rsidP="00A97F77">
            <w:pPr>
              <w:pStyle w:val="Corpodetexto2"/>
              <w:widowControl w:val="0"/>
              <w:jc w:val="center"/>
              <w:rPr>
                <w:b/>
                <w:bCs/>
              </w:rPr>
            </w:pPr>
            <w:r w:rsidRPr="00BF589D">
              <w:rPr>
                <w:b/>
                <w:bCs/>
              </w:rPr>
              <w:t xml:space="preserve">GESTÃO DE ESTOQUE: levantamento de técnicas utilizadas </w:t>
            </w:r>
          </w:p>
          <w:p w:rsidR="00D55B69" w:rsidRPr="00BF589D" w:rsidRDefault="00D55B69" w:rsidP="00A97F77">
            <w:pPr>
              <w:pStyle w:val="Corpodetexto2"/>
              <w:widowControl w:val="0"/>
              <w:jc w:val="center"/>
              <w:rPr>
                <w:b/>
                <w:bCs/>
              </w:rPr>
            </w:pPr>
            <w:proofErr w:type="gramStart"/>
            <w:r w:rsidRPr="00BF589D">
              <w:rPr>
                <w:b/>
                <w:bCs/>
              </w:rPr>
              <w:t>pelas</w:t>
            </w:r>
            <w:proofErr w:type="gramEnd"/>
            <w:r w:rsidRPr="00BF589D">
              <w:rPr>
                <w:b/>
                <w:bCs/>
              </w:rPr>
              <w:t xml:space="preserve"> Micro</w:t>
            </w:r>
            <w:r w:rsidR="00B6398B">
              <w:rPr>
                <w:b/>
                <w:bCs/>
              </w:rPr>
              <w:t>s</w:t>
            </w:r>
            <w:r w:rsidRPr="00BF589D">
              <w:rPr>
                <w:b/>
                <w:bCs/>
              </w:rPr>
              <w:t xml:space="preserve"> e Pequenas Empresas do Município de </w:t>
            </w:r>
            <w:proofErr w:type="spellStart"/>
            <w:r w:rsidRPr="00BF589D">
              <w:rPr>
                <w:b/>
                <w:bCs/>
              </w:rPr>
              <w:t>Sarzedo-MG</w:t>
            </w:r>
            <w:proofErr w:type="spellEnd"/>
          </w:p>
          <w:p w:rsidR="00D55B69" w:rsidRPr="00A97F77" w:rsidRDefault="00D55B69" w:rsidP="00A97F77">
            <w:pPr>
              <w:widowControl w:val="0"/>
              <w:jc w:val="center"/>
              <w:rPr>
                <w:rFonts w:cs="Times New Roman"/>
                <w:b/>
                <w:bCs/>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Default="00D55B69" w:rsidP="00A97F77">
            <w:pPr>
              <w:widowControl w:val="0"/>
              <w:jc w:val="center"/>
              <w:rPr>
                <w:rFonts w:cs="Times New Roman"/>
                <w:b/>
                <w:bCs/>
                <w:sz w:val="20"/>
              </w:rPr>
            </w:pPr>
          </w:p>
          <w:p w:rsidR="00B83216" w:rsidRDefault="00B83216" w:rsidP="00A97F77">
            <w:pPr>
              <w:widowControl w:val="0"/>
              <w:jc w:val="center"/>
              <w:rPr>
                <w:rFonts w:cs="Times New Roman"/>
                <w:b/>
                <w:bCs/>
                <w:sz w:val="20"/>
              </w:rPr>
            </w:pPr>
          </w:p>
          <w:p w:rsidR="00B83216" w:rsidRDefault="00B83216" w:rsidP="00A97F77">
            <w:pPr>
              <w:widowControl w:val="0"/>
              <w:jc w:val="center"/>
              <w:rPr>
                <w:rFonts w:cs="Times New Roman"/>
                <w:b/>
                <w:bCs/>
                <w:sz w:val="20"/>
              </w:rPr>
            </w:pPr>
          </w:p>
          <w:p w:rsidR="00D55B69" w:rsidRDefault="00D55B69" w:rsidP="00A97F77">
            <w:pPr>
              <w:widowControl w:val="0"/>
              <w:jc w:val="center"/>
              <w:rPr>
                <w:rFonts w:cs="Times New Roman"/>
                <w:b/>
                <w:bCs/>
                <w:sz w:val="20"/>
              </w:rPr>
            </w:pPr>
          </w:p>
          <w:p w:rsidR="00B83216" w:rsidRPr="00A97F77" w:rsidRDefault="00B83216" w:rsidP="00A97F77">
            <w:pPr>
              <w:widowControl w:val="0"/>
              <w:jc w:val="center"/>
              <w:rPr>
                <w:rFonts w:cs="Times New Roman"/>
                <w:b/>
                <w:bCs/>
                <w:sz w:val="20"/>
              </w:rPr>
            </w:pPr>
          </w:p>
          <w:p w:rsidR="00D55B69" w:rsidRPr="00A97F77" w:rsidRDefault="00D55B69" w:rsidP="00A97F77">
            <w:pPr>
              <w:widowControl w:val="0"/>
              <w:jc w:val="center"/>
              <w:rPr>
                <w:rFonts w:cs="Times New Roman"/>
                <w:b/>
                <w:bCs/>
                <w:sz w:val="20"/>
              </w:rPr>
            </w:pPr>
          </w:p>
          <w:p w:rsidR="00D55B69" w:rsidRDefault="00D55B69" w:rsidP="00A97F77">
            <w:pPr>
              <w:widowControl w:val="0"/>
            </w:pPr>
          </w:p>
          <w:p w:rsidR="00D55B69" w:rsidRDefault="00D55B69" w:rsidP="00A97F77">
            <w:pPr>
              <w:widowControl w:val="0"/>
            </w:pPr>
          </w:p>
          <w:p w:rsidR="004B39E8" w:rsidRDefault="004B39E8" w:rsidP="00A97F77">
            <w:pPr>
              <w:widowControl w:val="0"/>
            </w:pPr>
          </w:p>
          <w:p w:rsidR="00D55B69" w:rsidRPr="00B7276A" w:rsidRDefault="00D55B69" w:rsidP="00B7276A">
            <w:pPr>
              <w:widowControl w:val="0"/>
              <w:jc w:val="center"/>
              <w:rPr>
                <w:rFonts w:cs="Times New Roman"/>
                <w:bCs/>
              </w:rPr>
            </w:pPr>
            <w:bookmarkStart w:id="37" w:name="_Toc415249962"/>
            <w:bookmarkStart w:id="38" w:name="_Toc415250073"/>
            <w:bookmarkStart w:id="39" w:name="_Toc415250297"/>
            <w:r w:rsidRPr="00B7276A">
              <w:rPr>
                <w:rFonts w:cs="Times New Roman"/>
                <w:bCs/>
              </w:rPr>
              <w:t>Brumadinho</w:t>
            </w:r>
            <w:bookmarkEnd w:id="37"/>
            <w:bookmarkEnd w:id="38"/>
            <w:bookmarkEnd w:id="39"/>
          </w:p>
          <w:p w:rsidR="00D55B69" w:rsidRPr="00A97F77" w:rsidRDefault="00D55B69" w:rsidP="00720479">
            <w:pPr>
              <w:widowControl w:val="0"/>
              <w:jc w:val="center"/>
              <w:rPr>
                <w:rFonts w:cs="Times New Roman"/>
                <w:b/>
                <w:bCs/>
              </w:rPr>
            </w:pPr>
            <w:r w:rsidRPr="00B9069F">
              <w:rPr>
                <w:rFonts w:cs="Times New Roman"/>
                <w:bCs/>
              </w:rPr>
              <w:t>20</w:t>
            </w:r>
            <w:r w:rsidR="00D47472">
              <w:rPr>
                <w:rFonts w:cs="Times New Roman"/>
                <w:bCs/>
              </w:rPr>
              <w:t>20</w:t>
            </w:r>
          </w:p>
        </w:tc>
      </w:tr>
    </w:tbl>
    <w:p w:rsidR="00D55B69" w:rsidRPr="004B39E8" w:rsidRDefault="00D55B69" w:rsidP="00561362">
      <w:pPr>
        <w:widowControl w:val="0"/>
        <w:jc w:val="left"/>
        <w:rPr>
          <w:rFonts w:cs="Times New Roman"/>
          <w:b/>
          <w:bCs/>
          <w:sz w:val="20"/>
          <w:szCs w:val="20"/>
        </w:rPr>
      </w:pPr>
      <w:r w:rsidRPr="004B39E8">
        <w:rPr>
          <w:rFonts w:cs="Times New Roman"/>
          <w:b/>
          <w:bCs/>
          <w:sz w:val="20"/>
          <w:szCs w:val="20"/>
        </w:rPr>
        <w:t xml:space="preserve">Fonte: </w:t>
      </w:r>
      <w:r w:rsidR="00EF4762" w:rsidRPr="004B39E8">
        <w:rPr>
          <w:rFonts w:cs="Times New Roman"/>
          <w:b/>
          <w:bCs/>
          <w:sz w:val="20"/>
          <w:szCs w:val="20"/>
        </w:rPr>
        <w:t>Elaborado pela bibliotecária</w:t>
      </w:r>
      <w:r w:rsidR="0071543E" w:rsidRPr="004B39E8">
        <w:rPr>
          <w:rFonts w:cs="Times New Roman"/>
          <w:b/>
          <w:bCs/>
          <w:sz w:val="20"/>
          <w:szCs w:val="20"/>
        </w:rPr>
        <w:t xml:space="preserve"> conforme modelo da monografia retida na bibliotec</w:t>
      </w:r>
      <w:r w:rsidR="004C58F5">
        <w:rPr>
          <w:rFonts w:cs="Times New Roman"/>
          <w:b/>
          <w:bCs/>
          <w:sz w:val="20"/>
          <w:szCs w:val="20"/>
        </w:rPr>
        <w:t>a, 20</w:t>
      </w:r>
      <w:r w:rsidR="00D47472">
        <w:rPr>
          <w:rFonts w:cs="Times New Roman"/>
          <w:b/>
          <w:bCs/>
          <w:sz w:val="20"/>
          <w:szCs w:val="20"/>
        </w:rPr>
        <w:t>20</w:t>
      </w:r>
      <w:r w:rsidR="004C58F5">
        <w:rPr>
          <w:rFonts w:cs="Times New Roman"/>
          <w:b/>
          <w:bCs/>
          <w:sz w:val="20"/>
          <w:szCs w:val="20"/>
        </w:rPr>
        <w:t>.</w:t>
      </w:r>
    </w:p>
    <w:p w:rsidR="00AF6264" w:rsidRPr="004E142B" w:rsidRDefault="00AF6264" w:rsidP="00561362">
      <w:pPr>
        <w:pStyle w:val="Ttulo3"/>
      </w:pPr>
      <w:bookmarkStart w:id="40" w:name="_Toc415249963"/>
      <w:bookmarkStart w:id="41" w:name="_Toc415250074"/>
      <w:bookmarkStart w:id="42" w:name="_Toc415250298"/>
      <w:bookmarkStart w:id="43" w:name="_Toc418675264"/>
      <w:bookmarkStart w:id="44" w:name="_Toc443896627"/>
      <w:r w:rsidRPr="004E142B">
        <w:lastRenderedPageBreak/>
        <w:t>3.1.2</w:t>
      </w:r>
      <w:r w:rsidR="00C742E0">
        <w:t xml:space="preserve"> </w:t>
      </w:r>
      <w:r w:rsidRPr="004E142B">
        <w:t>Lombada</w:t>
      </w:r>
      <w:bookmarkEnd w:id="40"/>
      <w:bookmarkEnd w:id="41"/>
      <w:bookmarkEnd w:id="42"/>
      <w:bookmarkEnd w:id="43"/>
      <w:bookmarkEnd w:id="44"/>
    </w:p>
    <w:p w:rsidR="00AF6264" w:rsidRDefault="00AF6264" w:rsidP="00561362">
      <w:pPr>
        <w:widowControl w:val="0"/>
        <w:rPr>
          <w:rFonts w:cs="Times New Roman"/>
        </w:rPr>
      </w:pPr>
    </w:p>
    <w:p w:rsidR="00AF6264" w:rsidRDefault="00F04849" w:rsidP="00561362">
      <w:pPr>
        <w:widowControl w:val="0"/>
        <w:ind w:firstLine="709"/>
        <w:rPr>
          <w:rFonts w:cs="Times New Roman"/>
        </w:rPr>
      </w:pPr>
      <w:r>
        <w:rPr>
          <w:rFonts w:cs="Times New Roman"/>
        </w:rPr>
        <w:t>Parte da capa do trabalho que reúne as margens internas</w:t>
      </w:r>
      <w:r w:rsidR="00085580">
        <w:rPr>
          <w:rFonts w:cs="Times New Roman"/>
        </w:rPr>
        <w:t xml:space="preserve"> ou dobras</w:t>
      </w:r>
      <w:r>
        <w:rPr>
          <w:rFonts w:cs="Times New Roman"/>
        </w:rPr>
        <w:t xml:space="preserve"> das folhas, sejam elas costuradas, grampeadas, coladas ou mantidas juntas de outra maneira. A </w:t>
      </w:r>
      <w:r w:rsidR="00AF6264">
        <w:rPr>
          <w:rFonts w:cs="Times New Roman"/>
        </w:rPr>
        <w:t xml:space="preserve">Lombada é elemento </w:t>
      </w:r>
      <w:r>
        <w:rPr>
          <w:rFonts w:cs="Times New Roman"/>
        </w:rPr>
        <w:t>opcional na ABNT, mas obrigatório para a Faculdade ASA de Brumadinho. A</w:t>
      </w:r>
      <w:r w:rsidR="00FD1EEB">
        <w:rPr>
          <w:rFonts w:cs="Times New Roman"/>
        </w:rPr>
        <w:t>s</w:t>
      </w:r>
      <w:r w:rsidR="00AF6264">
        <w:rPr>
          <w:rFonts w:cs="Times New Roman"/>
        </w:rPr>
        <w:t xml:space="preserve"> informações devem ser impressas, conforme a ABNT NBR 12225</w:t>
      </w:r>
      <w:r w:rsidR="00085580">
        <w:rPr>
          <w:rFonts w:cs="Times New Roman"/>
        </w:rPr>
        <w:t>/2023</w:t>
      </w:r>
      <w:r w:rsidR="00AF6264">
        <w:rPr>
          <w:rFonts w:cs="Times New Roman"/>
        </w:rPr>
        <w:t>.</w:t>
      </w:r>
      <w:r w:rsidR="001D0E95">
        <w:rPr>
          <w:rFonts w:cs="Times New Roman"/>
        </w:rPr>
        <w:t xml:space="preserve"> </w:t>
      </w:r>
      <w:r w:rsidR="00F3083A">
        <w:rPr>
          <w:rFonts w:cs="Times New Roman"/>
        </w:rPr>
        <w:t xml:space="preserve">Os elementos </w:t>
      </w:r>
      <w:r w:rsidR="00A81883">
        <w:rPr>
          <w:rFonts w:cs="Times New Roman"/>
        </w:rPr>
        <w:t>devem ser transcrit</w:t>
      </w:r>
      <w:r w:rsidR="001D0E95">
        <w:rPr>
          <w:rFonts w:cs="Times New Roman"/>
        </w:rPr>
        <w:t>as</w:t>
      </w:r>
      <w:r w:rsidR="00F3083A">
        <w:rPr>
          <w:rFonts w:cs="Times New Roman"/>
        </w:rPr>
        <w:t xml:space="preserve"> de maneira descendente, ou seja,</w:t>
      </w:r>
      <w:proofErr w:type="gramStart"/>
      <w:r w:rsidR="00F3083A">
        <w:rPr>
          <w:rFonts w:cs="Times New Roman"/>
        </w:rPr>
        <w:t xml:space="preserve"> </w:t>
      </w:r>
      <w:r w:rsidR="00A81883">
        <w:rPr>
          <w:rFonts w:cs="Times New Roman"/>
        </w:rPr>
        <w:t xml:space="preserve"> </w:t>
      </w:r>
      <w:proofErr w:type="gramEnd"/>
      <w:r w:rsidR="00A81883" w:rsidRPr="00A81883">
        <w:rPr>
          <w:rFonts w:cs="Times New Roman"/>
        </w:rPr>
        <w:t>longitudinalmente e legíve</w:t>
      </w:r>
      <w:r w:rsidR="00797B65">
        <w:rPr>
          <w:rFonts w:cs="Times New Roman"/>
        </w:rPr>
        <w:t>is</w:t>
      </w:r>
      <w:r w:rsidR="00A81883">
        <w:rPr>
          <w:rFonts w:cs="Times New Roman"/>
        </w:rPr>
        <w:t>,</w:t>
      </w:r>
      <w:r w:rsidR="00A81883" w:rsidRPr="00A81883">
        <w:rPr>
          <w:rFonts w:cs="Times New Roman"/>
        </w:rPr>
        <w:t xml:space="preserve"> do alto para o pé da lombada. </w:t>
      </w:r>
      <w:r w:rsidR="00F3083A">
        <w:rPr>
          <w:rFonts w:cs="Times New Roman"/>
        </w:rPr>
        <w:t>U</w:t>
      </w:r>
      <w:r w:rsidR="001D0E95">
        <w:rPr>
          <w:rFonts w:cs="Times New Roman"/>
        </w:rPr>
        <w:t xml:space="preserve">m espaço de </w:t>
      </w:r>
      <w:proofErr w:type="gramStart"/>
      <w:r w:rsidR="00F3083A">
        <w:rPr>
          <w:rFonts w:cs="Times New Roman"/>
        </w:rPr>
        <w:t>3</w:t>
      </w:r>
      <w:proofErr w:type="gramEnd"/>
      <w:r w:rsidR="00F3083A">
        <w:rPr>
          <w:rFonts w:cs="Times New Roman"/>
        </w:rPr>
        <w:t xml:space="preserve"> cm deverá ser reservado</w:t>
      </w:r>
      <w:r w:rsidR="001D0E95">
        <w:rPr>
          <w:rFonts w:cs="Times New Roman"/>
        </w:rPr>
        <w:t xml:space="preserve"> na borda inferior da lombada, sem comprometer as informações ali contidas, para a colocação de elementos de identificação para a localização do documento no acervo. </w:t>
      </w:r>
      <w:r w:rsidR="00F3083A">
        <w:rPr>
          <w:rFonts w:cs="Times New Roman"/>
        </w:rPr>
        <w:t>Outro espaço</w:t>
      </w:r>
      <w:r w:rsidR="001D0E95">
        <w:rPr>
          <w:rFonts w:cs="Times New Roman"/>
        </w:rPr>
        <w:t xml:space="preserve"> de </w:t>
      </w:r>
      <w:proofErr w:type="gramStart"/>
      <w:r w:rsidR="00F3083A">
        <w:rPr>
          <w:rFonts w:cs="Times New Roman"/>
        </w:rPr>
        <w:t>2</w:t>
      </w:r>
      <w:proofErr w:type="gramEnd"/>
      <w:r w:rsidR="00F3083A">
        <w:rPr>
          <w:rFonts w:cs="Times New Roman"/>
        </w:rPr>
        <w:t xml:space="preserve"> cm deverá ser reservado</w:t>
      </w:r>
      <w:r w:rsidR="001D0E95">
        <w:rPr>
          <w:rFonts w:cs="Times New Roman"/>
        </w:rPr>
        <w:t xml:space="preserve"> na borda superior , para evitar perda de informação </w:t>
      </w:r>
      <w:r w:rsidR="00F3083A">
        <w:rPr>
          <w:rFonts w:cs="Times New Roman"/>
        </w:rPr>
        <w:t>no processo de encadernação do documento</w:t>
      </w:r>
      <w:r w:rsidR="001D0E95">
        <w:rPr>
          <w:rFonts w:cs="Times New Roman"/>
        </w:rPr>
        <w:t xml:space="preserve">  ou inserção de etiqueta de sinalização superior. </w:t>
      </w:r>
      <w:r w:rsidR="00F3083A">
        <w:rPr>
          <w:rFonts w:cs="Times New Roman"/>
        </w:rPr>
        <w:t xml:space="preserve"> As informações deverão ser transcritas</w:t>
      </w:r>
      <w:proofErr w:type="gramStart"/>
      <w:r w:rsidR="00F3083A">
        <w:rPr>
          <w:rFonts w:cs="Times New Roman"/>
        </w:rPr>
        <w:t xml:space="preserve"> </w:t>
      </w:r>
      <w:r w:rsidR="00A81883">
        <w:rPr>
          <w:rFonts w:cs="Times New Roman"/>
        </w:rPr>
        <w:t xml:space="preserve"> </w:t>
      </w:r>
      <w:proofErr w:type="gramEnd"/>
      <w:r w:rsidR="00A81883">
        <w:rPr>
          <w:rFonts w:cs="Times New Roman"/>
        </w:rPr>
        <w:t>na seguinte ordem em fonte 14</w:t>
      </w:r>
      <w:r w:rsidR="002A0A96">
        <w:rPr>
          <w:rFonts w:cs="Times New Roman"/>
        </w:rPr>
        <w:t>:</w:t>
      </w:r>
    </w:p>
    <w:p w:rsidR="00A81883" w:rsidRDefault="00507E2D" w:rsidP="0023219D">
      <w:pPr>
        <w:widowControl w:val="0"/>
        <w:numPr>
          <w:ilvl w:val="0"/>
          <w:numId w:val="9"/>
        </w:numPr>
        <w:rPr>
          <w:rFonts w:cs="Times New Roman"/>
        </w:rPr>
      </w:pPr>
      <w:r>
        <w:rPr>
          <w:rFonts w:cs="Times New Roman"/>
        </w:rPr>
        <w:t>Nome</w:t>
      </w:r>
      <w:r w:rsidR="00A81883" w:rsidRPr="00A81883">
        <w:rPr>
          <w:rFonts w:cs="Times New Roman"/>
        </w:rPr>
        <w:t xml:space="preserve"> do autor</w:t>
      </w:r>
      <w:r w:rsidR="002E4595">
        <w:rPr>
          <w:rFonts w:cs="Times New Roman"/>
        </w:rPr>
        <w:t xml:space="preserve"> (caixa alta):</w:t>
      </w:r>
      <w:r w:rsidR="00F3083A">
        <w:rPr>
          <w:rFonts w:cs="Times New Roman"/>
        </w:rPr>
        <w:t xml:space="preserve"> no caso de autor pessoal, o prenome pode ser abreviado ou omitido.</w:t>
      </w:r>
      <w:r w:rsidR="00AC419D">
        <w:rPr>
          <w:rFonts w:cs="Times New Roman"/>
        </w:rPr>
        <w:t xml:space="preserve"> Se houver mais de um autor, os nomes dos autores devem ser impressos separados por pontuação, sinais gráficos ou espaços. No caso de instituição, pode-se utilizar o nome por extenso ou a sigla.</w:t>
      </w:r>
    </w:p>
    <w:p w:rsidR="00AF6264" w:rsidRPr="00A81883" w:rsidRDefault="00507E2D" w:rsidP="0023219D">
      <w:pPr>
        <w:widowControl w:val="0"/>
        <w:numPr>
          <w:ilvl w:val="0"/>
          <w:numId w:val="9"/>
        </w:numPr>
        <w:rPr>
          <w:rFonts w:cs="Times New Roman"/>
        </w:rPr>
      </w:pPr>
      <w:r>
        <w:rPr>
          <w:rFonts w:cs="Times New Roman"/>
        </w:rPr>
        <w:t>Título</w:t>
      </w:r>
      <w:r w:rsidR="002E4595">
        <w:rPr>
          <w:rFonts w:cs="Times New Roman"/>
        </w:rPr>
        <w:t xml:space="preserve"> do trabalho</w:t>
      </w:r>
      <w:r w:rsidR="00124279">
        <w:rPr>
          <w:rFonts w:cs="Times New Roman"/>
        </w:rPr>
        <w:t xml:space="preserve"> (caixa alta):</w:t>
      </w:r>
      <w:r w:rsidR="00AC419D">
        <w:rPr>
          <w:rFonts w:cs="Times New Roman"/>
        </w:rPr>
        <w:t xml:space="preserve"> </w:t>
      </w:r>
      <w:r w:rsidR="00AF6264" w:rsidRPr="00A81883">
        <w:rPr>
          <w:rFonts w:cs="Times New Roman"/>
        </w:rPr>
        <w:t>impresso da mesma forma</w:t>
      </w:r>
      <w:r w:rsidR="00A81883" w:rsidRPr="00A81883">
        <w:rPr>
          <w:rFonts w:cs="Times New Roman"/>
        </w:rPr>
        <w:t xml:space="preserve"> que </w:t>
      </w:r>
      <w:r w:rsidR="00A81883">
        <w:rPr>
          <w:rFonts w:cs="Times New Roman"/>
        </w:rPr>
        <w:t>o nome do autor</w:t>
      </w:r>
      <w:r w:rsidR="002E4595">
        <w:rPr>
          <w:rFonts w:cs="Times New Roman"/>
        </w:rPr>
        <w:t>. Não utilizar o subtítulo</w:t>
      </w:r>
      <w:r w:rsidR="00A81883">
        <w:rPr>
          <w:rFonts w:cs="Times New Roman"/>
        </w:rPr>
        <w:t>;</w:t>
      </w:r>
    </w:p>
    <w:p w:rsidR="00AF6264" w:rsidRDefault="00507E2D" w:rsidP="0023219D">
      <w:pPr>
        <w:widowControl w:val="0"/>
        <w:numPr>
          <w:ilvl w:val="0"/>
          <w:numId w:val="9"/>
        </w:numPr>
        <w:rPr>
          <w:rFonts w:cs="Times New Roman"/>
        </w:rPr>
      </w:pPr>
      <w:r>
        <w:rPr>
          <w:rFonts w:cs="Times New Roman"/>
        </w:rPr>
        <w:t>Elementos</w:t>
      </w:r>
      <w:r w:rsidR="00AF6264" w:rsidRPr="00A81883">
        <w:rPr>
          <w:rFonts w:cs="Times New Roman"/>
        </w:rPr>
        <w:t xml:space="preserve"> alfa</w:t>
      </w:r>
      <w:r w:rsidR="00A81883" w:rsidRPr="00A81883">
        <w:rPr>
          <w:rFonts w:cs="Times New Roman"/>
        </w:rPr>
        <w:t>numéricos de identificação: ano de depósito</w:t>
      </w:r>
      <w:r w:rsidR="00A81883">
        <w:rPr>
          <w:rFonts w:cs="Times New Roman"/>
        </w:rPr>
        <w:t>.</w:t>
      </w: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F3083A" w:rsidRDefault="00F3083A" w:rsidP="00F3083A">
      <w:pPr>
        <w:widowControl w:val="0"/>
        <w:rPr>
          <w:rFonts w:cs="Times New Roman"/>
        </w:rPr>
      </w:pPr>
    </w:p>
    <w:p w:rsidR="0017723C" w:rsidRPr="00D55B69" w:rsidRDefault="0017723C" w:rsidP="00561362">
      <w:pPr>
        <w:pStyle w:val="Corpodetexto"/>
        <w:widowControl w:val="0"/>
        <w:jc w:val="center"/>
        <w:rPr>
          <w:b/>
          <w:sz w:val="24"/>
        </w:rPr>
      </w:pPr>
      <w:r w:rsidRPr="00D55B69">
        <w:rPr>
          <w:b/>
          <w:sz w:val="24"/>
        </w:rPr>
        <w:t xml:space="preserve">Figura </w:t>
      </w:r>
      <w:r>
        <w:rPr>
          <w:b/>
          <w:sz w:val="24"/>
        </w:rPr>
        <w:t>2</w:t>
      </w:r>
      <w:r w:rsidRPr="00D55B69">
        <w:rPr>
          <w:b/>
          <w:sz w:val="24"/>
        </w:rPr>
        <w:t xml:space="preserve"> – </w:t>
      </w:r>
      <w:r>
        <w:rPr>
          <w:b/>
          <w:sz w:val="24"/>
        </w:rPr>
        <w:t xml:space="preserve">Modelo </w:t>
      </w:r>
      <w:r w:rsidRPr="00D55B69">
        <w:rPr>
          <w:b/>
          <w:sz w:val="24"/>
        </w:rPr>
        <w:t>de Lombada</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7602"/>
      </w:tblGrid>
      <w:tr w:rsidR="0017723C" w:rsidRPr="00A97F77" w:rsidTr="00AC419D">
        <w:tc>
          <w:tcPr>
            <w:tcW w:w="7602" w:type="dxa"/>
            <w:shd w:val="clear" w:color="auto" w:fill="F2F2F2"/>
          </w:tcPr>
          <w:p w:rsidR="0017723C" w:rsidRPr="00A97F77" w:rsidRDefault="0017723C" w:rsidP="00A97F77">
            <w:pPr>
              <w:widowControl w:val="0"/>
              <w:spacing w:line="240" w:lineRule="auto"/>
              <w:jc w:val="center"/>
              <w:rPr>
                <w:rFonts w:cs="Times New Roman"/>
                <w:b/>
                <w:bCs/>
              </w:rPr>
            </w:pPr>
          </w:p>
          <w:p w:rsidR="0017723C" w:rsidRPr="00A97F77" w:rsidRDefault="0017723C" w:rsidP="00A97F77">
            <w:pPr>
              <w:widowControl w:val="0"/>
              <w:spacing w:line="120" w:lineRule="auto"/>
              <w:jc w:val="center"/>
              <w:rPr>
                <w:rFonts w:cs="Times New Roman"/>
                <w:b/>
                <w:bCs/>
              </w:rPr>
            </w:pPr>
          </w:p>
          <w:tbl>
            <w:tblPr>
              <w:tblpPr w:leftFromText="141" w:rightFromText="141" w:vertAnchor="page" w:horzAnchor="page" w:tblpX="878" w:tblpY="226"/>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FFCC99"/>
              <w:tblCellMar>
                <w:left w:w="70" w:type="dxa"/>
                <w:right w:w="70" w:type="dxa"/>
              </w:tblCellMar>
              <w:tblLook w:val="0000"/>
            </w:tblPr>
            <w:tblGrid>
              <w:gridCol w:w="1676"/>
            </w:tblGrid>
            <w:tr w:rsidR="00AC419D" w:rsidTr="00AC419D">
              <w:trPr>
                <w:cantSplit/>
                <w:trHeight w:val="6610"/>
              </w:trPr>
              <w:tc>
                <w:tcPr>
                  <w:tcW w:w="1676" w:type="dxa"/>
                  <w:shd w:val="clear" w:color="auto" w:fill="FFCC99"/>
                  <w:textDirection w:val="tbRl"/>
                  <w:vAlign w:val="center"/>
                </w:tcPr>
                <w:p w:rsidR="00AC419D" w:rsidRPr="00BF589D" w:rsidRDefault="00AC419D" w:rsidP="00AC419D">
                  <w:pPr>
                    <w:pStyle w:val="Corpodetexto"/>
                    <w:widowControl w:val="0"/>
                    <w:ind w:left="113" w:right="113"/>
                    <w:jc w:val="center"/>
                    <w:rPr>
                      <w:sz w:val="28"/>
                      <w:szCs w:val="28"/>
                    </w:rPr>
                  </w:pPr>
                  <w:r w:rsidRPr="00BF589D">
                    <w:rPr>
                      <w:sz w:val="28"/>
                      <w:szCs w:val="28"/>
                    </w:rPr>
                    <w:t>MÁRCIO DE SOUZA | | FLUXO DE CAIXA | | 2005</w:t>
                  </w:r>
                </w:p>
              </w:tc>
            </w:tr>
          </w:tbl>
          <w:tbl>
            <w:tblPr>
              <w:tblpPr w:leftFromText="141" w:rightFromText="141" w:vertAnchor="page" w:horzAnchor="page" w:tblpX="4008" w:tblpY="577"/>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FFCC99"/>
              <w:tblCellMar>
                <w:left w:w="70" w:type="dxa"/>
                <w:right w:w="70" w:type="dxa"/>
              </w:tblCellMar>
              <w:tblLook w:val="0000"/>
            </w:tblPr>
            <w:tblGrid>
              <w:gridCol w:w="1676"/>
            </w:tblGrid>
            <w:tr w:rsidR="00BE4487" w:rsidTr="00BE4487">
              <w:trPr>
                <w:cantSplit/>
                <w:trHeight w:val="5756"/>
              </w:trPr>
              <w:tc>
                <w:tcPr>
                  <w:tcW w:w="1676" w:type="dxa"/>
                  <w:shd w:val="clear" w:color="auto" w:fill="FFCC99"/>
                  <w:textDirection w:val="tbRl"/>
                  <w:vAlign w:val="center"/>
                </w:tcPr>
                <w:p w:rsidR="00BE4487" w:rsidRPr="00BF589D" w:rsidRDefault="00BE4487" w:rsidP="00BE4487">
                  <w:pPr>
                    <w:pStyle w:val="Corpodetexto"/>
                    <w:widowControl w:val="0"/>
                    <w:ind w:left="113" w:right="113"/>
                    <w:jc w:val="center"/>
                    <w:rPr>
                      <w:sz w:val="28"/>
                      <w:szCs w:val="28"/>
                    </w:rPr>
                  </w:pPr>
                  <w:r>
                    <w:rPr>
                      <w:sz w:val="28"/>
                      <w:szCs w:val="28"/>
                    </w:rPr>
                    <w:t>AUTOR</w:t>
                  </w:r>
                  <w:r w:rsidRPr="00BF589D">
                    <w:rPr>
                      <w:sz w:val="28"/>
                      <w:szCs w:val="28"/>
                    </w:rPr>
                    <w:t xml:space="preserve"> | | </w:t>
                  </w:r>
                  <w:r>
                    <w:rPr>
                      <w:sz w:val="28"/>
                      <w:szCs w:val="28"/>
                    </w:rPr>
                    <w:t>TÍTULO</w:t>
                  </w:r>
                  <w:r w:rsidRPr="00BF589D">
                    <w:rPr>
                      <w:sz w:val="28"/>
                      <w:szCs w:val="28"/>
                    </w:rPr>
                    <w:t xml:space="preserve"> | | </w:t>
                  </w:r>
                  <w:r>
                    <w:rPr>
                      <w:sz w:val="28"/>
                      <w:szCs w:val="28"/>
                    </w:rPr>
                    <w:t>ANO DE DEPÓSTIO</w:t>
                  </w:r>
                </w:p>
              </w:tc>
            </w:tr>
          </w:tbl>
          <w:p w:rsidR="0017723C" w:rsidRPr="00A97F77" w:rsidRDefault="0017723C" w:rsidP="00A97F77">
            <w:pPr>
              <w:widowControl w:val="0"/>
              <w:spacing w:line="72" w:lineRule="auto"/>
              <w:jc w:val="center"/>
              <w:rPr>
                <w:rFonts w:cs="Times New Roman"/>
                <w:b/>
                <w:bCs/>
              </w:rPr>
            </w:pPr>
          </w:p>
        </w:tc>
      </w:tr>
    </w:tbl>
    <w:p w:rsidR="0017723C" w:rsidRPr="004B39E8" w:rsidRDefault="0017723C" w:rsidP="00561362">
      <w:pPr>
        <w:pStyle w:val="Corpodetexto"/>
        <w:widowControl w:val="0"/>
        <w:rPr>
          <w:b/>
          <w:sz w:val="20"/>
          <w:szCs w:val="20"/>
        </w:rPr>
      </w:pPr>
      <w:r w:rsidRPr="004B39E8">
        <w:rPr>
          <w:b/>
          <w:sz w:val="20"/>
          <w:szCs w:val="20"/>
        </w:rPr>
        <w:t>Fonte:</w:t>
      </w:r>
      <w:r w:rsidR="00EF4762" w:rsidRPr="004B39E8">
        <w:rPr>
          <w:b/>
          <w:sz w:val="20"/>
          <w:szCs w:val="20"/>
        </w:rPr>
        <w:t xml:space="preserve"> Elaborado pela bibliotecária</w:t>
      </w:r>
      <w:r w:rsidR="004C58F5">
        <w:rPr>
          <w:b/>
          <w:sz w:val="20"/>
          <w:szCs w:val="20"/>
        </w:rPr>
        <w:t>, 20</w:t>
      </w:r>
      <w:r w:rsidR="00D47472">
        <w:rPr>
          <w:b/>
          <w:sz w:val="20"/>
          <w:szCs w:val="20"/>
        </w:rPr>
        <w:t>20</w:t>
      </w:r>
      <w:r w:rsidR="004C58F5">
        <w:rPr>
          <w:b/>
          <w:sz w:val="20"/>
          <w:szCs w:val="20"/>
        </w:rPr>
        <w:t>.</w:t>
      </w:r>
    </w:p>
    <w:p w:rsidR="004B39E8" w:rsidRDefault="004B39E8" w:rsidP="004B39E8">
      <w:bookmarkStart w:id="45" w:name="_Toc415249964"/>
      <w:bookmarkStart w:id="46" w:name="_Toc415250075"/>
      <w:bookmarkStart w:id="47" w:name="_Toc415250299"/>
    </w:p>
    <w:p w:rsidR="00480B57" w:rsidRPr="0022334B" w:rsidRDefault="00AF6264" w:rsidP="0022334B">
      <w:pPr>
        <w:pStyle w:val="Ttulo3"/>
      </w:pPr>
      <w:bookmarkStart w:id="48" w:name="_Toc418675265"/>
      <w:bookmarkStart w:id="49" w:name="_Toc443896628"/>
      <w:r w:rsidRPr="0022334B">
        <w:t>3.1.3</w:t>
      </w:r>
      <w:r w:rsidR="00C742E0">
        <w:t xml:space="preserve"> </w:t>
      </w:r>
      <w:r w:rsidRPr="0022334B">
        <w:t>Folha de rosto</w:t>
      </w:r>
      <w:bookmarkEnd w:id="45"/>
      <w:bookmarkEnd w:id="46"/>
      <w:bookmarkEnd w:id="47"/>
      <w:bookmarkEnd w:id="48"/>
      <w:bookmarkEnd w:id="49"/>
    </w:p>
    <w:p w:rsidR="0017723C" w:rsidRPr="00124279" w:rsidRDefault="0017723C" w:rsidP="00561362">
      <w:pPr>
        <w:widowControl w:val="0"/>
        <w:rPr>
          <w:rFonts w:cs="Times New Roman"/>
          <w:bCs/>
          <w:color w:val="FF0000"/>
        </w:rPr>
      </w:pPr>
    </w:p>
    <w:p w:rsidR="00AF6264" w:rsidRDefault="002E4595" w:rsidP="00561362">
      <w:pPr>
        <w:widowControl w:val="0"/>
        <w:ind w:firstLine="709"/>
        <w:rPr>
          <w:rFonts w:cs="Times New Roman"/>
        </w:rPr>
      </w:pPr>
      <w:r>
        <w:rPr>
          <w:rFonts w:cs="Times New Roman"/>
        </w:rPr>
        <w:t>Folha que contém os elementos essenciais à identificação do trabalho.</w:t>
      </w:r>
      <w:r w:rsidR="00C742E0">
        <w:rPr>
          <w:rFonts w:cs="Times New Roman"/>
        </w:rPr>
        <w:t xml:space="preserve"> </w:t>
      </w:r>
      <w:r>
        <w:rPr>
          <w:rFonts w:cs="Times New Roman"/>
          <w:bCs/>
        </w:rPr>
        <w:t>No a</w:t>
      </w:r>
      <w:r w:rsidR="00AF6264">
        <w:rPr>
          <w:rFonts w:cs="Times New Roman"/>
          <w:bCs/>
        </w:rPr>
        <w:t>nverso da folha de rosto</w:t>
      </w:r>
      <w:r w:rsidR="00C742E0">
        <w:rPr>
          <w:rFonts w:cs="Times New Roman"/>
          <w:bCs/>
        </w:rPr>
        <w:t xml:space="preserve"> </w:t>
      </w:r>
      <w:r>
        <w:rPr>
          <w:rFonts w:cs="Times New Roman"/>
          <w:bCs/>
        </w:rPr>
        <w:t>devem constar os</w:t>
      </w:r>
      <w:r w:rsidR="00AF6264">
        <w:rPr>
          <w:rFonts w:cs="Times New Roman"/>
        </w:rPr>
        <w:t xml:space="preserve"> elementos</w:t>
      </w:r>
      <w:r w:rsidR="00014006">
        <w:rPr>
          <w:rFonts w:cs="Times New Roman"/>
        </w:rPr>
        <w:t xml:space="preserve"> na seguinte ordem, em fonte 12</w:t>
      </w:r>
      <w:r w:rsidR="009C3EE8">
        <w:rPr>
          <w:rFonts w:cs="Times New Roman"/>
        </w:rPr>
        <w:t>:</w:t>
      </w:r>
    </w:p>
    <w:p w:rsidR="00AF6264" w:rsidRDefault="00507E2D" w:rsidP="0023219D">
      <w:pPr>
        <w:widowControl w:val="0"/>
        <w:numPr>
          <w:ilvl w:val="0"/>
          <w:numId w:val="10"/>
        </w:numPr>
        <w:rPr>
          <w:rFonts w:cs="Times New Roman"/>
        </w:rPr>
      </w:pPr>
      <w:r>
        <w:rPr>
          <w:rFonts w:cs="Times New Roman"/>
        </w:rPr>
        <w:t>Autor</w:t>
      </w:r>
      <w:r w:rsidR="00C742E0">
        <w:rPr>
          <w:rFonts w:cs="Times New Roman"/>
        </w:rPr>
        <w:t xml:space="preserve"> </w:t>
      </w:r>
      <w:r w:rsidR="002E4595">
        <w:rPr>
          <w:rFonts w:cs="Times New Roman"/>
        </w:rPr>
        <w:t>(</w:t>
      </w:r>
      <w:proofErr w:type="spellStart"/>
      <w:proofErr w:type="gramStart"/>
      <w:r w:rsidR="002E4595">
        <w:rPr>
          <w:rFonts w:cs="Times New Roman"/>
        </w:rPr>
        <w:t>es</w:t>
      </w:r>
      <w:proofErr w:type="spellEnd"/>
      <w:proofErr w:type="gramEnd"/>
      <w:r w:rsidR="002E4595">
        <w:rPr>
          <w:rFonts w:cs="Times New Roman"/>
        </w:rPr>
        <w:t>): primeiro elemento da folha de rosto (caixa baixa,centralizado);</w:t>
      </w:r>
    </w:p>
    <w:p w:rsidR="00AF6264" w:rsidRDefault="00507E2D" w:rsidP="0023219D">
      <w:pPr>
        <w:widowControl w:val="0"/>
        <w:numPr>
          <w:ilvl w:val="0"/>
          <w:numId w:val="10"/>
        </w:numPr>
        <w:rPr>
          <w:rFonts w:cs="Times New Roman"/>
        </w:rPr>
      </w:pPr>
      <w:r>
        <w:rPr>
          <w:rFonts w:cs="Times New Roman"/>
        </w:rPr>
        <w:t>Título</w:t>
      </w:r>
      <w:r w:rsidR="00AF6264">
        <w:rPr>
          <w:rFonts w:cs="Times New Roman"/>
        </w:rPr>
        <w:t xml:space="preserve"> principal</w:t>
      </w:r>
      <w:r w:rsidR="002E4595">
        <w:rPr>
          <w:rFonts w:cs="Times New Roman"/>
        </w:rPr>
        <w:t xml:space="preserve"> (caixa alta, </w:t>
      </w:r>
      <w:r w:rsidR="00124279">
        <w:rPr>
          <w:rFonts w:cs="Times New Roman"/>
        </w:rPr>
        <w:t xml:space="preserve">negrito, </w:t>
      </w:r>
      <w:r w:rsidR="002E4595">
        <w:rPr>
          <w:rFonts w:cs="Times New Roman"/>
        </w:rPr>
        <w:t>centralizado</w:t>
      </w:r>
      <w:r w:rsidR="00124279">
        <w:rPr>
          <w:rFonts w:cs="Times New Roman"/>
        </w:rPr>
        <w:t>).</w:t>
      </w:r>
      <w:r w:rsidR="00C742E0">
        <w:rPr>
          <w:rFonts w:cs="Times New Roman"/>
        </w:rPr>
        <w:t xml:space="preserve"> </w:t>
      </w:r>
      <w:r w:rsidR="00124279">
        <w:rPr>
          <w:rFonts w:cs="Times New Roman"/>
        </w:rPr>
        <w:t>D</w:t>
      </w:r>
      <w:r w:rsidR="00AF6264">
        <w:rPr>
          <w:rFonts w:cs="Times New Roman"/>
        </w:rPr>
        <w:t>eve ser claro e preciso, identificando seu conteúdo e possibilitando a indexação e recuperação da informação</w:t>
      </w:r>
      <w:r w:rsidR="00124279">
        <w:rPr>
          <w:rFonts w:cs="Times New Roman"/>
        </w:rPr>
        <w:t>;</w:t>
      </w:r>
    </w:p>
    <w:p w:rsidR="00AF6264" w:rsidRDefault="00507E2D" w:rsidP="0023219D">
      <w:pPr>
        <w:widowControl w:val="0"/>
        <w:numPr>
          <w:ilvl w:val="0"/>
          <w:numId w:val="10"/>
        </w:numPr>
        <w:rPr>
          <w:rFonts w:cs="Times New Roman"/>
        </w:rPr>
      </w:pPr>
      <w:r>
        <w:rPr>
          <w:rFonts w:cs="Times New Roman"/>
        </w:rPr>
        <w:t>Subtítulo</w:t>
      </w:r>
      <w:r w:rsidR="00C742E0">
        <w:rPr>
          <w:rFonts w:cs="Times New Roman"/>
        </w:rPr>
        <w:t xml:space="preserve"> </w:t>
      </w:r>
      <w:r w:rsidR="00124279">
        <w:rPr>
          <w:rFonts w:cs="Times New Roman"/>
        </w:rPr>
        <w:t>(</w:t>
      </w:r>
      <w:r w:rsidR="00AF6264">
        <w:rPr>
          <w:rFonts w:cs="Times New Roman"/>
        </w:rPr>
        <w:t>se houver</w:t>
      </w:r>
      <w:r w:rsidR="00124279">
        <w:rPr>
          <w:rFonts w:cs="Times New Roman"/>
        </w:rPr>
        <w:t xml:space="preserve">), precedido de dois pontos (caixa </w:t>
      </w:r>
      <w:proofErr w:type="gramStart"/>
      <w:r w:rsidR="00124279">
        <w:rPr>
          <w:rFonts w:cs="Times New Roman"/>
        </w:rPr>
        <w:t>baixa,</w:t>
      </w:r>
      <w:proofErr w:type="gramEnd"/>
      <w:r w:rsidR="00124279">
        <w:rPr>
          <w:rFonts w:cs="Times New Roman"/>
        </w:rPr>
        <w:t>negrito,centralizado);</w:t>
      </w:r>
    </w:p>
    <w:p w:rsidR="00AF6264" w:rsidRPr="0017723C" w:rsidRDefault="00507E2D" w:rsidP="0023219D">
      <w:pPr>
        <w:widowControl w:val="0"/>
        <w:numPr>
          <w:ilvl w:val="0"/>
          <w:numId w:val="10"/>
        </w:numPr>
        <w:rPr>
          <w:rFonts w:cs="Times New Roman"/>
        </w:rPr>
      </w:pPr>
      <w:r w:rsidRPr="0017723C">
        <w:rPr>
          <w:rFonts w:cs="Times New Roman"/>
        </w:rPr>
        <w:t>Natureza</w:t>
      </w:r>
      <w:r w:rsidR="0017723C" w:rsidRPr="0017723C">
        <w:rPr>
          <w:rFonts w:cs="Times New Roman"/>
        </w:rPr>
        <w:t xml:space="preserve"> – </w:t>
      </w:r>
      <w:r w:rsidR="00E163B3" w:rsidRPr="0017723C">
        <w:rPr>
          <w:rFonts w:cs="Times New Roman"/>
        </w:rPr>
        <w:t>nota de apresentação: tipo do trabalho</w:t>
      </w:r>
      <w:r w:rsidR="00AF6264" w:rsidRPr="0017723C">
        <w:rPr>
          <w:rFonts w:cs="Times New Roman"/>
        </w:rPr>
        <w:t xml:space="preserve"> (</w:t>
      </w:r>
      <w:r w:rsidR="00E163B3" w:rsidRPr="0017723C">
        <w:rPr>
          <w:rFonts w:cs="Times New Roman"/>
        </w:rPr>
        <w:t>monografia, dissertação e outros) e</w:t>
      </w:r>
      <w:r w:rsidR="00AF6264" w:rsidRPr="0017723C">
        <w:rPr>
          <w:rFonts w:cs="Times New Roman"/>
        </w:rPr>
        <w:t xml:space="preserve"> objetivo</w:t>
      </w:r>
      <w:r w:rsidR="00E163B3" w:rsidRPr="0017723C">
        <w:rPr>
          <w:rFonts w:cs="Times New Roman"/>
        </w:rPr>
        <w:t xml:space="preserve"> (</w:t>
      </w:r>
      <w:r w:rsidR="00AF6264" w:rsidRPr="0017723C">
        <w:rPr>
          <w:rFonts w:cs="Times New Roman"/>
        </w:rPr>
        <w:t>aprovação em disciplina, grau pretendido e outros); nome da instituição a que é submetido, área de concentração</w:t>
      </w:r>
      <w:r w:rsidR="00E163B3" w:rsidRPr="0017723C">
        <w:rPr>
          <w:rFonts w:cs="Times New Roman"/>
        </w:rPr>
        <w:t xml:space="preserve">. Devem ser digitados </w:t>
      </w:r>
      <w:r w:rsidR="00E06F93" w:rsidRPr="0017723C">
        <w:rPr>
          <w:rFonts w:cs="Times New Roman"/>
        </w:rPr>
        <w:t xml:space="preserve">em espaço simples </w:t>
      </w:r>
      <w:r w:rsidR="00E163B3" w:rsidRPr="0017723C">
        <w:rPr>
          <w:rFonts w:cs="Times New Roman"/>
        </w:rPr>
        <w:t xml:space="preserve">com alinhamento recuado a </w:t>
      </w:r>
      <w:proofErr w:type="gramStart"/>
      <w:r w:rsidR="00E163B3" w:rsidRPr="0017723C">
        <w:rPr>
          <w:rFonts w:cs="Times New Roman"/>
        </w:rPr>
        <w:t>7cm</w:t>
      </w:r>
      <w:proofErr w:type="gramEnd"/>
      <w:r w:rsidR="00E163B3" w:rsidRPr="0017723C">
        <w:rPr>
          <w:rFonts w:cs="Times New Roman"/>
        </w:rPr>
        <w:t xml:space="preserve"> para a </w:t>
      </w:r>
      <w:r w:rsidR="00014006" w:rsidRPr="0017723C">
        <w:rPr>
          <w:rFonts w:cs="Times New Roman"/>
        </w:rPr>
        <w:t>direita.</w:t>
      </w:r>
    </w:p>
    <w:p w:rsidR="00AF6264" w:rsidRDefault="00F35455" w:rsidP="0023219D">
      <w:pPr>
        <w:widowControl w:val="0"/>
        <w:numPr>
          <w:ilvl w:val="0"/>
          <w:numId w:val="10"/>
        </w:numPr>
        <w:rPr>
          <w:rFonts w:cs="Times New Roman"/>
        </w:rPr>
      </w:pPr>
      <w:r>
        <w:rPr>
          <w:rFonts w:cs="Times New Roman"/>
        </w:rPr>
        <w:t>N</w:t>
      </w:r>
      <w:r w:rsidR="00AF6264">
        <w:rPr>
          <w:rFonts w:cs="Times New Roman"/>
        </w:rPr>
        <w:t>ome</w:t>
      </w:r>
      <w:r>
        <w:rPr>
          <w:rFonts w:cs="Times New Roman"/>
        </w:rPr>
        <w:t xml:space="preserve"> completo</w:t>
      </w:r>
      <w:r w:rsidR="00AF6264">
        <w:rPr>
          <w:rFonts w:cs="Times New Roman"/>
        </w:rPr>
        <w:t xml:space="preserve"> do orientador</w:t>
      </w:r>
      <w:r>
        <w:rPr>
          <w:rFonts w:cs="Times New Roman"/>
        </w:rPr>
        <w:t xml:space="preserve"> e</w:t>
      </w:r>
      <w:r w:rsidR="00C742E0">
        <w:rPr>
          <w:rFonts w:cs="Times New Roman"/>
        </w:rPr>
        <w:t xml:space="preserve"> </w:t>
      </w:r>
      <w:r w:rsidR="00AF6264">
        <w:rPr>
          <w:rFonts w:cs="Times New Roman"/>
        </w:rPr>
        <w:t>co</w:t>
      </w:r>
      <w:r>
        <w:rPr>
          <w:rFonts w:cs="Times New Roman"/>
        </w:rPr>
        <w:t xml:space="preserve">orientador (quando houver), digitados com alinhamento recuado a </w:t>
      </w:r>
      <w:proofErr w:type="gramStart"/>
      <w:r>
        <w:rPr>
          <w:rFonts w:cs="Times New Roman"/>
        </w:rPr>
        <w:t>7cm</w:t>
      </w:r>
      <w:proofErr w:type="gramEnd"/>
      <w:r>
        <w:rPr>
          <w:rFonts w:cs="Times New Roman"/>
        </w:rPr>
        <w:t xml:space="preserve"> para a direita;</w:t>
      </w:r>
    </w:p>
    <w:p w:rsidR="00AF6264" w:rsidRPr="0017723C" w:rsidRDefault="0017723C" w:rsidP="0023219D">
      <w:pPr>
        <w:widowControl w:val="0"/>
        <w:numPr>
          <w:ilvl w:val="0"/>
          <w:numId w:val="10"/>
        </w:numPr>
        <w:rPr>
          <w:rFonts w:cs="Times New Roman"/>
        </w:rPr>
      </w:pPr>
      <w:r w:rsidRPr="0017723C">
        <w:rPr>
          <w:rFonts w:cs="Times New Roman"/>
        </w:rPr>
        <w:lastRenderedPageBreak/>
        <w:t>L</w:t>
      </w:r>
      <w:r w:rsidR="00AF6264" w:rsidRPr="0017723C">
        <w:rPr>
          <w:rFonts w:cs="Times New Roman"/>
        </w:rPr>
        <w:t>ocal</w:t>
      </w:r>
      <w:r w:rsidRPr="0017723C">
        <w:rPr>
          <w:rFonts w:cs="Times New Roman"/>
        </w:rPr>
        <w:t xml:space="preserve"> – </w:t>
      </w:r>
      <w:r w:rsidR="00F35455" w:rsidRPr="0017723C">
        <w:rPr>
          <w:rFonts w:cs="Times New Roman"/>
        </w:rPr>
        <w:t>cidade (caixa baixa, centralizado);</w:t>
      </w:r>
    </w:p>
    <w:p w:rsidR="00AF6264" w:rsidRDefault="00507E2D" w:rsidP="0023219D">
      <w:pPr>
        <w:widowControl w:val="0"/>
        <w:numPr>
          <w:ilvl w:val="0"/>
          <w:numId w:val="10"/>
        </w:numPr>
        <w:rPr>
          <w:rFonts w:cs="Times New Roman"/>
        </w:rPr>
      </w:pPr>
      <w:r>
        <w:rPr>
          <w:rFonts w:cs="Times New Roman"/>
        </w:rPr>
        <w:t>Ano</w:t>
      </w:r>
      <w:r w:rsidR="00AF6264">
        <w:rPr>
          <w:rFonts w:cs="Times New Roman"/>
        </w:rPr>
        <w:t xml:space="preserve"> do depósito (</w:t>
      </w:r>
      <w:r w:rsidR="00F35455">
        <w:rPr>
          <w:rFonts w:cs="Times New Roman"/>
        </w:rPr>
        <w:t>centralizado)</w:t>
      </w:r>
      <w:r w:rsidR="00AF6264">
        <w:rPr>
          <w:rFonts w:cs="Times New Roman"/>
        </w:rPr>
        <w:t>.</w:t>
      </w:r>
    </w:p>
    <w:p w:rsidR="00E06F93" w:rsidRDefault="00E06F93" w:rsidP="00561362">
      <w:pPr>
        <w:widowControl w:val="0"/>
        <w:autoSpaceDE w:val="0"/>
        <w:autoSpaceDN w:val="0"/>
        <w:adjustRightInd w:val="0"/>
        <w:ind w:firstLine="709"/>
        <w:rPr>
          <w:rFonts w:cs="Times New Roman"/>
        </w:rPr>
      </w:pPr>
      <w:r>
        <w:rPr>
          <w:rFonts w:cs="Times New Roman"/>
        </w:rPr>
        <w:t>A nota de apresentação deverá considerar a natureza do trabalho, conforme definições a</w:t>
      </w:r>
      <w:r w:rsidR="009C3EE8">
        <w:rPr>
          <w:rFonts w:cs="Times New Roman"/>
        </w:rPr>
        <w:t xml:space="preserve"> segu</w:t>
      </w:r>
      <w:r>
        <w:rPr>
          <w:rFonts w:cs="Times New Roman"/>
        </w:rPr>
        <w:t>i</w:t>
      </w:r>
      <w:r w:rsidR="009C3EE8">
        <w:rPr>
          <w:rFonts w:cs="Times New Roman"/>
        </w:rPr>
        <w:t>r</w:t>
      </w:r>
      <w:r>
        <w:rPr>
          <w:rFonts w:cs="Times New Roman"/>
        </w:rPr>
        <w:t>:</w:t>
      </w:r>
    </w:p>
    <w:p w:rsidR="00E06F93" w:rsidRDefault="00E06F93" w:rsidP="0023219D">
      <w:pPr>
        <w:widowControl w:val="0"/>
        <w:numPr>
          <w:ilvl w:val="0"/>
          <w:numId w:val="18"/>
        </w:numPr>
        <w:rPr>
          <w:rFonts w:cs="Times New Roman"/>
        </w:rPr>
      </w:pPr>
      <w:r w:rsidRPr="00E06F93">
        <w:rPr>
          <w:rFonts w:cs="Times New Roman"/>
          <w:b/>
          <w:bCs/>
        </w:rPr>
        <w:t xml:space="preserve">Tese </w:t>
      </w:r>
      <w:r w:rsidRPr="00E06F93">
        <w:rPr>
          <w:rFonts w:cs="Times New Roman"/>
        </w:rPr>
        <w:t>– Publicação que apresenta resultados de experiências ou</w:t>
      </w:r>
      <w:r w:rsidR="00C742E0">
        <w:rPr>
          <w:rFonts w:cs="Times New Roman"/>
        </w:rPr>
        <w:t xml:space="preserve"> </w:t>
      </w:r>
      <w:r w:rsidRPr="00E06F93">
        <w:rPr>
          <w:rFonts w:cs="Times New Roman"/>
        </w:rPr>
        <w:t>exposição de investigação científica original, sob a supervisão de um</w:t>
      </w:r>
      <w:r w:rsidR="00C742E0">
        <w:rPr>
          <w:rFonts w:cs="Times New Roman"/>
        </w:rPr>
        <w:t xml:space="preserve"> </w:t>
      </w:r>
      <w:r w:rsidRPr="00E06F93">
        <w:rPr>
          <w:rFonts w:cs="Times New Roman"/>
        </w:rPr>
        <w:t>orientador (doutor) e visa à obtenção do título de doutor.</w:t>
      </w:r>
      <w:r w:rsidR="00C742E0">
        <w:rPr>
          <w:rFonts w:cs="Times New Roman"/>
        </w:rPr>
        <w:t xml:space="preserve"> </w:t>
      </w:r>
      <w:r w:rsidRPr="00E06F93">
        <w:rPr>
          <w:rFonts w:cs="Times New Roman"/>
        </w:rPr>
        <w:t>(ASSOCIAÇÃO BRASILEIRA DE NORMAS TÉCNICAS, 2011, p.3).</w:t>
      </w:r>
    </w:p>
    <w:p w:rsidR="00E06F93" w:rsidRDefault="00E06F93" w:rsidP="0023219D">
      <w:pPr>
        <w:widowControl w:val="0"/>
        <w:numPr>
          <w:ilvl w:val="0"/>
          <w:numId w:val="18"/>
        </w:numPr>
        <w:rPr>
          <w:rFonts w:cs="Times New Roman"/>
        </w:rPr>
      </w:pPr>
      <w:r w:rsidRPr="00E06F93">
        <w:rPr>
          <w:rFonts w:cs="Times New Roman"/>
          <w:b/>
          <w:bCs/>
        </w:rPr>
        <w:t xml:space="preserve">Dissertação </w:t>
      </w:r>
      <w:r w:rsidRPr="00E06F93">
        <w:rPr>
          <w:rFonts w:cs="Times New Roman"/>
        </w:rPr>
        <w:t>– Publicação que apresenta resultados de experiências ou</w:t>
      </w:r>
      <w:r w:rsidR="00C742E0">
        <w:rPr>
          <w:rFonts w:cs="Times New Roman"/>
        </w:rPr>
        <w:t xml:space="preserve"> </w:t>
      </w:r>
      <w:r w:rsidRPr="00E06F93">
        <w:rPr>
          <w:rFonts w:cs="Times New Roman"/>
        </w:rPr>
        <w:t>estudo retrospectivo de tema único, bem delimitado. Deve apresentar</w:t>
      </w:r>
      <w:r w:rsidR="00C742E0">
        <w:rPr>
          <w:rFonts w:cs="Times New Roman"/>
        </w:rPr>
        <w:t xml:space="preserve"> </w:t>
      </w:r>
      <w:r w:rsidRPr="00E06F93">
        <w:rPr>
          <w:rFonts w:cs="Times New Roman"/>
        </w:rPr>
        <w:t>conhecimento na literatura existente e</w:t>
      </w:r>
      <w:r w:rsidR="00C742E0">
        <w:rPr>
          <w:rFonts w:cs="Times New Roman"/>
        </w:rPr>
        <w:t xml:space="preserve"> </w:t>
      </w:r>
      <w:r w:rsidRPr="00E06F93">
        <w:rPr>
          <w:rFonts w:cs="Times New Roman"/>
        </w:rPr>
        <w:t>capacidade de síntese do</w:t>
      </w:r>
      <w:r w:rsidR="00C742E0">
        <w:rPr>
          <w:rFonts w:cs="Times New Roman"/>
        </w:rPr>
        <w:t xml:space="preserve"> </w:t>
      </w:r>
      <w:r w:rsidRPr="00E06F93">
        <w:rPr>
          <w:rFonts w:cs="Times New Roman"/>
        </w:rPr>
        <w:t>candidato, sob a supervisão de um orientador (doutor) e visa à obtenção</w:t>
      </w:r>
      <w:r w:rsidR="00C742E0">
        <w:rPr>
          <w:rFonts w:cs="Times New Roman"/>
        </w:rPr>
        <w:t xml:space="preserve"> </w:t>
      </w:r>
      <w:r w:rsidRPr="00E06F93">
        <w:rPr>
          <w:rFonts w:cs="Times New Roman"/>
        </w:rPr>
        <w:t>do título de mestre. (ASSOCIAÇÃO BRASILEIRA DE NORMASTÉCNICAS, 2011, p. 2).</w:t>
      </w:r>
    </w:p>
    <w:p w:rsidR="00E06F93" w:rsidRDefault="00E06F93" w:rsidP="0023219D">
      <w:pPr>
        <w:widowControl w:val="0"/>
        <w:numPr>
          <w:ilvl w:val="0"/>
          <w:numId w:val="18"/>
        </w:numPr>
        <w:rPr>
          <w:rFonts w:cs="Times New Roman"/>
        </w:rPr>
      </w:pPr>
      <w:r w:rsidRPr="00E06F93">
        <w:rPr>
          <w:rFonts w:cs="Times New Roman"/>
          <w:b/>
          <w:bCs/>
        </w:rPr>
        <w:t xml:space="preserve">Monografia </w:t>
      </w:r>
      <w:r w:rsidRPr="00E06F93">
        <w:rPr>
          <w:rFonts w:cs="Times New Roman"/>
        </w:rPr>
        <w:t>– Trabalho de conclusão de curso de graduação ou</w:t>
      </w:r>
      <w:r w:rsidR="00537E1A">
        <w:rPr>
          <w:rFonts w:cs="Times New Roman"/>
        </w:rPr>
        <w:t xml:space="preserve"> </w:t>
      </w:r>
      <w:r w:rsidRPr="00E06F93">
        <w:rPr>
          <w:rFonts w:cs="Times New Roman"/>
        </w:rPr>
        <w:t>especialização – Publicação que apresenta resultados de um estudo para</w:t>
      </w:r>
      <w:r w:rsidR="00537E1A">
        <w:rPr>
          <w:rFonts w:cs="Times New Roman"/>
        </w:rPr>
        <w:t xml:space="preserve"> </w:t>
      </w:r>
      <w:r w:rsidRPr="00E06F93">
        <w:rPr>
          <w:rFonts w:cs="Times New Roman"/>
        </w:rPr>
        <w:t>esclarecer temas ou problemas, sob a supervisão de um professor</w:t>
      </w:r>
      <w:r w:rsidR="00537E1A">
        <w:rPr>
          <w:rFonts w:cs="Times New Roman"/>
        </w:rPr>
        <w:t xml:space="preserve"> </w:t>
      </w:r>
      <w:r w:rsidRPr="00E06F93">
        <w:rPr>
          <w:rFonts w:cs="Times New Roman"/>
        </w:rPr>
        <w:t>orientador e visa à obtenção do título de bacharel, licenciado ou</w:t>
      </w:r>
      <w:r w:rsidR="00537E1A">
        <w:rPr>
          <w:rFonts w:cs="Times New Roman"/>
        </w:rPr>
        <w:t xml:space="preserve"> </w:t>
      </w:r>
      <w:r w:rsidRPr="00E06F93">
        <w:rPr>
          <w:rFonts w:cs="Times New Roman"/>
        </w:rPr>
        <w:t>especialista. Deve conter ampla revisão da literatura. (ASSOCIAÇÃOBRASILEIRA DE NORMAS TÉCNICAS, 2011, p. 3).</w:t>
      </w:r>
    </w:p>
    <w:p w:rsidR="00D47472" w:rsidRDefault="00E06F93" w:rsidP="00D47472">
      <w:pPr>
        <w:widowControl w:val="0"/>
        <w:ind w:left="709"/>
        <w:rPr>
          <w:rFonts w:cs="Times New Roman"/>
        </w:rPr>
      </w:pPr>
      <w:r w:rsidRPr="00E06F93">
        <w:rPr>
          <w:rFonts w:cs="Times New Roman"/>
          <w:b/>
          <w:bCs/>
        </w:rPr>
        <w:t xml:space="preserve">Trabalho acadêmico </w:t>
      </w:r>
      <w:r w:rsidRPr="00E06F93">
        <w:rPr>
          <w:rFonts w:cs="Times New Roman"/>
        </w:rPr>
        <w:t>– Ligado a uma disciplina ou módulo, apresenta</w:t>
      </w:r>
      <w:r w:rsidR="00AA0240">
        <w:rPr>
          <w:rFonts w:cs="Times New Roman"/>
        </w:rPr>
        <w:t>-</w:t>
      </w:r>
      <w:r w:rsidRPr="00E06F93">
        <w:rPr>
          <w:rFonts w:cs="Times New Roman"/>
        </w:rPr>
        <w:t>sede acordo com os objetivos</w:t>
      </w:r>
      <w:r w:rsidR="00537E1A">
        <w:rPr>
          <w:rFonts w:cs="Times New Roman"/>
        </w:rPr>
        <w:t xml:space="preserve"> </w:t>
      </w:r>
      <w:r w:rsidRPr="00E06F93">
        <w:rPr>
          <w:rFonts w:cs="Times New Roman"/>
        </w:rPr>
        <w:t>do curso, podendo apresentar conteúdos</w:t>
      </w:r>
      <w:r w:rsidR="00537E1A">
        <w:rPr>
          <w:rFonts w:cs="Times New Roman"/>
        </w:rPr>
        <w:t xml:space="preserve"> </w:t>
      </w:r>
      <w:r w:rsidRPr="00E06F93">
        <w:rPr>
          <w:rFonts w:cs="Times New Roman"/>
        </w:rPr>
        <w:t>de revisão de literatura,</w:t>
      </w:r>
      <w:r w:rsidR="00D47472" w:rsidRPr="00D47472">
        <w:rPr>
          <w:rFonts w:cs="Times New Roman"/>
        </w:rPr>
        <w:t xml:space="preserve"> </w:t>
      </w:r>
      <w:r w:rsidR="00D47472" w:rsidRPr="00E06F93">
        <w:rPr>
          <w:rFonts w:cs="Times New Roman"/>
        </w:rPr>
        <w:t>relatos de</w:t>
      </w:r>
      <w:r w:rsidR="00D47472">
        <w:rPr>
          <w:rFonts w:cs="Times New Roman"/>
        </w:rPr>
        <w:t xml:space="preserve"> </w:t>
      </w:r>
      <w:r w:rsidR="00D47472" w:rsidRPr="00E06F93">
        <w:rPr>
          <w:rFonts w:cs="Times New Roman"/>
        </w:rPr>
        <w:t>experiências, estudos de casos,</w:t>
      </w:r>
      <w:r w:rsidR="00D47472">
        <w:rPr>
          <w:rFonts w:cs="Times New Roman"/>
        </w:rPr>
        <w:t xml:space="preserve"> </w:t>
      </w:r>
      <w:r w:rsidR="00D47472" w:rsidRPr="00E06F93">
        <w:rPr>
          <w:rFonts w:cs="Times New Roman"/>
        </w:rPr>
        <w:t>resenhas, resumos, etc. O orientador do trabalho acadêmico é o</w:t>
      </w:r>
      <w:r w:rsidR="00D47472">
        <w:rPr>
          <w:rFonts w:cs="Times New Roman"/>
        </w:rPr>
        <w:t xml:space="preserve"> </w:t>
      </w:r>
      <w:r w:rsidR="00D47472" w:rsidRPr="00E06F93">
        <w:rPr>
          <w:rFonts w:cs="Times New Roman"/>
        </w:rPr>
        <w:t>professor da disciplina ou módulo do curso. (ASSOCIAÇÃO</w:t>
      </w:r>
      <w:r w:rsidR="00D47472">
        <w:rPr>
          <w:rFonts w:cs="Times New Roman"/>
        </w:rPr>
        <w:t xml:space="preserve"> </w:t>
      </w:r>
      <w:r w:rsidR="00D47472" w:rsidRPr="00E06F93">
        <w:rPr>
          <w:rFonts w:cs="Times New Roman"/>
        </w:rPr>
        <w:t>BRASILEIRA DE NORMAS TÉCNICAS, 2011, p. 2).</w:t>
      </w:r>
    </w:p>
    <w:p w:rsidR="00A35CD8" w:rsidRDefault="00A35CD8" w:rsidP="00D47472">
      <w:pPr>
        <w:widowControl w:val="0"/>
        <w:ind w:left="720"/>
        <w:rPr>
          <w:rFonts w:cs="Times New Roman"/>
        </w:rPr>
      </w:pPr>
    </w:p>
    <w:p w:rsidR="00357217" w:rsidRDefault="00720479" w:rsidP="00561362">
      <w:pPr>
        <w:widowControl w:val="0"/>
        <w:jc w:val="center"/>
        <w:rPr>
          <w:rFonts w:cs="Times New Roman"/>
          <w:b/>
          <w:bCs/>
        </w:rPr>
      </w:pPr>
      <w:r>
        <w:rPr>
          <w:rFonts w:cs="Times New Roman"/>
          <w:b/>
          <w:bCs/>
        </w:rPr>
        <w:br w:type="page"/>
      </w:r>
      <w:r w:rsidR="00357217">
        <w:rPr>
          <w:rFonts w:cs="Times New Roman"/>
          <w:b/>
          <w:bCs/>
        </w:rPr>
        <w:lastRenderedPageBreak/>
        <w:t xml:space="preserve">Figura 3 – Modelo de Folha de Rosto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9104"/>
      </w:tblGrid>
      <w:tr w:rsidR="00357217" w:rsidRPr="00A97F77" w:rsidTr="00A97F77">
        <w:tc>
          <w:tcPr>
            <w:tcW w:w="9104" w:type="dxa"/>
            <w:shd w:val="clear" w:color="auto" w:fill="F2F2F2"/>
          </w:tcPr>
          <w:p w:rsidR="00357217" w:rsidRPr="00A97F77" w:rsidRDefault="00357217" w:rsidP="00A97F77">
            <w:pPr>
              <w:widowControl w:val="0"/>
              <w:jc w:val="center"/>
              <w:rPr>
                <w:rFonts w:cs="Times New Roman"/>
                <w:b/>
                <w:bCs/>
              </w:rPr>
            </w:pPr>
          </w:p>
          <w:p w:rsidR="00357217" w:rsidRPr="00797B65" w:rsidRDefault="00357217" w:rsidP="00A97F77">
            <w:pPr>
              <w:widowControl w:val="0"/>
              <w:jc w:val="center"/>
              <w:rPr>
                <w:rFonts w:cs="Times New Roman"/>
                <w:bCs/>
              </w:rPr>
            </w:pPr>
            <w:proofErr w:type="spellStart"/>
            <w:r w:rsidRPr="00797B65">
              <w:rPr>
                <w:rFonts w:cs="Times New Roman"/>
                <w:bCs/>
              </w:rPr>
              <w:t>Adeli</w:t>
            </w:r>
            <w:proofErr w:type="spellEnd"/>
            <w:r w:rsidR="00D47472">
              <w:rPr>
                <w:rFonts w:cs="Times New Roman"/>
                <w:bCs/>
              </w:rPr>
              <w:t xml:space="preserve"> </w:t>
            </w:r>
            <w:proofErr w:type="spellStart"/>
            <w:r w:rsidRPr="00797B65">
              <w:rPr>
                <w:rFonts w:cs="Times New Roman"/>
                <w:bCs/>
              </w:rPr>
              <w:t>Kelle</w:t>
            </w:r>
            <w:proofErr w:type="spellEnd"/>
            <w:r w:rsidRPr="00797B65">
              <w:rPr>
                <w:rFonts w:cs="Times New Roman"/>
                <w:bCs/>
              </w:rPr>
              <w:t xml:space="preserve"> Saldanha</w:t>
            </w:r>
          </w:p>
          <w:p w:rsidR="00357217" w:rsidRPr="00A97F77" w:rsidRDefault="00357217" w:rsidP="00A97F77">
            <w:pPr>
              <w:widowControl w:val="0"/>
              <w:jc w:val="center"/>
              <w:rPr>
                <w:rFonts w:cs="Times New Roman"/>
                <w:b/>
                <w:bCs/>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A03220" w:rsidP="00A03220">
            <w:pPr>
              <w:widowControl w:val="0"/>
              <w:tabs>
                <w:tab w:val="left" w:pos="5309"/>
              </w:tabs>
              <w:jc w:val="left"/>
              <w:rPr>
                <w:rFonts w:cs="Times New Roman"/>
                <w:b/>
                <w:bCs/>
                <w:sz w:val="20"/>
              </w:rPr>
            </w:pPr>
            <w:r>
              <w:rPr>
                <w:rFonts w:cs="Times New Roman"/>
                <w:b/>
                <w:bCs/>
                <w:sz w:val="20"/>
              </w:rPr>
              <w:tab/>
            </w:r>
          </w:p>
          <w:p w:rsidR="00357217" w:rsidRPr="00BF589D" w:rsidRDefault="00357217" w:rsidP="00A97F77">
            <w:pPr>
              <w:pStyle w:val="Corpodetexto2"/>
              <w:widowControl w:val="0"/>
              <w:jc w:val="center"/>
              <w:rPr>
                <w:b/>
                <w:bCs/>
              </w:rPr>
            </w:pPr>
            <w:r w:rsidRPr="00BF589D">
              <w:rPr>
                <w:b/>
                <w:bCs/>
              </w:rPr>
              <w:t>GESTÃO DE ESTOQUE: levantamento de técnicas utilizadas</w:t>
            </w:r>
          </w:p>
          <w:p w:rsidR="00357217" w:rsidRPr="00BF589D" w:rsidRDefault="00357217" w:rsidP="00A97F77">
            <w:pPr>
              <w:pStyle w:val="Corpodetexto2"/>
              <w:widowControl w:val="0"/>
              <w:jc w:val="center"/>
              <w:rPr>
                <w:b/>
                <w:bCs/>
                <w:sz w:val="28"/>
                <w:szCs w:val="28"/>
              </w:rPr>
            </w:pPr>
            <w:proofErr w:type="gramStart"/>
            <w:r w:rsidRPr="00BF589D">
              <w:rPr>
                <w:b/>
                <w:bCs/>
              </w:rPr>
              <w:t>pelas</w:t>
            </w:r>
            <w:proofErr w:type="gramEnd"/>
            <w:r w:rsidRPr="00BF589D">
              <w:rPr>
                <w:b/>
                <w:bCs/>
              </w:rPr>
              <w:t xml:space="preserve"> Micro</w:t>
            </w:r>
            <w:r w:rsidR="00AC419D">
              <w:rPr>
                <w:b/>
                <w:bCs/>
              </w:rPr>
              <w:t>s</w:t>
            </w:r>
            <w:r w:rsidRPr="00BF589D">
              <w:rPr>
                <w:b/>
                <w:bCs/>
              </w:rPr>
              <w:t xml:space="preserve"> e Pequenas Empresas do Município de </w:t>
            </w:r>
            <w:proofErr w:type="spellStart"/>
            <w:r w:rsidRPr="00BF589D">
              <w:rPr>
                <w:b/>
                <w:bCs/>
              </w:rPr>
              <w:t>Sarzedo-MG</w:t>
            </w:r>
            <w:proofErr w:type="spellEnd"/>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A97F77" w:rsidRDefault="00357217" w:rsidP="00A97F77">
            <w:pPr>
              <w:widowControl w:val="0"/>
              <w:jc w:val="center"/>
              <w:rPr>
                <w:rFonts w:cs="Times New Roman"/>
                <w:b/>
                <w:bCs/>
                <w:sz w:val="20"/>
              </w:rPr>
            </w:pPr>
          </w:p>
          <w:p w:rsidR="00357217" w:rsidRPr="00797B65" w:rsidRDefault="00357217" w:rsidP="00797B65">
            <w:pPr>
              <w:widowControl w:val="0"/>
              <w:autoSpaceDE w:val="0"/>
              <w:autoSpaceDN w:val="0"/>
              <w:adjustRightInd w:val="0"/>
              <w:spacing w:line="240" w:lineRule="auto"/>
              <w:ind w:left="3969"/>
              <w:rPr>
                <w:rFonts w:cs="Times New Roman"/>
                <w:bCs/>
              </w:rPr>
            </w:pPr>
            <w:r w:rsidRPr="00797B65">
              <w:rPr>
                <w:rFonts w:cs="Times New Roman"/>
                <w:bCs/>
              </w:rPr>
              <w:t xml:space="preserve">Monografia apresentada à </w:t>
            </w:r>
            <w:r w:rsidR="001B079C" w:rsidRPr="00BF589D">
              <w:t xml:space="preserve">Instituição Educacional Cecília Maria de Melo </w:t>
            </w:r>
            <w:proofErr w:type="gramStart"/>
            <w:r w:rsidR="001B079C" w:rsidRPr="00BF589D">
              <w:t>Barcelos</w:t>
            </w:r>
            <w:r w:rsidR="001B079C">
              <w:t>,</w:t>
            </w:r>
            <w:proofErr w:type="gramEnd"/>
            <w:r w:rsidRPr="00797B65">
              <w:rPr>
                <w:rFonts w:cs="Times New Roman"/>
                <w:bCs/>
              </w:rPr>
              <w:t>Faculdade ASA de Brumadinho</w:t>
            </w:r>
            <w:r w:rsidR="001B079C">
              <w:rPr>
                <w:rFonts w:cs="Times New Roman"/>
                <w:bCs/>
              </w:rPr>
              <w:t>,</w:t>
            </w:r>
            <w:r w:rsidRPr="00797B65">
              <w:rPr>
                <w:rFonts w:cs="Times New Roman"/>
                <w:bCs/>
              </w:rPr>
              <w:t xml:space="preserve"> como requisito parcial para obtenção do título de bacharel em Administração.</w:t>
            </w:r>
          </w:p>
          <w:p w:rsidR="00357217" w:rsidRPr="00797B65" w:rsidRDefault="00357217" w:rsidP="00A97F77">
            <w:pPr>
              <w:widowControl w:val="0"/>
              <w:autoSpaceDE w:val="0"/>
              <w:autoSpaceDN w:val="0"/>
              <w:adjustRightInd w:val="0"/>
              <w:spacing w:line="240" w:lineRule="auto"/>
              <w:ind w:left="3969"/>
              <w:jc w:val="left"/>
              <w:rPr>
                <w:rFonts w:cs="Times New Roman"/>
                <w:bCs/>
              </w:rPr>
            </w:pPr>
          </w:p>
          <w:p w:rsidR="00357217" w:rsidRPr="00797B65" w:rsidRDefault="00357217" w:rsidP="00A97F77">
            <w:pPr>
              <w:widowControl w:val="0"/>
              <w:autoSpaceDE w:val="0"/>
              <w:autoSpaceDN w:val="0"/>
              <w:adjustRightInd w:val="0"/>
              <w:spacing w:line="240" w:lineRule="auto"/>
              <w:ind w:left="3969"/>
              <w:jc w:val="left"/>
              <w:rPr>
                <w:rFonts w:cs="Times New Roman"/>
                <w:bCs/>
              </w:rPr>
            </w:pPr>
            <w:r w:rsidRPr="00797B65">
              <w:rPr>
                <w:rFonts w:cs="Times New Roman"/>
                <w:bCs/>
              </w:rPr>
              <w:t xml:space="preserve">Área: </w:t>
            </w:r>
            <w:r w:rsidR="00EF4762" w:rsidRPr="00797B65">
              <w:rPr>
                <w:rFonts w:cs="Times New Roman"/>
                <w:bCs/>
              </w:rPr>
              <w:t xml:space="preserve">Administração de </w:t>
            </w:r>
            <w:r w:rsidR="001B079C">
              <w:rPr>
                <w:rFonts w:cs="Times New Roman"/>
                <w:bCs/>
              </w:rPr>
              <w:t>M</w:t>
            </w:r>
            <w:r w:rsidR="00EF4762" w:rsidRPr="00797B65">
              <w:rPr>
                <w:rFonts w:cs="Times New Roman"/>
                <w:bCs/>
              </w:rPr>
              <w:t>ateriais</w:t>
            </w:r>
            <w:r w:rsidR="001B079C">
              <w:rPr>
                <w:rFonts w:cs="Times New Roman"/>
                <w:bCs/>
              </w:rPr>
              <w:t xml:space="preserve"> e Logística </w:t>
            </w:r>
          </w:p>
          <w:p w:rsidR="00357217" w:rsidRPr="00797B65" w:rsidRDefault="00357217" w:rsidP="00A97F77">
            <w:pPr>
              <w:widowControl w:val="0"/>
              <w:autoSpaceDE w:val="0"/>
              <w:autoSpaceDN w:val="0"/>
              <w:adjustRightInd w:val="0"/>
              <w:spacing w:line="240" w:lineRule="auto"/>
              <w:ind w:left="3969"/>
              <w:jc w:val="left"/>
              <w:rPr>
                <w:rFonts w:cs="Times New Roman"/>
                <w:bCs/>
              </w:rPr>
            </w:pPr>
          </w:p>
          <w:p w:rsidR="00357217" w:rsidRPr="00797B65" w:rsidRDefault="00357217" w:rsidP="001B079C">
            <w:pPr>
              <w:widowControl w:val="0"/>
              <w:autoSpaceDE w:val="0"/>
              <w:autoSpaceDN w:val="0"/>
              <w:adjustRightInd w:val="0"/>
              <w:spacing w:line="240" w:lineRule="auto"/>
              <w:ind w:left="3969"/>
              <w:jc w:val="left"/>
              <w:rPr>
                <w:rFonts w:cs="Times New Roman"/>
                <w:bCs/>
              </w:rPr>
            </w:pPr>
            <w:r w:rsidRPr="00797B65">
              <w:rPr>
                <w:rFonts w:cs="Times New Roman"/>
                <w:bCs/>
              </w:rPr>
              <w:t xml:space="preserve">Orientadora: </w:t>
            </w:r>
            <w:proofErr w:type="spellStart"/>
            <w:r w:rsidRPr="00797B65">
              <w:rPr>
                <w:rFonts w:cs="Times New Roman"/>
                <w:bCs/>
              </w:rPr>
              <w:t>Prof</w:t>
            </w:r>
            <w:r w:rsidR="001B079C">
              <w:rPr>
                <w:rFonts w:cs="Times New Roman"/>
                <w:bCs/>
              </w:rPr>
              <w:t>a</w:t>
            </w:r>
            <w:proofErr w:type="spellEnd"/>
            <w:r w:rsidRPr="00797B65">
              <w:rPr>
                <w:rFonts w:cs="Times New Roman"/>
                <w:bCs/>
              </w:rPr>
              <w:t xml:space="preserve">. </w:t>
            </w:r>
            <w:r w:rsidR="001B079C">
              <w:rPr>
                <w:rFonts w:cs="Times New Roman"/>
                <w:bCs/>
              </w:rPr>
              <w:t xml:space="preserve">Ma. Helena Queiroz.    </w:t>
            </w:r>
          </w:p>
          <w:p w:rsidR="00357217" w:rsidRPr="00797B65" w:rsidRDefault="00357217" w:rsidP="00A97F77">
            <w:pPr>
              <w:widowControl w:val="0"/>
            </w:pPr>
          </w:p>
          <w:p w:rsidR="00720479" w:rsidRDefault="00720479" w:rsidP="00A97F77">
            <w:pPr>
              <w:widowControl w:val="0"/>
            </w:pPr>
          </w:p>
          <w:p w:rsidR="001B079C" w:rsidRPr="00797B65" w:rsidRDefault="001B079C" w:rsidP="00A97F77">
            <w:pPr>
              <w:widowControl w:val="0"/>
            </w:pPr>
          </w:p>
          <w:p w:rsidR="00720479" w:rsidRPr="00797B65" w:rsidRDefault="00720479" w:rsidP="00A97F77">
            <w:pPr>
              <w:widowControl w:val="0"/>
            </w:pPr>
          </w:p>
          <w:p w:rsidR="00357217" w:rsidRPr="00797B65" w:rsidRDefault="00357217" w:rsidP="00A97F77">
            <w:pPr>
              <w:widowControl w:val="0"/>
            </w:pPr>
          </w:p>
          <w:p w:rsidR="00357217" w:rsidRPr="00B7276A" w:rsidRDefault="00357217" w:rsidP="00B7276A">
            <w:pPr>
              <w:widowControl w:val="0"/>
              <w:jc w:val="center"/>
              <w:rPr>
                <w:rFonts w:cs="Times New Roman"/>
                <w:bCs/>
              </w:rPr>
            </w:pPr>
            <w:bookmarkStart w:id="50" w:name="_Toc415249965"/>
            <w:bookmarkStart w:id="51" w:name="_Toc415250076"/>
            <w:bookmarkStart w:id="52" w:name="_Toc415250300"/>
            <w:r w:rsidRPr="00B7276A">
              <w:rPr>
                <w:rFonts w:cs="Times New Roman"/>
                <w:bCs/>
              </w:rPr>
              <w:t>Brumadinho</w:t>
            </w:r>
            <w:bookmarkEnd w:id="50"/>
            <w:bookmarkEnd w:id="51"/>
            <w:bookmarkEnd w:id="52"/>
          </w:p>
          <w:p w:rsidR="00357217" w:rsidRPr="00A97F77" w:rsidRDefault="00357217" w:rsidP="00D47472">
            <w:pPr>
              <w:widowControl w:val="0"/>
              <w:jc w:val="center"/>
              <w:rPr>
                <w:rFonts w:cs="Times New Roman"/>
                <w:b/>
                <w:bCs/>
              </w:rPr>
            </w:pPr>
            <w:r w:rsidRPr="003F4244">
              <w:rPr>
                <w:rFonts w:cs="Times New Roman"/>
                <w:bCs/>
              </w:rPr>
              <w:t>20</w:t>
            </w:r>
            <w:r w:rsidR="00D47472">
              <w:rPr>
                <w:rFonts w:cs="Times New Roman"/>
                <w:bCs/>
              </w:rPr>
              <w:t>20</w:t>
            </w:r>
          </w:p>
        </w:tc>
      </w:tr>
    </w:tbl>
    <w:p w:rsidR="00357217" w:rsidRPr="004B39E8" w:rsidRDefault="00357217" w:rsidP="00561362">
      <w:pPr>
        <w:pStyle w:val="Corpodetexto"/>
        <w:widowControl w:val="0"/>
        <w:rPr>
          <w:b/>
          <w:sz w:val="20"/>
          <w:szCs w:val="20"/>
        </w:rPr>
      </w:pPr>
      <w:r w:rsidRPr="004B39E8">
        <w:rPr>
          <w:b/>
          <w:sz w:val="20"/>
          <w:szCs w:val="20"/>
        </w:rPr>
        <w:t>Fonte:</w:t>
      </w:r>
      <w:r w:rsidR="00EF4762" w:rsidRPr="004B39E8">
        <w:rPr>
          <w:b/>
          <w:sz w:val="20"/>
          <w:szCs w:val="20"/>
        </w:rPr>
        <w:t xml:space="preserve"> Elaborado pela bibliotecária</w:t>
      </w:r>
      <w:r w:rsidR="0071543E" w:rsidRPr="004B39E8">
        <w:rPr>
          <w:b/>
          <w:sz w:val="20"/>
          <w:szCs w:val="20"/>
        </w:rPr>
        <w:t xml:space="preserve"> conforme modelo da monografia retida na biblioteca</w:t>
      </w:r>
      <w:r w:rsidR="004C58F5">
        <w:rPr>
          <w:b/>
          <w:sz w:val="20"/>
          <w:szCs w:val="20"/>
        </w:rPr>
        <w:t>, 20</w:t>
      </w:r>
      <w:r w:rsidR="00D47472">
        <w:rPr>
          <w:b/>
          <w:sz w:val="20"/>
          <w:szCs w:val="20"/>
        </w:rPr>
        <w:t>20</w:t>
      </w:r>
      <w:r w:rsidR="004C58F5">
        <w:rPr>
          <w:b/>
          <w:sz w:val="20"/>
          <w:szCs w:val="20"/>
        </w:rPr>
        <w:t>.</w:t>
      </w:r>
    </w:p>
    <w:p w:rsidR="008A4FD9" w:rsidRPr="003D6C41" w:rsidRDefault="00E344CB" w:rsidP="00E344CB">
      <w:pPr>
        <w:widowControl w:val="0"/>
        <w:tabs>
          <w:tab w:val="left" w:pos="360"/>
          <w:tab w:val="left" w:pos="1080"/>
        </w:tabs>
        <w:rPr>
          <w:rFonts w:cs="Times New Roman"/>
          <w:b/>
          <w:color w:val="76923C"/>
        </w:rPr>
      </w:pPr>
      <w:bookmarkStart w:id="53" w:name="_Toc415249966"/>
      <w:bookmarkStart w:id="54" w:name="_Toc415250077"/>
      <w:bookmarkStart w:id="55" w:name="_Toc415250301"/>
      <w:r w:rsidRPr="003D6C41">
        <w:rPr>
          <w:rFonts w:cs="Times New Roman"/>
          <w:b/>
          <w:color w:val="76923C"/>
        </w:rPr>
        <w:t>OBSERVAÇÃO</w:t>
      </w:r>
      <w:r w:rsidR="008A4FD9" w:rsidRPr="003D6C41">
        <w:rPr>
          <w:rFonts w:cs="Times New Roman"/>
          <w:b/>
          <w:color w:val="76923C"/>
        </w:rPr>
        <w:t xml:space="preserve">: O verso da folha de rosto deve conter a ficha </w:t>
      </w:r>
      <w:proofErr w:type="spellStart"/>
      <w:r w:rsidR="008A4FD9" w:rsidRPr="003D6C41">
        <w:rPr>
          <w:rFonts w:cs="Times New Roman"/>
          <w:b/>
          <w:color w:val="76923C"/>
        </w:rPr>
        <w:t>catalográfica</w:t>
      </w:r>
      <w:proofErr w:type="spellEnd"/>
      <w:r w:rsidR="008A4FD9" w:rsidRPr="003D6C41">
        <w:rPr>
          <w:rFonts w:cs="Times New Roman"/>
          <w:b/>
          <w:color w:val="76923C"/>
        </w:rPr>
        <w:t xml:space="preserve">, conforme o Código de Catalogação Anglo-Americano. </w:t>
      </w:r>
      <w:r>
        <w:rPr>
          <w:rFonts w:cs="Times New Roman"/>
          <w:b/>
          <w:color w:val="76923C"/>
        </w:rPr>
        <w:t xml:space="preserve">Não </w:t>
      </w:r>
      <w:r w:rsidR="00385E59">
        <w:rPr>
          <w:rFonts w:cs="Times New Roman"/>
          <w:b/>
          <w:color w:val="76923C"/>
        </w:rPr>
        <w:t xml:space="preserve">é </w:t>
      </w:r>
      <w:r w:rsidR="008A4FD9" w:rsidRPr="003D6C41">
        <w:rPr>
          <w:rFonts w:cs="Times New Roman"/>
          <w:b/>
          <w:color w:val="76923C"/>
        </w:rPr>
        <w:t>obrigatóri</w:t>
      </w:r>
      <w:r>
        <w:rPr>
          <w:rFonts w:cs="Times New Roman"/>
          <w:b/>
          <w:color w:val="76923C"/>
        </w:rPr>
        <w:t>a</w:t>
      </w:r>
      <w:r w:rsidR="008A4FD9" w:rsidRPr="003D6C41">
        <w:rPr>
          <w:rFonts w:cs="Times New Roman"/>
          <w:b/>
          <w:color w:val="76923C"/>
        </w:rPr>
        <w:t xml:space="preserve"> para a Faculdade</w:t>
      </w:r>
      <w:r w:rsidR="00537E1A">
        <w:rPr>
          <w:rFonts w:cs="Times New Roman"/>
          <w:b/>
          <w:color w:val="76923C"/>
        </w:rPr>
        <w:t xml:space="preserve"> </w:t>
      </w:r>
      <w:r w:rsidR="008A4FD9" w:rsidRPr="003D6C41">
        <w:rPr>
          <w:rFonts w:cs="Times New Roman"/>
          <w:b/>
          <w:color w:val="76923C"/>
        </w:rPr>
        <w:t>ASA.</w:t>
      </w:r>
    </w:p>
    <w:p w:rsidR="008A4FD9" w:rsidRDefault="008A4FD9" w:rsidP="00E344CB">
      <w:pPr>
        <w:pStyle w:val="Ttulo3"/>
      </w:pPr>
    </w:p>
    <w:p w:rsidR="00AF6264" w:rsidRPr="004E142B" w:rsidRDefault="00AF6264" w:rsidP="00E344CB">
      <w:pPr>
        <w:pStyle w:val="Ttulo3"/>
      </w:pPr>
      <w:bookmarkStart w:id="56" w:name="_Toc418675266"/>
      <w:bookmarkStart w:id="57" w:name="_Toc443896629"/>
      <w:r w:rsidRPr="004E142B">
        <w:t>3.1.4</w:t>
      </w:r>
      <w:r w:rsidR="00537E1A">
        <w:t xml:space="preserve"> </w:t>
      </w:r>
      <w:r w:rsidRPr="004E142B">
        <w:t>Errata</w:t>
      </w:r>
      <w:bookmarkEnd w:id="53"/>
      <w:bookmarkEnd w:id="54"/>
      <w:bookmarkEnd w:id="55"/>
      <w:bookmarkEnd w:id="56"/>
      <w:bookmarkEnd w:id="57"/>
    </w:p>
    <w:p w:rsidR="00AF6264" w:rsidRDefault="00AF6264" w:rsidP="00E344CB">
      <w:pPr>
        <w:widowControl w:val="0"/>
        <w:rPr>
          <w:rFonts w:cs="Times New Roman"/>
        </w:rPr>
      </w:pPr>
    </w:p>
    <w:p w:rsidR="00AF6264" w:rsidRDefault="00E06F93" w:rsidP="00E344CB">
      <w:pPr>
        <w:pStyle w:val="Corpodetexto2"/>
        <w:widowControl w:val="0"/>
        <w:ind w:firstLine="709"/>
      </w:pPr>
      <w:r>
        <w:t xml:space="preserve">Lista dos erros ocorridos no texto, seguidos das devidas correções. </w:t>
      </w:r>
      <w:r w:rsidR="00AF6264">
        <w:t xml:space="preserve">É elemento opcional, que deve ser inserido logo após a folha de rosto, </w:t>
      </w:r>
      <w:r w:rsidR="00AF6264" w:rsidRPr="0071543E">
        <w:t>constituído pela referência do trabalho</w:t>
      </w:r>
      <w:r w:rsidR="00AF6264">
        <w:t xml:space="preserve"> e pelo texto da errata</w:t>
      </w:r>
      <w:r w:rsidR="00EE63EE">
        <w:t xml:space="preserve">. É </w:t>
      </w:r>
      <w:r w:rsidR="00B6398B">
        <w:t>apresentada em papel avulso ou encartada, acrescida ao trabalho depois de impresso</w:t>
      </w:r>
      <w:r w:rsidR="00EE63EE">
        <w:t>.</w:t>
      </w:r>
    </w:p>
    <w:p w:rsidR="003F4244" w:rsidRDefault="003F4244" w:rsidP="00561362">
      <w:pPr>
        <w:widowControl w:val="0"/>
        <w:rPr>
          <w:rFonts w:cs="Times New Roman"/>
          <w:sz w:val="22"/>
        </w:rPr>
      </w:pPr>
    </w:p>
    <w:p w:rsidR="00EE63EE" w:rsidRDefault="008A4FD9" w:rsidP="00561362">
      <w:pPr>
        <w:widowControl w:val="0"/>
        <w:rPr>
          <w:rFonts w:cs="Times New Roman"/>
        </w:rPr>
      </w:pPr>
      <w:r w:rsidRPr="008A4FD9">
        <w:rPr>
          <w:rFonts w:cs="Times New Roman"/>
          <w:sz w:val="22"/>
        </w:rPr>
        <w:t>EXEMPLO</w:t>
      </w:r>
      <w:r w:rsidR="00AF6264">
        <w:rPr>
          <w:rFonts w:cs="Times New Roman"/>
        </w:rPr>
        <w:tab/>
      </w:r>
    </w:p>
    <w:tbl>
      <w:tblPr>
        <w:tblW w:w="0" w:type="auto"/>
        <w:tblInd w:w="108" w:type="dxa"/>
        <w:tblBorders>
          <w:top w:val="dotted" w:sz="4" w:space="0" w:color="auto"/>
          <w:left w:val="dotted" w:sz="4" w:space="0" w:color="auto"/>
          <w:bottom w:val="dotted" w:sz="4" w:space="0" w:color="auto"/>
          <w:right w:val="dotted" w:sz="4" w:space="0" w:color="auto"/>
        </w:tblBorders>
        <w:tblLook w:val="04A0"/>
      </w:tblPr>
      <w:tblGrid>
        <w:gridCol w:w="9104"/>
      </w:tblGrid>
      <w:tr w:rsidR="00EA7879" w:rsidRPr="00A97F77" w:rsidTr="009F4FCF">
        <w:tc>
          <w:tcPr>
            <w:tcW w:w="9104" w:type="dxa"/>
            <w:shd w:val="clear" w:color="auto" w:fill="F2F2F2"/>
          </w:tcPr>
          <w:p w:rsidR="00EA7879" w:rsidRDefault="00EA7879" w:rsidP="00EA7879">
            <w:pPr>
              <w:widowControl w:val="0"/>
              <w:jc w:val="center"/>
              <w:rPr>
                <w:rFonts w:cs="Times New Roman"/>
                <w:sz w:val="20"/>
                <w:szCs w:val="20"/>
              </w:rPr>
            </w:pPr>
            <w:r w:rsidRPr="00C16233">
              <w:rPr>
                <w:rFonts w:cs="Times New Roman"/>
                <w:sz w:val="20"/>
                <w:szCs w:val="20"/>
              </w:rPr>
              <w:t>ERRATA</w:t>
            </w:r>
          </w:p>
          <w:p w:rsidR="00EA7879" w:rsidRDefault="00EA7879" w:rsidP="00EA7879">
            <w:pPr>
              <w:widowControl w:val="0"/>
              <w:spacing w:line="240" w:lineRule="auto"/>
              <w:rPr>
                <w:rFonts w:cs="Times New Roman"/>
                <w:sz w:val="20"/>
                <w:szCs w:val="20"/>
              </w:rPr>
            </w:pPr>
            <w:r>
              <w:rPr>
                <w:rFonts w:cs="Times New Roman"/>
                <w:sz w:val="20"/>
                <w:szCs w:val="20"/>
              </w:rPr>
              <w:t xml:space="preserve">FERRIGNO, </w:t>
            </w:r>
            <w:proofErr w:type="spellStart"/>
            <w:r>
              <w:rPr>
                <w:rFonts w:cs="Times New Roman"/>
                <w:sz w:val="20"/>
                <w:szCs w:val="20"/>
              </w:rPr>
              <w:t>C.R.A.</w:t>
            </w:r>
            <w:proofErr w:type="spellEnd"/>
            <w:r>
              <w:rPr>
                <w:rFonts w:cs="Times New Roman"/>
                <w:sz w:val="20"/>
                <w:szCs w:val="20"/>
              </w:rPr>
              <w:t xml:space="preserve"> </w:t>
            </w:r>
            <w:r w:rsidRPr="00EC63E5">
              <w:rPr>
                <w:rFonts w:cs="Times New Roman"/>
                <w:b/>
                <w:sz w:val="20"/>
                <w:szCs w:val="20"/>
              </w:rPr>
              <w:t>Tratamento de neoplasias ósseas apendiculares com reimplantação de enxerto ósseo autólogo autoclavado associado ao plasma rico em plaquetas</w:t>
            </w:r>
            <w:r>
              <w:rPr>
                <w:rFonts w:cs="Times New Roman"/>
                <w:sz w:val="20"/>
                <w:szCs w:val="20"/>
              </w:rPr>
              <w:t>: estudo crítico na cirurgia de preservação de membro em cães. 2011. 128 f. Tese (Livre-Docência) – Faculdade de Medicina Veterinária e Zootecnia, Universidade de São Paulo, 2011.</w:t>
            </w:r>
          </w:p>
          <w:p w:rsidR="00EA7879" w:rsidRDefault="00EA7879" w:rsidP="00EA7879">
            <w:pPr>
              <w:widowControl w:val="0"/>
              <w:spacing w:line="240" w:lineRule="auto"/>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2208"/>
              <w:gridCol w:w="2203"/>
              <w:gridCol w:w="2203"/>
              <w:gridCol w:w="2264"/>
            </w:tblGrid>
            <w:tr w:rsidR="00EA7879" w:rsidTr="009F4FCF">
              <w:tc>
                <w:tcPr>
                  <w:tcW w:w="2296" w:type="dxa"/>
                  <w:shd w:val="clear" w:color="auto" w:fill="F2F2F2"/>
                </w:tcPr>
                <w:p w:rsidR="00EA7879" w:rsidRPr="00C16233" w:rsidRDefault="00EA7879" w:rsidP="009F4FCF">
                  <w:pPr>
                    <w:widowControl w:val="0"/>
                    <w:jc w:val="center"/>
                    <w:rPr>
                      <w:rFonts w:cs="Times New Roman"/>
                      <w:sz w:val="20"/>
                      <w:szCs w:val="20"/>
                    </w:rPr>
                  </w:pPr>
                  <w:r w:rsidRPr="00C16233">
                    <w:rPr>
                      <w:rFonts w:cs="Times New Roman"/>
                      <w:sz w:val="20"/>
                      <w:szCs w:val="20"/>
                    </w:rPr>
                    <w:t>FOLHA</w:t>
                  </w:r>
                </w:p>
              </w:tc>
              <w:tc>
                <w:tcPr>
                  <w:tcW w:w="2292" w:type="dxa"/>
                  <w:shd w:val="clear" w:color="auto" w:fill="F2F2F2"/>
                </w:tcPr>
                <w:p w:rsidR="00EA7879" w:rsidRPr="00C16233" w:rsidRDefault="00EA7879" w:rsidP="009F4FCF">
                  <w:pPr>
                    <w:widowControl w:val="0"/>
                    <w:jc w:val="center"/>
                    <w:rPr>
                      <w:rFonts w:cs="Times New Roman"/>
                      <w:sz w:val="20"/>
                      <w:szCs w:val="20"/>
                    </w:rPr>
                  </w:pPr>
                  <w:r w:rsidRPr="00C16233">
                    <w:rPr>
                      <w:rFonts w:cs="Times New Roman"/>
                      <w:sz w:val="20"/>
                      <w:szCs w:val="20"/>
                    </w:rPr>
                    <w:t>LINHA</w:t>
                  </w:r>
                </w:p>
              </w:tc>
              <w:tc>
                <w:tcPr>
                  <w:tcW w:w="2292" w:type="dxa"/>
                  <w:shd w:val="clear" w:color="auto" w:fill="F2F2F2"/>
                </w:tcPr>
                <w:p w:rsidR="00EA7879" w:rsidRPr="00C16233" w:rsidRDefault="00EA7879" w:rsidP="009F4FCF">
                  <w:pPr>
                    <w:widowControl w:val="0"/>
                    <w:jc w:val="center"/>
                    <w:rPr>
                      <w:rFonts w:cs="Times New Roman"/>
                      <w:sz w:val="20"/>
                      <w:szCs w:val="20"/>
                    </w:rPr>
                  </w:pPr>
                  <w:r w:rsidRPr="00C16233">
                    <w:rPr>
                      <w:rFonts w:cs="Times New Roman"/>
                      <w:sz w:val="20"/>
                      <w:szCs w:val="20"/>
                    </w:rPr>
                    <w:t>ONDE SE LÊ</w:t>
                  </w:r>
                </w:p>
              </w:tc>
              <w:tc>
                <w:tcPr>
                  <w:tcW w:w="2332" w:type="dxa"/>
                  <w:shd w:val="clear" w:color="auto" w:fill="F2F2F2"/>
                </w:tcPr>
                <w:p w:rsidR="00EA7879" w:rsidRPr="00C16233" w:rsidRDefault="00EA7879" w:rsidP="009F4FCF">
                  <w:pPr>
                    <w:widowControl w:val="0"/>
                    <w:jc w:val="center"/>
                    <w:rPr>
                      <w:rFonts w:cs="Times New Roman"/>
                      <w:sz w:val="20"/>
                      <w:szCs w:val="20"/>
                    </w:rPr>
                  </w:pPr>
                  <w:r w:rsidRPr="00C16233">
                    <w:rPr>
                      <w:rFonts w:cs="Times New Roman"/>
                      <w:sz w:val="20"/>
                      <w:szCs w:val="20"/>
                    </w:rPr>
                    <w:t>LEIA-SE</w:t>
                  </w:r>
                </w:p>
              </w:tc>
            </w:tr>
            <w:tr w:rsidR="00EA7879" w:rsidTr="009F4FCF">
              <w:tc>
                <w:tcPr>
                  <w:tcW w:w="2296" w:type="dxa"/>
                  <w:shd w:val="clear" w:color="auto" w:fill="F2F2F2"/>
                </w:tcPr>
                <w:p w:rsidR="00EA7879" w:rsidRPr="00C16233" w:rsidRDefault="00EA7879" w:rsidP="009F4FCF">
                  <w:pPr>
                    <w:widowControl w:val="0"/>
                    <w:jc w:val="center"/>
                    <w:rPr>
                      <w:rFonts w:cs="Times New Roman"/>
                      <w:sz w:val="20"/>
                      <w:szCs w:val="20"/>
                    </w:rPr>
                  </w:pPr>
                  <w:r w:rsidRPr="00C16233">
                    <w:rPr>
                      <w:rFonts w:cs="Times New Roman"/>
                      <w:sz w:val="20"/>
                      <w:szCs w:val="20"/>
                    </w:rPr>
                    <w:t>16</w:t>
                  </w:r>
                </w:p>
              </w:tc>
              <w:tc>
                <w:tcPr>
                  <w:tcW w:w="2292" w:type="dxa"/>
                  <w:shd w:val="clear" w:color="auto" w:fill="F2F2F2"/>
                </w:tcPr>
                <w:p w:rsidR="00EA7879" w:rsidRPr="00C16233" w:rsidRDefault="00EA7879" w:rsidP="009F4FCF">
                  <w:pPr>
                    <w:widowControl w:val="0"/>
                    <w:jc w:val="center"/>
                    <w:rPr>
                      <w:rFonts w:cs="Times New Roman"/>
                      <w:sz w:val="20"/>
                      <w:szCs w:val="20"/>
                    </w:rPr>
                  </w:pPr>
                  <w:r w:rsidRPr="00C16233">
                    <w:rPr>
                      <w:rFonts w:cs="Times New Roman"/>
                      <w:sz w:val="20"/>
                      <w:szCs w:val="20"/>
                    </w:rPr>
                    <w:t>10</w:t>
                  </w:r>
                </w:p>
              </w:tc>
              <w:tc>
                <w:tcPr>
                  <w:tcW w:w="2292" w:type="dxa"/>
                  <w:shd w:val="clear" w:color="auto" w:fill="F2F2F2"/>
                </w:tcPr>
                <w:p w:rsidR="00EA7879" w:rsidRPr="00C16233" w:rsidRDefault="00EA7879" w:rsidP="009F4FCF">
                  <w:pPr>
                    <w:widowControl w:val="0"/>
                    <w:jc w:val="center"/>
                    <w:rPr>
                      <w:rFonts w:cs="Times New Roman"/>
                      <w:sz w:val="20"/>
                      <w:szCs w:val="20"/>
                    </w:rPr>
                  </w:pPr>
                  <w:proofErr w:type="spellStart"/>
                  <w:proofErr w:type="gramStart"/>
                  <w:r w:rsidRPr="00C16233">
                    <w:rPr>
                      <w:rFonts w:cs="Times New Roman"/>
                      <w:sz w:val="20"/>
                      <w:szCs w:val="20"/>
                    </w:rPr>
                    <w:t>Auto-clavado</w:t>
                  </w:r>
                  <w:proofErr w:type="spellEnd"/>
                  <w:proofErr w:type="gramEnd"/>
                </w:p>
              </w:tc>
              <w:tc>
                <w:tcPr>
                  <w:tcW w:w="2332" w:type="dxa"/>
                  <w:shd w:val="clear" w:color="auto" w:fill="F2F2F2"/>
                </w:tcPr>
                <w:p w:rsidR="00EA7879" w:rsidRPr="00C16233" w:rsidRDefault="001B079C" w:rsidP="009F4FCF">
                  <w:pPr>
                    <w:widowControl w:val="0"/>
                    <w:jc w:val="center"/>
                    <w:rPr>
                      <w:rFonts w:cs="Times New Roman"/>
                      <w:sz w:val="20"/>
                      <w:szCs w:val="20"/>
                    </w:rPr>
                  </w:pPr>
                  <w:r w:rsidRPr="00C16233">
                    <w:rPr>
                      <w:rFonts w:cs="Times New Roman"/>
                      <w:sz w:val="20"/>
                      <w:szCs w:val="20"/>
                    </w:rPr>
                    <w:t>A</w:t>
                  </w:r>
                  <w:r w:rsidR="00EA7879" w:rsidRPr="00C16233">
                    <w:rPr>
                      <w:rFonts w:cs="Times New Roman"/>
                      <w:sz w:val="20"/>
                      <w:szCs w:val="20"/>
                    </w:rPr>
                    <w:t>utoclavado</w:t>
                  </w:r>
                </w:p>
              </w:tc>
            </w:tr>
          </w:tbl>
          <w:p w:rsidR="00EA7879" w:rsidRDefault="00EA7879" w:rsidP="00EA7879">
            <w:pPr>
              <w:widowControl w:val="0"/>
              <w:shd w:val="clear" w:color="auto" w:fill="F2F2F2"/>
              <w:spacing w:line="72" w:lineRule="auto"/>
              <w:jc w:val="center"/>
            </w:pPr>
          </w:p>
          <w:p w:rsidR="00EA7879" w:rsidRDefault="00EA7879" w:rsidP="00E344CB">
            <w:pPr>
              <w:widowControl w:val="0"/>
              <w:shd w:val="clear" w:color="auto" w:fill="F2F2F2"/>
              <w:spacing w:line="72" w:lineRule="auto"/>
              <w:jc w:val="center"/>
            </w:pPr>
          </w:p>
        </w:tc>
      </w:tr>
    </w:tbl>
    <w:p w:rsidR="002A0A96" w:rsidRDefault="002A0A96" w:rsidP="00561362">
      <w:pPr>
        <w:widowControl w:val="0"/>
        <w:tabs>
          <w:tab w:val="left" w:pos="360"/>
          <w:tab w:val="left" w:pos="1080"/>
        </w:tabs>
        <w:rPr>
          <w:rFonts w:cs="Times New Roman"/>
        </w:rPr>
      </w:pPr>
    </w:p>
    <w:p w:rsidR="00AF6264" w:rsidRPr="001B76C3" w:rsidRDefault="00AF6264" w:rsidP="00E92A26">
      <w:pPr>
        <w:pStyle w:val="Ttulo3"/>
        <w:rPr>
          <w:color w:val="FF0000"/>
        </w:rPr>
      </w:pPr>
      <w:bookmarkStart w:id="58" w:name="_Toc415250078"/>
      <w:bookmarkStart w:id="59" w:name="_Toc415250302"/>
      <w:bookmarkStart w:id="60" w:name="_Toc418675267"/>
      <w:bookmarkStart w:id="61" w:name="_Toc443896630"/>
      <w:r w:rsidRPr="00480B57">
        <w:t>3.1.5 Folha de aprovação</w:t>
      </w:r>
      <w:bookmarkEnd w:id="58"/>
      <w:bookmarkEnd w:id="59"/>
      <w:bookmarkEnd w:id="60"/>
      <w:bookmarkEnd w:id="61"/>
    </w:p>
    <w:p w:rsidR="00AF6264" w:rsidRDefault="00AF6264" w:rsidP="00561362">
      <w:pPr>
        <w:widowControl w:val="0"/>
        <w:tabs>
          <w:tab w:val="left" w:pos="360"/>
          <w:tab w:val="left" w:pos="1080"/>
        </w:tabs>
        <w:rPr>
          <w:rFonts w:cs="Times New Roman"/>
        </w:rPr>
      </w:pPr>
    </w:p>
    <w:p w:rsidR="00572EB5" w:rsidRDefault="00AF6264" w:rsidP="003F4244">
      <w:pPr>
        <w:widowControl w:val="0"/>
        <w:tabs>
          <w:tab w:val="left" w:pos="709"/>
        </w:tabs>
        <w:rPr>
          <w:rFonts w:cs="Times New Roman"/>
        </w:rPr>
      </w:pPr>
      <w:r>
        <w:rPr>
          <w:rFonts w:cs="Times New Roman"/>
        </w:rPr>
        <w:tab/>
      </w:r>
      <w:r w:rsidR="00357217">
        <w:rPr>
          <w:rFonts w:cs="Times New Roman"/>
        </w:rPr>
        <w:t>É a f</w:t>
      </w:r>
      <w:r w:rsidR="00572EB5">
        <w:rPr>
          <w:rFonts w:cs="Times New Roman"/>
        </w:rPr>
        <w:t xml:space="preserve">olha que contém os elementos essenciais à identificação do trabalho. </w:t>
      </w:r>
      <w:r>
        <w:rPr>
          <w:rFonts w:cs="Times New Roman"/>
        </w:rPr>
        <w:t>É elemento obrigatório, colocado logo após a folha de rosto</w:t>
      </w:r>
      <w:r w:rsidR="00572EB5">
        <w:rPr>
          <w:rFonts w:cs="Times New Roman"/>
        </w:rPr>
        <w:t>. Deve conter:</w:t>
      </w:r>
    </w:p>
    <w:p w:rsidR="00572EB5" w:rsidRPr="00572EB5" w:rsidRDefault="00572EB5" w:rsidP="0023219D">
      <w:pPr>
        <w:widowControl w:val="0"/>
        <w:numPr>
          <w:ilvl w:val="0"/>
          <w:numId w:val="17"/>
        </w:numPr>
        <w:rPr>
          <w:rFonts w:cs="Times New Roman"/>
        </w:rPr>
      </w:pPr>
      <w:proofErr w:type="gramStart"/>
      <w:r w:rsidRPr="00572EB5">
        <w:rPr>
          <w:rFonts w:cs="Times New Roman"/>
        </w:rPr>
        <w:t>autor</w:t>
      </w:r>
      <w:proofErr w:type="gramEnd"/>
      <w:r w:rsidRPr="00572EB5">
        <w:rPr>
          <w:rFonts w:cs="Times New Roman"/>
        </w:rPr>
        <w:t xml:space="preserve"> do trabalho (caixa baixa, centralizado);</w:t>
      </w:r>
    </w:p>
    <w:p w:rsidR="00572EB5" w:rsidRPr="00572EB5" w:rsidRDefault="00572EB5" w:rsidP="0023219D">
      <w:pPr>
        <w:widowControl w:val="0"/>
        <w:numPr>
          <w:ilvl w:val="0"/>
          <w:numId w:val="17"/>
        </w:numPr>
        <w:rPr>
          <w:rFonts w:cs="Times New Roman"/>
        </w:rPr>
      </w:pPr>
      <w:proofErr w:type="gramStart"/>
      <w:r w:rsidRPr="00572EB5">
        <w:rPr>
          <w:rFonts w:cs="Times New Roman"/>
        </w:rPr>
        <w:t>título</w:t>
      </w:r>
      <w:proofErr w:type="gramEnd"/>
      <w:r w:rsidRPr="00572EB5">
        <w:rPr>
          <w:rFonts w:cs="Times New Roman"/>
        </w:rPr>
        <w:t xml:space="preserve"> (caixa alta, negrito, centralizado);</w:t>
      </w:r>
    </w:p>
    <w:p w:rsidR="00572EB5" w:rsidRPr="00572EB5" w:rsidRDefault="00572EB5" w:rsidP="0023219D">
      <w:pPr>
        <w:widowControl w:val="0"/>
        <w:numPr>
          <w:ilvl w:val="0"/>
          <w:numId w:val="17"/>
        </w:numPr>
        <w:rPr>
          <w:rFonts w:cs="Times New Roman"/>
        </w:rPr>
      </w:pPr>
      <w:proofErr w:type="gramStart"/>
      <w:r w:rsidRPr="00572EB5">
        <w:rPr>
          <w:rFonts w:cs="Times New Roman"/>
        </w:rPr>
        <w:t>subtítulo</w:t>
      </w:r>
      <w:proofErr w:type="gramEnd"/>
      <w:r w:rsidRPr="00572EB5">
        <w:rPr>
          <w:rFonts w:cs="Times New Roman"/>
        </w:rPr>
        <w:t xml:space="preserve"> (se houver), precedido de dois pontos (caixa baixa, negrito, centralizado);</w:t>
      </w:r>
    </w:p>
    <w:p w:rsidR="00572EB5" w:rsidRPr="00572EB5" w:rsidRDefault="00572EB5" w:rsidP="0023219D">
      <w:pPr>
        <w:widowControl w:val="0"/>
        <w:numPr>
          <w:ilvl w:val="0"/>
          <w:numId w:val="17"/>
        </w:numPr>
        <w:rPr>
          <w:rFonts w:cs="Times New Roman"/>
        </w:rPr>
      </w:pPr>
      <w:proofErr w:type="gramStart"/>
      <w:r w:rsidRPr="00572EB5">
        <w:rPr>
          <w:rFonts w:cs="Times New Roman"/>
        </w:rPr>
        <w:t>natureza</w:t>
      </w:r>
      <w:proofErr w:type="gramEnd"/>
      <w:r w:rsidRPr="00572EB5">
        <w:rPr>
          <w:rFonts w:cs="Times New Roman"/>
        </w:rPr>
        <w:t xml:space="preserve"> (tese, dissertação ou monografia); nome da instituição</w:t>
      </w:r>
      <w:r w:rsidR="00507E2D">
        <w:rPr>
          <w:rFonts w:cs="Times New Roman"/>
        </w:rPr>
        <w:t xml:space="preserve"> </w:t>
      </w:r>
      <w:r w:rsidRPr="00572EB5">
        <w:rPr>
          <w:rFonts w:cs="Times New Roman"/>
        </w:rPr>
        <w:t xml:space="preserve">a que é submetida e área de concentração ou disciplina. (caixa baixa, espaçamento simples, recuado a </w:t>
      </w:r>
      <w:proofErr w:type="gramStart"/>
      <w:r w:rsidRPr="00572EB5">
        <w:rPr>
          <w:rFonts w:cs="Times New Roman"/>
        </w:rPr>
        <w:t>7</w:t>
      </w:r>
      <w:proofErr w:type="gramEnd"/>
      <w:r w:rsidRPr="00572EB5">
        <w:rPr>
          <w:rFonts w:cs="Times New Roman"/>
        </w:rPr>
        <w:t xml:space="preserve"> cm</w:t>
      </w:r>
      <w:r w:rsidR="00507E2D">
        <w:rPr>
          <w:rFonts w:cs="Times New Roman"/>
        </w:rPr>
        <w:t xml:space="preserve"> </w:t>
      </w:r>
      <w:r w:rsidRPr="00572EB5">
        <w:rPr>
          <w:rFonts w:cs="Times New Roman"/>
        </w:rPr>
        <w:t>para a direita);</w:t>
      </w:r>
    </w:p>
    <w:p w:rsidR="00572EB5" w:rsidRPr="00572EB5" w:rsidRDefault="00572EB5" w:rsidP="0023219D">
      <w:pPr>
        <w:widowControl w:val="0"/>
        <w:numPr>
          <w:ilvl w:val="0"/>
          <w:numId w:val="17"/>
        </w:numPr>
        <w:rPr>
          <w:rFonts w:cs="Times New Roman"/>
        </w:rPr>
      </w:pPr>
      <w:proofErr w:type="gramStart"/>
      <w:r w:rsidRPr="00572EB5">
        <w:rPr>
          <w:rFonts w:cs="Times New Roman"/>
        </w:rPr>
        <w:t>nome</w:t>
      </w:r>
      <w:proofErr w:type="gramEnd"/>
      <w:r w:rsidRPr="00572EB5">
        <w:rPr>
          <w:rFonts w:cs="Times New Roman"/>
        </w:rPr>
        <w:t>, titulação e assinatura dos componentes da banca</w:t>
      </w:r>
      <w:r w:rsidR="00507E2D">
        <w:rPr>
          <w:rFonts w:cs="Times New Roman"/>
        </w:rPr>
        <w:t xml:space="preserve"> </w:t>
      </w:r>
      <w:r w:rsidRPr="00572EB5">
        <w:rPr>
          <w:rFonts w:cs="Times New Roman"/>
        </w:rPr>
        <w:t>examinadora e instituições a que pertencem (caixa baixa, centralizado);</w:t>
      </w:r>
    </w:p>
    <w:p w:rsidR="00572EB5" w:rsidRDefault="003C0DA9" w:rsidP="0023219D">
      <w:pPr>
        <w:widowControl w:val="0"/>
        <w:numPr>
          <w:ilvl w:val="0"/>
          <w:numId w:val="17"/>
        </w:numPr>
        <w:rPr>
          <w:rFonts w:cs="Times New Roman"/>
        </w:rPr>
      </w:pPr>
      <w:proofErr w:type="gramStart"/>
      <w:r>
        <w:rPr>
          <w:rFonts w:cs="Times New Roman"/>
        </w:rPr>
        <w:t>l</w:t>
      </w:r>
      <w:r w:rsidR="00572EB5" w:rsidRPr="00572EB5">
        <w:rPr>
          <w:rFonts w:cs="Times New Roman"/>
        </w:rPr>
        <w:t>ocal</w:t>
      </w:r>
      <w:proofErr w:type="gramEnd"/>
      <w:r w:rsidR="00572EB5" w:rsidRPr="00572EB5">
        <w:rPr>
          <w:rFonts w:cs="Times New Roman"/>
        </w:rPr>
        <w:t xml:space="preserve"> e data completa (dia, mês e ano) de aprovação (caixa baixa, centralizado).</w:t>
      </w:r>
    </w:p>
    <w:p w:rsidR="00A03220" w:rsidRDefault="00A03220" w:rsidP="00A03220">
      <w:pPr>
        <w:widowControl w:val="0"/>
        <w:rPr>
          <w:rFonts w:cs="Times New Roman"/>
        </w:rPr>
      </w:pPr>
    </w:p>
    <w:p w:rsidR="00A03220" w:rsidRDefault="00A03220" w:rsidP="00A03220">
      <w:pPr>
        <w:widowControl w:val="0"/>
        <w:rPr>
          <w:rFonts w:cs="Times New Roman"/>
        </w:rPr>
      </w:pPr>
    </w:p>
    <w:p w:rsidR="00A03220" w:rsidRDefault="00A03220" w:rsidP="00A03220">
      <w:pPr>
        <w:widowControl w:val="0"/>
        <w:rPr>
          <w:rFonts w:cs="Times New Roman"/>
        </w:rPr>
      </w:pPr>
    </w:p>
    <w:p w:rsidR="00A03220" w:rsidRDefault="00A03220" w:rsidP="00A03220">
      <w:pPr>
        <w:widowControl w:val="0"/>
        <w:rPr>
          <w:rFonts w:cs="Times New Roman"/>
        </w:rPr>
      </w:pPr>
    </w:p>
    <w:p w:rsidR="00A03220" w:rsidRDefault="00A03220" w:rsidP="00A03220">
      <w:pPr>
        <w:widowControl w:val="0"/>
        <w:rPr>
          <w:rFonts w:cs="Times New Roman"/>
        </w:rPr>
      </w:pPr>
    </w:p>
    <w:p w:rsidR="00A03220" w:rsidRDefault="00A03220" w:rsidP="00A03220">
      <w:pPr>
        <w:widowControl w:val="0"/>
        <w:rPr>
          <w:rFonts w:cs="Times New Roman"/>
        </w:rPr>
      </w:pPr>
    </w:p>
    <w:p w:rsidR="00A03220" w:rsidRDefault="00A03220" w:rsidP="00A03220">
      <w:pPr>
        <w:widowControl w:val="0"/>
        <w:rPr>
          <w:rFonts w:cs="Times New Roman"/>
        </w:rPr>
      </w:pPr>
    </w:p>
    <w:p w:rsidR="00A03220" w:rsidRPr="00572EB5" w:rsidRDefault="00A03220" w:rsidP="00A03220">
      <w:pPr>
        <w:widowControl w:val="0"/>
        <w:rPr>
          <w:rFonts w:cs="Times New Roman"/>
        </w:rPr>
      </w:pPr>
    </w:p>
    <w:p w:rsidR="00CE7853" w:rsidRDefault="00CE7853" w:rsidP="00561362">
      <w:pPr>
        <w:widowControl w:val="0"/>
        <w:jc w:val="center"/>
        <w:rPr>
          <w:rFonts w:cs="Times New Roman"/>
          <w:b/>
          <w:bCs/>
        </w:rPr>
      </w:pPr>
      <w:r>
        <w:rPr>
          <w:rFonts w:cs="Times New Roman"/>
          <w:b/>
          <w:bCs/>
        </w:rPr>
        <w:lastRenderedPageBreak/>
        <w:t>Figura 4 – Modelo de Folha de Aprovação</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9104"/>
      </w:tblGrid>
      <w:tr w:rsidR="00CE7853" w:rsidRPr="00A97F77" w:rsidTr="00A97F77">
        <w:tc>
          <w:tcPr>
            <w:tcW w:w="9104" w:type="dxa"/>
            <w:shd w:val="clear" w:color="auto" w:fill="F2F2F2"/>
          </w:tcPr>
          <w:p w:rsidR="00CE7853" w:rsidRPr="00A97F77" w:rsidRDefault="00CE7853" w:rsidP="00A97F77">
            <w:pPr>
              <w:widowControl w:val="0"/>
              <w:jc w:val="center"/>
              <w:rPr>
                <w:rFonts w:cs="Times New Roman"/>
                <w:b/>
                <w:bCs/>
              </w:rPr>
            </w:pPr>
          </w:p>
          <w:p w:rsidR="00CE7853" w:rsidRPr="003F4244" w:rsidRDefault="00CE7853" w:rsidP="0049419E">
            <w:pPr>
              <w:jc w:val="center"/>
            </w:pPr>
            <w:bookmarkStart w:id="62" w:name="_Toc415249967"/>
            <w:bookmarkStart w:id="63" w:name="_Toc415250079"/>
            <w:bookmarkStart w:id="64" w:name="_Toc415250303"/>
            <w:r w:rsidRPr="003F4244">
              <w:t>Nome do Autor do Trabalho</w:t>
            </w:r>
            <w:bookmarkEnd w:id="62"/>
            <w:bookmarkEnd w:id="63"/>
            <w:bookmarkEnd w:id="64"/>
          </w:p>
          <w:p w:rsidR="00CE7853" w:rsidRPr="00A97F77" w:rsidRDefault="00CE7853" w:rsidP="00A97F77">
            <w:pPr>
              <w:widowControl w:val="0"/>
              <w:jc w:val="center"/>
              <w:rPr>
                <w:rFonts w:cs="Times New Roman"/>
              </w:rPr>
            </w:pPr>
          </w:p>
          <w:p w:rsidR="00CE7853" w:rsidRPr="00A97F77" w:rsidRDefault="00CE7853" w:rsidP="00A97F77">
            <w:pPr>
              <w:widowControl w:val="0"/>
              <w:rPr>
                <w:rFonts w:cs="Times New Roman"/>
              </w:rPr>
            </w:pPr>
          </w:p>
          <w:p w:rsidR="00CE7853" w:rsidRPr="00A97F77" w:rsidRDefault="00CE7853" w:rsidP="00A97F77">
            <w:pPr>
              <w:widowControl w:val="0"/>
              <w:rPr>
                <w:rFonts w:cs="Times New Roman"/>
              </w:rPr>
            </w:pPr>
          </w:p>
          <w:p w:rsidR="00CE7853" w:rsidRPr="00A97F77" w:rsidRDefault="00CE7853" w:rsidP="00A97F77">
            <w:pPr>
              <w:widowControl w:val="0"/>
              <w:jc w:val="center"/>
              <w:rPr>
                <w:rFonts w:cs="Times New Roman"/>
                <w:b/>
                <w:bCs/>
              </w:rPr>
            </w:pPr>
            <w:r w:rsidRPr="00A97F77">
              <w:rPr>
                <w:rFonts w:cs="Times New Roman"/>
                <w:b/>
                <w:bCs/>
              </w:rPr>
              <w:t>TÍTULO DO TRABALHO</w:t>
            </w:r>
          </w:p>
          <w:p w:rsidR="00CE7853" w:rsidRPr="00A97F77" w:rsidRDefault="00CE7853" w:rsidP="00A97F77">
            <w:pPr>
              <w:widowControl w:val="0"/>
              <w:rPr>
                <w:rFonts w:cs="Times New Roman"/>
                <w:b/>
                <w:bCs/>
              </w:rPr>
            </w:pPr>
          </w:p>
          <w:p w:rsidR="00CE7853" w:rsidRPr="00A97F77" w:rsidRDefault="00CE7853" w:rsidP="00A97F77">
            <w:pPr>
              <w:widowControl w:val="0"/>
              <w:rPr>
                <w:rFonts w:cs="Times New Roman"/>
              </w:rPr>
            </w:pPr>
          </w:p>
          <w:p w:rsidR="00CE7853" w:rsidRPr="00BF589D" w:rsidRDefault="00CE7853" w:rsidP="0088786B">
            <w:pPr>
              <w:pStyle w:val="Cabealho"/>
              <w:widowControl w:val="0"/>
              <w:tabs>
                <w:tab w:val="clear" w:pos="4419"/>
                <w:tab w:val="clear" w:pos="8838"/>
              </w:tabs>
              <w:spacing w:line="240" w:lineRule="auto"/>
              <w:ind w:left="4003"/>
            </w:pPr>
            <w:r w:rsidRPr="00BF589D">
              <w:t xml:space="preserve">Monografia apresentada ao Curso de </w:t>
            </w:r>
            <w:r w:rsidR="001B079C">
              <w:t>Administração</w:t>
            </w:r>
            <w:r w:rsidRPr="00BF589D">
              <w:t xml:space="preserve"> da Instituição Educacional Cecília Maria de Melo Barcelos, Faculdade Asa de Brumadinho, como requisito parcial para obtenção do título de Bacharel em Administração.</w:t>
            </w:r>
          </w:p>
          <w:p w:rsidR="00CE7853" w:rsidRPr="00A97F77" w:rsidRDefault="00CE7853" w:rsidP="00A97F77">
            <w:pPr>
              <w:widowControl w:val="0"/>
              <w:rPr>
                <w:rFonts w:cs="Times New Roman"/>
              </w:rPr>
            </w:pPr>
          </w:p>
          <w:p w:rsidR="00CE7853" w:rsidRPr="00A97F77" w:rsidRDefault="00CE7853" w:rsidP="00A97F77">
            <w:pPr>
              <w:widowControl w:val="0"/>
              <w:rPr>
                <w:rFonts w:cs="Times New Roman"/>
              </w:rPr>
            </w:pPr>
          </w:p>
          <w:p w:rsidR="00CE7853" w:rsidRPr="00A97F77" w:rsidRDefault="00CE7853" w:rsidP="00A97F77">
            <w:pPr>
              <w:widowControl w:val="0"/>
              <w:rPr>
                <w:rFonts w:cs="Times New Roman"/>
              </w:rPr>
            </w:pPr>
            <w:r w:rsidRPr="00A97F77">
              <w:rPr>
                <w:rFonts w:cs="Times New Roman"/>
              </w:rPr>
              <w:tab/>
            </w:r>
          </w:p>
          <w:p w:rsidR="00977286" w:rsidRDefault="00977286" w:rsidP="00A97F77">
            <w:pPr>
              <w:widowControl w:val="0"/>
              <w:rPr>
                <w:rFonts w:cs="Times New Roman"/>
              </w:rPr>
            </w:pPr>
          </w:p>
          <w:p w:rsidR="0088786B" w:rsidRPr="00A97F77" w:rsidRDefault="0088786B" w:rsidP="00A97F77">
            <w:pPr>
              <w:widowControl w:val="0"/>
              <w:rPr>
                <w:rFonts w:cs="Times New Roman"/>
              </w:rPr>
            </w:pPr>
          </w:p>
          <w:p w:rsidR="0088786B" w:rsidRPr="00A97F77" w:rsidRDefault="0088786B" w:rsidP="0088786B">
            <w:pPr>
              <w:widowControl w:val="0"/>
              <w:jc w:val="center"/>
              <w:rPr>
                <w:rFonts w:cs="Times New Roman"/>
              </w:rPr>
            </w:pPr>
            <w:r w:rsidRPr="00A97F77">
              <w:rPr>
                <w:rFonts w:cs="Times New Roman"/>
              </w:rPr>
              <w:t>________________________________________________</w:t>
            </w:r>
          </w:p>
          <w:p w:rsidR="00CE7853" w:rsidRPr="00A97F77" w:rsidRDefault="00CE7853" w:rsidP="0088786B">
            <w:pPr>
              <w:widowControl w:val="0"/>
              <w:jc w:val="center"/>
              <w:rPr>
                <w:rFonts w:cs="Times New Roman"/>
              </w:rPr>
            </w:pPr>
            <w:proofErr w:type="gramStart"/>
            <w:r w:rsidRPr="00A97F77">
              <w:rPr>
                <w:rFonts w:cs="Times New Roman"/>
              </w:rPr>
              <w:t>Orientador</w:t>
            </w:r>
            <w:r w:rsidR="0088786B">
              <w:rPr>
                <w:rFonts w:cs="Times New Roman"/>
              </w:rPr>
              <w:t xml:space="preserve"> – ASA</w:t>
            </w:r>
            <w:proofErr w:type="gramEnd"/>
          </w:p>
          <w:p w:rsidR="00CE7853" w:rsidRDefault="00CE7853" w:rsidP="0088786B">
            <w:pPr>
              <w:widowControl w:val="0"/>
              <w:jc w:val="center"/>
              <w:rPr>
                <w:rFonts w:cs="Times New Roman"/>
              </w:rPr>
            </w:pPr>
          </w:p>
          <w:p w:rsidR="0088786B" w:rsidRDefault="0088786B" w:rsidP="0088786B">
            <w:pPr>
              <w:widowControl w:val="0"/>
              <w:jc w:val="center"/>
              <w:rPr>
                <w:rFonts w:cs="Times New Roman"/>
              </w:rPr>
            </w:pPr>
          </w:p>
          <w:p w:rsidR="00CE7853" w:rsidRPr="00A97F77" w:rsidRDefault="00CE7853" w:rsidP="0088786B">
            <w:pPr>
              <w:widowControl w:val="0"/>
              <w:jc w:val="center"/>
              <w:rPr>
                <w:rFonts w:cs="Times New Roman"/>
              </w:rPr>
            </w:pPr>
            <w:r w:rsidRPr="00A97F77">
              <w:rPr>
                <w:rFonts w:cs="Times New Roman"/>
              </w:rPr>
              <w:t>________________________________________________</w:t>
            </w:r>
          </w:p>
          <w:p w:rsidR="00CE7853" w:rsidRDefault="00CE7853" w:rsidP="00A97F77">
            <w:pPr>
              <w:widowControl w:val="0"/>
              <w:rPr>
                <w:rFonts w:cs="Times New Roman"/>
              </w:rPr>
            </w:pPr>
          </w:p>
          <w:p w:rsidR="0088786B" w:rsidRDefault="0088786B" w:rsidP="00A97F77">
            <w:pPr>
              <w:widowControl w:val="0"/>
              <w:rPr>
                <w:rFonts w:cs="Times New Roman"/>
              </w:rPr>
            </w:pPr>
          </w:p>
          <w:p w:rsidR="0088786B" w:rsidRDefault="0088786B" w:rsidP="00A97F77">
            <w:pPr>
              <w:widowControl w:val="0"/>
              <w:rPr>
                <w:rFonts w:cs="Times New Roman"/>
              </w:rPr>
            </w:pPr>
          </w:p>
          <w:p w:rsidR="0088786B" w:rsidRPr="00A97F77" w:rsidRDefault="0088786B" w:rsidP="0088786B">
            <w:pPr>
              <w:widowControl w:val="0"/>
              <w:jc w:val="center"/>
              <w:rPr>
                <w:rFonts w:cs="Times New Roman"/>
              </w:rPr>
            </w:pPr>
            <w:r w:rsidRPr="00A97F77">
              <w:rPr>
                <w:rFonts w:cs="Times New Roman"/>
              </w:rPr>
              <w:t>________________________________________________</w:t>
            </w:r>
          </w:p>
          <w:p w:rsidR="0088786B" w:rsidRPr="00A97F77" w:rsidRDefault="0088786B" w:rsidP="00A97F77">
            <w:pPr>
              <w:widowControl w:val="0"/>
              <w:rPr>
                <w:rFonts w:cs="Times New Roman"/>
              </w:rPr>
            </w:pPr>
          </w:p>
          <w:p w:rsidR="008A4FD9" w:rsidRDefault="008A4FD9" w:rsidP="00A97F77">
            <w:pPr>
              <w:widowControl w:val="0"/>
              <w:tabs>
                <w:tab w:val="left" w:pos="3960"/>
              </w:tabs>
              <w:rPr>
                <w:rFonts w:cs="Times New Roman"/>
              </w:rPr>
            </w:pPr>
          </w:p>
          <w:p w:rsidR="0088786B" w:rsidRPr="00A97F77" w:rsidRDefault="0088786B" w:rsidP="00A97F77">
            <w:pPr>
              <w:widowControl w:val="0"/>
              <w:tabs>
                <w:tab w:val="left" w:pos="3960"/>
              </w:tabs>
              <w:rPr>
                <w:rFonts w:cs="Times New Roman"/>
              </w:rPr>
            </w:pPr>
          </w:p>
          <w:p w:rsidR="00CE7853" w:rsidRPr="00A97F77" w:rsidRDefault="00713D11" w:rsidP="00A97F77">
            <w:pPr>
              <w:widowControl w:val="0"/>
              <w:jc w:val="center"/>
              <w:rPr>
                <w:rFonts w:cs="Times New Roman"/>
              </w:rPr>
            </w:pPr>
            <w:r w:rsidRPr="00A97F77">
              <w:rPr>
                <w:rFonts w:cs="Times New Roman"/>
              </w:rPr>
              <w:t>Brumadinho, _______ de __________ de 20</w:t>
            </w:r>
            <w:r w:rsidR="00B50885">
              <w:rPr>
                <w:rFonts w:cs="Times New Roman"/>
              </w:rPr>
              <w:t>20</w:t>
            </w:r>
            <w:r w:rsidRPr="00A97F77">
              <w:rPr>
                <w:rFonts w:cs="Times New Roman"/>
              </w:rPr>
              <w:t>.</w:t>
            </w:r>
          </w:p>
          <w:p w:rsidR="00CE7853" w:rsidRPr="00A97F77" w:rsidRDefault="00CE7853" w:rsidP="00A97F77">
            <w:pPr>
              <w:pStyle w:val="Ttulo5"/>
              <w:keepNext w:val="0"/>
              <w:widowControl w:val="0"/>
              <w:rPr>
                <w:rFonts w:cs="Times New Roman"/>
                <w:b/>
                <w:bCs/>
              </w:rPr>
            </w:pPr>
          </w:p>
          <w:p w:rsidR="00CE7853" w:rsidRPr="00A97F77" w:rsidRDefault="00CE7853" w:rsidP="00A97F77">
            <w:pPr>
              <w:widowControl w:val="0"/>
              <w:jc w:val="center"/>
              <w:rPr>
                <w:rFonts w:cs="Times New Roman"/>
                <w:b/>
                <w:bCs/>
              </w:rPr>
            </w:pPr>
          </w:p>
        </w:tc>
      </w:tr>
    </w:tbl>
    <w:p w:rsidR="00CE7853" w:rsidRPr="008A4FD9" w:rsidRDefault="00CE7853" w:rsidP="00561362">
      <w:pPr>
        <w:pStyle w:val="Corpodetexto"/>
        <w:widowControl w:val="0"/>
        <w:rPr>
          <w:b/>
          <w:sz w:val="20"/>
          <w:szCs w:val="20"/>
        </w:rPr>
      </w:pPr>
      <w:proofErr w:type="gramStart"/>
      <w:r w:rsidRPr="008A4FD9">
        <w:rPr>
          <w:b/>
          <w:sz w:val="20"/>
          <w:szCs w:val="20"/>
        </w:rPr>
        <w:t>Fonte:</w:t>
      </w:r>
      <w:proofErr w:type="gramEnd"/>
      <w:r w:rsidR="006C1AE3">
        <w:rPr>
          <w:b/>
          <w:sz w:val="20"/>
          <w:szCs w:val="20"/>
        </w:rPr>
        <w:t>Elaborado pela bibliotecária</w:t>
      </w:r>
      <w:r w:rsidR="004C58F5">
        <w:rPr>
          <w:b/>
          <w:sz w:val="20"/>
          <w:szCs w:val="20"/>
        </w:rPr>
        <w:t>, 20</w:t>
      </w:r>
      <w:r w:rsidR="00B50885">
        <w:rPr>
          <w:b/>
          <w:sz w:val="20"/>
          <w:szCs w:val="20"/>
        </w:rPr>
        <w:t>20</w:t>
      </w:r>
      <w:r w:rsidR="004C58F5">
        <w:rPr>
          <w:b/>
          <w:sz w:val="20"/>
          <w:szCs w:val="20"/>
        </w:rPr>
        <w:t>.</w:t>
      </w:r>
    </w:p>
    <w:p w:rsidR="00AF6264" w:rsidRPr="004E142B" w:rsidRDefault="001B079C" w:rsidP="00561362">
      <w:pPr>
        <w:pStyle w:val="Ttulo3"/>
      </w:pPr>
      <w:bookmarkStart w:id="65" w:name="_Toc415249968"/>
      <w:bookmarkStart w:id="66" w:name="_Toc415250080"/>
      <w:bookmarkStart w:id="67" w:name="_Toc415250304"/>
      <w:bookmarkStart w:id="68" w:name="_Toc418675268"/>
      <w:r>
        <w:br w:type="page"/>
      </w:r>
      <w:bookmarkStart w:id="69" w:name="_Toc443896631"/>
      <w:r w:rsidR="00AF6264" w:rsidRPr="004E142B">
        <w:lastRenderedPageBreak/>
        <w:t>3.1.6 Dedicatória(s)</w:t>
      </w:r>
      <w:bookmarkEnd w:id="65"/>
      <w:bookmarkEnd w:id="66"/>
      <w:bookmarkEnd w:id="67"/>
      <w:bookmarkEnd w:id="68"/>
      <w:bookmarkEnd w:id="69"/>
    </w:p>
    <w:p w:rsidR="00AF6264" w:rsidRDefault="00AF6264" w:rsidP="00561362">
      <w:pPr>
        <w:widowControl w:val="0"/>
        <w:tabs>
          <w:tab w:val="left" w:pos="360"/>
          <w:tab w:val="left" w:pos="1080"/>
        </w:tabs>
        <w:rPr>
          <w:rFonts w:cs="Times New Roman"/>
        </w:rPr>
      </w:pPr>
    </w:p>
    <w:p w:rsidR="00BA26F8" w:rsidRDefault="00BA26F8" w:rsidP="00561362">
      <w:pPr>
        <w:widowControl w:val="0"/>
        <w:ind w:firstLine="709"/>
        <w:rPr>
          <w:rFonts w:cs="Times New Roman"/>
        </w:rPr>
      </w:pPr>
      <w:r>
        <w:rPr>
          <w:rFonts w:cs="Times New Roman"/>
        </w:rPr>
        <w:t xml:space="preserve">Texto em que o autor presta homenagem ou dedica seu trabalho. </w:t>
      </w:r>
      <w:r w:rsidR="00AF6264">
        <w:rPr>
          <w:rFonts w:cs="Times New Roman"/>
        </w:rPr>
        <w:t xml:space="preserve">É elemento opcional, </w:t>
      </w:r>
      <w:r>
        <w:rPr>
          <w:rFonts w:cs="Times New Roman"/>
        </w:rPr>
        <w:t xml:space="preserve">inserido </w:t>
      </w:r>
      <w:r w:rsidR="00AF6264">
        <w:rPr>
          <w:rFonts w:cs="Times New Roman"/>
        </w:rPr>
        <w:t>após a folha de aprovação.</w:t>
      </w:r>
      <w:r w:rsidR="00537E1A">
        <w:rPr>
          <w:rFonts w:cs="Times New Roman"/>
        </w:rPr>
        <w:t xml:space="preserve"> </w:t>
      </w:r>
      <w:r w:rsidRPr="00BA26F8">
        <w:rPr>
          <w:rFonts w:cs="Times New Roman"/>
        </w:rPr>
        <w:t xml:space="preserve">O </w:t>
      </w:r>
      <w:r w:rsidRPr="0060133B">
        <w:rPr>
          <w:rFonts w:cs="Times New Roman"/>
          <w:iCs/>
        </w:rPr>
        <w:t>layout</w:t>
      </w:r>
      <w:r w:rsidR="00537E1A">
        <w:rPr>
          <w:rFonts w:cs="Times New Roman"/>
          <w:iCs/>
        </w:rPr>
        <w:t xml:space="preserve"> </w:t>
      </w:r>
      <w:r w:rsidRPr="00BA26F8">
        <w:rPr>
          <w:rFonts w:cs="Times New Roman"/>
        </w:rPr>
        <w:t>desta página fica a critério do autor, mas o tipo e</w:t>
      </w:r>
      <w:r w:rsidR="00537E1A">
        <w:rPr>
          <w:rFonts w:cs="Times New Roman"/>
        </w:rPr>
        <w:t xml:space="preserve"> </w:t>
      </w:r>
      <w:r w:rsidR="008D1291">
        <w:rPr>
          <w:rFonts w:cs="Times New Roman"/>
        </w:rPr>
        <w:t xml:space="preserve">o </w:t>
      </w:r>
      <w:r w:rsidRPr="00BA26F8">
        <w:rPr>
          <w:rFonts w:cs="Times New Roman"/>
        </w:rPr>
        <w:t>tamanho d</w:t>
      </w:r>
      <w:r w:rsidR="004E142B">
        <w:rPr>
          <w:rFonts w:cs="Times New Roman"/>
        </w:rPr>
        <w:t>e</w:t>
      </w:r>
      <w:r w:rsidRPr="00BA26F8">
        <w:rPr>
          <w:rFonts w:cs="Times New Roman"/>
        </w:rPr>
        <w:t xml:space="preserve"> letras são definidos pela ABNT.</w:t>
      </w:r>
    </w:p>
    <w:p w:rsidR="009C1D9A" w:rsidRDefault="009C1D9A" w:rsidP="00561362">
      <w:pPr>
        <w:widowControl w:val="0"/>
        <w:ind w:firstLine="709"/>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4"/>
      </w:tblGrid>
      <w:tr w:rsidR="009C1D9A" w:rsidRPr="00A97F77" w:rsidTr="00A97F77">
        <w:tc>
          <w:tcPr>
            <w:tcW w:w="9104" w:type="dxa"/>
            <w:shd w:val="clear" w:color="auto" w:fill="auto"/>
          </w:tcPr>
          <w:p w:rsidR="009C1D9A" w:rsidRPr="00A97F77" w:rsidRDefault="009C1D9A" w:rsidP="00A97F77">
            <w:pPr>
              <w:widowControl w:val="0"/>
              <w:shd w:val="clear" w:color="auto" w:fill="F2F2F2"/>
              <w:spacing w:line="240" w:lineRule="auto"/>
              <w:rPr>
                <w:rFonts w:cs="Times New Roman"/>
                <w:sz w:val="20"/>
                <w:szCs w:val="20"/>
              </w:rPr>
            </w:pPr>
          </w:p>
          <w:p w:rsidR="009C1D9A" w:rsidRPr="00A97F77" w:rsidRDefault="009C1D9A" w:rsidP="00A97F77">
            <w:pPr>
              <w:widowControl w:val="0"/>
              <w:shd w:val="clear" w:color="auto" w:fill="F2F2F2"/>
              <w:spacing w:line="240" w:lineRule="auto"/>
              <w:jc w:val="center"/>
              <w:rPr>
                <w:rFonts w:cs="Times New Roman"/>
                <w:sz w:val="20"/>
                <w:szCs w:val="20"/>
              </w:rPr>
            </w:pPr>
            <w:r w:rsidRPr="00A97F77">
              <w:rPr>
                <w:rFonts w:cs="Times New Roman"/>
                <w:sz w:val="20"/>
                <w:szCs w:val="20"/>
              </w:rPr>
              <w:t>Formatação: Fonte 12</w:t>
            </w:r>
            <w:r w:rsidR="00537E1A">
              <w:rPr>
                <w:rFonts w:cs="Times New Roman"/>
                <w:sz w:val="20"/>
                <w:szCs w:val="20"/>
              </w:rPr>
              <w:t>,</w:t>
            </w:r>
            <w:r w:rsidRPr="00A97F77">
              <w:rPr>
                <w:rFonts w:cs="Times New Roman"/>
                <w:sz w:val="20"/>
                <w:szCs w:val="20"/>
              </w:rPr>
              <w:t xml:space="preserve"> Tipo</w:t>
            </w:r>
            <w:r w:rsidR="00537E1A">
              <w:rPr>
                <w:rFonts w:cs="Times New Roman"/>
                <w:sz w:val="20"/>
                <w:szCs w:val="20"/>
              </w:rPr>
              <w:t>s</w:t>
            </w:r>
            <w:r w:rsidRPr="00A97F77">
              <w:rPr>
                <w:rFonts w:cs="Times New Roman"/>
                <w:sz w:val="20"/>
                <w:szCs w:val="20"/>
              </w:rPr>
              <w:t xml:space="preserve"> de letra</w:t>
            </w:r>
            <w:r w:rsidR="00537E1A">
              <w:rPr>
                <w:rFonts w:cs="Times New Roman"/>
                <w:sz w:val="20"/>
                <w:szCs w:val="20"/>
              </w:rPr>
              <w:t>s</w:t>
            </w:r>
            <w:r w:rsidRPr="00A97F77">
              <w:rPr>
                <w:rFonts w:cs="Times New Roman"/>
                <w:sz w:val="20"/>
                <w:szCs w:val="20"/>
              </w:rPr>
              <w:t xml:space="preserve">: Times ou </w:t>
            </w:r>
            <w:proofErr w:type="spellStart"/>
            <w:proofErr w:type="gramStart"/>
            <w:r w:rsidRPr="00A97F77">
              <w:rPr>
                <w:rFonts w:cs="Times New Roman"/>
                <w:sz w:val="20"/>
                <w:szCs w:val="20"/>
              </w:rPr>
              <w:t>Arial</w:t>
            </w:r>
            <w:proofErr w:type="spellEnd"/>
            <w:proofErr w:type="gramEnd"/>
          </w:p>
          <w:p w:rsidR="009C1D9A" w:rsidRDefault="009C1D9A" w:rsidP="00A97F77">
            <w:pPr>
              <w:widowControl w:val="0"/>
              <w:shd w:val="clear" w:color="auto" w:fill="F2F2F2"/>
              <w:spacing w:line="240" w:lineRule="auto"/>
            </w:pPr>
          </w:p>
        </w:tc>
      </w:tr>
    </w:tbl>
    <w:p w:rsidR="002E5C4B" w:rsidRDefault="002E5C4B" w:rsidP="00561362">
      <w:pPr>
        <w:pStyle w:val="Ttulo3"/>
      </w:pPr>
      <w:bookmarkStart w:id="70" w:name="_Toc415249969"/>
      <w:bookmarkStart w:id="71" w:name="_Toc415250081"/>
      <w:bookmarkStart w:id="72" w:name="_Toc415250305"/>
    </w:p>
    <w:p w:rsidR="00AF6264" w:rsidRPr="004E142B" w:rsidRDefault="00AF6264" w:rsidP="00561362">
      <w:pPr>
        <w:pStyle w:val="Ttulo3"/>
      </w:pPr>
      <w:bookmarkStart w:id="73" w:name="_Toc418675269"/>
      <w:bookmarkStart w:id="74" w:name="_Toc443896632"/>
      <w:r w:rsidRPr="004E142B">
        <w:t>3.1.7</w:t>
      </w:r>
      <w:r w:rsidR="00537E1A">
        <w:t xml:space="preserve"> </w:t>
      </w:r>
      <w:r w:rsidRPr="004E142B">
        <w:t>Agradecimento(s)</w:t>
      </w:r>
      <w:bookmarkEnd w:id="70"/>
      <w:bookmarkEnd w:id="71"/>
      <w:bookmarkEnd w:id="72"/>
      <w:bookmarkEnd w:id="73"/>
      <w:bookmarkEnd w:id="74"/>
    </w:p>
    <w:p w:rsidR="00AF6264" w:rsidRDefault="00AF6264" w:rsidP="00561362">
      <w:pPr>
        <w:widowControl w:val="0"/>
        <w:tabs>
          <w:tab w:val="left" w:pos="360"/>
          <w:tab w:val="left" w:pos="1080"/>
        </w:tabs>
        <w:rPr>
          <w:rFonts w:cs="Times New Roman"/>
        </w:rPr>
      </w:pPr>
    </w:p>
    <w:p w:rsidR="00AF6264" w:rsidRDefault="00CB3696" w:rsidP="00561362">
      <w:pPr>
        <w:widowControl w:val="0"/>
        <w:ind w:firstLine="709"/>
        <w:rPr>
          <w:rFonts w:cs="Times New Roman"/>
        </w:rPr>
      </w:pPr>
      <w:r>
        <w:rPr>
          <w:rFonts w:cs="Times New Roman"/>
        </w:rPr>
        <w:t xml:space="preserve">Texto em que o autor faz agradecimentos dirigidos àqueles </w:t>
      </w:r>
      <w:r w:rsidR="00605296">
        <w:rPr>
          <w:rFonts w:cs="Times New Roman"/>
        </w:rPr>
        <w:t xml:space="preserve">que contribuíram de maneira relevante à elaboração do </w:t>
      </w:r>
      <w:r w:rsidR="004B5D5B">
        <w:rPr>
          <w:rFonts w:cs="Times New Roman"/>
        </w:rPr>
        <w:t xml:space="preserve">trabalho. </w:t>
      </w:r>
      <w:r w:rsidR="00AF6264">
        <w:rPr>
          <w:rFonts w:cs="Times New Roman"/>
        </w:rPr>
        <w:t>É elemento opcional, colocado após a dedicatória.</w:t>
      </w:r>
      <w:r w:rsidR="004B5D5B">
        <w:rPr>
          <w:rFonts w:cs="Times New Roman"/>
        </w:rPr>
        <w:t xml:space="preserve"> O título </w:t>
      </w:r>
      <w:r w:rsidR="004B5D5B" w:rsidRPr="008056DC">
        <w:rPr>
          <w:rFonts w:cs="Times New Roman"/>
          <w:b/>
        </w:rPr>
        <w:t>AGRADECIMENTOS</w:t>
      </w:r>
      <w:r w:rsidR="004B5D5B">
        <w:rPr>
          <w:rFonts w:cs="Times New Roman"/>
        </w:rPr>
        <w:t xml:space="preserve"> deverá ser centralizado no alto</w:t>
      </w:r>
      <w:r w:rsidR="00537E1A">
        <w:rPr>
          <w:rFonts w:cs="Times New Roman"/>
        </w:rPr>
        <w:t xml:space="preserve"> da página, com </w:t>
      </w:r>
      <w:proofErr w:type="gramStart"/>
      <w:r w:rsidR="00537E1A">
        <w:rPr>
          <w:rFonts w:cs="Times New Roman"/>
        </w:rPr>
        <w:t>letra</w:t>
      </w:r>
      <w:r w:rsidR="004B5D5B">
        <w:rPr>
          <w:rFonts w:cs="Times New Roman"/>
        </w:rPr>
        <w:t xml:space="preserve"> em caixa alta e negrito</w:t>
      </w:r>
      <w:proofErr w:type="gramEnd"/>
      <w:r w:rsidR="004B5D5B">
        <w:rPr>
          <w:rFonts w:cs="Times New Roman"/>
        </w:rPr>
        <w:t>.</w:t>
      </w:r>
    </w:p>
    <w:p w:rsidR="009C1D9A" w:rsidRDefault="009C1D9A" w:rsidP="00561362">
      <w:pPr>
        <w:widowControl w:val="0"/>
        <w:ind w:firstLine="709"/>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9C1D9A" w:rsidRPr="00A97F77" w:rsidTr="00A97F77">
        <w:tc>
          <w:tcPr>
            <w:tcW w:w="9104" w:type="dxa"/>
            <w:shd w:val="clear" w:color="auto" w:fill="F2F2F2"/>
          </w:tcPr>
          <w:p w:rsidR="009C1D9A" w:rsidRPr="00A97F77" w:rsidRDefault="009C1D9A" w:rsidP="00A97F77">
            <w:pPr>
              <w:widowControl w:val="0"/>
              <w:shd w:val="clear" w:color="auto" w:fill="F2F2F2"/>
              <w:spacing w:line="240" w:lineRule="auto"/>
              <w:rPr>
                <w:rFonts w:cs="Times New Roman"/>
                <w:sz w:val="20"/>
                <w:szCs w:val="20"/>
              </w:rPr>
            </w:pPr>
          </w:p>
          <w:p w:rsidR="009C1D9A" w:rsidRPr="00A97F77" w:rsidRDefault="009C1D9A"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times ou </w:t>
            </w:r>
            <w:proofErr w:type="spellStart"/>
            <w:r w:rsidRPr="00A97F77">
              <w:rPr>
                <w:rFonts w:cs="Times New Roman"/>
                <w:sz w:val="20"/>
                <w:szCs w:val="20"/>
              </w:rPr>
              <w:t>arial</w:t>
            </w:r>
            <w:proofErr w:type="spellEnd"/>
            <w:r w:rsidRPr="00A97F77">
              <w:rPr>
                <w:rFonts w:cs="Times New Roman"/>
                <w:sz w:val="20"/>
                <w:szCs w:val="20"/>
              </w:rPr>
              <w:t xml:space="preserve">, caixa alta, negrito, fonte 12 e alinhamento </w:t>
            </w:r>
            <w:proofErr w:type="gramStart"/>
            <w:r w:rsidRPr="00A97F77">
              <w:rPr>
                <w:rFonts w:cs="Times New Roman"/>
                <w:sz w:val="20"/>
                <w:szCs w:val="20"/>
              </w:rPr>
              <w:t>centralizado</w:t>
            </w:r>
            <w:proofErr w:type="gramEnd"/>
          </w:p>
          <w:p w:rsidR="009C1D9A" w:rsidRPr="00A97F77" w:rsidRDefault="009C1D9A" w:rsidP="00A97F77">
            <w:pPr>
              <w:widowControl w:val="0"/>
              <w:shd w:val="clear" w:color="auto" w:fill="F2F2F2"/>
              <w:spacing w:line="240" w:lineRule="auto"/>
              <w:jc w:val="center"/>
              <w:rPr>
                <w:rFonts w:cs="Times New Roman"/>
                <w:sz w:val="20"/>
                <w:szCs w:val="20"/>
              </w:rPr>
            </w:pPr>
          </w:p>
          <w:p w:rsidR="009C1D9A" w:rsidRPr="00A97F77" w:rsidRDefault="009C1D9A"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times ou </w:t>
            </w:r>
            <w:proofErr w:type="spellStart"/>
            <w:r w:rsidRPr="00A97F77">
              <w:rPr>
                <w:rFonts w:cs="Times New Roman"/>
                <w:sz w:val="20"/>
                <w:szCs w:val="20"/>
              </w:rPr>
              <w:t>arial</w:t>
            </w:r>
            <w:proofErr w:type="spellEnd"/>
            <w:r w:rsidRPr="00A97F77">
              <w:rPr>
                <w:rFonts w:cs="Times New Roman"/>
                <w:sz w:val="20"/>
                <w:szCs w:val="20"/>
              </w:rPr>
              <w:t xml:space="preserve">, fonte 12, espaçamento 1,5 cm, parágrafo 1,25 cm </w:t>
            </w:r>
            <w:proofErr w:type="gramStart"/>
            <w:r w:rsidRPr="00A97F77">
              <w:rPr>
                <w:rFonts w:cs="Times New Roman"/>
                <w:sz w:val="20"/>
                <w:szCs w:val="20"/>
              </w:rPr>
              <w:t>e</w:t>
            </w:r>
            <w:proofErr w:type="gramEnd"/>
          </w:p>
          <w:p w:rsidR="009C1D9A" w:rsidRPr="00A97F77" w:rsidRDefault="009C1D9A" w:rsidP="00A97F77">
            <w:pPr>
              <w:widowControl w:val="0"/>
              <w:shd w:val="clear" w:color="auto" w:fill="F2F2F2"/>
              <w:spacing w:line="240" w:lineRule="auto"/>
              <w:jc w:val="center"/>
              <w:rPr>
                <w:rFonts w:cs="Times New Roman"/>
                <w:sz w:val="20"/>
                <w:szCs w:val="20"/>
              </w:rPr>
            </w:pPr>
            <w:proofErr w:type="gramStart"/>
            <w:r w:rsidRPr="00A97F77">
              <w:rPr>
                <w:rFonts w:cs="Times New Roman"/>
                <w:sz w:val="20"/>
                <w:szCs w:val="20"/>
              </w:rPr>
              <w:t>alinhamento</w:t>
            </w:r>
            <w:proofErr w:type="gramEnd"/>
            <w:r w:rsidRPr="00A97F77">
              <w:rPr>
                <w:rFonts w:cs="Times New Roman"/>
                <w:sz w:val="20"/>
                <w:szCs w:val="20"/>
              </w:rPr>
              <w:t xml:space="preserve"> justificado.</w:t>
            </w:r>
          </w:p>
          <w:p w:rsidR="009C1D9A" w:rsidRDefault="009C1D9A" w:rsidP="00A97F77">
            <w:pPr>
              <w:widowControl w:val="0"/>
              <w:shd w:val="clear" w:color="auto" w:fill="F2F2F2"/>
              <w:spacing w:line="240" w:lineRule="auto"/>
            </w:pPr>
          </w:p>
        </w:tc>
      </w:tr>
    </w:tbl>
    <w:p w:rsidR="009C1D9A" w:rsidRPr="009C1D9A" w:rsidRDefault="009C1D9A" w:rsidP="00561362">
      <w:pPr>
        <w:pStyle w:val="Ttulo3"/>
        <w:rPr>
          <w:i w:val="0"/>
        </w:rPr>
      </w:pPr>
    </w:p>
    <w:p w:rsidR="00AF6264" w:rsidRPr="004E142B" w:rsidRDefault="00AF6264" w:rsidP="00561362">
      <w:pPr>
        <w:pStyle w:val="Ttulo3"/>
      </w:pPr>
      <w:bookmarkStart w:id="75" w:name="_Toc415249970"/>
      <w:bookmarkStart w:id="76" w:name="_Toc415250082"/>
      <w:bookmarkStart w:id="77" w:name="_Toc415250306"/>
      <w:bookmarkStart w:id="78" w:name="_Toc418675270"/>
      <w:bookmarkStart w:id="79" w:name="_Toc443896633"/>
      <w:r w:rsidRPr="004E142B">
        <w:t>3.1.8</w:t>
      </w:r>
      <w:r w:rsidR="00537E1A">
        <w:t xml:space="preserve"> </w:t>
      </w:r>
      <w:r w:rsidRPr="004E142B">
        <w:t>Epígrafe</w:t>
      </w:r>
      <w:bookmarkEnd w:id="75"/>
      <w:bookmarkEnd w:id="76"/>
      <w:bookmarkEnd w:id="77"/>
      <w:bookmarkEnd w:id="78"/>
      <w:bookmarkEnd w:id="79"/>
    </w:p>
    <w:p w:rsidR="00AF6264" w:rsidRDefault="00AF6264" w:rsidP="00561362">
      <w:pPr>
        <w:widowControl w:val="0"/>
        <w:tabs>
          <w:tab w:val="left" w:pos="360"/>
          <w:tab w:val="left" w:pos="1080"/>
        </w:tabs>
        <w:rPr>
          <w:rFonts w:cs="Times New Roman"/>
        </w:rPr>
      </w:pPr>
    </w:p>
    <w:p w:rsidR="00AF6264" w:rsidRPr="00A01170" w:rsidRDefault="004B5D5B" w:rsidP="00561362">
      <w:pPr>
        <w:widowControl w:val="0"/>
        <w:ind w:firstLine="709"/>
      </w:pPr>
      <w:r w:rsidRPr="00A01170">
        <w:t>Texto em que o autor</w:t>
      </w:r>
      <w:r w:rsidR="00EC7B84" w:rsidRPr="00A01170">
        <w:t xml:space="preserve"> apresenta uma citação, seguida de autoria, relacionada com </w:t>
      </w:r>
      <w:proofErr w:type="gramStart"/>
      <w:r w:rsidR="00A01170" w:rsidRPr="00A01170">
        <w:t>à</w:t>
      </w:r>
      <w:proofErr w:type="gramEnd"/>
      <w:r w:rsidR="00EC7B84" w:rsidRPr="00A01170">
        <w:t xml:space="preserve"> matéria tratada no corpo do trabalho. </w:t>
      </w:r>
      <w:r w:rsidR="00AF6264" w:rsidRPr="00A01170">
        <w:t xml:space="preserve">É elemento opcional, colocado após os agradecimentos. Podem também constar epígrafes nas folhas </w:t>
      </w:r>
      <w:r w:rsidR="00EC7B84" w:rsidRPr="00A01170">
        <w:t xml:space="preserve">ou páginas </w:t>
      </w:r>
      <w:r w:rsidR="00AF6264" w:rsidRPr="00A01170">
        <w:t>de abertura das seções</w:t>
      </w:r>
      <w:r w:rsidR="00537E1A">
        <w:t xml:space="preserve"> </w:t>
      </w:r>
      <w:r w:rsidR="00537E1A" w:rsidRPr="00A01170">
        <w:t xml:space="preserve">primárias. </w:t>
      </w:r>
      <w:r w:rsidR="005C4395" w:rsidRPr="00A01170">
        <w:t>Deve</w:t>
      </w:r>
      <w:r w:rsidR="00537E1A">
        <w:t xml:space="preserve"> </w:t>
      </w:r>
      <w:r w:rsidR="005C4395" w:rsidRPr="00A01170">
        <w:t>ser</w:t>
      </w:r>
      <w:r w:rsidR="00537E1A">
        <w:t xml:space="preserve"> </w:t>
      </w:r>
      <w:r w:rsidR="005C4395" w:rsidRPr="00A01170">
        <w:t>elaborada</w:t>
      </w:r>
      <w:r w:rsidR="00537E1A">
        <w:t xml:space="preserve"> </w:t>
      </w:r>
      <w:r w:rsidR="005C4395" w:rsidRPr="00A01170">
        <w:t>conforme</w:t>
      </w:r>
      <w:r w:rsidR="00537E1A">
        <w:t xml:space="preserve"> </w:t>
      </w:r>
      <w:r w:rsidR="005C4395" w:rsidRPr="00A01170">
        <w:t>norma</w:t>
      </w:r>
      <w:r w:rsidR="00537E1A">
        <w:t xml:space="preserve"> </w:t>
      </w:r>
      <w:r w:rsidR="005C4395" w:rsidRPr="00A01170">
        <w:t>NBR10520/2002</w:t>
      </w:r>
      <w:r w:rsidR="00A01170">
        <w:t xml:space="preserve"> </w:t>
      </w:r>
      <w:r w:rsidR="00537E1A">
        <w:t>–</w:t>
      </w:r>
      <w:r w:rsidR="00A01170">
        <w:t xml:space="preserve"> Apr</w:t>
      </w:r>
      <w:r w:rsidR="005C4395" w:rsidRPr="00A01170">
        <w:t>esentação</w:t>
      </w:r>
      <w:r w:rsidR="00537E1A">
        <w:t xml:space="preserve"> </w:t>
      </w:r>
      <w:r w:rsidR="005C4395" w:rsidRPr="00A01170">
        <w:t>de</w:t>
      </w:r>
      <w:r w:rsidR="00537E1A">
        <w:t xml:space="preserve"> </w:t>
      </w:r>
      <w:r w:rsidR="005C4395" w:rsidRPr="00A01170">
        <w:t>citações</w:t>
      </w:r>
      <w:r w:rsidR="00537E1A">
        <w:t xml:space="preserve"> </w:t>
      </w:r>
      <w:r w:rsidR="005C4395" w:rsidRPr="00A01170">
        <w:t>em</w:t>
      </w:r>
      <w:r w:rsidR="00537E1A">
        <w:t xml:space="preserve"> </w:t>
      </w:r>
      <w:r w:rsidR="005C4395" w:rsidRPr="00A01170">
        <w:t>documentos. Se</w:t>
      </w:r>
      <w:r w:rsidR="00537E1A">
        <w:t xml:space="preserve"> </w:t>
      </w:r>
      <w:r w:rsidR="005C4395" w:rsidRPr="00A01170">
        <w:t>desejar,</w:t>
      </w:r>
      <w:r w:rsidR="00537E1A">
        <w:t xml:space="preserve"> </w:t>
      </w:r>
      <w:r w:rsidR="005C4395" w:rsidRPr="00A01170">
        <w:t>a</w:t>
      </w:r>
      <w:r w:rsidR="00537E1A">
        <w:t xml:space="preserve"> </w:t>
      </w:r>
      <w:r w:rsidR="005C4395" w:rsidRPr="00A01170">
        <w:t>epígrafe</w:t>
      </w:r>
      <w:r w:rsidR="00537E1A">
        <w:t xml:space="preserve"> </w:t>
      </w:r>
      <w:r w:rsidR="005C4395" w:rsidRPr="00A01170">
        <w:t>pode</w:t>
      </w:r>
      <w:r w:rsidR="00537E1A">
        <w:t xml:space="preserve"> </w:t>
      </w:r>
      <w:r w:rsidR="005C4395" w:rsidRPr="00A01170">
        <w:t>ser</w:t>
      </w:r>
      <w:r w:rsidR="00537E1A">
        <w:t xml:space="preserve"> </w:t>
      </w:r>
      <w:r w:rsidR="005C4395" w:rsidRPr="00A01170">
        <w:t>grafada</w:t>
      </w:r>
      <w:r w:rsidR="00537E1A">
        <w:t xml:space="preserve"> </w:t>
      </w:r>
      <w:r w:rsidR="005C4395" w:rsidRPr="00A01170">
        <w:t>em</w:t>
      </w:r>
      <w:r w:rsidR="00537E1A">
        <w:t xml:space="preserve"> </w:t>
      </w:r>
      <w:r w:rsidR="005C4395" w:rsidRPr="00A01170">
        <w:t>itálico.</w:t>
      </w:r>
    </w:p>
    <w:p w:rsidR="005C4395" w:rsidRDefault="005C4395"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9C1D9A" w:rsidRPr="00A97F77" w:rsidTr="00A97F77">
        <w:tc>
          <w:tcPr>
            <w:tcW w:w="9104" w:type="dxa"/>
            <w:shd w:val="clear" w:color="auto" w:fill="F2F2F2"/>
          </w:tcPr>
          <w:p w:rsidR="009C1D9A" w:rsidRPr="00A97F77" w:rsidRDefault="009C1D9A" w:rsidP="00A97F77">
            <w:pPr>
              <w:widowControl w:val="0"/>
              <w:shd w:val="clear" w:color="auto" w:fill="F2F2F2"/>
              <w:spacing w:line="240" w:lineRule="auto"/>
              <w:rPr>
                <w:rFonts w:cs="Times New Roman"/>
                <w:sz w:val="20"/>
                <w:szCs w:val="20"/>
              </w:rPr>
            </w:pPr>
          </w:p>
          <w:p w:rsidR="009C1D9A" w:rsidRPr="00A97F77" w:rsidRDefault="009C1D9A"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times ou </w:t>
            </w:r>
            <w:proofErr w:type="spellStart"/>
            <w:r w:rsidRPr="00A97F77">
              <w:rPr>
                <w:rFonts w:cs="Times New Roman"/>
                <w:sz w:val="20"/>
                <w:szCs w:val="20"/>
              </w:rPr>
              <w:t>arial</w:t>
            </w:r>
            <w:proofErr w:type="spellEnd"/>
            <w:r w:rsidRPr="00A97F77">
              <w:rPr>
                <w:rFonts w:cs="Times New Roman"/>
                <w:sz w:val="20"/>
                <w:szCs w:val="20"/>
              </w:rPr>
              <w:t xml:space="preserve">, fonte 10, espaçamento simples, alinhamento recuado a </w:t>
            </w:r>
            <w:proofErr w:type="gramStart"/>
            <w:r w:rsidRPr="00A97F77">
              <w:rPr>
                <w:rFonts w:cs="Times New Roman"/>
                <w:sz w:val="20"/>
                <w:szCs w:val="20"/>
              </w:rPr>
              <w:t>4</w:t>
            </w:r>
            <w:proofErr w:type="gramEnd"/>
            <w:r w:rsidRPr="00A97F77">
              <w:rPr>
                <w:rFonts w:cs="Times New Roman"/>
                <w:sz w:val="20"/>
                <w:szCs w:val="20"/>
              </w:rPr>
              <w:t xml:space="preserve"> cm.</w:t>
            </w:r>
          </w:p>
          <w:p w:rsidR="009C1D9A" w:rsidRDefault="009C1D9A" w:rsidP="00A97F77">
            <w:pPr>
              <w:widowControl w:val="0"/>
              <w:shd w:val="clear" w:color="auto" w:fill="F2F2F2"/>
              <w:spacing w:line="240" w:lineRule="auto"/>
              <w:jc w:val="center"/>
            </w:pPr>
          </w:p>
        </w:tc>
      </w:tr>
    </w:tbl>
    <w:p w:rsidR="009C1D9A" w:rsidRDefault="009C1D9A" w:rsidP="00561362">
      <w:pPr>
        <w:widowControl w:val="0"/>
        <w:tabs>
          <w:tab w:val="left" w:pos="360"/>
          <w:tab w:val="left" w:pos="1080"/>
        </w:tabs>
        <w:rPr>
          <w:rFonts w:cs="Times New Roman"/>
        </w:rPr>
      </w:pPr>
    </w:p>
    <w:p w:rsidR="00AF6264" w:rsidRPr="004E142B" w:rsidRDefault="00AF6264" w:rsidP="002E5C4B">
      <w:pPr>
        <w:pStyle w:val="Ttulo3"/>
      </w:pPr>
      <w:bookmarkStart w:id="80" w:name="_Toc415249971"/>
      <w:bookmarkStart w:id="81" w:name="_Toc415250083"/>
      <w:bookmarkStart w:id="82" w:name="_Toc415250307"/>
      <w:bookmarkStart w:id="83" w:name="_Toc418675271"/>
      <w:bookmarkStart w:id="84" w:name="_Toc443896634"/>
      <w:r w:rsidRPr="004E142B">
        <w:t>3</w:t>
      </w:r>
      <w:r w:rsidR="001C31B7" w:rsidRPr="004E142B">
        <w:t>.1.9 Resumo em língua original</w:t>
      </w:r>
      <w:bookmarkEnd w:id="80"/>
      <w:bookmarkEnd w:id="81"/>
      <w:bookmarkEnd w:id="82"/>
      <w:bookmarkEnd w:id="83"/>
      <w:bookmarkEnd w:id="84"/>
    </w:p>
    <w:p w:rsidR="00AF6264" w:rsidRDefault="00AF6264" w:rsidP="002E5C4B">
      <w:pPr>
        <w:widowControl w:val="0"/>
        <w:tabs>
          <w:tab w:val="left" w:pos="360"/>
          <w:tab w:val="left" w:pos="1080"/>
        </w:tabs>
        <w:rPr>
          <w:rFonts w:cs="Times New Roman"/>
        </w:rPr>
      </w:pPr>
    </w:p>
    <w:p w:rsidR="006669B7" w:rsidRDefault="00AF6264" w:rsidP="002E5C4B">
      <w:pPr>
        <w:widowControl w:val="0"/>
        <w:tabs>
          <w:tab w:val="left" w:pos="709"/>
        </w:tabs>
        <w:rPr>
          <w:rFonts w:cs="Times New Roman"/>
        </w:rPr>
      </w:pPr>
      <w:r>
        <w:rPr>
          <w:rFonts w:cs="Times New Roman"/>
        </w:rPr>
        <w:tab/>
        <w:t>É elemento obrigatório</w:t>
      </w:r>
      <w:r w:rsidR="008E20DE">
        <w:rPr>
          <w:rFonts w:cs="Times New Roman"/>
        </w:rPr>
        <w:t xml:space="preserve"> conforme a NBR 6028/2003</w:t>
      </w:r>
      <w:r>
        <w:rPr>
          <w:rFonts w:cs="Times New Roman"/>
        </w:rPr>
        <w:t>, constituído de uma seq</w:t>
      </w:r>
      <w:r w:rsidR="00B97052">
        <w:rPr>
          <w:rFonts w:cs="Times New Roman"/>
        </w:rPr>
        <w:t>u</w:t>
      </w:r>
      <w:r>
        <w:rPr>
          <w:rFonts w:cs="Times New Roman"/>
        </w:rPr>
        <w:t xml:space="preserve">ência de </w:t>
      </w:r>
      <w:r>
        <w:rPr>
          <w:rFonts w:cs="Times New Roman"/>
        </w:rPr>
        <w:lastRenderedPageBreak/>
        <w:t>frases concisas e objetivas</w:t>
      </w:r>
      <w:r w:rsidR="00C96501">
        <w:rPr>
          <w:rFonts w:cs="Times New Roman"/>
        </w:rPr>
        <w:t xml:space="preserve"> dos pontos relevantes do texto,</w:t>
      </w:r>
      <w:r>
        <w:rPr>
          <w:rFonts w:cs="Times New Roman"/>
        </w:rPr>
        <w:t xml:space="preserve"> e não de uma simples enumeração de tópicos. </w:t>
      </w:r>
      <w:r w:rsidR="00C96501">
        <w:rPr>
          <w:rFonts w:cs="Times New Roman"/>
        </w:rPr>
        <w:t xml:space="preserve">Deve ressaltar o objetivo, o método, resultados e conclusões do trabalho. Deve-se utilizar o verbo na voz ativa ou terceira pessoa do singular. </w:t>
      </w:r>
      <w:r>
        <w:rPr>
          <w:rFonts w:cs="Times New Roman"/>
        </w:rPr>
        <w:t>O resumo nã</w:t>
      </w:r>
      <w:r w:rsidR="00C96501">
        <w:rPr>
          <w:rFonts w:cs="Times New Roman"/>
        </w:rPr>
        <w:t>o pode ultrapassar 500 palavras, d</w:t>
      </w:r>
      <w:r>
        <w:rPr>
          <w:rFonts w:cs="Times New Roman"/>
        </w:rPr>
        <w:t>eve</w:t>
      </w:r>
      <w:r w:rsidR="00C96501">
        <w:rPr>
          <w:rFonts w:cs="Times New Roman"/>
        </w:rPr>
        <w:t>ndo</w:t>
      </w:r>
      <w:r>
        <w:rPr>
          <w:rFonts w:cs="Times New Roman"/>
        </w:rPr>
        <w:t xml:space="preserve"> ser seguido, logo abaixo, das palavras representativas do conteúdo do trabalho, isto é, </w:t>
      </w:r>
      <w:r w:rsidR="008056DC" w:rsidRPr="008056DC">
        <w:rPr>
          <w:rFonts w:cs="Times New Roman"/>
          <w:b/>
        </w:rPr>
        <w:t>Palavras</w:t>
      </w:r>
      <w:r w:rsidRPr="008056DC">
        <w:rPr>
          <w:rFonts w:cs="Times New Roman"/>
          <w:b/>
        </w:rPr>
        <w:t>-</w:t>
      </w:r>
      <w:r w:rsidR="008056DC" w:rsidRPr="008056DC">
        <w:rPr>
          <w:rFonts w:cs="Times New Roman"/>
          <w:b/>
        </w:rPr>
        <w:t>chave</w:t>
      </w:r>
      <w:r w:rsidR="008E20DE">
        <w:rPr>
          <w:rFonts w:cs="Times New Roman"/>
        </w:rPr>
        <w:t xml:space="preserve"> separadas entre si por um ponto.</w:t>
      </w:r>
      <w:r w:rsidR="006669B7">
        <w:rPr>
          <w:rFonts w:cs="Times New Roman"/>
        </w:rPr>
        <w:t xml:space="preserve"> O título </w:t>
      </w:r>
      <w:r w:rsidR="006669B7" w:rsidRPr="006669B7">
        <w:rPr>
          <w:rFonts w:cs="Times New Roman"/>
          <w:b/>
        </w:rPr>
        <w:t>RESUMO</w:t>
      </w:r>
      <w:r w:rsidR="006669B7">
        <w:rPr>
          <w:rFonts w:cs="Times New Roman"/>
        </w:rPr>
        <w:t xml:space="preserve"> deverá ser centralizado no alto da página, com </w:t>
      </w:r>
      <w:proofErr w:type="gramStart"/>
      <w:r w:rsidR="006669B7">
        <w:rPr>
          <w:rFonts w:cs="Times New Roman"/>
        </w:rPr>
        <w:t>letra</w:t>
      </w:r>
      <w:r w:rsidR="00537E1A">
        <w:rPr>
          <w:rFonts w:cs="Times New Roman"/>
        </w:rPr>
        <w:t>s</w:t>
      </w:r>
      <w:r w:rsidR="006669B7">
        <w:rPr>
          <w:rFonts w:cs="Times New Roman"/>
        </w:rPr>
        <w:t xml:space="preserve"> em caixa alta e negrito</w:t>
      </w:r>
      <w:proofErr w:type="gramEnd"/>
      <w:r w:rsidR="006669B7">
        <w:rPr>
          <w:rFonts w:cs="Times New Roman"/>
        </w:rPr>
        <w:t>.</w:t>
      </w:r>
    </w:p>
    <w:p w:rsidR="00480B57" w:rsidRDefault="00480B57"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9C1D9A" w:rsidRPr="00A97F77" w:rsidTr="00A97F77">
        <w:tc>
          <w:tcPr>
            <w:tcW w:w="9104" w:type="dxa"/>
            <w:shd w:val="clear" w:color="auto" w:fill="F2F2F2"/>
          </w:tcPr>
          <w:p w:rsidR="009C1D9A" w:rsidRPr="00A97F77" w:rsidRDefault="009C1D9A" w:rsidP="00A97F77">
            <w:pPr>
              <w:widowControl w:val="0"/>
              <w:shd w:val="clear" w:color="auto" w:fill="F2F2F2"/>
              <w:spacing w:line="240" w:lineRule="auto"/>
              <w:rPr>
                <w:rFonts w:cs="Times New Roman"/>
                <w:sz w:val="20"/>
                <w:szCs w:val="20"/>
              </w:rPr>
            </w:pPr>
          </w:p>
          <w:p w:rsidR="009C1D9A" w:rsidRPr="00A97F77" w:rsidRDefault="009C1D9A"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times ou </w:t>
            </w:r>
            <w:proofErr w:type="spellStart"/>
            <w:r w:rsidRPr="00A97F77">
              <w:rPr>
                <w:rFonts w:cs="Times New Roman"/>
                <w:sz w:val="20"/>
                <w:szCs w:val="20"/>
              </w:rPr>
              <w:t>arial</w:t>
            </w:r>
            <w:proofErr w:type="spellEnd"/>
            <w:r w:rsidRPr="00A97F77">
              <w:rPr>
                <w:rFonts w:cs="Times New Roman"/>
                <w:sz w:val="20"/>
                <w:szCs w:val="20"/>
              </w:rPr>
              <w:t xml:space="preserve">, caixa alta, negrito, fonte 12, alinhamento </w:t>
            </w:r>
            <w:proofErr w:type="gramStart"/>
            <w:r w:rsidRPr="00A97F77">
              <w:rPr>
                <w:rFonts w:cs="Times New Roman"/>
                <w:sz w:val="20"/>
                <w:szCs w:val="20"/>
              </w:rPr>
              <w:t>centralizado</w:t>
            </w:r>
            <w:proofErr w:type="gramEnd"/>
          </w:p>
          <w:p w:rsidR="009C1D9A" w:rsidRPr="00A97F77" w:rsidRDefault="009C1D9A" w:rsidP="00A97F77">
            <w:pPr>
              <w:widowControl w:val="0"/>
              <w:shd w:val="clear" w:color="auto" w:fill="F2F2F2"/>
              <w:spacing w:line="240" w:lineRule="auto"/>
              <w:jc w:val="center"/>
              <w:rPr>
                <w:rFonts w:cs="Times New Roman"/>
                <w:sz w:val="20"/>
                <w:szCs w:val="20"/>
              </w:rPr>
            </w:pPr>
          </w:p>
          <w:p w:rsidR="003551EA" w:rsidRPr="00A97F77" w:rsidRDefault="003551EA"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times ou </w:t>
            </w:r>
            <w:proofErr w:type="spellStart"/>
            <w:r w:rsidRPr="00A97F77">
              <w:rPr>
                <w:rFonts w:cs="Times New Roman"/>
                <w:sz w:val="20"/>
                <w:szCs w:val="20"/>
              </w:rPr>
              <w:t>arial</w:t>
            </w:r>
            <w:proofErr w:type="spellEnd"/>
            <w:r w:rsidRPr="00A97F77">
              <w:rPr>
                <w:rFonts w:cs="Times New Roman"/>
                <w:sz w:val="20"/>
                <w:szCs w:val="20"/>
              </w:rPr>
              <w:t xml:space="preserve">, fonte 12, parágrafo único, extensão de 150 a 500 palavras, </w:t>
            </w:r>
          </w:p>
          <w:p w:rsidR="009C1D9A" w:rsidRPr="00A97F77" w:rsidRDefault="003551EA" w:rsidP="00A97F77">
            <w:pPr>
              <w:widowControl w:val="0"/>
              <w:shd w:val="clear" w:color="auto" w:fill="F2F2F2"/>
              <w:spacing w:line="240" w:lineRule="auto"/>
              <w:jc w:val="center"/>
              <w:rPr>
                <w:rFonts w:cs="Times New Roman"/>
                <w:sz w:val="20"/>
                <w:szCs w:val="20"/>
              </w:rPr>
            </w:pPr>
            <w:proofErr w:type="gramStart"/>
            <w:r w:rsidRPr="00A97F77">
              <w:rPr>
                <w:rFonts w:cs="Times New Roman"/>
                <w:sz w:val="20"/>
                <w:szCs w:val="20"/>
              </w:rPr>
              <w:t>espaçamento</w:t>
            </w:r>
            <w:proofErr w:type="gramEnd"/>
            <w:r w:rsidRPr="00A97F77">
              <w:rPr>
                <w:rFonts w:cs="Times New Roman"/>
                <w:sz w:val="20"/>
                <w:szCs w:val="20"/>
              </w:rPr>
              <w:t xml:space="preserve"> de 1,5 cm</w:t>
            </w:r>
          </w:p>
          <w:p w:rsidR="009C1D9A" w:rsidRDefault="009C1D9A" w:rsidP="00A97F77">
            <w:pPr>
              <w:widowControl w:val="0"/>
              <w:shd w:val="clear" w:color="auto" w:fill="F2F2F2"/>
              <w:spacing w:line="240" w:lineRule="auto"/>
              <w:jc w:val="center"/>
            </w:pPr>
          </w:p>
        </w:tc>
      </w:tr>
    </w:tbl>
    <w:p w:rsidR="003551EA" w:rsidRPr="00A97F77" w:rsidRDefault="003551EA" w:rsidP="002E5C4B">
      <w:pPr>
        <w:widowControl w:val="0"/>
        <w:tabs>
          <w:tab w:val="left" w:pos="360"/>
          <w:tab w:val="left" w:pos="1080"/>
        </w:tabs>
        <w:rPr>
          <w:rFonts w:cs="Times New Roman"/>
          <w:b/>
          <w:color w:val="76923C"/>
        </w:rPr>
      </w:pPr>
    </w:p>
    <w:p w:rsidR="008F3357" w:rsidRPr="00A97F77" w:rsidRDefault="008F3357" w:rsidP="002E5C4B">
      <w:pPr>
        <w:widowControl w:val="0"/>
        <w:tabs>
          <w:tab w:val="left" w:pos="360"/>
          <w:tab w:val="left" w:pos="1080"/>
        </w:tabs>
        <w:rPr>
          <w:rFonts w:cs="Times New Roman"/>
          <w:color w:val="76923C"/>
        </w:rPr>
      </w:pPr>
      <w:r w:rsidRPr="00A97F77">
        <w:rPr>
          <w:rFonts w:cs="Times New Roman"/>
          <w:b/>
          <w:color w:val="76923C"/>
        </w:rPr>
        <w:t>OBSERVAÇÃO</w:t>
      </w:r>
      <w:r w:rsidRPr="00A97F77">
        <w:rPr>
          <w:rFonts w:cs="Times New Roman"/>
          <w:color w:val="76923C"/>
        </w:rPr>
        <w:t>: o resumo não deve conter citações ou indicações bibliográficas.</w:t>
      </w:r>
    </w:p>
    <w:p w:rsidR="008F3357" w:rsidRPr="00617D48" w:rsidRDefault="008F3357" w:rsidP="002E5C4B">
      <w:pPr>
        <w:widowControl w:val="0"/>
        <w:tabs>
          <w:tab w:val="left" w:pos="360"/>
          <w:tab w:val="left" w:pos="1080"/>
        </w:tabs>
        <w:rPr>
          <w:rFonts w:cs="Times New Roman"/>
          <w:b/>
        </w:rPr>
      </w:pPr>
    </w:p>
    <w:p w:rsidR="00AF6264" w:rsidRPr="004E142B" w:rsidRDefault="00AF6264" w:rsidP="002E5C4B">
      <w:pPr>
        <w:pStyle w:val="Ttulo3"/>
      </w:pPr>
      <w:bookmarkStart w:id="85" w:name="_Toc415249972"/>
      <w:bookmarkStart w:id="86" w:name="_Toc415250084"/>
      <w:bookmarkStart w:id="87" w:name="_Toc415250308"/>
      <w:bookmarkStart w:id="88" w:name="_Toc418675272"/>
      <w:bookmarkStart w:id="89" w:name="_Toc443896635"/>
      <w:r w:rsidRPr="004E142B">
        <w:t>3.1.10 Resumo em língua estrangeira</w:t>
      </w:r>
      <w:bookmarkEnd w:id="85"/>
      <w:bookmarkEnd w:id="86"/>
      <w:bookmarkEnd w:id="87"/>
      <w:bookmarkEnd w:id="88"/>
      <w:bookmarkEnd w:id="89"/>
    </w:p>
    <w:p w:rsidR="00AF6264" w:rsidRDefault="00AF6264" w:rsidP="002E5C4B">
      <w:pPr>
        <w:widowControl w:val="0"/>
        <w:tabs>
          <w:tab w:val="left" w:pos="360"/>
          <w:tab w:val="left" w:pos="1080"/>
        </w:tabs>
        <w:rPr>
          <w:rFonts w:cs="Times New Roman"/>
        </w:rPr>
      </w:pPr>
    </w:p>
    <w:p w:rsidR="009B0D91" w:rsidRDefault="00AF6264" w:rsidP="00561362">
      <w:pPr>
        <w:widowControl w:val="0"/>
        <w:tabs>
          <w:tab w:val="left" w:pos="709"/>
        </w:tabs>
        <w:rPr>
          <w:rFonts w:cs="Times New Roman"/>
        </w:rPr>
      </w:pPr>
      <w:r>
        <w:rPr>
          <w:rFonts w:cs="Times New Roman"/>
        </w:rPr>
        <w:tab/>
      </w:r>
      <w:r w:rsidR="00DB669B">
        <w:rPr>
          <w:rFonts w:cs="Times New Roman"/>
        </w:rPr>
        <w:t xml:space="preserve">Versão do resumo para idioma de divulgação internacional. </w:t>
      </w:r>
      <w:r>
        <w:rPr>
          <w:rFonts w:cs="Times New Roman"/>
        </w:rPr>
        <w:t>É elemento obrigatório</w:t>
      </w:r>
      <w:r w:rsidR="00DB669B">
        <w:rPr>
          <w:rFonts w:cs="Times New Roman"/>
        </w:rPr>
        <w:t xml:space="preserve"> conforme NBR6028/2003</w:t>
      </w:r>
      <w:r>
        <w:rPr>
          <w:rFonts w:cs="Times New Roman"/>
        </w:rPr>
        <w:t xml:space="preserve">, com </w:t>
      </w:r>
      <w:r w:rsidR="00DB669B">
        <w:rPr>
          <w:rFonts w:cs="Times New Roman"/>
        </w:rPr>
        <w:t>tradução literal do resumo</w:t>
      </w:r>
      <w:r>
        <w:rPr>
          <w:rFonts w:cs="Times New Roman"/>
        </w:rPr>
        <w:t xml:space="preserve"> em língua </w:t>
      </w:r>
      <w:r w:rsidR="00DB669B">
        <w:rPr>
          <w:rFonts w:cs="Times New Roman"/>
        </w:rPr>
        <w:t>original</w:t>
      </w:r>
      <w:r w:rsidR="004B3A1C">
        <w:rPr>
          <w:rFonts w:cs="Times New Roman"/>
        </w:rPr>
        <w:t>.</w:t>
      </w:r>
      <w:r>
        <w:rPr>
          <w:rFonts w:cs="Times New Roman"/>
        </w:rPr>
        <w:t xml:space="preserve"> Deve ser seguido das </w:t>
      </w:r>
      <w:r w:rsidR="008056DC">
        <w:rPr>
          <w:rFonts w:cs="Times New Roman"/>
          <w:b/>
        </w:rPr>
        <w:t>P</w:t>
      </w:r>
      <w:r w:rsidR="008056DC" w:rsidRPr="008056DC">
        <w:rPr>
          <w:rFonts w:cs="Times New Roman"/>
          <w:b/>
        </w:rPr>
        <w:t>alavras-chave</w:t>
      </w:r>
      <w:r w:rsidR="00537E1A">
        <w:rPr>
          <w:rFonts w:cs="Times New Roman"/>
          <w:b/>
        </w:rPr>
        <w:t xml:space="preserve"> </w:t>
      </w:r>
      <w:r w:rsidR="009B0D91">
        <w:rPr>
          <w:rFonts w:cs="Times New Roman"/>
        </w:rPr>
        <w:t xml:space="preserve">no mesmo idioma, logo abaixo do texto, separadas entre si por um ponto. O título </w:t>
      </w:r>
      <w:r w:rsidR="009B0D91" w:rsidRPr="009B0D91">
        <w:rPr>
          <w:rFonts w:cs="Times New Roman"/>
          <w:b/>
        </w:rPr>
        <w:t>ABSTRACT</w:t>
      </w:r>
      <w:r w:rsidR="009B0D91">
        <w:rPr>
          <w:rFonts w:cs="Times New Roman"/>
        </w:rPr>
        <w:t xml:space="preserve"> ou outro, conforme o idioma deverá ser centralizado no alto da página, com </w:t>
      </w:r>
      <w:proofErr w:type="gramStart"/>
      <w:r w:rsidR="009B0D91">
        <w:rPr>
          <w:rFonts w:cs="Times New Roman"/>
        </w:rPr>
        <w:t>letras em caixa alta</w:t>
      </w:r>
      <w:proofErr w:type="gramEnd"/>
      <w:r w:rsidR="009B0D91">
        <w:rPr>
          <w:rFonts w:cs="Times New Roman"/>
        </w:rPr>
        <w:t>.</w:t>
      </w:r>
    </w:p>
    <w:p w:rsidR="00C16233" w:rsidRDefault="00C16233"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341C5D" w:rsidRPr="00A97F77" w:rsidTr="00A97F77">
        <w:tc>
          <w:tcPr>
            <w:tcW w:w="9104" w:type="dxa"/>
            <w:shd w:val="clear" w:color="auto" w:fill="F2F2F2"/>
          </w:tcPr>
          <w:p w:rsidR="00341C5D" w:rsidRPr="00A97F77" w:rsidRDefault="00341C5D" w:rsidP="00A97F77">
            <w:pPr>
              <w:widowControl w:val="0"/>
              <w:shd w:val="clear" w:color="auto" w:fill="F2F2F2"/>
              <w:spacing w:line="240" w:lineRule="auto"/>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times ou </w:t>
            </w:r>
            <w:proofErr w:type="spellStart"/>
            <w:r w:rsidRPr="00A97F77">
              <w:rPr>
                <w:rFonts w:cs="Times New Roman"/>
                <w:sz w:val="20"/>
                <w:szCs w:val="20"/>
              </w:rPr>
              <w:t>arial</w:t>
            </w:r>
            <w:proofErr w:type="spellEnd"/>
            <w:r w:rsidRPr="00A97F77">
              <w:rPr>
                <w:rFonts w:cs="Times New Roman"/>
                <w:sz w:val="20"/>
                <w:szCs w:val="20"/>
              </w:rPr>
              <w:t xml:space="preserve">, caixa alta, negrito, fonte 12, alinhamento </w:t>
            </w:r>
            <w:proofErr w:type="gramStart"/>
            <w:r w:rsidRPr="00A97F77">
              <w:rPr>
                <w:rFonts w:cs="Times New Roman"/>
                <w:sz w:val="20"/>
                <w:szCs w:val="20"/>
              </w:rPr>
              <w:t>centralizado</w:t>
            </w:r>
            <w:proofErr w:type="gramEnd"/>
          </w:p>
          <w:p w:rsidR="00341C5D" w:rsidRPr="00A97F77" w:rsidRDefault="00341C5D" w:rsidP="00A97F77">
            <w:pPr>
              <w:widowControl w:val="0"/>
              <w:shd w:val="clear" w:color="auto" w:fill="F2F2F2"/>
              <w:spacing w:line="240" w:lineRule="auto"/>
              <w:jc w:val="center"/>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times ou </w:t>
            </w:r>
            <w:proofErr w:type="spellStart"/>
            <w:r w:rsidRPr="00A97F77">
              <w:rPr>
                <w:rFonts w:cs="Times New Roman"/>
                <w:sz w:val="20"/>
                <w:szCs w:val="20"/>
              </w:rPr>
              <w:t>arial</w:t>
            </w:r>
            <w:proofErr w:type="spellEnd"/>
            <w:r w:rsidRPr="00A97F77">
              <w:rPr>
                <w:rFonts w:cs="Times New Roman"/>
                <w:sz w:val="20"/>
                <w:szCs w:val="20"/>
              </w:rPr>
              <w:t xml:space="preserve">, fonte 12, parágrafo único, extensão de 150 a 500 palavras, </w:t>
            </w:r>
          </w:p>
          <w:p w:rsidR="00341C5D" w:rsidRPr="00A97F77" w:rsidRDefault="00341C5D" w:rsidP="00A97F77">
            <w:pPr>
              <w:widowControl w:val="0"/>
              <w:shd w:val="clear" w:color="auto" w:fill="F2F2F2"/>
              <w:spacing w:line="240" w:lineRule="auto"/>
              <w:jc w:val="center"/>
              <w:rPr>
                <w:rFonts w:cs="Times New Roman"/>
                <w:sz w:val="20"/>
                <w:szCs w:val="20"/>
              </w:rPr>
            </w:pPr>
            <w:proofErr w:type="gramStart"/>
            <w:r w:rsidRPr="00A97F77">
              <w:rPr>
                <w:rFonts w:cs="Times New Roman"/>
                <w:sz w:val="20"/>
                <w:szCs w:val="20"/>
              </w:rPr>
              <w:t>espaçamento</w:t>
            </w:r>
            <w:proofErr w:type="gramEnd"/>
            <w:r w:rsidRPr="00A97F77">
              <w:rPr>
                <w:rFonts w:cs="Times New Roman"/>
                <w:sz w:val="20"/>
                <w:szCs w:val="20"/>
              </w:rPr>
              <w:t xml:space="preserve"> de 1,5 cm</w:t>
            </w:r>
          </w:p>
          <w:p w:rsidR="00341C5D" w:rsidRDefault="00341C5D" w:rsidP="00A97F77">
            <w:pPr>
              <w:widowControl w:val="0"/>
              <w:shd w:val="clear" w:color="auto" w:fill="F2F2F2"/>
              <w:spacing w:line="240" w:lineRule="auto"/>
              <w:jc w:val="center"/>
            </w:pPr>
          </w:p>
        </w:tc>
      </w:tr>
    </w:tbl>
    <w:p w:rsidR="00341C5D" w:rsidRDefault="00341C5D" w:rsidP="00561362">
      <w:pPr>
        <w:widowControl w:val="0"/>
        <w:tabs>
          <w:tab w:val="left" w:pos="360"/>
          <w:tab w:val="left" w:pos="1080"/>
        </w:tabs>
        <w:rPr>
          <w:rFonts w:cs="Times New Roman"/>
        </w:rPr>
      </w:pPr>
    </w:p>
    <w:p w:rsidR="00AF6264" w:rsidRPr="004E142B" w:rsidRDefault="00AF6264" w:rsidP="00561362">
      <w:pPr>
        <w:pStyle w:val="Ttulo3"/>
      </w:pPr>
      <w:bookmarkStart w:id="90" w:name="_Toc415249973"/>
      <w:bookmarkStart w:id="91" w:name="_Toc415250085"/>
      <w:bookmarkStart w:id="92" w:name="_Toc415250309"/>
      <w:bookmarkStart w:id="93" w:name="_Toc418675273"/>
      <w:bookmarkStart w:id="94" w:name="_Toc443896636"/>
      <w:r w:rsidRPr="004E142B">
        <w:t>3.1.11 Lista de ilustrações</w:t>
      </w:r>
      <w:bookmarkEnd w:id="90"/>
      <w:bookmarkEnd w:id="91"/>
      <w:bookmarkEnd w:id="92"/>
      <w:bookmarkEnd w:id="93"/>
      <w:bookmarkEnd w:id="94"/>
    </w:p>
    <w:p w:rsidR="00AF6264" w:rsidRDefault="00AF6264" w:rsidP="00561362">
      <w:pPr>
        <w:widowControl w:val="0"/>
        <w:tabs>
          <w:tab w:val="left" w:pos="360"/>
          <w:tab w:val="left" w:pos="1080"/>
        </w:tabs>
        <w:rPr>
          <w:rFonts w:cs="Times New Roman"/>
        </w:rPr>
      </w:pPr>
    </w:p>
    <w:p w:rsidR="00AF6264" w:rsidRDefault="00AF6264" w:rsidP="00561362">
      <w:pPr>
        <w:widowControl w:val="0"/>
        <w:tabs>
          <w:tab w:val="left" w:pos="709"/>
        </w:tabs>
        <w:rPr>
          <w:rFonts w:cs="Times New Roman"/>
        </w:rPr>
      </w:pPr>
      <w:r>
        <w:rPr>
          <w:rFonts w:cs="Times New Roman"/>
        </w:rPr>
        <w:tab/>
        <w:t>É elemento opcional</w:t>
      </w:r>
      <w:r w:rsidR="003474FB">
        <w:rPr>
          <w:rFonts w:cs="Times New Roman"/>
        </w:rPr>
        <w:t xml:space="preserve"> conforme NBR14724/2011</w:t>
      </w:r>
      <w:r>
        <w:rPr>
          <w:rFonts w:cs="Times New Roman"/>
        </w:rPr>
        <w:t xml:space="preserve">, que deve ser elaborado de acordo com a ordem apresentada no texto, com cada item designado por seu nome específico, acompanhado do respectivo número de página. Quando necessário, recomenda-se </w:t>
      </w:r>
      <w:r w:rsidR="00870545">
        <w:rPr>
          <w:rFonts w:cs="Times New Roman"/>
        </w:rPr>
        <w:t>a</w:t>
      </w:r>
      <w:r>
        <w:rPr>
          <w:rFonts w:cs="Times New Roman"/>
        </w:rPr>
        <w:t xml:space="preserve"> elaboração de lista própria para cada tipo de ilustração (desenhos, esquemas, fluxogramas, retratos e outros</w:t>
      </w:r>
      <w:r w:rsidR="003474FB">
        <w:rPr>
          <w:rFonts w:cs="Times New Roman"/>
        </w:rPr>
        <w:t xml:space="preserve">). O título </w:t>
      </w:r>
      <w:r w:rsidR="003474FB" w:rsidRPr="003474FB">
        <w:rPr>
          <w:rFonts w:cs="Times New Roman"/>
          <w:b/>
        </w:rPr>
        <w:t>LISTA DE</w:t>
      </w:r>
      <w:r w:rsidR="003474FB">
        <w:rPr>
          <w:rFonts w:cs="Times New Roman"/>
        </w:rPr>
        <w:t>..</w:t>
      </w:r>
      <w:r w:rsidR="00A62A40">
        <w:rPr>
          <w:rFonts w:cs="Times New Roman"/>
        </w:rPr>
        <w:t xml:space="preserve">. </w:t>
      </w:r>
      <w:proofErr w:type="gramStart"/>
      <w:r w:rsidR="003474FB">
        <w:rPr>
          <w:rFonts w:cs="Times New Roman"/>
        </w:rPr>
        <w:t>deverá</w:t>
      </w:r>
      <w:proofErr w:type="gramEnd"/>
      <w:r w:rsidR="003474FB">
        <w:rPr>
          <w:rFonts w:cs="Times New Roman"/>
        </w:rPr>
        <w:t xml:space="preserve"> ser centralizado no alto da página, com letras em caixa alta e negrito.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341C5D" w:rsidRPr="00A97F77" w:rsidTr="00A97F77">
        <w:tc>
          <w:tcPr>
            <w:tcW w:w="9104" w:type="dxa"/>
            <w:shd w:val="clear" w:color="auto" w:fill="F2F2F2"/>
          </w:tcPr>
          <w:p w:rsidR="00341C5D" w:rsidRPr="00A97F77" w:rsidRDefault="00341C5D" w:rsidP="00A97F77">
            <w:pPr>
              <w:widowControl w:val="0"/>
              <w:shd w:val="clear" w:color="auto" w:fill="F2F2F2"/>
              <w:spacing w:line="240" w:lineRule="auto"/>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times ou </w:t>
            </w:r>
            <w:proofErr w:type="spellStart"/>
            <w:r w:rsidRPr="00A97F77">
              <w:rPr>
                <w:rFonts w:cs="Times New Roman"/>
                <w:sz w:val="20"/>
                <w:szCs w:val="20"/>
              </w:rPr>
              <w:t>arial</w:t>
            </w:r>
            <w:proofErr w:type="spellEnd"/>
            <w:r w:rsidRPr="00A97F77">
              <w:rPr>
                <w:rFonts w:cs="Times New Roman"/>
                <w:sz w:val="20"/>
                <w:szCs w:val="20"/>
              </w:rPr>
              <w:t>, caixa alta, negrito, fonte 12, alinhamento centralizado.</w:t>
            </w:r>
          </w:p>
          <w:p w:rsidR="00341C5D" w:rsidRPr="00A97F77" w:rsidRDefault="00341C5D" w:rsidP="00A97F77">
            <w:pPr>
              <w:widowControl w:val="0"/>
              <w:shd w:val="clear" w:color="auto" w:fill="F2F2F2"/>
              <w:spacing w:line="240" w:lineRule="auto"/>
              <w:jc w:val="center"/>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times ou </w:t>
            </w:r>
            <w:proofErr w:type="spellStart"/>
            <w:r w:rsidRPr="00A97F77">
              <w:rPr>
                <w:rFonts w:cs="Times New Roman"/>
                <w:sz w:val="20"/>
                <w:szCs w:val="20"/>
              </w:rPr>
              <w:t>arial</w:t>
            </w:r>
            <w:proofErr w:type="spellEnd"/>
            <w:r w:rsidRPr="00A97F77">
              <w:rPr>
                <w:rFonts w:cs="Times New Roman"/>
                <w:sz w:val="20"/>
                <w:szCs w:val="20"/>
              </w:rPr>
              <w:t>, fonte 12, espaçamento 1,5 cm.</w:t>
            </w:r>
          </w:p>
          <w:p w:rsidR="00341C5D" w:rsidRDefault="00341C5D" w:rsidP="00A97F77">
            <w:pPr>
              <w:widowControl w:val="0"/>
              <w:shd w:val="clear" w:color="auto" w:fill="F2F2F2"/>
              <w:spacing w:line="240" w:lineRule="auto"/>
              <w:jc w:val="center"/>
            </w:pPr>
          </w:p>
        </w:tc>
      </w:tr>
    </w:tbl>
    <w:p w:rsidR="00341C5D" w:rsidRDefault="00341C5D" w:rsidP="00561362">
      <w:pPr>
        <w:widowControl w:val="0"/>
        <w:tabs>
          <w:tab w:val="left" w:pos="360"/>
          <w:tab w:val="left" w:pos="1080"/>
        </w:tabs>
        <w:rPr>
          <w:rFonts w:cs="Times New Roman"/>
        </w:rPr>
      </w:pPr>
    </w:p>
    <w:p w:rsidR="003474FB" w:rsidRPr="00A97F77" w:rsidRDefault="003474FB" w:rsidP="00561362">
      <w:pPr>
        <w:widowControl w:val="0"/>
        <w:tabs>
          <w:tab w:val="left" w:pos="360"/>
          <w:tab w:val="left" w:pos="1080"/>
        </w:tabs>
        <w:rPr>
          <w:rFonts w:cs="Times New Roman"/>
          <w:b/>
          <w:color w:val="76923C"/>
        </w:rPr>
      </w:pPr>
      <w:r w:rsidRPr="00A97F77">
        <w:rPr>
          <w:rFonts w:cs="Times New Roman"/>
          <w:b/>
          <w:color w:val="76923C"/>
        </w:rPr>
        <w:t>OBSERVAÇÃO:</w:t>
      </w:r>
      <w:r w:rsidR="00537E1A">
        <w:rPr>
          <w:rFonts w:cs="Times New Roman"/>
          <w:b/>
          <w:color w:val="76923C"/>
        </w:rPr>
        <w:t xml:space="preserve"> </w:t>
      </w:r>
      <w:r w:rsidRPr="00A97F77">
        <w:rPr>
          <w:rFonts w:cs="Times New Roman"/>
          <w:b/>
          <w:color w:val="76923C"/>
        </w:rPr>
        <w:t>as</w:t>
      </w:r>
      <w:r w:rsidR="00537E1A">
        <w:rPr>
          <w:rFonts w:cs="Times New Roman"/>
          <w:b/>
          <w:color w:val="76923C"/>
        </w:rPr>
        <w:t xml:space="preserve"> </w:t>
      </w:r>
      <w:r w:rsidRPr="00A97F77">
        <w:rPr>
          <w:rFonts w:cs="Times New Roman"/>
          <w:b/>
          <w:color w:val="76923C"/>
        </w:rPr>
        <w:t>ilustrações</w:t>
      </w:r>
      <w:r w:rsidR="00537E1A">
        <w:rPr>
          <w:rFonts w:cs="Times New Roman"/>
          <w:b/>
          <w:color w:val="76923C"/>
        </w:rPr>
        <w:t xml:space="preserve"> </w:t>
      </w:r>
      <w:r w:rsidRPr="00A97F77">
        <w:rPr>
          <w:rFonts w:cs="Times New Roman"/>
          <w:b/>
          <w:color w:val="76923C"/>
        </w:rPr>
        <w:t>que</w:t>
      </w:r>
      <w:r w:rsidR="00537E1A">
        <w:rPr>
          <w:rFonts w:cs="Times New Roman"/>
          <w:b/>
          <w:color w:val="76923C"/>
        </w:rPr>
        <w:t xml:space="preserve"> </w:t>
      </w:r>
      <w:r w:rsidRPr="00A97F77">
        <w:rPr>
          <w:rFonts w:cs="Times New Roman"/>
          <w:b/>
          <w:color w:val="76923C"/>
        </w:rPr>
        <w:t>fazem</w:t>
      </w:r>
      <w:r w:rsidR="00537E1A">
        <w:rPr>
          <w:rFonts w:cs="Times New Roman"/>
          <w:b/>
          <w:color w:val="76923C"/>
        </w:rPr>
        <w:t xml:space="preserve"> </w:t>
      </w:r>
      <w:r w:rsidRPr="00A97F77">
        <w:rPr>
          <w:rFonts w:cs="Times New Roman"/>
          <w:b/>
          <w:color w:val="76923C"/>
        </w:rPr>
        <w:t>parte</w:t>
      </w:r>
      <w:r w:rsidR="00537E1A">
        <w:rPr>
          <w:rFonts w:cs="Times New Roman"/>
          <w:b/>
          <w:color w:val="76923C"/>
        </w:rPr>
        <w:t xml:space="preserve"> </w:t>
      </w:r>
      <w:r w:rsidRPr="00A97F77">
        <w:rPr>
          <w:rFonts w:cs="Times New Roman"/>
          <w:b/>
          <w:color w:val="76923C"/>
        </w:rPr>
        <w:t>de</w:t>
      </w:r>
      <w:r w:rsidR="00537E1A">
        <w:rPr>
          <w:rFonts w:cs="Times New Roman"/>
          <w:b/>
          <w:color w:val="76923C"/>
        </w:rPr>
        <w:t xml:space="preserve"> </w:t>
      </w:r>
      <w:r w:rsidRPr="00A97F77">
        <w:rPr>
          <w:rFonts w:cs="Times New Roman"/>
          <w:b/>
          <w:color w:val="76923C"/>
        </w:rPr>
        <w:t>anexos</w:t>
      </w:r>
      <w:r w:rsidR="00537E1A">
        <w:rPr>
          <w:rFonts w:cs="Times New Roman"/>
          <w:b/>
          <w:color w:val="76923C"/>
        </w:rPr>
        <w:t xml:space="preserve"> </w:t>
      </w:r>
      <w:r w:rsidRPr="00A97F77">
        <w:rPr>
          <w:rFonts w:cs="Times New Roman"/>
          <w:b/>
          <w:color w:val="76923C"/>
        </w:rPr>
        <w:t>e</w:t>
      </w:r>
      <w:r w:rsidR="00537E1A">
        <w:rPr>
          <w:rFonts w:cs="Times New Roman"/>
          <w:b/>
          <w:color w:val="76923C"/>
        </w:rPr>
        <w:t xml:space="preserve"> </w:t>
      </w:r>
      <w:r w:rsidRPr="00A97F77">
        <w:rPr>
          <w:rFonts w:cs="Times New Roman"/>
          <w:b/>
          <w:color w:val="76923C"/>
        </w:rPr>
        <w:t>apêndices</w:t>
      </w:r>
      <w:r w:rsidR="00537E1A">
        <w:rPr>
          <w:rFonts w:cs="Times New Roman"/>
          <w:b/>
          <w:color w:val="76923C"/>
        </w:rPr>
        <w:t xml:space="preserve"> </w:t>
      </w:r>
      <w:r w:rsidRPr="00A97F77">
        <w:rPr>
          <w:rFonts w:cs="Times New Roman"/>
          <w:b/>
          <w:color w:val="76923C"/>
        </w:rPr>
        <w:t>não</w:t>
      </w:r>
      <w:r w:rsidR="00537E1A">
        <w:rPr>
          <w:rFonts w:cs="Times New Roman"/>
          <w:b/>
          <w:color w:val="76923C"/>
        </w:rPr>
        <w:t xml:space="preserve"> </w:t>
      </w:r>
      <w:r w:rsidRPr="00A97F77">
        <w:rPr>
          <w:rFonts w:cs="Times New Roman"/>
          <w:b/>
          <w:color w:val="76923C"/>
        </w:rPr>
        <w:t>são</w:t>
      </w:r>
      <w:r w:rsidR="009C1D9A" w:rsidRPr="00A97F77">
        <w:rPr>
          <w:rFonts w:cs="Times New Roman"/>
          <w:b/>
          <w:color w:val="76923C"/>
        </w:rPr>
        <w:t xml:space="preserve"> d</w:t>
      </w:r>
      <w:r w:rsidRPr="00A97F77">
        <w:rPr>
          <w:rFonts w:cs="Times New Roman"/>
          <w:b/>
          <w:color w:val="76923C"/>
        </w:rPr>
        <w:t>escritas</w:t>
      </w:r>
      <w:r w:rsidR="00537E1A">
        <w:rPr>
          <w:rFonts w:cs="Times New Roman"/>
          <w:b/>
          <w:color w:val="76923C"/>
        </w:rPr>
        <w:t xml:space="preserve"> </w:t>
      </w:r>
      <w:r w:rsidRPr="00A97F77">
        <w:rPr>
          <w:rFonts w:cs="Times New Roman"/>
          <w:b/>
          <w:color w:val="76923C"/>
        </w:rPr>
        <w:t>nas</w:t>
      </w:r>
      <w:r w:rsidR="00537E1A">
        <w:rPr>
          <w:rFonts w:cs="Times New Roman"/>
          <w:b/>
          <w:color w:val="76923C"/>
        </w:rPr>
        <w:t xml:space="preserve"> </w:t>
      </w:r>
      <w:r w:rsidRPr="00A97F77">
        <w:rPr>
          <w:rFonts w:cs="Times New Roman"/>
          <w:b/>
          <w:color w:val="76923C"/>
        </w:rPr>
        <w:t>listas.</w:t>
      </w:r>
    </w:p>
    <w:p w:rsidR="003474FB" w:rsidRDefault="003474FB" w:rsidP="00561362">
      <w:pPr>
        <w:widowControl w:val="0"/>
        <w:tabs>
          <w:tab w:val="left" w:pos="360"/>
          <w:tab w:val="left" w:pos="1080"/>
        </w:tabs>
        <w:rPr>
          <w:rFonts w:cs="Times New Roman"/>
        </w:rPr>
      </w:pPr>
    </w:p>
    <w:p w:rsidR="00AF6264" w:rsidRPr="004E142B" w:rsidRDefault="00AF6264" w:rsidP="00561362">
      <w:pPr>
        <w:pStyle w:val="Ttulo3"/>
      </w:pPr>
      <w:bookmarkStart w:id="95" w:name="_Toc415249974"/>
      <w:bookmarkStart w:id="96" w:name="_Toc415250086"/>
      <w:bookmarkStart w:id="97" w:name="_Toc415250310"/>
      <w:bookmarkStart w:id="98" w:name="_Toc418675274"/>
      <w:bookmarkStart w:id="99" w:name="_Toc443896637"/>
      <w:r w:rsidRPr="004E142B">
        <w:t>3.1.12 Lista de tabelas</w:t>
      </w:r>
      <w:bookmarkEnd w:id="95"/>
      <w:bookmarkEnd w:id="96"/>
      <w:bookmarkEnd w:id="97"/>
      <w:bookmarkEnd w:id="98"/>
      <w:bookmarkEnd w:id="99"/>
    </w:p>
    <w:p w:rsidR="00AF6264" w:rsidRDefault="00AF6264" w:rsidP="00561362">
      <w:pPr>
        <w:widowControl w:val="0"/>
        <w:tabs>
          <w:tab w:val="left" w:pos="360"/>
          <w:tab w:val="left" w:pos="1080"/>
        </w:tabs>
        <w:rPr>
          <w:rFonts w:cs="Times New Roman"/>
        </w:rPr>
      </w:pPr>
    </w:p>
    <w:p w:rsidR="00AF6264" w:rsidRDefault="00341C5D" w:rsidP="00561362">
      <w:pPr>
        <w:widowControl w:val="0"/>
        <w:tabs>
          <w:tab w:val="left" w:pos="709"/>
        </w:tabs>
        <w:rPr>
          <w:rFonts w:cs="Times New Roman"/>
        </w:rPr>
      </w:pPr>
      <w:r>
        <w:rPr>
          <w:rFonts w:cs="Times New Roman"/>
        </w:rPr>
        <w:tab/>
      </w:r>
      <w:r w:rsidR="00AF6264">
        <w:rPr>
          <w:rFonts w:cs="Times New Roman"/>
        </w:rPr>
        <w:t>É elemento opcional</w:t>
      </w:r>
      <w:r w:rsidR="00974F1C">
        <w:rPr>
          <w:rFonts w:cs="Times New Roman"/>
        </w:rPr>
        <w:t xml:space="preserve"> conforme NBR14724</w:t>
      </w:r>
      <w:r w:rsidR="00442B84">
        <w:rPr>
          <w:rFonts w:cs="Times New Roman"/>
        </w:rPr>
        <w:t>/2011</w:t>
      </w:r>
      <w:r w:rsidR="00AF6264">
        <w:rPr>
          <w:rFonts w:cs="Times New Roman"/>
        </w:rPr>
        <w:t>, elaborado de acordo com a ordem apresentada no texto, com cada item designado por seu nome específico, acompanhado do respectivo número da página.</w:t>
      </w:r>
      <w:r w:rsidR="003474FB">
        <w:rPr>
          <w:rFonts w:cs="Times New Roman"/>
        </w:rPr>
        <w:t xml:space="preserve"> O título </w:t>
      </w:r>
      <w:r w:rsidR="003474FB" w:rsidRPr="008310BC">
        <w:rPr>
          <w:rFonts w:cs="Times New Roman"/>
          <w:b/>
        </w:rPr>
        <w:t>LISTA DE TABELAS</w:t>
      </w:r>
      <w:r w:rsidR="003474FB">
        <w:rPr>
          <w:rFonts w:cs="Times New Roman"/>
        </w:rPr>
        <w:t xml:space="preserve"> deverá ser centralizado</w:t>
      </w:r>
      <w:r w:rsidR="008310BC">
        <w:rPr>
          <w:rFonts w:cs="Times New Roman"/>
        </w:rPr>
        <w:t xml:space="preserve"> no alto da página, com </w:t>
      </w:r>
      <w:proofErr w:type="gramStart"/>
      <w:r w:rsidR="008310BC">
        <w:rPr>
          <w:rFonts w:cs="Times New Roman"/>
        </w:rPr>
        <w:t>letra em caixa alta e negrito</w:t>
      </w:r>
      <w:proofErr w:type="gramEnd"/>
      <w:r w:rsidR="008310BC">
        <w:rPr>
          <w:rFonts w:cs="Times New Roman"/>
        </w:rPr>
        <w:t>.</w:t>
      </w:r>
    </w:p>
    <w:p w:rsidR="008310BC" w:rsidRDefault="008310BC"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341C5D" w:rsidRPr="00A97F77" w:rsidTr="00A97F77">
        <w:tc>
          <w:tcPr>
            <w:tcW w:w="9104" w:type="dxa"/>
            <w:shd w:val="clear" w:color="auto" w:fill="F2F2F2"/>
          </w:tcPr>
          <w:p w:rsidR="00341C5D" w:rsidRPr="00A97F77" w:rsidRDefault="00341C5D" w:rsidP="00A97F77">
            <w:pPr>
              <w:widowControl w:val="0"/>
              <w:shd w:val="clear" w:color="auto" w:fill="F2F2F2"/>
              <w:spacing w:line="240" w:lineRule="auto"/>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times ou </w:t>
            </w:r>
            <w:proofErr w:type="spellStart"/>
            <w:r w:rsidRPr="00A97F77">
              <w:rPr>
                <w:rFonts w:cs="Times New Roman"/>
                <w:sz w:val="20"/>
                <w:szCs w:val="20"/>
              </w:rPr>
              <w:t>arial</w:t>
            </w:r>
            <w:proofErr w:type="spellEnd"/>
            <w:r w:rsidRPr="00A97F77">
              <w:rPr>
                <w:rFonts w:cs="Times New Roman"/>
                <w:sz w:val="20"/>
                <w:szCs w:val="20"/>
              </w:rPr>
              <w:t>, caixa alta, negrito, fonte 12, alinhamento centralizado.</w:t>
            </w:r>
          </w:p>
          <w:p w:rsidR="00341C5D" w:rsidRPr="00A97F77" w:rsidRDefault="00341C5D" w:rsidP="00A97F77">
            <w:pPr>
              <w:widowControl w:val="0"/>
              <w:shd w:val="clear" w:color="auto" w:fill="F2F2F2"/>
              <w:spacing w:line="240" w:lineRule="auto"/>
              <w:jc w:val="center"/>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times ou </w:t>
            </w:r>
            <w:proofErr w:type="spellStart"/>
            <w:r w:rsidRPr="00A97F77">
              <w:rPr>
                <w:rFonts w:cs="Times New Roman"/>
                <w:sz w:val="20"/>
                <w:szCs w:val="20"/>
              </w:rPr>
              <w:t>arial</w:t>
            </w:r>
            <w:proofErr w:type="spellEnd"/>
            <w:r w:rsidRPr="00A97F77">
              <w:rPr>
                <w:rFonts w:cs="Times New Roman"/>
                <w:sz w:val="20"/>
                <w:szCs w:val="20"/>
              </w:rPr>
              <w:t>, fonte 12, espaçamento 1,5 cm.</w:t>
            </w:r>
          </w:p>
          <w:p w:rsidR="00341C5D" w:rsidRDefault="00341C5D" w:rsidP="00A97F77">
            <w:pPr>
              <w:widowControl w:val="0"/>
              <w:shd w:val="clear" w:color="auto" w:fill="F2F2F2"/>
              <w:spacing w:line="240" w:lineRule="auto"/>
              <w:jc w:val="center"/>
            </w:pPr>
          </w:p>
        </w:tc>
      </w:tr>
    </w:tbl>
    <w:p w:rsidR="00341C5D" w:rsidRDefault="00341C5D" w:rsidP="00561362">
      <w:pPr>
        <w:widowControl w:val="0"/>
        <w:tabs>
          <w:tab w:val="left" w:pos="360"/>
          <w:tab w:val="left" w:pos="1080"/>
        </w:tabs>
        <w:rPr>
          <w:rFonts w:cs="Times New Roman"/>
        </w:rPr>
      </w:pPr>
    </w:p>
    <w:p w:rsidR="007243AB" w:rsidRPr="00A97F77" w:rsidRDefault="007243AB" w:rsidP="00561362">
      <w:pPr>
        <w:widowControl w:val="0"/>
        <w:tabs>
          <w:tab w:val="left" w:pos="360"/>
          <w:tab w:val="left" w:pos="1080"/>
        </w:tabs>
        <w:rPr>
          <w:rFonts w:cs="Times New Roman"/>
          <w:b/>
          <w:color w:val="76923C"/>
        </w:rPr>
      </w:pPr>
      <w:r w:rsidRPr="00A97F77">
        <w:rPr>
          <w:rFonts w:cs="Times New Roman"/>
          <w:b/>
          <w:color w:val="76923C"/>
        </w:rPr>
        <w:t>OBSERVAÇÃO:</w:t>
      </w:r>
      <w:r w:rsidR="00537E1A">
        <w:rPr>
          <w:rFonts w:cs="Times New Roman"/>
          <w:b/>
          <w:color w:val="76923C"/>
        </w:rPr>
        <w:t xml:space="preserve"> </w:t>
      </w:r>
      <w:r w:rsidRPr="00A97F77">
        <w:rPr>
          <w:rFonts w:cs="Times New Roman"/>
          <w:b/>
          <w:color w:val="76923C"/>
        </w:rPr>
        <w:t>as</w:t>
      </w:r>
      <w:r w:rsidR="00537E1A">
        <w:rPr>
          <w:rFonts w:cs="Times New Roman"/>
          <w:b/>
          <w:color w:val="76923C"/>
        </w:rPr>
        <w:t xml:space="preserve"> </w:t>
      </w:r>
      <w:r w:rsidRPr="00A97F77">
        <w:rPr>
          <w:rFonts w:cs="Times New Roman"/>
          <w:b/>
          <w:color w:val="76923C"/>
        </w:rPr>
        <w:t>tabelas</w:t>
      </w:r>
      <w:r w:rsidR="00537E1A">
        <w:rPr>
          <w:rFonts w:cs="Times New Roman"/>
          <w:b/>
          <w:color w:val="76923C"/>
        </w:rPr>
        <w:t xml:space="preserve"> </w:t>
      </w:r>
      <w:r w:rsidRPr="00A97F77">
        <w:rPr>
          <w:rFonts w:cs="Times New Roman"/>
          <w:b/>
          <w:color w:val="76923C"/>
        </w:rPr>
        <w:t>de</w:t>
      </w:r>
      <w:r w:rsidR="00537E1A">
        <w:rPr>
          <w:rFonts w:cs="Times New Roman"/>
          <w:b/>
          <w:color w:val="76923C"/>
        </w:rPr>
        <w:t xml:space="preserve"> </w:t>
      </w:r>
      <w:r w:rsidRPr="00A97F77">
        <w:rPr>
          <w:rFonts w:cs="Times New Roman"/>
          <w:b/>
          <w:color w:val="76923C"/>
        </w:rPr>
        <w:t>anexos</w:t>
      </w:r>
      <w:r w:rsidR="00537E1A">
        <w:rPr>
          <w:rFonts w:cs="Times New Roman"/>
          <w:b/>
          <w:color w:val="76923C"/>
        </w:rPr>
        <w:t xml:space="preserve"> </w:t>
      </w:r>
      <w:r w:rsidRPr="00A97F77">
        <w:rPr>
          <w:rFonts w:cs="Times New Roman"/>
          <w:b/>
          <w:color w:val="76923C"/>
        </w:rPr>
        <w:t>e</w:t>
      </w:r>
      <w:r w:rsidR="00537E1A">
        <w:rPr>
          <w:rFonts w:cs="Times New Roman"/>
          <w:b/>
          <w:color w:val="76923C"/>
        </w:rPr>
        <w:t xml:space="preserve"> </w:t>
      </w:r>
      <w:r w:rsidRPr="00A97F77">
        <w:rPr>
          <w:rFonts w:cs="Times New Roman"/>
          <w:b/>
          <w:color w:val="76923C"/>
        </w:rPr>
        <w:t>apêndices</w:t>
      </w:r>
      <w:r w:rsidR="00537E1A">
        <w:rPr>
          <w:rFonts w:cs="Times New Roman"/>
          <w:b/>
          <w:color w:val="76923C"/>
        </w:rPr>
        <w:t xml:space="preserve"> </w:t>
      </w:r>
      <w:r w:rsidRPr="00A97F77">
        <w:rPr>
          <w:rFonts w:cs="Times New Roman"/>
          <w:b/>
          <w:color w:val="76923C"/>
        </w:rPr>
        <w:t>não</w:t>
      </w:r>
      <w:r w:rsidR="00537E1A">
        <w:rPr>
          <w:rFonts w:cs="Times New Roman"/>
          <w:b/>
          <w:color w:val="76923C"/>
        </w:rPr>
        <w:t xml:space="preserve"> </w:t>
      </w:r>
      <w:r w:rsidRPr="00A97F77">
        <w:rPr>
          <w:rFonts w:cs="Times New Roman"/>
          <w:b/>
          <w:color w:val="76923C"/>
        </w:rPr>
        <w:t>são</w:t>
      </w:r>
      <w:r w:rsidR="00537E1A">
        <w:rPr>
          <w:rFonts w:cs="Times New Roman"/>
          <w:b/>
          <w:color w:val="76923C"/>
        </w:rPr>
        <w:t xml:space="preserve"> </w:t>
      </w:r>
      <w:r w:rsidRPr="00A97F77">
        <w:rPr>
          <w:rFonts w:cs="Times New Roman"/>
          <w:b/>
          <w:color w:val="76923C"/>
        </w:rPr>
        <w:t>descritas</w:t>
      </w:r>
      <w:r w:rsidR="00537E1A">
        <w:rPr>
          <w:rFonts w:cs="Times New Roman"/>
          <w:b/>
          <w:color w:val="76923C"/>
        </w:rPr>
        <w:t xml:space="preserve"> </w:t>
      </w:r>
      <w:r w:rsidRPr="00A97F77">
        <w:rPr>
          <w:rFonts w:cs="Times New Roman"/>
          <w:b/>
          <w:color w:val="76923C"/>
        </w:rPr>
        <w:t>nas</w:t>
      </w:r>
      <w:r w:rsidR="00537E1A">
        <w:rPr>
          <w:rFonts w:cs="Times New Roman"/>
          <w:b/>
          <w:color w:val="76923C"/>
        </w:rPr>
        <w:t xml:space="preserve"> </w:t>
      </w:r>
      <w:r w:rsidRPr="00A97F77">
        <w:rPr>
          <w:rFonts w:cs="Times New Roman"/>
          <w:b/>
          <w:color w:val="76923C"/>
        </w:rPr>
        <w:t>listas.</w:t>
      </w:r>
    </w:p>
    <w:p w:rsidR="008310BC" w:rsidRDefault="008310BC" w:rsidP="00561362">
      <w:pPr>
        <w:widowControl w:val="0"/>
        <w:tabs>
          <w:tab w:val="left" w:pos="360"/>
          <w:tab w:val="left" w:pos="1080"/>
        </w:tabs>
        <w:rPr>
          <w:rFonts w:cs="Times New Roman"/>
        </w:rPr>
      </w:pPr>
    </w:p>
    <w:p w:rsidR="00AF6264" w:rsidRPr="004E142B" w:rsidRDefault="00AF6264" w:rsidP="00561362">
      <w:pPr>
        <w:pStyle w:val="Ttulo3"/>
      </w:pPr>
      <w:bookmarkStart w:id="100" w:name="_Toc415249975"/>
      <w:bookmarkStart w:id="101" w:name="_Toc415250087"/>
      <w:bookmarkStart w:id="102" w:name="_Toc415250311"/>
      <w:bookmarkStart w:id="103" w:name="_Toc418675275"/>
      <w:bookmarkStart w:id="104" w:name="_Toc443896638"/>
      <w:r w:rsidRPr="004E142B">
        <w:t>3.1.13 Lista de abreviaturas e siglas</w:t>
      </w:r>
      <w:bookmarkEnd w:id="100"/>
      <w:bookmarkEnd w:id="101"/>
      <w:bookmarkEnd w:id="102"/>
      <w:bookmarkEnd w:id="103"/>
      <w:bookmarkEnd w:id="104"/>
    </w:p>
    <w:p w:rsidR="00AF6264" w:rsidRDefault="00AF6264" w:rsidP="00561362">
      <w:pPr>
        <w:widowControl w:val="0"/>
        <w:tabs>
          <w:tab w:val="left" w:pos="360"/>
          <w:tab w:val="left" w:pos="1080"/>
        </w:tabs>
        <w:rPr>
          <w:rFonts w:cs="Times New Roman"/>
        </w:rPr>
      </w:pPr>
    </w:p>
    <w:p w:rsidR="00AF6264" w:rsidRDefault="00341C5D" w:rsidP="00561362">
      <w:pPr>
        <w:widowControl w:val="0"/>
        <w:tabs>
          <w:tab w:val="left" w:pos="709"/>
        </w:tabs>
        <w:rPr>
          <w:rFonts w:cs="Times New Roman"/>
        </w:rPr>
      </w:pPr>
      <w:r>
        <w:rPr>
          <w:rFonts w:cs="Times New Roman"/>
        </w:rPr>
        <w:tab/>
      </w:r>
      <w:r w:rsidR="00AF6264">
        <w:rPr>
          <w:rFonts w:cs="Times New Roman"/>
        </w:rPr>
        <w:t>É elemento opcional</w:t>
      </w:r>
      <w:r w:rsidR="00974F1C">
        <w:rPr>
          <w:rFonts w:cs="Times New Roman"/>
        </w:rPr>
        <w:t xml:space="preserve"> conforme NBR14724/2011</w:t>
      </w:r>
      <w:r w:rsidR="00AF6264">
        <w:rPr>
          <w:rFonts w:cs="Times New Roman"/>
        </w:rPr>
        <w:t xml:space="preserve">, que consiste na relação alfabética das abreviaturas e siglas utilizadas no texto, seguidas das palavras ou expressões correspondentes grafadas por extenso. Recomenda-se a elaboração de lista própria para cada </w:t>
      </w:r>
      <w:r w:rsidR="00537E1A">
        <w:rPr>
          <w:rFonts w:cs="Times New Roman"/>
        </w:rPr>
        <w:t xml:space="preserve">tipo. </w:t>
      </w:r>
      <w:r w:rsidR="00974F1C" w:rsidRPr="00974F1C">
        <w:rPr>
          <w:rFonts w:cs="Times New Roman"/>
        </w:rPr>
        <w:t xml:space="preserve">O título </w:t>
      </w:r>
      <w:r w:rsidR="00974F1C" w:rsidRPr="00974F1C">
        <w:rPr>
          <w:rFonts w:cs="Times New Roman"/>
          <w:b/>
        </w:rPr>
        <w:t>LISTA DE</w:t>
      </w:r>
      <w:r w:rsidR="00974F1C">
        <w:rPr>
          <w:rFonts w:cs="Times New Roman"/>
          <w:b/>
        </w:rPr>
        <w:t xml:space="preserve"> ABREVIATURAS</w:t>
      </w:r>
      <w:r w:rsidR="00974F1C" w:rsidRPr="00974F1C">
        <w:rPr>
          <w:rFonts w:cs="Times New Roman"/>
        </w:rPr>
        <w:t xml:space="preserve"> deverá ser centralizado no alto da página, com </w:t>
      </w:r>
      <w:proofErr w:type="gramStart"/>
      <w:r w:rsidR="00974F1C" w:rsidRPr="00974F1C">
        <w:rPr>
          <w:rFonts w:cs="Times New Roman"/>
        </w:rPr>
        <w:t>letra</w:t>
      </w:r>
      <w:r w:rsidR="00537E1A">
        <w:rPr>
          <w:rFonts w:cs="Times New Roman"/>
        </w:rPr>
        <w:t>s</w:t>
      </w:r>
      <w:r w:rsidR="00974F1C" w:rsidRPr="00974F1C">
        <w:rPr>
          <w:rFonts w:cs="Times New Roman"/>
        </w:rPr>
        <w:t xml:space="preserve"> em caixa alta e negrito</w:t>
      </w:r>
      <w:proofErr w:type="gramEnd"/>
      <w:r w:rsidR="00974F1C">
        <w:rPr>
          <w:rFonts w:cs="Times New Roman"/>
        </w:rPr>
        <w:t>.</w:t>
      </w:r>
    </w:p>
    <w:p w:rsidR="00974F1C" w:rsidRDefault="00974F1C"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341C5D" w:rsidRPr="00A97F77" w:rsidTr="00A97F77">
        <w:tc>
          <w:tcPr>
            <w:tcW w:w="9104" w:type="dxa"/>
            <w:shd w:val="clear" w:color="auto" w:fill="F2F2F2"/>
          </w:tcPr>
          <w:p w:rsidR="00341C5D" w:rsidRPr="00A97F77" w:rsidRDefault="00341C5D" w:rsidP="00A97F77">
            <w:pPr>
              <w:widowControl w:val="0"/>
              <w:shd w:val="clear" w:color="auto" w:fill="F2F2F2"/>
              <w:spacing w:line="240" w:lineRule="auto"/>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times ou </w:t>
            </w:r>
            <w:proofErr w:type="spellStart"/>
            <w:r w:rsidRPr="00A97F77">
              <w:rPr>
                <w:rFonts w:cs="Times New Roman"/>
                <w:sz w:val="20"/>
                <w:szCs w:val="20"/>
              </w:rPr>
              <w:t>arial</w:t>
            </w:r>
            <w:proofErr w:type="spellEnd"/>
            <w:r w:rsidRPr="00A97F77">
              <w:rPr>
                <w:rFonts w:cs="Times New Roman"/>
                <w:sz w:val="20"/>
                <w:szCs w:val="20"/>
              </w:rPr>
              <w:t>, caixa alta, negrito, fonte 12, alinhamento centralizado.</w:t>
            </w:r>
          </w:p>
          <w:p w:rsidR="00341C5D" w:rsidRPr="00A97F77" w:rsidRDefault="00341C5D" w:rsidP="00A97F77">
            <w:pPr>
              <w:widowControl w:val="0"/>
              <w:shd w:val="clear" w:color="auto" w:fill="F2F2F2"/>
              <w:spacing w:line="240" w:lineRule="auto"/>
              <w:jc w:val="center"/>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times ou </w:t>
            </w:r>
            <w:proofErr w:type="spellStart"/>
            <w:r w:rsidRPr="00A97F77">
              <w:rPr>
                <w:rFonts w:cs="Times New Roman"/>
                <w:sz w:val="20"/>
                <w:szCs w:val="20"/>
              </w:rPr>
              <w:t>arial</w:t>
            </w:r>
            <w:proofErr w:type="spellEnd"/>
            <w:r w:rsidRPr="00A97F77">
              <w:rPr>
                <w:rFonts w:cs="Times New Roman"/>
                <w:sz w:val="20"/>
                <w:szCs w:val="20"/>
              </w:rPr>
              <w:t>, fonte 12, espaçamento 1,5 cm.</w:t>
            </w:r>
          </w:p>
          <w:p w:rsidR="00341C5D" w:rsidRDefault="00341C5D" w:rsidP="00A97F77">
            <w:pPr>
              <w:widowControl w:val="0"/>
              <w:shd w:val="clear" w:color="auto" w:fill="F2F2F2"/>
              <w:spacing w:line="240" w:lineRule="auto"/>
              <w:jc w:val="center"/>
            </w:pPr>
          </w:p>
        </w:tc>
      </w:tr>
    </w:tbl>
    <w:p w:rsidR="00341C5D" w:rsidRDefault="00341C5D" w:rsidP="00561362">
      <w:pPr>
        <w:widowControl w:val="0"/>
      </w:pPr>
    </w:p>
    <w:p w:rsidR="00CC6CFC" w:rsidRDefault="00CC6CFC" w:rsidP="00561362">
      <w:pPr>
        <w:widowControl w:val="0"/>
      </w:pPr>
    </w:p>
    <w:p w:rsidR="00CC6CFC" w:rsidRDefault="00CC6CFC" w:rsidP="00561362">
      <w:pPr>
        <w:widowControl w:val="0"/>
      </w:pPr>
    </w:p>
    <w:p w:rsidR="00CC6CFC" w:rsidRDefault="00CC6CFC" w:rsidP="00561362">
      <w:pPr>
        <w:widowControl w:val="0"/>
      </w:pPr>
    </w:p>
    <w:p w:rsidR="00AF6264" w:rsidRPr="004E142B" w:rsidRDefault="00AF6264" w:rsidP="00561362">
      <w:pPr>
        <w:pStyle w:val="Ttulo3"/>
      </w:pPr>
      <w:bookmarkStart w:id="105" w:name="_Toc415249976"/>
      <w:bookmarkStart w:id="106" w:name="_Toc415250088"/>
      <w:bookmarkStart w:id="107" w:name="_Toc415250312"/>
      <w:bookmarkStart w:id="108" w:name="_Toc418675276"/>
      <w:bookmarkStart w:id="109" w:name="_Toc443896639"/>
      <w:r w:rsidRPr="004E142B">
        <w:lastRenderedPageBreak/>
        <w:t>3.1.14 Lista de símbolos</w:t>
      </w:r>
      <w:bookmarkEnd w:id="105"/>
      <w:bookmarkEnd w:id="106"/>
      <w:bookmarkEnd w:id="107"/>
      <w:bookmarkEnd w:id="108"/>
      <w:bookmarkEnd w:id="109"/>
    </w:p>
    <w:p w:rsidR="00AF6264" w:rsidRDefault="00AF6264" w:rsidP="00561362">
      <w:pPr>
        <w:widowControl w:val="0"/>
        <w:tabs>
          <w:tab w:val="left" w:pos="360"/>
          <w:tab w:val="left" w:pos="1080"/>
        </w:tabs>
        <w:rPr>
          <w:rFonts w:cs="Times New Roman"/>
        </w:rPr>
      </w:pPr>
    </w:p>
    <w:p w:rsidR="0086755E" w:rsidRDefault="00AF6264" w:rsidP="00561362">
      <w:pPr>
        <w:widowControl w:val="0"/>
        <w:tabs>
          <w:tab w:val="left" w:pos="709"/>
        </w:tabs>
        <w:rPr>
          <w:rFonts w:cs="Times New Roman"/>
        </w:rPr>
      </w:pPr>
      <w:r>
        <w:rPr>
          <w:rFonts w:cs="Times New Roman"/>
        </w:rPr>
        <w:tab/>
        <w:t>É elemento opcional</w:t>
      </w:r>
      <w:r w:rsidR="0086755E">
        <w:rPr>
          <w:rFonts w:cs="Times New Roman"/>
        </w:rPr>
        <w:t xml:space="preserve"> conforme NBR14724/2011</w:t>
      </w:r>
      <w:r>
        <w:rPr>
          <w:rFonts w:cs="Times New Roman"/>
        </w:rPr>
        <w:t xml:space="preserve">, que deve ser elaborado de acordo com a ordem apresentada no texto, com o devido </w:t>
      </w:r>
      <w:r w:rsidR="00537E1A">
        <w:rPr>
          <w:rFonts w:cs="Times New Roman"/>
        </w:rPr>
        <w:t xml:space="preserve">significado. </w:t>
      </w:r>
      <w:r w:rsidR="0086755E" w:rsidRPr="00974F1C">
        <w:rPr>
          <w:rFonts w:cs="Times New Roman"/>
        </w:rPr>
        <w:t xml:space="preserve">O título </w:t>
      </w:r>
      <w:r w:rsidR="0086755E" w:rsidRPr="00974F1C">
        <w:rPr>
          <w:rFonts w:cs="Times New Roman"/>
          <w:b/>
        </w:rPr>
        <w:t>LISTA DE</w:t>
      </w:r>
      <w:r w:rsidR="0086755E">
        <w:rPr>
          <w:rFonts w:cs="Times New Roman"/>
          <w:b/>
        </w:rPr>
        <w:t xml:space="preserve"> SÍMBOLOS</w:t>
      </w:r>
      <w:r w:rsidR="0086755E" w:rsidRPr="00974F1C">
        <w:rPr>
          <w:rFonts w:cs="Times New Roman"/>
        </w:rPr>
        <w:t xml:space="preserve"> deverá ser centralizado no alto da página, com </w:t>
      </w:r>
      <w:proofErr w:type="gramStart"/>
      <w:r w:rsidR="0086755E" w:rsidRPr="00974F1C">
        <w:rPr>
          <w:rFonts w:cs="Times New Roman"/>
        </w:rPr>
        <w:t>letras em caixa alta e negrito</w:t>
      </w:r>
      <w:proofErr w:type="gramEnd"/>
      <w:r w:rsidR="0086755E">
        <w:rPr>
          <w:rFonts w:cs="Times New Roman"/>
        </w:rPr>
        <w:t>.</w:t>
      </w:r>
    </w:p>
    <w:p w:rsidR="0086755E" w:rsidRDefault="0086755E"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341C5D" w:rsidRPr="00A97F77" w:rsidTr="00A97F77">
        <w:tc>
          <w:tcPr>
            <w:tcW w:w="9104" w:type="dxa"/>
            <w:shd w:val="clear" w:color="auto" w:fill="F2F2F2"/>
          </w:tcPr>
          <w:p w:rsidR="00341C5D" w:rsidRPr="00A97F77" w:rsidRDefault="00341C5D" w:rsidP="00A97F77">
            <w:pPr>
              <w:widowControl w:val="0"/>
              <w:shd w:val="clear" w:color="auto" w:fill="F2F2F2"/>
              <w:spacing w:line="240" w:lineRule="auto"/>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times ou </w:t>
            </w:r>
            <w:proofErr w:type="spellStart"/>
            <w:r w:rsidRPr="00A97F77">
              <w:rPr>
                <w:rFonts w:cs="Times New Roman"/>
                <w:sz w:val="20"/>
                <w:szCs w:val="20"/>
              </w:rPr>
              <w:t>arial</w:t>
            </w:r>
            <w:proofErr w:type="spellEnd"/>
            <w:r w:rsidRPr="00A97F77">
              <w:rPr>
                <w:rFonts w:cs="Times New Roman"/>
                <w:sz w:val="20"/>
                <w:szCs w:val="20"/>
              </w:rPr>
              <w:t>, caixa alta, negrito, fonte 12, alinhamento centralizado.</w:t>
            </w:r>
          </w:p>
          <w:p w:rsidR="00341C5D" w:rsidRPr="00A97F77" w:rsidRDefault="00341C5D" w:rsidP="00A97F77">
            <w:pPr>
              <w:widowControl w:val="0"/>
              <w:shd w:val="clear" w:color="auto" w:fill="F2F2F2"/>
              <w:spacing w:line="240" w:lineRule="auto"/>
              <w:jc w:val="center"/>
              <w:rPr>
                <w:rFonts w:cs="Times New Roman"/>
                <w:sz w:val="20"/>
                <w:szCs w:val="20"/>
              </w:rPr>
            </w:pPr>
          </w:p>
          <w:p w:rsidR="00341C5D" w:rsidRPr="00A97F77" w:rsidRDefault="00341C5D"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times ou </w:t>
            </w:r>
            <w:proofErr w:type="spellStart"/>
            <w:r w:rsidRPr="00A97F77">
              <w:rPr>
                <w:rFonts w:cs="Times New Roman"/>
                <w:sz w:val="20"/>
                <w:szCs w:val="20"/>
              </w:rPr>
              <w:t>arial</w:t>
            </w:r>
            <w:proofErr w:type="spellEnd"/>
            <w:r w:rsidRPr="00A97F77">
              <w:rPr>
                <w:rFonts w:cs="Times New Roman"/>
                <w:sz w:val="20"/>
                <w:szCs w:val="20"/>
              </w:rPr>
              <w:t>, fonte 12, espaçamento 1,5 cm.</w:t>
            </w:r>
          </w:p>
          <w:p w:rsidR="00341C5D" w:rsidRDefault="00341C5D" w:rsidP="00A97F77">
            <w:pPr>
              <w:widowControl w:val="0"/>
              <w:shd w:val="clear" w:color="auto" w:fill="F2F2F2"/>
              <w:spacing w:line="240" w:lineRule="auto"/>
              <w:jc w:val="center"/>
            </w:pPr>
          </w:p>
        </w:tc>
      </w:tr>
    </w:tbl>
    <w:p w:rsidR="00341C5D" w:rsidRDefault="00341C5D" w:rsidP="00561362">
      <w:pPr>
        <w:widowControl w:val="0"/>
        <w:tabs>
          <w:tab w:val="left" w:pos="360"/>
          <w:tab w:val="left" w:pos="1080"/>
        </w:tabs>
        <w:rPr>
          <w:rFonts w:cs="Times New Roman"/>
        </w:rPr>
      </w:pPr>
    </w:p>
    <w:p w:rsidR="00AF6264" w:rsidRPr="004E142B" w:rsidRDefault="00AF6264" w:rsidP="00561362">
      <w:pPr>
        <w:pStyle w:val="Ttulo3"/>
      </w:pPr>
      <w:bookmarkStart w:id="110" w:name="_Toc415249977"/>
      <w:bookmarkStart w:id="111" w:name="_Toc415250089"/>
      <w:bookmarkStart w:id="112" w:name="_Toc415250313"/>
      <w:bookmarkStart w:id="113" w:name="_Toc418675277"/>
      <w:bookmarkStart w:id="114" w:name="_Toc443896640"/>
      <w:r w:rsidRPr="004E142B">
        <w:t>3.1.15 Sumário</w:t>
      </w:r>
      <w:bookmarkEnd w:id="110"/>
      <w:bookmarkEnd w:id="111"/>
      <w:bookmarkEnd w:id="112"/>
      <w:bookmarkEnd w:id="113"/>
      <w:bookmarkEnd w:id="114"/>
    </w:p>
    <w:p w:rsidR="00AF6264" w:rsidRDefault="00AF6264" w:rsidP="00561362">
      <w:pPr>
        <w:widowControl w:val="0"/>
        <w:tabs>
          <w:tab w:val="left" w:pos="360"/>
          <w:tab w:val="left" w:pos="1080"/>
        </w:tabs>
        <w:rPr>
          <w:rFonts w:cs="Times New Roman"/>
        </w:rPr>
      </w:pPr>
    </w:p>
    <w:p w:rsidR="00AF6264" w:rsidRDefault="00AF6264" w:rsidP="00561362">
      <w:pPr>
        <w:widowControl w:val="0"/>
        <w:tabs>
          <w:tab w:val="left" w:pos="360"/>
          <w:tab w:val="left" w:pos="1080"/>
        </w:tabs>
        <w:rPr>
          <w:rFonts w:cs="Times New Roman"/>
        </w:rPr>
      </w:pPr>
      <w:r>
        <w:rPr>
          <w:rFonts w:cs="Times New Roman"/>
        </w:rPr>
        <w:tab/>
        <w:t>É a lista</w:t>
      </w:r>
      <w:r w:rsidR="00EB2CBB">
        <w:rPr>
          <w:rFonts w:cs="Times New Roman"/>
        </w:rPr>
        <w:t>gem das</w:t>
      </w:r>
      <w:r>
        <w:rPr>
          <w:rFonts w:cs="Times New Roman"/>
        </w:rPr>
        <w:t xml:space="preserve"> seções</w:t>
      </w:r>
      <w:r w:rsidR="00EB2CBB">
        <w:rPr>
          <w:rFonts w:cs="Times New Roman"/>
        </w:rPr>
        <w:t xml:space="preserve"> textuais e pós-textuais que compõem</w:t>
      </w:r>
      <w:r>
        <w:rPr>
          <w:rFonts w:cs="Times New Roman"/>
        </w:rPr>
        <w:t xml:space="preserve"> o trabalho, na mesma ordem em que aparecem no </w:t>
      </w:r>
      <w:r w:rsidR="00551674">
        <w:rPr>
          <w:rFonts w:cs="Times New Roman"/>
        </w:rPr>
        <w:t>texto.</w:t>
      </w:r>
      <w:r w:rsidR="00537E1A">
        <w:rPr>
          <w:rFonts w:cs="Times New Roman"/>
        </w:rPr>
        <w:t xml:space="preserve"> </w:t>
      </w:r>
      <w:r>
        <w:rPr>
          <w:rFonts w:cs="Times New Roman"/>
        </w:rPr>
        <w:t>É elemento obrigatório</w:t>
      </w:r>
      <w:r w:rsidR="00EB2CBB">
        <w:rPr>
          <w:rFonts w:cs="Times New Roman"/>
        </w:rPr>
        <w:t xml:space="preserve"> conforme NBR6027/2003</w:t>
      </w:r>
      <w:r>
        <w:rPr>
          <w:rFonts w:cs="Times New Roman"/>
        </w:rPr>
        <w:t>, cujas partes são acompanhadas do(s) respectivo(s) número(s) da(s) página(s). Havendo mais de um volume, em cada um deve constar o sumário completo do trabalho</w:t>
      </w:r>
      <w:r w:rsidR="00EB2CBB">
        <w:rPr>
          <w:rFonts w:cs="Times New Roman"/>
        </w:rPr>
        <w:t>.</w:t>
      </w:r>
      <w:r>
        <w:rPr>
          <w:rFonts w:cs="Times New Roman"/>
        </w:rPr>
        <w:t xml:space="preserve"> O sumário não</w:t>
      </w:r>
      <w:r w:rsidR="00341C5D">
        <w:rPr>
          <w:rFonts w:cs="Times New Roman"/>
        </w:rPr>
        <w:t xml:space="preserve"> deve ser confundido com índice e deve conter os seguintes elementos:</w:t>
      </w:r>
    </w:p>
    <w:p w:rsidR="00DB5A99" w:rsidRDefault="00DB5A99" w:rsidP="00561362">
      <w:pPr>
        <w:widowControl w:val="0"/>
        <w:tabs>
          <w:tab w:val="left" w:pos="360"/>
          <w:tab w:val="left" w:pos="1080"/>
        </w:tabs>
        <w:rPr>
          <w:rFonts w:cs="Times New Roman"/>
        </w:rPr>
      </w:pPr>
    </w:p>
    <w:p w:rsidR="0006182C" w:rsidRPr="00341C5D" w:rsidRDefault="00A555AB" w:rsidP="00561362">
      <w:pPr>
        <w:widowControl w:val="0"/>
        <w:tabs>
          <w:tab w:val="left" w:pos="360"/>
          <w:tab w:val="left" w:pos="1080"/>
        </w:tabs>
        <w:jc w:val="center"/>
        <w:rPr>
          <w:rFonts w:cs="Times New Roman"/>
          <w:b/>
        </w:rPr>
      </w:pPr>
      <w:r w:rsidRPr="00341C5D">
        <w:rPr>
          <w:rFonts w:cs="Times New Roman"/>
          <w:b/>
        </w:rPr>
        <w:t>Q</w:t>
      </w:r>
      <w:r w:rsidR="00341C5D" w:rsidRPr="00341C5D">
        <w:rPr>
          <w:rFonts w:cs="Times New Roman"/>
          <w:b/>
        </w:rPr>
        <w:t xml:space="preserve">uadro </w:t>
      </w:r>
      <w:r w:rsidRPr="00341C5D">
        <w:rPr>
          <w:rFonts w:cs="Times New Roman"/>
          <w:b/>
        </w:rPr>
        <w:t xml:space="preserve">3 – Elementos do </w:t>
      </w:r>
      <w:r w:rsidR="00203FCD">
        <w:rPr>
          <w:rFonts w:cs="Times New Roman"/>
          <w:b/>
        </w:rPr>
        <w:t>S</w:t>
      </w:r>
      <w:r w:rsidRPr="00341C5D">
        <w:rPr>
          <w:rFonts w:cs="Times New Roman"/>
          <w:b/>
        </w:rPr>
        <w:t>umário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2"/>
        <w:gridCol w:w="3071"/>
        <w:gridCol w:w="3071"/>
      </w:tblGrid>
      <w:tr w:rsidR="00DB1EDC" w:rsidRPr="002516B8" w:rsidTr="00A97F77">
        <w:tc>
          <w:tcPr>
            <w:tcW w:w="2962" w:type="dxa"/>
            <w:shd w:val="clear" w:color="auto" w:fill="F2F2F2"/>
          </w:tcPr>
          <w:p w:rsidR="002516B8" w:rsidRPr="00B4707E" w:rsidRDefault="002516B8" w:rsidP="00561362">
            <w:pPr>
              <w:widowControl w:val="0"/>
              <w:tabs>
                <w:tab w:val="left" w:pos="360"/>
                <w:tab w:val="left" w:pos="1080"/>
              </w:tabs>
              <w:spacing w:line="240" w:lineRule="auto"/>
              <w:rPr>
                <w:rFonts w:cs="Times New Roman"/>
                <w:sz w:val="20"/>
                <w:szCs w:val="20"/>
              </w:rPr>
            </w:pPr>
          </w:p>
          <w:p w:rsidR="00203FCD" w:rsidRDefault="00203FCD" w:rsidP="00561362">
            <w:pPr>
              <w:widowControl w:val="0"/>
              <w:tabs>
                <w:tab w:val="left" w:pos="360"/>
                <w:tab w:val="left" w:pos="1080"/>
              </w:tabs>
              <w:spacing w:line="240" w:lineRule="auto"/>
              <w:rPr>
                <w:rFonts w:cs="Times New Roman"/>
                <w:sz w:val="20"/>
                <w:szCs w:val="20"/>
              </w:rPr>
            </w:pP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Elementos textuais</w:t>
            </w:r>
          </w:p>
        </w:tc>
        <w:tc>
          <w:tcPr>
            <w:tcW w:w="3071" w:type="dxa"/>
            <w:shd w:val="clear" w:color="auto" w:fill="F2F2F2"/>
          </w:tcPr>
          <w:p w:rsidR="00203FCD" w:rsidRDefault="00203FCD" w:rsidP="00561362">
            <w:pPr>
              <w:widowControl w:val="0"/>
              <w:tabs>
                <w:tab w:val="left" w:pos="360"/>
                <w:tab w:val="left" w:pos="1080"/>
              </w:tabs>
              <w:spacing w:line="240" w:lineRule="auto"/>
              <w:rPr>
                <w:rFonts w:cs="Times New Roman"/>
                <w:sz w:val="20"/>
                <w:szCs w:val="20"/>
              </w:rPr>
            </w:pP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Introdução</w:t>
            </w: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Desenvolvimento</w:t>
            </w:r>
          </w:p>
          <w:p w:rsidR="002516B8"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Conclusão</w:t>
            </w:r>
          </w:p>
          <w:p w:rsidR="00203FCD" w:rsidRPr="00B4707E" w:rsidRDefault="00203FCD" w:rsidP="00561362">
            <w:pPr>
              <w:widowControl w:val="0"/>
              <w:tabs>
                <w:tab w:val="left" w:pos="360"/>
                <w:tab w:val="left" w:pos="1080"/>
              </w:tabs>
              <w:spacing w:line="240" w:lineRule="auto"/>
              <w:rPr>
                <w:rFonts w:cs="Times New Roman"/>
                <w:sz w:val="20"/>
                <w:szCs w:val="20"/>
              </w:rPr>
            </w:pPr>
          </w:p>
        </w:tc>
        <w:tc>
          <w:tcPr>
            <w:tcW w:w="3071" w:type="dxa"/>
            <w:shd w:val="clear" w:color="auto" w:fill="F2F2F2"/>
          </w:tcPr>
          <w:p w:rsidR="002516B8" w:rsidRPr="00B4707E" w:rsidRDefault="002516B8" w:rsidP="00561362">
            <w:pPr>
              <w:widowControl w:val="0"/>
              <w:tabs>
                <w:tab w:val="left" w:pos="360"/>
                <w:tab w:val="left" w:pos="1080"/>
              </w:tabs>
              <w:spacing w:line="240" w:lineRule="auto"/>
              <w:rPr>
                <w:rFonts w:cs="Times New Roman"/>
                <w:sz w:val="20"/>
                <w:szCs w:val="20"/>
              </w:rPr>
            </w:pPr>
          </w:p>
          <w:p w:rsidR="00203FCD" w:rsidRDefault="00203FCD" w:rsidP="00561362">
            <w:pPr>
              <w:widowControl w:val="0"/>
              <w:tabs>
                <w:tab w:val="left" w:pos="360"/>
                <w:tab w:val="left" w:pos="1080"/>
              </w:tabs>
              <w:spacing w:line="240" w:lineRule="auto"/>
              <w:rPr>
                <w:rFonts w:cs="Times New Roman"/>
                <w:sz w:val="20"/>
                <w:szCs w:val="20"/>
              </w:rPr>
            </w:pP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Com numeração progressiva</w:t>
            </w:r>
          </w:p>
        </w:tc>
      </w:tr>
      <w:tr w:rsidR="00DB1EDC" w:rsidRPr="002516B8" w:rsidTr="00A97F77">
        <w:tc>
          <w:tcPr>
            <w:tcW w:w="2962" w:type="dxa"/>
            <w:shd w:val="clear" w:color="auto" w:fill="F2F2F2"/>
          </w:tcPr>
          <w:p w:rsidR="002516B8" w:rsidRPr="00B4707E" w:rsidRDefault="002516B8" w:rsidP="00561362">
            <w:pPr>
              <w:widowControl w:val="0"/>
              <w:tabs>
                <w:tab w:val="left" w:pos="360"/>
                <w:tab w:val="left" w:pos="1080"/>
              </w:tabs>
              <w:spacing w:line="240" w:lineRule="auto"/>
              <w:rPr>
                <w:rFonts w:cs="Times New Roman"/>
                <w:sz w:val="20"/>
                <w:szCs w:val="20"/>
              </w:rPr>
            </w:pPr>
          </w:p>
          <w:p w:rsidR="00203FCD" w:rsidRDefault="00203FCD" w:rsidP="00561362">
            <w:pPr>
              <w:widowControl w:val="0"/>
              <w:tabs>
                <w:tab w:val="left" w:pos="360"/>
                <w:tab w:val="left" w:pos="1080"/>
              </w:tabs>
              <w:spacing w:line="240" w:lineRule="auto"/>
              <w:rPr>
                <w:rFonts w:cs="Times New Roman"/>
                <w:sz w:val="20"/>
                <w:szCs w:val="20"/>
              </w:rPr>
            </w:pP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Elementos Pós-textuais</w:t>
            </w:r>
          </w:p>
        </w:tc>
        <w:tc>
          <w:tcPr>
            <w:tcW w:w="3071" w:type="dxa"/>
            <w:shd w:val="clear" w:color="auto" w:fill="F2F2F2"/>
          </w:tcPr>
          <w:p w:rsidR="00203FCD" w:rsidRDefault="00203FCD" w:rsidP="00561362">
            <w:pPr>
              <w:widowControl w:val="0"/>
              <w:tabs>
                <w:tab w:val="left" w:pos="360"/>
                <w:tab w:val="left" w:pos="1080"/>
              </w:tabs>
              <w:spacing w:line="240" w:lineRule="auto"/>
              <w:rPr>
                <w:rFonts w:cs="Times New Roman"/>
                <w:sz w:val="20"/>
                <w:szCs w:val="20"/>
              </w:rPr>
            </w:pP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Referências (obrigatório)</w:t>
            </w: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Apêndices (opcional)</w:t>
            </w: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Anexos (opcional)</w:t>
            </w:r>
          </w:p>
          <w:p w:rsidR="00341C5D"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Glossário (opcional)</w:t>
            </w:r>
          </w:p>
          <w:p w:rsidR="005753BF" w:rsidRDefault="005753BF" w:rsidP="00561362">
            <w:pPr>
              <w:widowControl w:val="0"/>
              <w:tabs>
                <w:tab w:val="left" w:pos="360"/>
                <w:tab w:val="left" w:pos="1080"/>
              </w:tabs>
              <w:spacing w:line="240" w:lineRule="auto"/>
              <w:rPr>
                <w:rFonts w:cs="Times New Roman"/>
                <w:sz w:val="20"/>
                <w:szCs w:val="20"/>
              </w:rPr>
            </w:pPr>
            <w:r>
              <w:rPr>
                <w:rFonts w:cs="Times New Roman"/>
                <w:sz w:val="20"/>
                <w:szCs w:val="20"/>
              </w:rPr>
              <w:t>Índices</w:t>
            </w:r>
            <w:r w:rsidR="00C835CE">
              <w:rPr>
                <w:rFonts w:cs="Times New Roman"/>
                <w:sz w:val="20"/>
                <w:szCs w:val="20"/>
              </w:rPr>
              <w:t xml:space="preserve"> (opcional)</w:t>
            </w:r>
          </w:p>
          <w:p w:rsidR="00203FCD" w:rsidRPr="00B4707E" w:rsidRDefault="00203FCD" w:rsidP="00561362">
            <w:pPr>
              <w:widowControl w:val="0"/>
              <w:tabs>
                <w:tab w:val="left" w:pos="360"/>
                <w:tab w:val="left" w:pos="1080"/>
              </w:tabs>
              <w:spacing w:line="240" w:lineRule="auto"/>
              <w:rPr>
                <w:rFonts w:cs="Times New Roman"/>
                <w:sz w:val="20"/>
                <w:szCs w:val="20"/>
              </w:rPr>
            </w:pPr>
          </w:p>
        </w:tc>
        <w:tc>
          <w:tcPr>
            <w:tcW w:w="3071" w:type="dxa"/>
            <w:shd w:val="clear" w:color="auto" w:fill="F2F2F2"/>
          </w:tcPr>
          <w:p w:rsidR="002516B8" w:rsidRPr="00B4707E" w:rsidRDefault="002516B8" w:rsidP="00561362">
            <w:pPr>
              <w:widowControl w:val="0"/>
              <w:tabs>
                <w:tab w:val="left" w:pos="360"/>
                <w:tab w:val="left" w:pos="1080"/>
              </w:tabs>
              <w:spacing w:line="240" w:lineRule="auto"/>
              <w:rPr>
                <w:rFonts w:cs="Times New Roman"/>
                <w:sz w:val="20"/>
                <w:szCs w:val="20"/>
              </w:rPr>
            </w:pPr>
          </w:p>
          <w:p w:rsidR="002516B8" w:rsidRPr="00B4707E" w:rsidRDefault="002516B8" w:rsidP="00561362">
            <w:pPr>
              <w:widowControl w:val="0"/>
              <w:tabs>
                <w:tab w:val="left" w:pos="360"/>
                <w:tab w:val="left" w:pos="1080"/>
              </w:tabs>
              <w:spacing w:line="240" w:lineRule="auto"/>
              <w:rPr>
                <w:rFonts w:cs="Times New Roman"/>
                <w:sz w:val="20"/>
                <w:szCs w:val="20"/>
              </w:rPr>
            </w:pPr>
          </w:p>
          <w:p w:rsidR="002516B8" w:rsidRPr="00B4707E" w:rsidRDefault="002516B8" w:rsidP="00561362">
            <w:pPr>
              <w:widowControl w:val="0"/>
              <w:tabs>
                <w:tab w:val="left" w:pos="360"/>
                <w:tab w:val="left" w:pos="1080"/>
              </w:tabs>
              <w:spacing w:line="240" w:lineRule="auto"/>
              <w:rPr>
                <w:rFonts w:cs="Times New Roman"/>
                <w:sz w:val="20"/>
                <w:szCs w:val="20"/>
              </w:rPr>
            </w:pPr>
            <w:r w:rsidRPr="00B4707E">
              <w:rPr>
                <w:rFonts w:cs="Times New Roman"/>
                <w:sz w:val="20"/>
                <w:szCs w:val="20"/>
              </w:rPr>
              <w:t>Sem numeração</w:t>
            </w:r>
          </w:p>
        </w:tc>
      </w:tr>
    </w:tbl>
    <w:p w:rsidR="00044BC0" w:rsidRPr="002E5C4B" w:rsidRDefault="00044BC0" w:rsidP="00561362">
      <w:pPr>
        <w:widowControl w:val="0"/>
        <w:tabs>
          <w:tab w:val="left" w:pos="360"/>
          <w:tab w:val="left" w:pos="1080"/>
        </w:tabs>
        <w:rPr>
          <w:rFonts w:cs="Times New Roman"/>
          <w:b/>
        </w:rPr>
      </w:pPr>
      <w:r w:rsidRPr="002E5C4B">
        <w:rPr>
          <w:rFonts w:cs="Times New Roman"/>
          <w:b/>
          <w:sz w:val="20"/>
          <w:szCs w:val="20"/>
        </w:rPr>
        <w:t xml:space="preserve">Fonte: </w:t>
      </w:r>
      <w:r w:rsidR="003B0897" w:rsidRPr="002E5C4B">
        <w:rPr>
          <w:rFonts w:cs="Times New Roman"/>
          <w:b/>
          <w:sz w:val="20"/>
          <w:szCs w:val="20"/>
        </w:rPr>
        <w:t>E</w:t>
      </w:r>
      <w:r w:rsidR="006C1AE3">
        <w:rPr>
          <w:rFonts w:cs="Times New Roman"/>
          <w:b/>
          <w:sz w:val="20"/>
          <w:szCs w:val="20"/>
        </w:rPr>
        <w:t>laborado pela bibliotecária</w:t>
      </w:r>
      <w:r w:rsidR="00CC6CFC">
        <w:rPr>
          <w:rFonts w:cs="Times New Roman"/>
          <w:b/>
          <w:sz w:val="20"/>
          <w:szCs w:val="20"/>
        </w:rPr>
        <w:t>, 2020</w:t>
      </w:r>
      <w:r w:rsidR="004C58F5">
        <w:rPr>
          <w:rFonts w:cs="Times New Roman"/>
          <w:b/>
          <w:sz w:val="20"/>
          <w:szCs w:val="20"/>
        </w:rPr>
        <w:t>.</w:t>
      </w:r>
    </w:p>
    <w:p w:rsidR="00B36E77" w:rsidRDefault="00B36E77" w:rsidP="00561362">
      <w:pPr>
        <w:widowControl w:val="0"/>
        <w:tabs>
          <w:tab w:val="left" w:pos="360"/>
          <w:tab w:val="left" w:pos="1080"/>
        </w:tabs>
        <w:rPr>
          <w:rFonts w:cs="Times New Roman"/>
          <w:b/>
          <w:color w:val="76923C"/>
        </w:rPr>
      </w:pPr>
    </w:p>
    <w:p w:rsidR="00AF6264" w:rsidRDefault="00AF6264" w:rsidP="00E92A26">
      <w:pPr>
        <w:pStyle w:val="Ttulo2"/>
      </w:pPr>
      <w:bookmarkStart w:id="115" w:name="_Toc415250090"/>
      <w:bookmarkStart w:id="116" w:name="_Toc415250314"/>
      <w:bookmarkStart w:id="117" w:name="_Toc418675278"/>
      <w:bookmarkStart w:id="118" w:name="_Toc443896641"/>
      <w:proofErr w:type="gramStart"/>
      <w:r>
        <w:t>3.2 Elemento</w:t>
      </w:r>
      <w:proofErr w:type="gramEnd"/>
      <w:r>
        <w:t xml:space="preserve"> textua</w:t>
      </w:r>
      <w:r w:rsidR="00A34B9F">
        <w:t>l</w:t>
      </w:r>
      <w:bookmarkEnd w:id="115"/>
      <w:bookmarkEnd w:id="116"/>
      <w:bookmarkEnd w:id="117"/>
      <w:bookmarkEnd w:id="118"/>
    </w:p>
    <w:p w:rsidR="00C835CE" w:rsidRDefault="00C835CE" w:rsidP="00561362">
      <w:pPr>
        <w:widowControl w:val="0"/>
        <w:tabs>
          <w:tab w:val="left" w:pos="709"/>
        </w:tabs>
        <w:rPr>
          <w:rFonts w:cs="Times New Roman"/>
        </w:rPr>
      </w:pPr>
    </w:p>
    <w:p w:rsidR="00AF6264" w:rsidRDefault="00C835CE" w:rsidP="00561362">
      <w:pPr>
        <w:widowControl w:val="0"/>
        <w:tabs>
          <w:tab w:val="left" w:pos="709"/>
        </w:tabs>
        <w:rPr>
          <w:rFonts w:cs="Times New Roman"/>
        </w:rPr>
      </w:pPr>
      <w:r>
        <w:rPr>
          <w:rFonts w:cs="Times New Roman"/>
        </w:rPr>
        <w:tab/>
      </w:r>
      <w:r w:rsidR="00551674">
        <w:rPr>
          <w:rFonts w:cs="Times New Roman"/>
        </w:rPr>
        <w:t xml:space="preserve">Parte em que </w:t>
      </w:r>
      <w:r w:rsidR="00A34B9F">
        <w:rPr>
          <w:rFonts w:cs="Times New Roman"/>
        </w:rPr>
        <w:t>é</w:t>
      </w:r>
      <w:r w:rsidR="00551674">
        <w:rPr>
          <w:rFonts w:cs="Times New Roman"/>
        </w:rPr>
        <w:t xml:space="preserve"> expost</w:t>
      </w:r>
      <w:r w:rsidR="00A34B9F">
        <w:rPr>
          <w:rFonts w:cs="Times New Roman"/>
        </w:rPr>
        <w:t>o</w:t>
      </w:r>
      <w:r w:rsidR="00551674">
        <w:rPr>
          <w:rFonts w:cs="Times New Roman"/>
        </w:rPr>
        <w:t xml:space="preserve"> o conteúdo do </w:t>
      </w:r>
      <w:r w:rsidR="00A34B9F">
        <w:rPr>
          <w:rFonts w:cs="Times New Roman"/>
        </w:rPr>
        <w:t>trabalho. O texto é composto de uma parte introdutória, que apresenta os objetivos do trabalho e as razões de sua elaboração; o desenvolvimento, que detalha a pesquisa ou estudo realizado; e uma parte conclusiva.</w:t>
      </w:r>
    </w:p>
    <w:p w:rsidR="00AF6264" w:rsidRDefault="00AF6264" w:rsidP="00561362">
      <w:pPr>
        <w:widowControl w:val="0"/>
        <w:tabs>
          <w:tab w:val="left" w:pos="360"/>
          <w:tab w:val="left" w:pos="1080"/>
        </w:tabs>
        <w:rPr>
          <w:rFonts w:cs="Times New Roman"/>
        </w:rPr>
      </w:pPr>
    </w:p>
    <w:p w:rsidR="00AF6264" w:rsidRPr="008317FC" w:rsidRDefault="00AF6264" w:rsidP="00E92A26">
      <w:pPr>
        <w:pStyle w:val="Ttulo3"/>
      </w:pPr>
      <w:bookmarkStart w:id="119" w:name="_Toc415250091"/>
      <w:bookmarkStart w:id="120" w:name="_Toc415250315"/>
      <w:bookmarkStart w:id="121" w:name="_Toc418675279"/>
      <w:bookmarkStart w:id="122" w:name="_Toc443896642"/>
      <w:r w:rsidRPr="00EC439A">
        <w:t>3.2.1 Introdução</w:t>
      </w:r>
      <w:bookmarkEnd w:id="119"/>
      <w:bookmarkEnd w:id="120"/>
      <w:bookmarkEnd w:id="121"/>
      <w:bookmarkEnd w:id="122"/>
    </w:p>
    <w:p w:rsidR="00AF6264" w:rsidRDefault="00AF6264" w:rsidP="00561362">
      <w:pPr>
        <w:widowControl w:val="0"/>
        <w:tabs>
          <w:tab w:val="left" w:pos="360"/>
          <w:tab w:val="left" w:pos="1080"/>
        </w:tabs>
        <w:rPr>
          <w:rFonts w:cs="Times New Roman"/>
        </w:rPr>
      </w:pPr>
    </w:p>
    <w:p w:rsidR="00AF6264" w:rsidRPr="00C835CE" w:rsidRDefault="00AF6264" w:rsidP="00561362">
      <w:pPr>
        <w:widowControl w:val="0"/>
        <w:rPr>
          <w:rFonts w:cs="Times New Roman"/>
        </w:rPr>
      </w:pPr>
      <w:r>
        <w:rPr>
          <w:rFonts w:cs="Times New Roman"/>
        </w:rPr>
        <w:tab/>
        <w:t>É a parte inicial do texto, na qual deve constar a delimitação do assunto tratado, objetivos da pesquisa</w:t>
      </w:r>
      <w:r w:rsidR="00D43B3C">
        <w:rPr>
          <w:rFonts w:cs="Times New Roman"/>
        </w:rPr>
        <w:t>, as razões de sua elaboração</w:t>
      </w:r>
      <w:r>
        <w:rPr>
          <w:rFonts w:cs="Times New Roman"/>
        </w:rPr>
        <w:t xml:space="preserve"> e outros elementos necessários para situar o tema do trabalho</w:t>
      </w:r>
      <w:r w:rsidRPr="00C835CE">
        <w:rPr>
          <w:rFonts w:cs="Times New Roman"/>
        </w:rPr>
        <w:t>. A introdução deve apresentar ao leitor o que se seguirá, sem antecipar conclusões.</w:t>
      </w:r>
      <w:r w:rsidR="00537E1A">
        <w:rPr>
          <w:rFonts w:cs="Times New Roman"/>
        </w:rPr>
        <w:t xml:space="preserve"> </w:t>
      </w:r>
      <w:r w:rsidR="00CA2E67" w:rsidRPr="00C835CE">
        <w:rPr>
          <w:rFonts w:cs="Times New Roman"/>
        </w:rPr>
        <w:t xml:space="preserve">Para complementar o conceito de introdução, </w:t>
      </w:r>
      <w:r w:rsidR="00C835CE">
        <w:rPr>
          <w:rFonts w:cs="Times New Roman"/>
        </w:rPr>
        <w:t>utiliza-se</w:t>
      </w:r>
      <w:r w:rsidR="00537E1A">
        <w:rPr>
          <w:rFonts w:cs="Times New Roman"/>
        </w:rPr>
        <w:t xml:space="preserve"> </w:t>
      </w:r>
      <w:proofErr w:type="spellStart"/>
      <w:r w:rsidR="00CA2E67" w:rsidRPr="00C835CE">
        <w:rPr>
          <w:rFonts w:cs="Times New Roman"/>
        </w:rPr>
        <w:t>Mezzaroba</w:t>
      </w:r>
      <w:proofErr w:type="spellEnd"/>
      <w:r w:rsidR="00CA2E67" w:rsidRPr="00C835CE">
        <w:rPr>
          <w:rFonts w:cs="Times New Roman"/>
        </w:rPr>
        <w:t xml:space="preserve"> (2009, p.203), que </w:t>
      </w:r>
      <w:r w:rsidR="00C835CE">
        <w:rPr>
          <w:rFonts w:cs="Times New Roman"/>
        </w:rPr>
        <w:t xml:space="preserve">explica </w:t>
      </w:r>
      <w:r w:rsidR="00CA2E67" w:rsidRPr="00C835CE">
        <w:rPr>
          <w:rFonts w:cs="Times New Roman"/>
        </w:rPr>
        <w:t>que a introdução deve cumprir certos requisitos como: recuperar os elementos do projeto, tais como tema, delimitação do tema, problemas, objetivos, hipóteses mais importantes, metodologia empregada, justificativa da pesquisa e outros elementos necessários para situar o trabalho, mas tudo isso sob a forma de um texto argumentativo, elegante</w:t>
      </w:r>
      <w:r w:rsidR="00537E1A">
        <w:rPr>
          <w:rFonts w:cs="Times New Roman"/>
        </w:rPr>
        <w:t xml:space="preserve"> </w:t>
      </w:r>
      <w:r w:rsidR="00CA2E67" w:rsidRPr="00C835CE">
        <w:rPr>
          <w:rFonts w:cs="Times New Roman"/>
        </w:rPr>
        <w:t xml:space="preserve">e sem oferecer elementos conclusivos </w:t>
      </w:r>
      <w:r w:rsidR="00E4496B" w:rsidRPr="00C835CE">
        <w:rPr>
          <w:rFonts w:cs="Times New Roman"/>
        </w:rPr>
        <w:t>antecipados</w:t>
      </w:r>
      <w:r w:rsidR="00CA2E67" w:rsidRPr="00C835CE">
        <w:rPr>
          <w:rFonts w:cs="Times New Roman"/>
        </w:rPr>
        <w:t>.</w:t>
      </w:r>
      <w:r w:rsidR="00E4496B" w:rsidRPr="00C835CE">
        <w:rPr>
          <w:rFonts w:cs="Times New Roman"/>
        </w:rPr>
        <w:t xml:space="preserve"> Us</w:t>
      </w:r>
      <w:r w:rsidR="00C835CE">
        <w:rPr>
          <w:rFonts w:cs="Times New Roman"/>
        </w:rPr>
        <w:t>ar</w:t>
      </w:r>
      <w:r w:rsidR="00E4496B" w:rsidRPr="00C835CE">
        <w:rPr>
          <w:rFonts w:cs="Times New Roman"/>
        </w:rPr>
        <w:t xml:space="preserve"> os verbos no futuro, não fa</w:t>
      </w:r>
      <w:r w:rsidR="00C835CE">
        <w:rPr>
          <w:rFonts w:cs="Times New Roman"/>
        </w:rPr>
        <w:t>zer</w:t>
      </w:r>
      <w:r w:rsidR="00E4496B" w:rsidRPr="00C835CE">
        <w:rPr>
          <w:rFonts w:cs="Times New Roman"/>
        </w:rPr>
        <w:t xml:space="preserve"> citações na introdução e apresent</w:t>
      </w:r>
      <w:r w:rsidR="00C835CE">
        <w:rPr>
          <w:rFonts w:cs="Times New Roman"/>
        </w:rPr>
        <w:t>ar</w:t>
      </w:r>
      <w:r w:rsidR="00E4496B" w:rsidRPr="00C835CE">
        <w:rPr>
          <w:rFonts w:cs="Times New Roman"/>
        </w:rPr>
        <w:t xml:space="preserve"> cada seção do trabalho individualmente (exemplo: “A primeira seção </w:t>
      </w:r>
      <w:proofErr w:type="gramStart"/>
      <w:r w:rsidR="00E4496B" w:rsidRPr="00C835CE">
        <w:rPr>
          <w:rFonts w:cs="Times New Roman"/>
        </w:rPr>
        <w:t>tratará ...</w:t>
      </w:r>
      <w:proofErr w:type="gramEnd"/>
      <w:r w:rsidR="00E4496B" w:rsidRPr="00C835CE">
        <w:rPr>
          <w:rFonts w:cs="Times New Roman"/>
        </w:rPr>
        <w:t>; na segunda seção será tratada a questão do...”; e assim por diante).</w:t>
      </w:r>
    </w:p>
    <w:p w:rsidR="00AF6264" w:rsidRDefault="00AF6264" w:rsidP="00561362">
      <w:pPr>
        <w:widowControl w:val="0"/>
        <w:tabs>
          <w:tab w:val="left" w:pos="360"/>
          <w:tab w:val="left" w:pos="1080"/>
        </w:tabs>
        <w:rPr>
          <w:rFonts w:cs="Times New Roman"/>
          <w:b/>
          <w:bCs/>
        </w:rPr>
      </w:pPr>
    </w:p>
    <w:p w:rsidR="00AF6264" w:rsidRPr="008317FC" w:rsidRDefault="00AF6264" w:rsidP="00E92A26">
      <w:pPr>
        <w:pStyle w:val="Ttulo3"/>
      </w:pPr>
      <w:bookmarkStart w:id="123" w:name="_Toc415250092"/>
      <w:bookmarkStart w:id="124" w:name="_Toc415250316"/>
      <w:bookmarkStart w:id="125" w:name="_Toc418675280"/>
      <w:bookmarkStart w:id="126" w:name="_Toc443896643"/>
      <w:r w:rsidRPr="00EC439A">
        <w:t>3.2.2 Desenvolvimento</w:t>
      </w:r>
      <w:bookmarkEnd w:id="123"/>
      <w:bookmarkEnd w:id="124"/>
      <w:bookmarkEnd w:id="125"/>
      <w:bookmarkEnd w:id="126"/>
    </w:p>
    <w:p w:rsidR="00AF6264" w:rsidRDefault="00AF6264" w:rsidP="00561362">
      <w:pPr>
        <w:widowControl w:val="0"/>
        <w:tabs>
          <w:tab w:val="left" w:pos="360"/>
          <w:tab w:val="left" w:pos="1080"/>
        </w:tabs>
        <w:rPr>
          <w:rFonts w:cs="Times New Roman"/>
        </w:rPr>
      </w:pPr>
    </w:p>
    <w:p w:rsidR="00AF6264" w:rsidRDefault="00AF6264" w:rsidP="00561362">
      <w:pPr>
        <w:widowControl w:val="0"/>
        <w:tabs>
          <w:tab w:val="left" w:pos="709"/>
        </w:tabs>
        <w:rPr>
          <w:rFonts w:cs="Times New Roman"/>
        </w:rPr>
      </w:pPr>
      <w:r>
        <w:rPr>
          <w:rFonts w:cs="Times New Roman"/>
        </w:rPr>
        <w:tab/>
        <w:t>É a parte principal do texto</w:t>
      </w:r>
      <w:r w:rsidR="002B0E79">
        <w:rPr>
          <w:rFonts w:cs="Times New Roman"/>
        </w:rPr>
        <w:t xml:space="preserve"> que compreende a revisão da literatura, metodologia e exposição da pesquisa.</w:t>
      </w:r>
    </w:p>
    <w:p w:rsidR="002B0E79" w:rsidRDefault="002B0E79" w:rsidP="00561362">
      <w:pPr>
        <w:widowControl w:val="0"/>
        <w:tabs>
          <w:tab w:val="left" w:pos="709"/>
        </w:tabs>
        <w:rPr>
          <w:rFonts w:cs="Times New Roman"/>
        </w:rPr>
      </w:pPr>
      <w:r>
        <w:rPr>
          <w:rFonts w:cs="Times New Roman"/>
        </w:rPr>
        <w:tab/>
        <w:t xml:space="preserve">A </w:t>
      </w:r>
      <w:r w:rsidRPr="002B0E79">
        <w:rPr>
          <w:rFonts w:cs="Times New Roman"/>
          <w:b/>
        </w:rPr>
        <w:t>Revisão de literatura</w:t>
      </w:r>
      <w:r>
        <w:rPr>
          <w:rFonts w:cs="Times New Roman"/>
        </w:rPr>
        <w:t xml:space="preserve"> compõe-se da evolução do tema e ideias de diferentes autores sobre o assunto. Deve conter citações textuais ou livres, com indicação dos autores conforme a norma NBR 10520/20</w:t>
      </w:r>
      <w:r w:rsidR="00A03220">
        <w:rPr>
          <w:rFonts w:cs="Times New Roman"/>
        </w:rPr>
        <w:t>23</w:t>
      </w:r>
      <w:r>
        <w:rPr>
          <w:rFonts w:cs="Times New Roman"/>
        </w:rPr>
        <w:t>.</w:t>
      </w:r>
    </w:p>
    <w:p w:rsidR="002B0E79" w:rsidRDefault="002B0E79" w:rsidP="00561362">
      <w:pPr>
        <w:widowControl w:val="0"/>
        <w:tabs>
          <w:tab w:val="left" w:pos="709"/>
        </w:tabs>
        <w:rPr>
          <w:rFonts w:cs="Times New Roman"/>
        </w:rPr>
      </w:pPr>
      <w:r>
        <w:rPr>
          <w:rFonts w:cs="Times New Roman"/>
        </w:rPr>
        <w:tab/>
        <w:t xml:space="preserve">A </w:t>
      </w:r>
      <w:r w:rsidRPr="002B0E79">
        <w:rPr>
          <w:rFonts w:cs="Times New Roman"/>
          <w:b/>
        </w:rPr>
        <w:t>metodologia</w:t>
      </w:r>
      <w:r>
        <w:rPr>
          <w:rFonts w:cs="Times New Roman"/>
        </w:rPr>
        <w:t xml:space="preserve"> deve apresentar o método adotado: entrevista, questionário, observação, experimentação, população pesquisada, características e quantificação.</w:t>
      </w:r>
    </w:p>
    <w:p w:rsidR="00282B18" w:rsidRDefault="00282B18" w:rsidP="00561362">
      <w:pPr>
        <w:widowControl w:val="0"/>
        <w:tabs>
          <w:tab w:val="left" w:pos="709"/>
        </w:tabs>
        <w:rPr>
          <w:rFonts w:cs="Times New Roman"/>
        </w:rPr>
      </w:pPr>
      <w:r>
        <w:rPr>
          <w:rFonts w:cs="Times New Roman"/>
        </w:rPr>
        <w:tab/>
        <w:t>A exposição da pesquisa é a análise dos fatos apresentados, ou seja, os dados obtidos, as estatísticas, comparações com outros estudos e outras observações.</w:t>
      </w:r>
    </w:p>
    <w:p w:rsidR="00282B18" w:rsidRDefault="00282B18" w:rsidP="00561362">
      <w:pPr>
        <w:widowControl w:val="0"/>
        <w:tabs>
          <w:tab w:val="left" w:pos="360"/>
          <w:tab w:val="left" w:pos="1080"/>
        </w:tabs>
        <w:rPr>
          <w:rFonts w:cs="Times New Roman"/>
        </w:rPr>
      </w:pPr>
    </w:p>
    <w:p w:rsidR="00AF6264" w:rsidRPr="008317FC" w:rsidRDefault="00AF6264" w:rsidP="00E92A26">
      <w:pPr>
        <w:pStyle w:val="Ttulo3"/>
      </w:pPr>
      <w:bookmarkStart w:id="127" w:name="_Toc415250093"/>
      <w:bookmarkStart w:id="128" w:name="_Toc415250317"/>
      <w:bookmarkStart w:id="129" w:name="_Toc418675281"/>
      <w:bookmarkStart w:id="130" w:name="_Toc443896644"/>
      <w:r w:rsidRPr="00EC439A">
        <w:t>3.2.3 Conclusão</w:t>
      </w:r>
      <w:bookmarkEnd w:id="127"/>
      <w:bookmarkEnd w:id="128"/>
      <w:bookmarkEnd w:id="129"/>
      <w:bookmarkEnd w:id="130"/>
    </w:p>
    <w:p w:rsidR="00AF6264" w:rsidRDefault="00AF6264" w:rsidP="00561362">
      <w:pPr>
        <w:widowControl w:val="0"/>
        <w:tabs>
          <w:tab w:val="left" w:pos="360"/>
          <w:tab w:val="left" w:pos="1080"/>
        </w:tabs>
        <w:rPr>
          <w:rFonts w:cs="Times New Roman"/>
        </w:rPr>
      </w:pPr>
    </w:p>
    <w:p w:rsidR="00282B18" w:rsidRDefault="00AF6264" w:rsidP="00561362">
      <w:pPr>
        <w:widowControl w:val="0"/>
        <w:tabs>
          <w:tab w:val="left" w:pos="709"/>
        </w:tabs>
        <w:rPr>
          <w:rFonts w:cs="Times New Roman"/>
        </w:rPr>
      </w:pPr>
      <w:r>
        <w:rPr>
          <w:rFonts w:cs="Times New Roman"/>
        </w:rPr>
        <w:tab/>
        <w:t>É a parte final</w:t>
      </w:r>
      <w:r w:rsidR="00282B18">
        <w:rPr>
          <w:rFonts w:cs="Times New Roman"/>
        </w:rPr>
        <w:t xml:space="preserve"> do texto, na qual se apresenta a discussão dos resultados obtidos na pesquisa, onde se verificam as observações pessoais do autor. Poderá também apresentar sugestões de novas linhas de estudo. </w:t>
      </w:r>
    </w:p>
    <w:p w:rsidR="00AF6264" w:rsidRDefault="00282B18" w:rsidP="00561362">
      <w:pPr>
        <w:widowControl w:val="0"/>
        <w:tabs>
          <w:tab w:val="left" w:pos="709"/>
        </w:tabs>
        <w:rPr>
          <w:rFonts w:cs="Times New Roman"/>
        </w:rPr>
      </w:pPr>
      <w:r>
        <w:rPr>
          <w:rFonts w:cs="Times New Roman"/>
        </w:rPr>
        <w:tab/>
        <w:t>A conclusão deve estar de acordo com os objetivos do trabalho.</w:t>
      </w:r>
    </w:p>
    <w:p w:rsidR="00282B18" w:rsidRDefault="00282B18" w:rsidP="00561362">
      <w:pPr>
        <w:widowControl w:val="0"/>
        <w:tabs>
          <w:tab w:val="left" w:pos="709"/>
        </w:tabs>
        <w:rPr>
          <w:rFonts w:cs="Times New Roman"/>
        </w:rPr>
      </w:pPr>
      <w:r>
        <w:rPr>
          <w:rFonts w:cs="Times New Roman"/>
        </w:rPr>
        <w:tab/>
        <w:t>A conclusão não deve apresentar citações ou interpretações de outros autores</w:t>
      </w:r>
      <w:r w:rsidR="00870545">
        <w:rPr>
          <w:rFonts w:cs="Times New Roman"/>
        </w:rPr>
        <w:t>.</w:t>
      </w:r>
    </w:p>
    <w:p w:rsidR="00282B18" w:rsidRDefault="00282B18" w:rsidP="00561362">
      <w:pPr>
        <w:widowControl w:val="0"/>
        <w:tabs>
          <w:tab w:val="left" w:pos="360"/>
          <w:tab w:val="left" w:pos="1080"/>
        </w:tabs>
        <w:rPr>
          <w:rFonts w:cs="Times New Roman"/>
        </w:rPr>
      </w:pPr>
    </w:p>
    <w:p w:rsidR="00CC6CFC" w:rsidRDefault="00CC6CFC" w:rsidP="00561362">
      <w:pPr>
        <w:widowControl w:val="0"/>
        <w:tabs>
          <w:tab w:val="left" w:pos="360"/>
          <w:tab w:val="left" w:pos="1080"/>
        </w:tabs>
        <w:rPr>
          <w:rFonts w:cs="Times New Roman"/>
        </w:rPr>
      </w:pPr>
    </w:p>
    <w:p w:rsidR="00AF6264" w:rsidRPr="00E92A26" w:rsidRDefault="00AF6264" w:rsidP="00E92A26">
      <w:pPr>
        <w:pStyle w:val="Ttulo2"/>
      </w:pPr>
      <w:bookmarkStart w:id="131" w:name="_Toc415249978"/>
      <w:bookmarkStart w:id="132" w:name="_Toc415250094"/>
      <w:bookmarkStart w:id="133" w:name="_Toc415250318"/>
      <w:bookmarkStart w:id="134" w:name="_Toc418675282"/>
      <w:bookmarkStart w:id="135" w:name="_Toc443896645"/>
      <w:r w:rsidRPr="00E92A26">
        <w:lastRenderedPageBreak/>
        <w:t>3.3 Elementos pós-textuais</w:t>
      </w:r>
      <w:bookmarkEnd w:id="131"/>
      <w:bookmarkEnd w:id="132"/>
      <w:bookmarkEnd w:id="133"/>
      <w:bookmarkEnd w:id="134"/>
      <w:bookmarkEnd w:id="135"/>
    </w:p>
    <w:p w:rsidR="00AF6264" w:rsidRDefault="00AF6264" w:rsidP="00561362">
      <w:pPr>
        <w:widowControl w:val="0"/>
        <w:tabs>
          <w:tab w:val="left" w:pos="360"/>
          <w:tab w:val="left" w:pos="1080"/>
        </w:tabs>
        <w:rPr>
          <w:rFonts w:cs="Times New Roman"/>
        </w:rPr>
      </w:pPr>
    </w:p>
    <w:p w:rsidR="00AF6264" w:rsidRDefault="00AF6264" w:rsidP="00561362">
      <w:pPr>
        <w:widowControl w:val="0"/>
        <w:tabs>
          <w:tab w:val="left" w:pos="709"/>
        </w:tabs>
        <w:rPr>
          <w:rFonts w:cs="Times New Roman"/>
        </w:rPr>
      </w:pPr>
      <w:r>
        <w:rPr>
          <w:rFonts w:cs="Times New Roman"/>
        </w:rPr>
        <w:tab/>
      </w:r>
      <w:r w:rsidR="00870545">
        <w:rPr>
          <w:rFonts w:cs="Times New Roman"/>
        </w:rPr>
        <w:t>É a p</w:t>
      </w:r>
      <w:r w:rsidR="00D65C92">
        <w:rPr>
          <w:rFonts w:cs="Times New Roman"/>
        </w:rPr>
        <w:t xml:space="preserve">arte que sucede o texto com informações que ajudam na identificação e utilização do trabalho. </w:t>
      </w:r>
      <w:r>
        <w:rPr>
          <w:rFonts w:cs="Times New Roman"/>
        </w:rPr>
        <w:t>Os elementos pós-textuais devem ser apresentados conforme 3.3.1 a 3.3.5.</w:t>
      </w:r>
    </w:p>
    <w:p w:rsidR="00AF6264" w:rsidRPr="00EA0406" w:rsidRDefault="00AF6264" w:rsidP="00561362">
      <w:pPr>
        <w:pStyle w:val="Ttulo3"/>
      </w:pPr>
      <w:bookmarkStart w:id="136" w:name="_Toc415249979"/>
      <w:bookmarkStart w:id="137" w:name="_Toc415250095"/>
      <w:bookmarkStart w:id="138" w:name="_Toc415250319"/>
      <w:bookmarkStart w:id="139" w:name="_Toc418675283"/>
      <w:bookmarkStart w:id="140" w:name="_Toc443896646"/>
      <w:r w:rsidRPr="00EA0406">
        <w:t>3.3.1 Referências</w:t>
      </w:r>
      <w:bookmarkEnd w:id="136"/>
      <w:bookmarkEnd w:id="137"/>
      <w:bookmarkEnd w:id="138"/>
      <w:bookmarkEnd w:id="139"/>
      <w:bookmarkEnd w:id="140"/>
    </w:p>
    <w:p w:rsidR="00AF6264" w:rsidRDefault="00AF6264" w:rsidP="00561362">
      <w:pPr>
        <w:widowControl w:val="0"/>
        <w:tabs>
          <w:tab w:val="left" w:pos="360"/>
          <w:tab w:val="left" w:pos="1080"/>
        </w:tabs>
        <w:rPr>
          <w:rFonts w:cs="Times New Roman"/>
        </w:rPr>
      </w:pPr>
    </w:p>
    <w:p w:rsidR="00AF6264" w:rsidRDefault="00AF6264" w:rsidP="00561362">
      <w:pPr>
        <w:widowControl w:val="0"/>
        <w:tabs>
          <w:tab w:val="left" w:pos="709"/>
        </w:tabs>
        <w:rPr>
          <w:rFonts w:cs="Times New Roman"/>
        </w:rPr>
      </w:pPr>
      <w:r>
        <w:rPr>
          <w:rFonts w:cs="Times New Roman"/>
        </w:rPr>
        <w:tab/>
        <w:t>Trata-se de um elemento obrigatório, ela</w:t>
      </w:r>
      <w:r w:rsidR="00D65C92">
        <w:rPr>
          <w:rFonts w:cs="Times New Roman"/>
        </w:rPr>
        <w:t>borado conforme a ABNT NBR 6023/20</w:t>
      </w:r>
      <w:r w:rsidR="00A03220">
        <w:rPr>
          <w:rFonts w:cs="Times New Roman"/>
        </w:rPr>
        <w:t>18</w:t>
      </w:r>
      <w:r w:rsidR="00D65C92">
        <w:rPr>
          <w:rFonts w:cs="Times New Roman"/>
        </w:rPr>
        <w:t>. É um conjunto de elementos que identificam as obras</w:t>
      </w:r>
      <w:r w:rsidR="002D06A7">
        <w:rPr>
          <w:rFonts w:cs="Times New Roman"/>
        </w:rPr>
        <w:t xml:space="preserve"> utilizadas na elaboração do trabalho. Todas as obras citadas no trabalho (no corpo de texto, na</w:t>
      </w:r>
      <w:r w:rsidR="0031361E">
        <w:rPr>
          <w:rFonts w:cs="Times New Roman"/>
        </w:rPr>
        <w:t>s</w:t>
      </w:r>
      <w:r w:rsidR="002D06A7">
        <w:rPr>
          <w:rFonts w:cs="Times New Roman"/>
        </w:rPr>
        <w:t xml:space="preserve"> fontes de ilustrações e tabelas ou em notas de rodapé) devem compor a listagem das referências.</w:t>
      </w:r>
    </w:p>
    <w:p w:rsidR="00EF017B" w:rsidRDefault="00EF017B" w:rsidP="00561362">
      <w:pPr>
        <w:widowControl w:val="0"/>
        <w:tabs>
          <w:tab w:val="left" w:pos="709"/>
        </w:tabs>
        <w:rPr>
          <w:rFonts w:cs="Times New Roman"/>
        </w:rPr>
      </w:pPr>
      <w:r>
        <w:rPr>
          <w:rFonts w:cs="Times New Roman"/>
        </w:rPr>
        <w:tab/>
        <w:t>As referências devem ser apresentadas em uma única ordem alfabética</w:t>
      </w:r>
      <w:r w:rsidR="0031361E">
        <w:rPr>
          <w:rFonts w:cs="Times New Roman"/>
        </w:rPr>
        <w:t>,</w:t>
      </w:r>
      <w:r>
        <w:rPr>
          <w:rFonts w:cs="Times New Roman"/>
        </w:rPr>
        <w:t xml:space="preserve"> independentemente</w:t>
      </w:r>
      <w:r w:rsidR="00537E1A">
        <w:rPr>
          <w:rFonts w:cs="Times New Roman"/>
        </w:rPr>
        <w:t xml:space="preserve"> </w:t>
      </w:r>
      <w:r>
        <w:rPr>
          <w:rFonts w:cs="Times New Roman"/>
        </w:rPr>
        <w:t>do suporte físico (livros, periódicos, publicações eletrônicas ou materiais audiovisuais)</w:t>
      </w:r>
      <w:r w:rsidR="0031361E">
        <w:rPr>
          <w:rFonts w:cs="Times New Roman"/>
        </w:rPr>
        <w:t xml:space="preserve">, </w:t>
      </w:r>
      <w:r>
        <w:rPr>
          <w:rFonts w:cs="Times New Roman"/>
        </w:rPr>
        <w:t xml:space="preserve">alinhados somente </w:t>
      </w:r>
      <w:r w:rsidR="00870545">
        <w:rPr>
          <w:rFonts w:cs="Times New Roman"/>
        </w:rPr>
        <w:t>à</w:t>
      </w:r>
      <w:r>
        <w:rPr>
          <w:rFonts w:cs="Times New Roman"/>
        </w:rPr>
        <w:t xml:space="preserve"> esquerda, em espaço simples, e espaço simples entre elas.</w:t>
      </w:r>
    </w:p>
    <w:p w:rsidR="00EF017B" w:rsidRDefault="00EF017B" w:rsidP="00561362">
      <w:pPr>
        <w:widowControl w:val="0"/>
        <w:tabs>
          <w:tab w:val="left" w:pos="709"/>
        </w:tabs>
        <w:rPr>
          <w:rFonts w:cs="Times New Roman"/>
        </w:rPr>
      </w:pPr>
      <w:r>
        <w:rPr>
          <w:rFonts w:cs="Times New Roman"/>
        </w:rPr>
        <w:tab/>
        <w:t xml:space="preserve">O título </w:t>
      </w:r>
      <w:r w:rsidRPr="00EF017B">
        <w:rPr>
          <w:rFonts w:cs="Times New Roman"/>
          <w:b/>
        </w:rPr>
        <w:t>REFERÊNCIAS</w:t>
      </w:r>
      <w:r>
        <w:rPr>
          <w:rFonts w:cs="Times New Roman"/>
        </w:rPr>
        <w:t xml:space="preserve"> deverá ser centralizado no alto da página, com </w:t>
      </w:r>
      <w:r w:rsidR="00A96AC4">
        <w:rPr>
          <w:rFonts w:cs="Times New Roman"/>
        </w:rPr>
        <w:t>letras em caixa altas e negritas</w:t>
      </w:r>
      <w:r>
        <w:rPr>
          <w:rFonts w:cs="Times New Roman"/>
        </w:rPr>
        <w:t>.</w:t>
      </w:r>
    </w:p>
    <w:p w:rsidR="00044BC0" w:rsidRDefault="00044BC0"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31361E" w:rsidRPr="00A97F77" w:rsidTr="00A97F77">
        <w:tc>
          <w:tcPr>
            <w:tcW w:w="9104" w:type="dxa"/>
            <w:shd w:val="clear" w:color="auto" w:fill="F2F2F2"/>
          </w:tcPr>
          <w:p w:rsidR="00A96AC4" w:rsidRPr="001359E5" w:rsidRDefault="00A96AC4" w:rsidP="00A96AC4">
            <w:pPr>
              <w:widowControl w:val="0"/>
              <w:rPr>
                <w:rFonts w:cs="Times New Roman"/>
                <w:sz w:val="20"/>
                <w:szCs w:val="20"/>
              </w:rPr>
            </w:pPr>
            <w:r w:rsidRPr="001359E5">
              <w:rPr>
                <w:rFonts w:cs="Times New Roman"/>
                <w:sz w:val="20"/>
                <w:szCs w:val="20"/>
              </w:rPr>
              <w:t xml:space="preserve">Formatação do título: times ou </w:t>
            </w:r>
            <w:proofErr w:type="spellStart"/>
            <w:r w:rsidRPr="001359E5">
              <w:rPr>
                <w:rFonts w:cs="Times New Roman"/>
                <w:sz w:val="20"/>
                <w:szCs w:val="20"/>
              </w:rPr>
              <w:t>arial</w:t>
            </w:r>
            <w:proofErr w:type="spellEnd"/>
            <w:r w:rsidRPr="001359E5">
              <w:rPr>
                <w:rFonts w:cs="Times New Roman"/>
                <w:sz w:val="20"/>
                <w:szCs w:val="20"/>
              </w:rPr>
              <w:t>, caixa alta, negrito, fonte 12 e alinhamento centralizado.</w:t>
            </w:r>
          </w:p>
          <w:p w:rsidR="0031361E" w:rsidRPr="00A97F77" w:rsidRDefault="00A96AC4" w:rsidP="00A96AC4">
            <w:pPr>
              <w:widowControl w:val="0"/>
              <w:spacing w:line="240" w:lineRule="auto"/>
              <w:rPr>
                <w:rFonts w:cs="Times New Roman"/>
                <w:sz w:val="20"/>
                <w:szCs w:val="20"/>
              </w:rPr>
            </w:pPr>
            <w:r w:rsidRPr="001359E5">
              <w:rPr>
                <w:rFonts w:cs="Times New Roman"/>
                <w:sz w:val="20"/>
                <w:szCs w:val="20"/>
              </w:rPr>
              <w:t xml:space="preserve">Formatação do texto: times ou </w:t>
            </w:r>
            <w:proofErr w:type="spellStart"/>
            <w:r w:rsidRPr="001359E5">
              <w:rPr>
                <w:rFonts w:cs="Times New Roman"/>
                <w:sz w:val="20"/>
                <w:szCs w:val="20"/>
              </w:rPr>
              <w:t>arial</w:t>
            </w:r>
            <w:proofErr w:type="spellEnd"/>
            <w:r w:rsidRPr="001359E5">
              <w:rPr>
                <w:rFonts w:cs="Times New Roman"/>
                <w:sz w:val="20"/>
                <w:szCs w:val="20"/>
              </w:rPr>
              <w:t xml:space="preserve">, fonte 12, ordem alfabética, alinhamento somente à esquerda, </w:t>
            </w:r>
            <w:r>
              <w:rPr>
                <w:rFonts w:cs="Times New Roman"/>
                <w:sz w:val="20"/>
                <w:szCs w:val="20"/>
              </w:rPr>
              <w:t xml:space="preserve">elaboradas em </w:t>
            </w:r>
            <w:r w:rsidRPr="001359E5">
              <w:rPr>
                <w:rFonts w:cs="Times New Roman"/>
                <w:sz w:val="20"/>
                <w:szCs w:val="20"/>
              </w:rPr>
              <w:t xml:space="preserve">espaçamento simples e </w:t>
            </w:r>
            <w:r>
              <w:rPr>
                <w:rFonts w:cs="Times New Roman"/>
                <w:sz w:val="20"/>
                <w:szCs w:val="20"/>
              </w:rPr>
              <w:t>separadas entre si</w:t>
            </w:r>
            <w:proofErr w:type="gramStart"/>
            <w:r>
              <w:rPr>
                <w:rFonts w:cs="Times New Roman"/>
                <w:sz w:val="20"/>
                <w:szCs w:val="20"/>
              </w:rPr>
              <w:t xml:space="preserve">  </w:t>
            </w:r>
            <w:proofErr w:type="gramEnd"/>
            <w:r>
              <w:rPr>
                <w:rFonts w:cs="Times New Roman"/>
                <w:sz w:val="20"/>
                <w:szCs w:val="20"/>
              </w:rPr>
              <w:t xml:space="preserve">por </w:t>
            </w:r>
            <w:r w:rsidRPr="001359E5">
              <w:rPr>
                <w:rFonts w:cs="Times New Roman"/>
                <w:sz w:val="20"/>
                <w:szCs w:val="20"/>
              </w:rPr>
              <w:t>um</w:t>
            </w:r>
            <w:r>
              <w:rPr>
                <w:rFonts w:cs="Times New Roman"/>
                <w:sz w:val="20"/>
                <w:szCs w:val="20"/>
              </w:rPr>
              <w:t>a linha em branco de</w:t>
            </w:r>
            <w:r w:rsidRPr="001359E5">
              <w:rPr>
                <w:rFonts w:cs="Times New Roman"/>
                <w:sz w:val="20"/>
                <w:szCs w:val="20"/>
              </w:rPr>
              <w:t xml:space="preserve"> espaço simp</w:t>
            </w:r>
            <w:r>
              <w:rPr>
                <w:rFonts w:cs="Times New Roman"/>
                <w:sz w:val="20"/>
                <w:szCs w:val="20"/>
              </w:rPr>
              <w:t xml:space="preserve">les. </w:t>
            </w:r>
          </w:p>
          <w:p w:rsidR="0031361E" w:rsidRDefault="0031361E" w:rsidP="00A96AC4">
            <w:pPr>
              <w:widowControl w:val="0"/>
              <w:shd w:val="clear" w:color="auto" w:fill="F2F2F2"/>
              <w:spacing w:line="240" w:lineRule="auto"/>
              <w:jc w:val="center"/>
            </w:pPr>
          </w:p>
        </w:tc>
      </w:tr>
    </w:tbl>
    <w:p w:rsidR="0031361E" w:rsidRDefault="0031361E" w:rsidP="00561362">
      <w:pPr>
        <w:widowControl w:val="0"/>
        <w:tabs>
          <w:tab w:val="left" w:pos="360"/>
          <w:tab w:val="left" w:pos="1080"/>
        </w:tabs>
        <w:rPr>
          <w:rFonts w:cs="Times New Roman"/>
        </w:rPr>
      </w:pPr>
    </w:p>
    <w:p w:rsidR="00AF6264" w:rsidRPr="0031361E" w:rsidRDefault="00AF6264" w:rsidP="00561362">
      <w:pPr>
        <w:pStyle w:val="Ttulo3"/>
      </w:pPr>
      <w:bookmarkStart w:id="141" w:name="_Toc415249980"/>
      <w:bookmarkStart w:id="142" w:name="_Toc415250096"/>
      <w:bookmarkStart w:id="143" w:name="_Toc415250320"/>
      <w:bookmarkStart w:id="144" w:name="_Toc418675284"/>
      <w:bookmarkStart w:id="145" w:name="_Toc443896647"/>
      <w:r w:rsidRPr="0031361E">
        <w:t>3.3.</w:t>
      </w:r>
      <w:r w:rsidR="00E92A26">
        <w:t>2</w:t>
      </w:r>
      <w:r w:rsidR="00FF793D">
        <w:t xml:space="preserve"> </w:t>
      </w:r>
      <w:r w:rsidRPr="0031361E">
        <w:t>Apêndice</w:t>
      </w:r>
      <w:bookmarkEnd w:id="141"/>
      <w:bookmarkEnd w:id="142"/>
      <w:bookmarkEnd w:id="143"/>
      <w:bookmarkEnd w:id="144"/>
      <w:bookmarkEnd w:id="145"/>
    </w:p>
    <w:p w:rsidR="00AF6264" w:rsidRDefault="00AF6264" w:rsidP="00561362">
      <w:pPr>
        <w:widowControl w:val="0"/>
        <w:tabs>
          <w:tab w:val="left" w:pos="360"/>
          <w:tab w:val="left" w:pos="1080"/>
        </w:tabs>
        <w:rPr>
          <w:rFonts w:cs="Times New Roman"/>
        </w:rPr>
      </w:pPr>
    </w:p>
    <w:p w:rsidR="00E90276" w:rsidRDefault="00AF6264" w:rsidP="00B36E77">
      <w:pPr>
        <w:widowControl w:val="0"/>
        <w:rPr>
          <w:rFonts w:cs="Times New Roman"/>
        </w:rPr>
      </w:pPr>
      <w:r>
        <w:rPr>
          <w:rFonts w:cs="Times New Roman"/>
        </w:rPr>
        <w:tab/>
      </w:r>
      <w:r w:rsidR="00770190">
        <w:rPr>
          <w:rFonts w:cs="Times New Roman"/>
        </w:rPr>
        <w:t xml:space="preserve">Texto ou documento elaborado pelo autor, a fim de complementar sua argumentação, sem prejuízo da unidade nuclear do trabalho. </w:t>
      </w:r>
      <w:r>
        <w:rPr>
          <w:rFonts w:cs="Times New Roman"/>
        </w:rPr>
        <w:t xml:space="preserve">É elemento opcional. O apêndice </w:t>
      </w:r>
      <w:r w:rsidR="00EA0406">
        <w:rPr>
          <w:rFonts w:cs="Times New Roman"/>
        </w:rPr>
        <w:t>é</w:t>
      </w:r>
      <w:r>
        <w:rPr>
          <w:rFonts w:cs="Times New Roman"/>
        </w:rPr>
        <w:t xml:space="preserve"> identificado por letras maiúsculas consecutivas, travessão e pelos respectivos títulos. Excepcionalmente, utilizam-se letras maiúsculas dobradas, na identificação dos apêndices, quando esgotadas todas as letras do alfabeto.</w:t>
      </w:r>
      <w:r w:rsidR="00E90276">
        <w:rPr>
          <w:rFonts w:cs="Times New Roman"/>
        </w:rPr>
        <w:t xml:space="preserve"> O título deverá ser precedido da palavra </w:t>
      </w:r>
      <w:r w:rsidR="00E90276" w:rsidRPr="00E90276">
        <w:rPr>
          <w:rFonts w:cs="Times New Roman"/>
          <w:b/>
        </w:rPr>
        <w:t>APÊNDICE</w:t>
      </w:r>
      <w:r w:rsidR="00E90276">
        <w:rPr>
          <w:rFonts w:cs="Times New Roman"/>
        </w:rPr>
        <w:t xml:space="preserve">, centralizado, com </w:t>
      </w:r>
      <w:proofErr w:type="gramStart"/>
      <w:r w:rsidR="00E90276">
        <w:rPr>
          <w:rFonts w:cs="Times New Roman"/>
        </w:rPr>
        <w:t>letras em caixa alta e negrito</w:t>
      </w:r>
      <w:proofErr w:type="gramEnd"/>
      <w:r w:rsidR="00E90276">
        <w:rPr>
          <w:rFonts w:cs="Times New Roman"/>
        </w:rPr>
        <w:t>.</w:t>
      </w:r>
    </w:p>
    <w:p w:rsidR="009A37A5" w:rsidRDefault="009A37A5" w:rsidP="009A37A5">
      <w:pPr>
        <w:widowControl w:val="0"/>
        <w:spacing w:line="240" w:lineRule="auto"/>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EA0406" w:rsidRPr="00A97F77" w:rsidTr="00A97F77">
        <w:tc>
          <w:tcPr>
            <w:tcW w:w="9104" w:type="dxa"/>
            <w:shd w:val="clear" w:color="auto" w:fill="F2F2F2"/>
          </w:tcPr>
          <w:p w:rsidR="00EA0406" w:rsidRPr="00A97F77" w:rsidRDefault="00EA0406" w:rsidP="00A97F77">
            <w:pPr>
              <w:widowControl w:val="0"/>
              <w:shd w:val="clear" w:color="auto" w:fill="F2F2F2"/>
              <w:spacing w:line="240" w:lineRule="auto"/>
              <w:rPr>
                <w:rFonts w:cs="Times New Roman"/>
                <w:sz w:val="20"/>
                <w:szCs w:val="20"/>
              </w:rPr>
            </w:pPr>
          </w:p>
          <w:p w:rsidR="00EA0406" w:rsidRPr="00A97F77" w:rsidRDefault="00EA0406" w:rsidP="00A97F77">
            <w:pPr>
              <w:widowControl w:val="0"/>
              <w:tabs>
                <w:tab w:val="left" w:pos="360"/>
                <w:tab w:val="left" w:pos="1080"/>
              </w:tabs>
              <w:spacing w:line="240" w:lineRule="auto"/>
              <w:jc w:val="center"/>
              <w:rPr>
                <w:rFonts w:cs="Times New Roman"/>
                <w:b/>
              </w:rPr>
            </w:pPr>
          </w:p>
          <w:p w:rsidR="00EA0406" w:rsidRPr="00A97F77" w:rsidRDefault="00EA0406" w:rsidP="00A97F77">
            <w:pPr>
              <w:widowControl w:val="0"/>
              <w:tabs>
                <w:tab w:val="left" w:pos="360"/>
                <w:tab w:val="left" w:pos="1080"/>
              </w:tabs>
              <w:spacing w:line="240" w:lineRule="auto"/>
              <w:jc w:val="center"/>
              <w:rPr>
                <w:rFonts w:cs="Times New Roman"/>
                <w:b/>
              </w:rPr>
            </w:pPr>
            <w:r w:rsidRPr="00A97F77">
              <w:rPr>
                <w:rFonts w:cs="Times New Roman"/>
                <w:b/>
              </w:rPr>
              <w:t>APÊNDICE A – Questionário aplicado aos funcionários da empresa</w:t>
            </w:r>
          </w:p>
          <w:p w:rsidR="00EA0406" w:rsidRPr="00A97F77" w:rsidRDefault="00EA0406" w:rsidP="00A97F77">
            <w:pPr>
              <w:widowControl w:val="0"/>
              <w:tabs>
                <w:tab w:val="left" w:pos="360"/>
                <w:tab w:val="left" w:pos="1080"/>
              </w:tabs>
              <w:spacing w:line="240" w:lineRule="auto"/>
              <w:jc w:val="center"/>
              <w:rPr>
                <w:rFonts w:cs="Times New Roman"/>
                <w:b/>
              </w:rPr>
            </w:pPr>
          </w:p>
          <w:p w:rsidR="00EA0406" w:rsidRPr="00A97F77" w:rsidRDefault="00EA0406" w:rsidP="00A97F77">
            <w:pPr>
              <w:widowControl w:val="0"/>
              <w:tabs>
                <w:tab w:val="left" w:pos="360"/>
                <w:tab w:val="left" w:pos="1080"/>
              </w:tabs>
              <w:spacing w:line="240" w:lineRule="auto"/>
              <w:jc w:val="center"/>
              <w:rPr>
                <w:rFonts w:cs="Times New Roman"/>
                <w:b/>
              </w:rPr>
            </w:pPr>
            <w:r w:rsidRPr="00A97F77">
              <w:rPr>
                <w:rFonts w:cs="Times New Roman"/>
                <w:b/>
              </w:rPr>
              <w:t>APÊNDICE B – Roteiro de entrevista com os coordenadores</w:t>
            </w:r>
          </w:p>
          <w:p w:rsidR="00EA0406" w:rsidRDefault="00EA0406" w:rsidP="00A97F77">
            <w:pPr>
              <w:widowControl w:val="0"/>
              <w:shd w:val="clear" w:color="auto" w:fill="F2F2F2"/>
              <w:spacing w:line="240" w:lineRule="auto"/>
              <w:jc w:val="center"/>
            </w:pPr>
          </w:p>
        </w:tc>
      </w:tr>
    </w:tbl>
    <w:p w:rsidR="000B7F27" w:rsidRDefault="000B7F27" w:rsidP="009A37A5">
      <w:pPr>
        <w:widowControl w:val="0"/>
        <w:tabs>
          <w:tab w:val="left" w:pos="360"/>
          <w:tab w:val="left" w:pos="1080"/>
        </w:tabs>
        <w:spacing w:line="240" w:lineRule="auto"/>
        <w:contextualSpacing/>
        <w:rPr>
          <w:rFonts w:cs="Times New Roman"/>
          <w:b/>
          <w:color w:val="76923C"/>
        </w:rPr>
      </w:pPr>
    </w:p>
    <w:p w:rsidR="00AF6264" w:rsidRPr="00A97F77" w:rsidRDefault="00E90276" w:rsidP="00561362">
      <w:pPr>
        <w:widowControl w:val="0"/>
        <w:tabs>
          <w:tab w:val="left" w:pos="360"/>
          <w:tab w:val="left" w:pos="1080"/>
        </w:tabs>
        <w:rPr>
          <w:rFonts w:cs="Times New Roman"/>
          <w:b/>
          <w:color w:val="76923C"/>
        </w:rPr>
      </w:pPr>
      <w:r w:rsidRPr="00A97F77">
        <w:rPr>
          <w:rFonts w:cs="Times New Roman"/>
          <w:b/>
          <w:color w:val="76923C"/>
        </w:rPr>
        <w:t>OBSERVAÇÃO: A formatação dos apêndices é livre.</w:t>
      </w:r>
    </w:p>
    <w:p w:rsidR="00AF6264" w:rsidRPr="0031361E" w:rsidRDefault="00AF6264" w:rsidP="00561362">
      <w:pPr>
        <w:pStyle w:val="Ttulo3"/>
      </w:pPr>
      <w:bookmarkStart w:id="146" w:name="_Toc415249981"/>
      <w:bookmarkStart w:id="147" w:name="_Toc415250097"/>
      <w:bookmarkStart w:id="148" w:name="_Toc415250321"/>
      <w:bookmarkStart w:id="149" w:name="_Toc418675285"/>
      <w:bookmarkStart w:id="150" w:name="_Toc443896648"/>
      <w:r w:rsidRPr="0031361E">
        <w:lastRenderedPageBreak/>
        <w:t>3.3.</w:t>
      </w:r>
      <w:r w:rsidR="00E92A26">
        <w:t>3</w:t>
      </w:r>
      <w:r w:rsidRPr="0031361E">
        <w:t xml:space="preserve"> Anexo(s)</w:t>
      </w:r>
      <w:bookmarkEnd w:id="146"/>
      <w:bookmarkEnd w:id="147"/>
      <w:bookmarkEnd w:id="148"/>
      <w:bookmarkEnd w:id="149"/>
      <w:bookmarkEnd w:id="150"/>
    </w:p>
    <w:p w:rsidR="00AF6264" w:rsidRDefault="00AF6264" w:rsidP="00B36E77">
      <w:pPr>
        <w:widowControl w:val="0"/>
        <w:rPr>
          <w:rFonts w:cs="Times New Roman"/>
        </w:rPr>
      </w:pPr>
    </w:p>
    <w:p w:rsidR="00B732E5" w:rsidRDefault="00AF6264" w:rsidP="00870545">
      <w:pPr>
        <w:widowControl w:val="0"/>
        <w:tabs>
          <w:tab w:val="left" w:pos="709"/>
        </w:tabs>
        <w:rPr>
          <w:rFonts w:cs="Times New Roman"/>
        </w:rPr>
      </w:pPr>
      <w:r>
        <w:rPr>
          <w:rFonts w:cs="Times New Roman"/>
        </w:rPr>
        <w:tab/>
      </w:r>
      <w:r w:rsidR="00B732E5">
        <w:rPr>
          <w:rFonts w:cs="Times New Roman"/>
        </w:rPr>
        <w:t xml:space="preserve">Texto ou documento não elaborado pelo autor, que serve de fundamentação, comprovação e ilustração de sua argumentação. </w:t>
      </w:r>
      <w:r>
        <w:rPr>
          <w:rFonts w:cs="Times New Roman"/>
        </w:rPr>
        <w:t xml:space="preserve">É elemento opcional. O anexo </w:t>
      </w:r>
      <w:r w:rsidR="00B732E5">
        <w:rPr>
          <w:rFonts w:cs="Times New Roman"/>
        </w:rPr>
        <w:t>é identificado</w:t>
      </w:r>
      <w:r>
        <w:rPr>
          <w:rFonts w:cs="Times New Roman"/>
        </w:rPr>
        <w:t xml:space="preserve"> por letras maiúsculas consecutivas, travessão e pelos respectivos títulos. Excepcionalmente, utilizam-se letras maiúsculas dobradas, na identificação dos anexos, quando esgotadas as letras do alfabeto.</w:t>
      </w:r>
      <w:r w:rsidR="00870545">
        <w:rPr>
          <w:rFonts w:cs="Times New Roman"/>
        </w:rPr>
        <w:t xml:space="preserve"> A quantidade de material a ser apresentada nesta seção não deve ultrapassar a um terço do total de páginas do trabalho como um todo. </w:t>
      </w:r>
      <w:r w:rsidR="00B732E5">
        <w:rPr>
          <w:rFonts w:cs="Times New Roman"/>
        </w:rPr>
        <w:tab/>
        <w:t xml:space="preserve">O título deverá ser precedido da palavra </w:t>
      </w:r>
      <w:r w:rsidR="00B732E5" w:rsidRPr="00B732E5">
        <w:rPr>
          <w:rFonts w:cs="Times New Roman"/>
          <w:b/>
        </w:rPr>
        <w:t>ANEXO</w:t>
      </w:r>
      <w:r w:rsidR="00B732E5">
        <w:rPr>
          <w:rFonts w:cs="Times New Roman"/>
        </w:rPr>
        <w:t xml:space="preserve">, centralizado, com </w:t>
      </w:r>
      <w:proofErr w:type="gramStart"/>
      <w:r w:rsidR="00B732E5">
        <w:rPr>
          <w:rFonts w:cs="Times New Roman"/>
        </w:rPr>
        <w:t>letras em caixa alta e negrito</w:t>
      </w:r>
      <w:proofErr w:type="gramEnd"/>
      <w:r w:rsidR="00B732E5">
        <w:rPr>
          <w:rFonts w:cs="Times New Roman"/>
        </w:rPr>
        <w:t>.</w:t>
      </w:r>
    </w:p>
    <w:p w:rsidR="00B732E5" w:rsidRDefault="00B732E5" w:rsidP="00561362">
      <w:pPr>
        <w:widowControl w:val="0"/>
        <w:tabs>
          <w:tab w:val="left" w:pos="360"/>
          <w:tab w:val="left" w:pos="1080"/>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A94F06" w:rsidRPr="00A97F77" w:rsidTr="00A97F77">
        <w:tc>
          <w:tcPr>
            <w:tcW w:w="9104" w:type="dxa"/>
            <w:shd w:val="clear" w:color="auto" w:fill="F2F2F2"/>
          </w:tcPr>
          <w:p w:rsidR="00A94F06" w:rsidRPr="00A97F77" w:rsidRDefault="00A94F06" w:rsidP="00A97F77">
            <w:pPr>
              <w:widowControl w:val="0"/>
              <w:shd w:val="clear" w:color="auto" w:fill="F2F2F2"/>
              <w:spacing w:line="240" w:lineRule="auto"/>
              <w:jc w:val="center"/>
              <w:rPr>
                <w:rFonts w:cs="Times New Roman"/>
                <w:sz w:val="20"/>
                <w:szCs w:val="20"/>
              </w:rPr>
            </w:pPr>
          </w:p>
          <w:p w:rsidR="00A94F06" w:rsidRPr="00A97F77" w:rsidRDefault="00A94F06" w:rsidP="00A97F77">
            <w:pPr>
              <w:widowControl w:val="0"/>
              <w:tabs>
                <w:tab w:val="left" w:pos="360"/>
                <w:tab w:val="left" w:pos="1080"/>
              </w:tabs>
              <w:spacing w:line="240" w:lineRule="auto"/>
              <w:jc w:val="center"/>
              <w:rPr>
                <w:rFonts w:cs="Times New Roman"/>
                <w:b/>
              </w:rPr>
            </w:pPr>
          </w:p>
          <w:p w:rsidR="00A94F06" w:rsidRPr="00A97F77" w:rsidRDefault="00A94F06" w:rsidP="00A97F77">
            <w:pPr>
              <w:widowControl w:val="0"/>
              <w:tabs>
                <w:tab w:val="left" w:pos="360"/>
                <w:tab w:val="left" w:pos="1080"/>
              </w:tabs>
              <w:spacing w:line="240" w:lineRule="auto"/>
              <w:jc w:val="center"/>
              <w:rPr>
                <w:rFonts w:cs="Times New Roman"/>
                <w:b/>
              </w:rPr>
            </w:pPr>
            <w:r w:rsidRPr="00A97F77">
              <w:rPr>
                <w:rFonts w:cs="Times New Roman"/>
                <w:b/>
              </w:rPr>
              <w:t xml:space="preserve">ANEXO A – </w:t>
            </w:r>
            <w:r w:rsidR="0011681B" w:rsidRPr="00A97F77">
              <w:rPr>
                <w:rFonts w:cs="Times New Roman"/>
                <w:b/>
              </w:rPr>
              <w:t xml:space="preserve">Normas sobre a Equiparação de Oportunidades para Pessoas com deficiências. Resolução 2542, da </w:t>
            </w:r>
            <w:proofErr w:type="gramStart"/>
            <w:r w:rsidR="0011681B" w:rsidRPr="00A97F77">
              <w:rPr>
                <w:rFonts w:cs="Times New Roman"/>
                <w:b/>
              </w:rPr>
              <w:t>ONU</w:t>
            </w:r>
            <w:proofErr w:type="gramEnd"/>
          </w:p>
          <w:p w:rsidR="00A94F06" w:rsidRPr="00A97F77" w:rsidRDefault="00A94F06" w:rsidP="00A97F77">
            <w:pPr>
              <w:widowControl w:val="0"/>
              <w:tabs>
                <w:tab w:val="left" w:pos="360"/>
                <w:tab w:val="left" w:pos="1080"/>
              </w:tabs>
              <w:spacing w:line="240" w:lineRule="auto"/>
              <w:jc w:val="center"/>
              <w:rPr>
                <w:rFonts w:cs="Times New Roman"/>
                <w:b/>
              </w:rPr>
            </w:pPr>
          </w:p>
          <w:p w:rsidR="00A94F06" w:rsidRPr="00A97F77" w:rsidRDefault="00A94F06" w:rsidP="00A97F77">
            <w:pPr>
              <w:widowControl w:val="0"/>
              <w:tabs>
                <w:tab w:val="left" w:pos="360"/>
                <w:tab w:val="left" w:pos="1080"/>
              </w:tabs>
              <w:spacing w:line="240" w:lineRule="auto"/>
              <w:jc w:val="center"/>
              <w:rPr>
                <w:rFonts w:cs="Times New Roman"/>
                <w:b/>
              </w:rPr>
            </w:pPr>
            <w:r w:rsidRPr="00A97F77">
              <w:rPr>
                <w:rFonts w:cs="Times New Roman"/>
                <w:b/>
              </w:rPr>
              <w:t xml:space="preserve">ANEXO B – </w:t>
            </w:r>
            <w:r w:rsidR="0011681B" w:rsidRPr="00A97F77">
              <w:rPr>
                <w:rFonts w:cs="Times New Roman"/>
                <w:b/>
              </w:rPr>
              <w:t xml:space="preserve">Lei 9.887, de 07 de dezembro de </w:t>
            </w:r>
            <w:proofErr w:type="gramStart"/>
            <w:r w:rsidR="0011681B" w:rsidRPr="00A97F77">
              <w:rPr>
                <w:rFonts w:cs="Times New Roman"/>
                <w:b/>
              </w:rPr>
              <w:t>1999</w:t>
            </w:r>
            <w:proofErr w:type="gramEnd"/>
          </w:p>
          <w:p w:rsidR="00A94F06" w:rsidRDefault="00A94F06" w:rsidP="00A97F77">
            <w:pPr>
              <w:widowControl w:val="0"/>
              <w:shd w:val="clear" w:color="auto" w:fill="F2F2F2"/>
              <w:spacing w:line="240" w:lineRule="auto"/>
              <w:jc w:val="center"/>
            </w:pPr>
          </w:p>
        </w:tc>
      </w:tr>
    </w:tbl>
    <w:p w:rsidR="00A94F06" w:rsidRDefault="00A94F06" w:rsidP="00561362">
      <w:pPr>
        <w:widowControl w:val="0"/>
        <w:tabs>
          <w:tab w:val="left" w:pos="360"/>
          <w:tab w:val="left" w:pos="1080"/>
        </w:tabs>
        <w:rPr>
          <w:rFonts w:cs="Times New Roman"/>
        </w:rPr>
      </w:pPr>
    </w:p>
    <w:p w:rsidR="00B93E10" w:rsidRPr="002941A0" w:rsidRDefault="00B732E5" w:rsidP="00B93E10">
      <w:pPr>
        <w:widowControl w:val="0"/>
        <w:tabs>
          <w:tab w:val="left" w:pos="360"/>
          <w:tab w:val="left" w:pos="1080"/>
        </w:tabs>
        <w:rPr>
          <w:rFonts w:cs="Times New Roman"/>
          <w:b/>
          <w:color w:val="76923C"/>
        </w:rPr>
      </w:pPr>
      <w:r w:rsidRPr="002941A0">
        <w:rPr>
          <w:rFonts w:cs="Times New Roman"/>
          <w:b/>
          <w:color w:val="76923C"/>
        </w:rPr>
        <w:t>OBSERVAÇÃO:</w:t>
      </w:r>
      <w:r w:rsidR="00537E1A">
        <w:rPr>
          <w:rFonts w:cs="Times New Roman"/>
          <w:b/>
          <w:color w:val="76923C"/>
        </w:rPr>
        <w:t xml:space="preserve"> </w:t>
      </w:r>
      <w:r w:rsidR="00B93E10" w:rsidRPr="002941A0">
        <w:rPr>
          <w:rFonts w:cs="Times New Roman"/>
          <w:b/>
          <w:color w:val="76923C"/>
        </w:rPr>
        <w:t>A paginação de apêndices e de anexos segu</w:t>
      </w:r>
      <w:r w:rsidR="002E5C4B">
        <w:rPr>
          <w:rFonts w:cs="Times New Roman"/>
          <w:b/>
          <w:color w:val="76923C"/>
        </w:rPr>
        <w:t>e</w:t>
      </w:r>
      <w:r w:rsidR="00B93E10" w:rsidRPr="002941A0">
        <w:rPr>
          <w:rFonts w:cs="Times New Roman"/>
          <w:b/>
          <w:color w:val="76923C"/>
        </w:rPr>
        <w:t xml:space="preserve"> à paginação do texto.</w:t>
      </w:r>
    </w:p>
    <w:p w:rsidR="00B93E10" w:rsidRDefault="00B93E10" w:rsidP="00561362">
      <w:pPr>
        <w:widowControl w:val="0"/>
        <w:tabs>
          <w:tab w:val="left" w:pos="360"/>
          <w:tab w:val="left" w:pos="1080"/>
        </w:tabs>
        <w:rPr>
          <w:rFonts w:cs="Times New Roman"/>
          <w:highlight w:val="yellow"/>
        </w:rPr>
      </w:pPr>
    </w:p>
    <w:p w:rsidR="00CF0AD4" w:rsidRDefault="00EA0406" w:rsidP="00561362">
      <w:pPr>
        <w:pStyle w:val="Ttulo3"/>
      </w:pPr>
      <w:bookmarkStart w:id="151" w:name="_Toc418675286"/>
      <w:bookmarkStart w:id="152" w:name="_Toc443896649"/>
      <w:bookmarkStart w:id="153" w:name="_Toc415249982"/>
      <w:bookmarkStart w:id="154" w:name="_Toc415250098"/>
      <w:bookmarkStart w:id="155" w:name="_Toc415250322"/>
      <w:r w:rsidRPr="0031361E">
        <w:t>3.3.</w:t>
      </w:r>
      <w:r w:rsidR="00E92A26">
        <w:t>4</w:t>
      </w:r>
      <w:r w:rsidRPr="0031361E">
        <w:t xml:space="preserve"> Glossário</w:t>
      </w:r>
      <w:bookmarkEnd w:id="151"/>
      <w:bookmarkEnd w:id="152"/>
    </w:p>
    <w:bookmarkEnd w:id="153"/>
    <w:bookmarkEnd w:id="154"/>
    <w:bookmarkEnd w:id="155"/>
    <w:p w:rsidR="00EA0406" w:rsidRDefault="00EA0406" w:rsidP="00561362">
      <w:pPr>
        <w:widowControl w:val="0"/>
        <w:tabs>
          <w:tab w:val="left" w:pos="360"/>
          <w:tab w:val="left" w:pos="1080"/>
        </w:tabs>
        <w:rPr>
          <w:rFonts w:cs="Times New Roman"/>
        </w:rPr>
      </w:pPr>
    </w:p>
    <w:p w:rsidR="00EA0406" w:rsidRDefault="00EA0406" w:rsidP="00561362">
      <w:pPr>
        <w:widowControl w:val="0"/>
        <w:tabs>
          <w:tab w:val="left" w:pos="709"/>
        </w:tabs>
        <w:rPr>
          <w:rFonts w:cs="Times New Roman"/>
        </w:rPr>
      </w:pPr>
      <w:r>
        <w:rPr>
          <w:rFonts w:cs="Times New Roman"/>
        </w:rPr>
        <w:tab/>
        <w:t>Relação de palavras ou expressões técnicas de uso restrito ou de sentido obscuro, utilizadas no texto, acompanhadas das respectivas definições. É elemento opcional, elaborado em ordem alfabética.</w:t>
      </w:r>
      <w:r>
        <w:rPr>
          <w:rFonts w:cs="Times New Roman"/>
        </w:rPr>
        <w:tab/>
        <w:t xml:space="preserve">O título </w:t>
      </w:r>
      <w:r w:rsidRPr="004975AA">
        <w:rPr>
          <w:rFonts w:cs="Times New Roman"/>
          <w:b/>
        </w:rPr>
        <w:t>GLOSSÁRIO</w:t>
      </w:r>
      <w:r>
        <w:rPr>
          <w:rFonts w:cs="Times New Roman"/>
        </w:rPr>
        <w:t xml:space="preserve"> deverá ser centralizado no alto da página, com </w:t>
      </w:r>
      <w:proofErr w:type="gramStart"/>
      <w:r>
        <w:rPr>
          <w:rFonts w:cs="Times New Roman"/>
        </w:rPr>
        <w:t>letras em caixa alta e negrito</w:t>
      </w:r>
      <w:proofErr w:type="gramEnd"/>
      <w:r>
        <w:rPr>
          <w:rFonts w:cs="Times New Roman"/>
        </w:rPr>
        <w:t>.</w:t>
      </w:r>
    </w:p>
    <w:p w:rsidR="001B12F4" w:rsidRDefault="001B12F4" w:rsidP="00561362">
      <w:pPr>
        <w:widowControl w:val="0"/>
        <w:tabs>
          <w:tab w:val="left" w:pos="709"/>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A94F06" w:rsidRPr="00A97F77" w:rsidTr="00A97F77">
        <w:tc>
          <w:tcPr>
            <w:tcW w:w="9104" w:type="dxa"/>
            <w:shd w:val="clear" w:color="auto" w:fill="F2F2F2"/>
          </w:tcPr>
          <w:p w:rsidR="00A94F06" w:rsidRPr="00A97F77" w:rsidRDefault="00A94F06" w:rsidP="00A97F77">
            <w:pPr>
              <w:widowControl w:val="0"/>
              <w:shd w:val="clear" w:color="auto" w:fill="F2F2F2"/>
              <w:spacing w:line="240" w:lineRule="auto"/>
              <w:rPr>
                <w:rFonts w:cs="Times New Roman"/>
                <w:sz w:val="20"/>
                <w:szCs w:val="20"/>
              </w:rPr>
            </w:pPr>
          </w:p>
          <w:p w:rsidR="00A94F06" w:rsidRPr="00A97F77" w:rsidRDefault="00A94F06"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título: </w:t>
            </w:r>
            <w:proofErr w:type="spellStart"/>
            <w:r w:rsidRPr="00A97F77">
              <w:rPr>
                <w:rFonts w:cs="Times New Roman"/>
                <w:sz w:val="20"/>
                <w:szCs w:val="20"/>
              </w:rPr>
              <w:t>arial</w:t>
            </w:r>
            <w:proofErr w:type="spellEnd"/>
            <w:r w:rsidRPr="00A97F77">
              <w:rPr>
                <w:rFonts w:cs="Times New Roman"/>
                <w:sz w:val="20"/>
                <w:szCs w:val="20"/>
              </w:rPr>
              <w:t xml:space="preserve"> ou times, caixa alta, negrito, fonte 12, alinhamento centralizado.</w:t>
            </w:r>
          </w:p>
          <w:p w:rsidR="00A94F06" w:rsidRPr="00A97F77" w:rsidRDefault="00A94F06" w:rsidP="00A97F77">
            <w:pPr>
              <w:widowControl w:val="0"/>
              <w:shd w:val="clear" w:color="auto" w:fill="F2F2F2"/>
              <w:spacing w:line="240" w:lineRule="auto"/>
              <w:jc w:val="center"/>
              <w:rPr>
                <w:rFonts w:cs="Times New Roman"/>
                <w:sz w:val="20"/>
                <w:szCs w:val="20"/>
              </w:rPr>
            </w:pPr>
          </w:p>
          <w:p w:rsidR="00A94F06" w:rsidRPr="00A97F77" w:rsidRDefault="00A94F06"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Formatação do texto: </w:t>
            </w:r>
            <w:proofErr w:type="spellStart"/>
            <w:r w:rsidRPr="00A97F77">
              <w:rPr>
                <w:rFonts w:cs="Times New Roman"/>
                <w:sz w:val="20"/>
                <w:szCs w:val="20"/>
              </w:rPr>
              <w:t>arial</w:t>
            </w:r>
            <w:proofErr w:type="spellEnd"/>
            <w:r w:rsidRPr="00A97F77">
              <w:rPr>
                <w:rFonts w:cs="Times New Roman"/>
                <w:sz w:val="20"/>
                <w:szCs w:val="20"/>
              </w:rPr>
              <w:t xml:space="preserve"> ou times, fonte 12, espaçamento simples com um espaço simples entre as palavras ou conceitos, com alinhamento justificado, com </w:t>
            </w:r>
            <w:proofErr w:type="gramStart"/>
            <w:r w:rsidRPr="00A97F77">
              <w:rPr>
                <w:rFonts w:cs="Times New Roman"/>
                <w:sz w:val="20"/>
                <w:szCs w:val="20"/>
              </w:rPr>
              <w:t>letras em caixa baixa e negrito</w:t>
            </w:r>
            <w:proofErr w:type="gramEnd"/>
            <w:r w:rsidRPr="00A97F77">
              <w:rPr>
                <w:rFonts w:cs="Times New Roman"/>
                <w:sz w:val="20"/>
                <w:szCs w:val="20"/>
              </w:rPr>
              <w:t>.</w:t>
            </w:r>
          </w:p>
          <w:p w:rsidR="00A94F06" w:rsidRDefault="00A94F06" w:rsidP="00A97F77">
            <w:pPr>
              <w:widowControl w:val="0"/>
              <w:shd w:val="clear" w:color="auto" w:fill="F2F2F2"/>
              <w:spacing w:line="240" w:lineRule="auto"/>
              <w:jc w:val="center"/>
            </w:pPr>
          </w:p>
        </w:tc>
      </w:tr>
    </w:tbl>
    <w:p w:rsidR="00EA0406" w:rsidRDefault="00EA0406" w:rsidP="00561362">
      <w:pPr>
        <w:widowControl w:val="0"/>
        <w:tabs>
          <w:tab w:val="left" w:pos="360"/>
          <w:tab w:val="left" w:pos="1080"/>
        </w:tabs>
        <w:rPr>
          <w:rFonts w:cs="Times New Roman"/>
          <w:b/>
          <w:bCs/>
        </w:rPr>
      </w:pPr>
    </w:p>
    <w:p w:rsidR="00AF6264" w:rsidRPr="0031361E" w:rsidRDefault="00AF6264" w:rsidP="00561362">
      <w:pPr>
        <w:pStyle w:val="Ttulo3"/>
      </w:pPr>
      <w:bookmarkStart w:id="156" w:name="_Toc415249983"/>
      <w:bookmarkStart w:id="157" w:name="_Toc415250099"/>
      <w:bookmarkStart w:id="158" w:name="_Toc415250323"/>
      <w:bookmarkStart w:id="159" w:name="_Toc418675287"/>
      <w:bookmarkStart w:id="160" w:name="_Toc443896650"/>
      <w:r w:rsidRPr="0031361E">
        <w:t>3.3.5 Índice(s)</w:t>
      </w:r>
      <w:bookmarkEnd w:id="156"/>
      <w:bookmarkEnd w:id="157"/>
      <w:bookmarkEnd w:id="158"/>
      <w:bookmarkEnd w:id="159"/>
      <w:bookmarkEnd w:id="160"/>
    </w:p>
    <w:p w:rsidR="00AF6264" w:rsidRDefault="00AF6264" w:rsidP="00561362">
      <w:pPr>
        <w:widowControl w:val="0"/>
        <w:tabs>
          <w:tab w:val="left" w:pos="360"/>
          <w:tab w:val="left" w:pos="1080"/>
        </w:tabs>
        <w:rPr>
          <w:rFonts w:cs="Times New Roman"/>
        </w:rPr>
      </w:pPr>
    </w:p>
    <w:p w:rsidR="005D6044" w:rsidRPr="00870545" w:rsidRDefault="00A94F06" w:rsidP="00870545">
      <w:pPr>
        <w:widowControl w:val="0"/>
        <w:tabs>
          <w:tab w:val="left" w:pos="709"/>
        </w:tabs>
        <w:rPr>
          <w:rFonts w:cs="Times New Roman"/>
          <w:szCs w:val="22"/>
          <w:lang w:val="pt-PT"/>
        </w:rPr>
      </w:pPr>
      <w:r>
        <w:rPr>
          <w:rFonts w:cs="Times New Roman"/>
        </w:rPr>
        <w:tab/>
      </w:r>
      <w:r w:rsidR="000C451D">
        <w:rPr>
          <w:rFonts w:cs="Times New Roman"/>
        </w:rPr>
        <w:t xml:space="preserve">Lista de palavras ou frases, ordenadas segundo determinado critério, que localiza e remete para as informações contidas no texto. </w:t>
      </w:r>
      <w:r w:rsidR="00AF6264">
        <w:rPr>
          <w:rFonts w:cs="Times New Roman"/>
        </w:rPr>
        <w:t xml:space="preserve">É elemento opcional, elaborado conforme a ABNT NBR </w:t>
      </w:r>
      <w:proofErr w:type="gramStart"/>
      <w:r w:rsidR="00AF6264">
        <w:rPr>
          <w:rFonts w:cs="Times New Roman"/>
        </w:rPr>
        <w:t>6034</w:t>
      </w:r>
      <w:r w:rsidR="000C451D">
        <w:rPr>
          <w:rFonts w:cs="Times New Roman"/>
        </w:rPr>
        <w:t>/2004</w:t>
      </w:r>
      <w:r w:rsidR="005D6044">
        <w:rPr>
          <w:rFonts w:cs="Times New Roman"/>
        </w:rPr>
        <w:t>.</w:t>
      </w:r>
      <w:proofErr w:type="gramEnd"/>
      <w:r w:rsidR="005D6044" w:rsidRPr="00870545">
        <w:rPr>
          <w:rFonts w:cs="Times New Roman"/>
          <w:szCs w:val="22"/>
          <w:lang w:val="pt-PT"/>
        </w:rPr>
        <w:t>Existemalguns</w:t>
      </w:r>
      <w:r w:rsidR="005D6044" w:rsidRPr="00870545">
        <w:rPr>
          <w:rFonts w:cs="Times New Roman"/>
          <w:b/>
          <w:bCs/>
          <w:lang w:val="pt-PT"/>
        </w:rPr>
        <w:t xml:space="preserve"> tipos diferentes de índice </w:t>
      </w:r>
      <w:r w:rsidR="005D6044" w:rsidRPr="00870545">
        <w:rPr>
          <w:rFonts w:cs="Times New Roman"/>
          <w:szCs w:val="22"/>
          <w:lang w:val="pt-PT"/>
        </w:rPr>
        <w:t>e os mais comuns são:</w:t>
      </w:r>
    </w:p>
    <w:p w:rsidR="005D6044" w:rsidRPr="00870545" w:rsidRDefault="005D6044" w:rsidP="0023219D">
      <w:pPr>
        <w:numPr>
          <w:ilvl w:val="0"/>
          <w:numId w:val="22"/>
        </w:numPr>
        <w:shd w:val="clear" w:color="auto" w:fill="FFFFFF"/>
        <w:rPr>
          <w:rFonts w:cs="Times New Roman"/>
          <w:lang w:val="pt-PT"/>
        </w:rPr>
      </w:pPr>
      <w:r w:rsidRPr="00870545">
        <w:rPr>
          <w:rFonts w:cs="Times New Roman"/>
          <w:b/>
          <w:bCs/>
          <w:lang w:val="pt-PT"/>
        </w:rPr>
        <w:lastRenderedPageBreak/>
        <w:t>Índice cronológico</w:t>
      </w:r>
      <w:r w:rsidRPr="00870545">
        <w:rPr>
          <w:rFonts w:cs="Times New Roman"/>
          <w:lang w:val="pt-PT"/>
        </w:rPr>
        <w:t xml:space="preserve"> – aquele que agrupa nomes e fatos importantes do texto em ordem cronológica de anos, períodos ou épocas</w:t>
      </w:r>
      <w:r w:rsidR="00870545">
        <w:rPr>
          <w:rFonts w:cs="Times New Roman"/>
          <w:lang w:val="pt-PT"/>
        </w:rPr>
        <w:t>;</w:t>
      </w:r>
    </w:p>
    <w:p w:rsidR="005D6044" w:rsidRPr="00870545" w:rsidRDefault="005D6044" w:rsidP="0023219D">
      <w:pPr>
        <w:numPr>
          <w:ilvl w:val="0"/>
          <w:numId w:val="22"/>
        </w:numPr>
        <w:shd w:val="clear" w:color="auto" w:fill="FFFFFF"/>
        <w:rPr>
          <w:rFonts w:cs="Times New Roman"/>
          <w:lang w:val="pt-PT"/>
        </w:rPr>
      </w:pPr>
      <w:r w:rsidRPr="00870545">
        <w:rPr>
          <w:rFonts w:cs="Times New Roman"/>
          <w:b/>
          <w:bCs/>
          <w:lang w:val="pt-PT"/>
        </w:rPr>
        <w:t>Índice onomástico</w:t>
      </w:r>
      <w:r w:rsidRPr="00870545">
        <w:rPr>
          <w:rFonts w:cs="Times New Roman"/>
          <w:lang w:val="pt-PT"/>
        </w:rPr>
        <w:t xml:space="preserve"> – aquele que organiza em ordem alfabética os autores, ou ospersonagens ou as autoridades citadas ao longo do texto</w:t>
      </w:r>
      <w:r w:rsidR="00870545">
        <w:rPr>
          <w:rFonts w:cs="Times New Roman"/>
          <w:lang w:val="pt-PT"/>
        </w:rPr>
        <w:t>;</w:t>
      </w:r>
    </w:p>
    <w:p w:rsidR="005D6044" w:rsidRPr="00870545" w:rsidRDefault="005D6044" w:rsidP="0023219D">
      <w:pPr>
        <w:numPr>
          <w:ilvl w:val="0"/>
          <w:numId w:val="22"/>
        </w:numPr>
        <w:shd w:val="clear" w:color="auto" w:fill="FFFFFF"/>
        <w:rPr>
          <w:rFonts w:cs="Times New Roman"/>
          <w:lang w:val="pt-PT"/>
        </w:rPr>
      </w:pPr>
      <w:r w:rsidRPr="00870545">
        <w:rPr>
          <w:rFonts w:cs="Times New Roman"/>
          <w:b/>
          <w:bCs/>
          <w:lang w:val="pt-PT"/>
        </w:rPr>
        <w:t xml:space="preserve">Índice remissivo </w:t>
      </w:r>
      <w:r w:rsidRPr="00870545">
        <w:rPr>
          <w:rFonts w:cs="Times New Roman"/>
          <w:lang w:val="pt-PT"/>
        </w:rPr>
        <w:t>– aquele que organiza em ordem alfabética os assuntos tratados no texto.</w:t>
      </w:r>
    </w:p>
    <w:p w:rsidR="005D6044" w:rsidRPr="00870545" w:rsidRDefault="00870545" w:rsidP="00870545">
      <w:pPr>
        <w:shd w:val="clear" w:color="auto" w:fill="FFFFFF"/>
        <w:tabs>
          <w:tab w:val="left" w:pos="709"/>
        </w:tabs>
        <w:rPr>
          <w:rFonts w:cs="Times New Roman"/>
          <w:szCs w:val="22"/>
          <w:lang w:val="pt-PT"/>
        </w:rPr>
      </w:pPr>
      <w:r>
        <w:rPr>
          <w:rFonts w:cs="Times New Roman"/>
          <w:szCs w:val="22"/>
          <w:lang w:val="pt-PT"/>
        </w:rPr>
        <w:tab/>
      </w:r>
      <w:r w:rsidR="005D6044" w:rsidRPr="00870545">
        <w:rPr>
          <w:rFonts w:cs="Times New Roman"/>
          <w:szCs w:val="22"/>
          <w:lang w:val="pt-PT"/>
        </w:rPr>
        <w:t>É possível encontrar textos ou livros com mais de um índice e eles podem ser tipos diferentes de índices, pode acontecer em textos muito extensos e o índice neste caso facilita a leitura. É muito comum encontrar índices em enciclopédias de todos os tipos</w:t>
      </w:r>
      <w:r w:rsidR="00EC5F02" w:rsidRPr="00870545">
        <w:rPr>
          <w:rFonts w:cs="Times New Roman"/>
          <w:szCs w:val="22"/>
          <w:lang w:val="pt-PT"/>
        </w:rPr>
        <w:t xml:space="preserve">, </w:t>
      </w:r>
      <w:r w:rsidR="005D6044" w:rsidRPr="00870545">
        <w:rPr>
          <w:rFonts w:cs="Times New Roman"/>
          <w:szCs w:val="22"/>
          <w:lang w:val="pt-PT"/>
        </w:rPr>
        <w:t>mas nestes casos é mais comum encontrar índices remissivos para facilitar a localização dos demais volumes da obra.</w:t>
      </w:r>
    </w:p>
    <w:p w:rsidR="00AD3DDD" w:rsidRDefault="00AD3DDD" w:rsidP="00870545">
      <w:pPr>
        <w:shd w:val="clear" w:color="auto" w:fill="FFFFFF"/>
        <w:rPr>
          <w:rFonts w:cs="Times New Roman"/>
          <w:szCs w:val="22"/>
          <w:lang w:val="pt-PT"/>
        </w:rPr>
      </w:pPr>
    </w:p>
    <w:p w:rsidR="005D6044" w:rsidRPr="00870545" w:rsidRDefault="004975AA" w:rsidP="00870545">
      <w:pPr>
        <w:shd w:val="clear" w:color="auto" w:fill="FFFFFF"/>
        <w:rPr>
          <w:rFonts w:cs="Times New Roman"/>
          <w:szCs w:val="22"/>
          <w:lang w:val="pt-PT"/>
        </w:rPr>
      </w:pPr>
      <w:r w:rsidRPr="00870545">
        <w:rPr>
          <w:rFonts w:cs="Times New Roman"/>
          <w:szCs w:val="22"/>
          <w:lang w:val="pt-PT"/>
        </w:rPr>
        <w:t>Exemplo</w:t>
      </w:r>
      <w:r w:rsidR="00C0208D" w:rsidRPr="00870545">
        <w:rPr>
          <w:rFonts w:cs="Times New Roman"/>
          <w:szCs w:val="22"/>
          <w:lang w:val="pt-PT"/>
        </w:rPr>
        <w:t>:</w:t>
      </w:r>
    </w:p>
    <w:p w:rsidR="007F06E4" w:rsidRDefault="008B7D6C" w:rsidP="00561362">
      <w:pPr>
        <w:pStyle w:val="Corpodetexto"/>
        <w:widowControl w:val="0"/>
        <w:rPr>
          <w:b/>
          <w:bCs/>
          <w:sz w:val="24"/>
          <w:lang w:val="pt-PT"/>
        </w:rPr>
      </w:pPr>
      <w:r>
        <w:rPr>
          <w:noProof/>
        </w:rPr>
        <w:drawing>
          <wp:anchor distT="0" distB="0" distL="114300" distR="114300" simplePos="0" relativeHeight="251651584" behindDoc="0" locked="0" layoutInCell="1" allowOverlap="1">
            <wp:simplePos x="0" y="0"/>
            <wp:positionH relativeFrom="column">
              <wp:posOffset>572135</wp:posOffset>
            </wp:positionH>
            <wp:positionV relativeFrom="paragraph">
              <wp:posOffset>72390</wp:posOffset>
            </wp:positionV>
            <wp:extent cx="4251960" cy="5088255"/>
            <wp:effectExtent l="0" t="0" r="0" b="0"/>
            <wp:wrapSquare wrapText="bothSides"/>
            <wp:docPr id="1824" name="Imagem 1824" descr="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Índice"/>
                    <pic:cNvPicPr>
                      <a:picLocks noChangeAspect="1" noChangeArrowheads="1"/>
                    </pic:cNvPicPr>
                  </pic:nvPicPr>
                  <pic:blipFill>
                    <a:blip r:embed="rId18" r:link="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960" cy="5088255"/>
                    </a:xfrm>
                    <a:prstGeom prst="rect">
                      <a:avLst/>
                    </a:prstGeom>
                    <a:noFill/>
                    <a:ln>
                      <a:noFill/>
                    </a:ln>
                  </pic:spPr>
                </pic:pic>
              </a:graphicData>
            </a:graphic>
          </wp:anchor>
        </w:drawing>
      </w: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EC5F02" w:rsidRDefault="00EC5F02" w:rsidP="00561362">
      <w:pPr>
        <w:pStyle w:val="Corpodetexto"/>
        <w:widowControl w:val="0"/>
        <w:rPr>
          <w:b/>
          <w:bCs/>
          <w:sz w:val="24"/>
          <w:lang w:val="pt-PT"/>
        </w:rPr>
      </w:pPr>
    </w:p>
    <w:p w:rsidR="002E5C4B" w:rsidRDefault="002E5C4B" w:rsidP="00561362">
      <w:pPr>
        <w:pStyle w:val="Corpodetexto"/>
        <w:widowControl w:val="0"/>
        <w:rPr>
          <w:b/>
          <w:bCs/>
          <w:sz w:val="24"/>
          <w:lang w:val="pt-PT"/>
        </w:rPr>
      </w:pPr>
    </w:p>
    <w:p w:rsidR="002E5C4B" w:rsidRDefault="002E5C4B" w:rsidP="00561362">
      <w:pPr>
        <w:pStyle w:val="Corpodetexto"/>
        <w:widowControl w:val="0"/>
        <w:rPr>
          <w:b/>
          <w:bCs/>
          <w:sz w:val="24"/>
          <w:lang w:val="pt-PT"/>
        </w:rPr>
      </w:pPr>
    </w:p>
    <w:p w:rsidR="002E5C4B" w:rsidRDefault="002E5C4B" w:rsidP="00561362">
      <w:pPr>
        <w:pStyle w:val="Corpodetexto"/>
        <w:widowControl w:val="0"/>
        <w:rPr>
          <w:b/>
          <w:bCs/>
          <w:sz w:val="24"/>
          <w:lang w:val="pt-PT"/>
        </w:rPr>
      </w:pPr>
    </w:p>
    <w:p w:rsidR="000B7F27" w:rsidRDefault="000B7F27" w:rsidP="002E5C4B">
      <w:pPr>
        <w:pStyle w:val="Corpodetexto"/>
        <w:widowControl w:val="0"/>
        <w:jc w:val="left"/>
        <w:rPr>
          <w:bCs/>
          <w:sz w:val="24"/>
          <w:highlight w:val="yellow"/>
          <w:lang w:val="pt-PT"/>
        </w:rPr>
      </w:pPr>
    </w:p>
    <w:p w:rsidR="00AD3DDD" w:rsidRDefault="00AD3DDD" w:rsidP="00AD3DDD">
      <w:pPr>
        <w:pStyle w:val="Corpodetexto"/>
        <w:widowControl w:val="0"/>
        <w:jc w:val="left"/>
        <w:rPr>
          <w:bCs/>
          <w:sz w:val="24"/>
          <w:lang w:val="pt-PT"/>
        </w:rPr>
      </w:pPr>
    </w:p>
    <w:p w:rsidR="00AD3DDD" w:rsidRPr="00AD3DDD" w:rsidRDefault="00EC5F02" w:rsidP="00AD3DDD">
      <w:pPr>
        <w:pStyle w:val="Corpodetexto"/>
        <w:widowControl w:val="0"/>
        <w:jc w:val="center"/>
        <w:rPr>
          <w:bCs/>
          <w:sz w:val="20"/>
          <w:szCs w:val="20"/>
          <w:lang w:val="pt-PT"/>
        </w:rPr>
      </w:pPr>
      <w:r w:rsidRPr="00AD3DDD">
        <w:rPr>
          <w:b/>
          <w:bCs/>
          <w:sz w:val="20"/>
          <w:szCs w:val="20"/>
          <w:lang w:val="pt-PT"/>
        </w:rPr>
        <w:t>Fonte:</w:t>
      </w:r>
      <w:r w:rsidR="00CC6CFC">
        <w:rPr>
          <w:b/>
          <w:bCs/>
          <w:sz w:val="20"/>
          <w:szCs w:val="20"/>
          <w:lang w:val="pt-PT"/>
        </w:rPr>
        <w:t xml:space="preserve"> Santos, 2020</w:t>
      </w:r>
      <w:r w:rsidR="00923DBF" w:rsidRPr="00AD3DDD">
        <w:rPr>
          <w:b/>
          <w:bCs/>
          <w:sz w:val="20"/>
          <w:szCs w:val="20"/>
          <w:lang w:val="pt-PT"/>
        </w:rPr>
        <w:t>, p. 1</w:t>
      </w:r>
      <w:r w:rsidR="00923DBF" w:rsidRPr="00AD3DDD">
        <w:rPr>
          <w:bCs/>
          <w:sz w:val="20"/>
          <w:szCs w:val="20"/>
          <w:lang w:val="pt-PT"/>
        </w:rPr>
        <w:t>.</w:t>
      </w:r>
    </w:p>
    <w:p w:rsidR="00EC5F02" w:rsidRPr="00AD3DDD" w:rsidRDefault="00EC5F02" w:rsidP="00AD3DDD">
      <w:pPr>
        <w:pStyle w:val="Corpodetexto"/>
        <w:widowControl w:val="0"/>
        <w:jc w:val="center"/>
        <w:rPr>
          <w:bCs/>
          <w:sz w:val="24"/>
          <w:lang w:val="pt-PT"/>
        </w:rPr>
        <w:sectPr w:rsidR="00EC5F02" w:rsidRPr="00AD3DDD" w:rsidSect="002467E3">
          <w:pgSz w:w="11907" w:h="16840" w:code="9"/>
          <w:pgMar w:top="1701" w:right="1134" w:bottom="851" w:left="1701" w:header="1134" w:footer="0" w:gutter="0"/>
          <w:cols w:space="708"/>
          <w:docGrid w:linePitch="360"/>
        </w:sectPr>
      </w:pPr>
    </w:p>
    <w:p w:rsidR="00AF6264" w:rsidRDefault="00AF6264" w:rsidP="00561362">
      <w:pPr>
        <w:pStyle w:val="Ttulo1"/>
      </w:pPr>
      <w:bookmarkStart w:id="161" w:name="_Toc415249984"/>
      <w:bookmarkStart w:id="162" w:name="_Toc415250100"/>
      <w:bookmarkStart w:id="163" w:name="_Toc415250324"/>
      <w:bookmarkStart w:id="164" w:name="_Toc418675288"/>
      <w:bookmarkStart w:id="165" w:name="_Toc443896651"/>
      <w:proofErr w:type="gramStart"/>
      <w:r>
        <w:lastRenderedPageBreak/>
        <w:t>4</w:t>
      </w:r>
      <w:proofErr w:type="gramEnd"/>
      <w:r w:rsidR="00335961">
        <w:t xml:space="preserve"> </w:t>
      </w:r>
      <w:r w:rsidR="00FF793D">
        <w:t xml:space="preserve"> </w:t>
      </w:r>
      <w:r w:rsidR="000C451D">
        <w:t xml:space="preserve">FORMATO DE </w:t>
      </w:r>
      <w:r>
        <w:t>APRESENTAÇÃO DE TRABALHOS ACADÊMICOS</w:t>
      </w:r>
      <w:bookmarkEnd w:id="161"/>
      <w:bookmarkEnd w:id="162"/>
      <w:bookmarkEnd w:id="163"/>
      <w:bookmarkEnd w:id="164"/>
      <w:bookmarkEnd w:id="165"/>
    </w:p>
    <w:p w:rsidR="00CD6DAA" w:rsidRDefault="00CD6DAA" w:rsidP="00561362">
      <w:pPr>
        <w:pStyle w:val="Corpodetexto"/>
        <w:widowControl w:val="0"/>
        <w:rPr>
          <w:b/>
          <w:bCs/>
          <w:sz w:val="24"/>
        </w:rPr>
      </w:pPr>
    </w:p>
    <w:p w:rsidR="00335961" w:rsidRDefault="00CD6DAA" w:rsidP="00561362">
      <w:pPr>
        <w:pStyle w:val="Corpodetexto"/>
        <w:widowControl w:val="0"/>
        <w:rPr>
          <w:bCs/>
          <w:sz w:val="24"/>
        </w:rPr>
      </w:pPr>
      <w:r>
        <w:rPr>
          <w:b/>
          <w:bCs/>
          <w:sz w:val="24"/>
        </w:rPr>
        <w:tab/>
      </w:r>
      <w:r>
        <w:rPr>
          <w:bCs/>
          <w:sz w:val="24"/>
        </w:rPr>
        <w:t xml:space="preserve">O formato de apresentação do trabalho acadêmico foi alterado com a </w:t>
      </w:r>
      <w:r w:rsidR="00335961">
        <w:rPr>
          <w:bCs/>
          <w:sz w:val="24"/>
        </w:rPr>
        <w:t>NBR</w:t>
      </w:r>
    </w:p>
    <w:p w:rsidR="00AF6264" w:rsidRDefault="00335961" w:rsidP="00561362">
      <w:pPr>
        <w:pStyle w:val="Corpodetexto"/>
        <w:widowControl w:val="0"/>
        <w:rPr>
          <w:b/>
          <w:bCs/>
        </w:rPr>
      </w:pPr>
      <w:r>
        <w:rPr>
          <w:bCs/>
          <w:sz w:val="24"/>
        </w:rPr>
        <w:t>14.</w:t>
      </w:r>
      <w:r w:rsidR="00CD6DAA">
        <w:rPr>
          <w:bCs/>
          <w:sz w:val="24"/>
        </w:rPr>
        <w:t>724/2011, permitindo a impressão frente e verso e com espaçamentos menores, contribuindo assim com o meio ambiente.</w:t>
      </w:r>
    </w:p>
    <w:p w:rsidR="00044BC0" w:rsidRDefault="00044BC0" w:rsidP="00561362">
      <w:pPr>
        <w:widowControl w:val="0"/>
        <w:tabs>
          <w:tab w:val="left" w:pos="360"/>
          <w:tab w:val="left" w:pos="1080"/>
        </w:tabs>
        <w:rPr>
          <w:rFonts w:cs="Times New Roman"/>
          <w:b/>
          <w:bCs/>
        </w:rPr>
      </w:pPr>
    </w:p>
    <w:p w:rsidR="00AF6264" w:rsidRDefault="00AF6264" w:rsidP="00561362">
      <w:pPr>
        <w:pStyle w:val="Ttulo2"/>
      </w:pPr>
      <w:bookmarkStart w:id="166" w:name="_Toc415249985"/>
      <w:bookmarkStart w:id="167" w:name="_Toc415250101"/>
      <w:bookmarkStart w:id="168" w:name="_Toc415250325"/>
      <w:bookmarkStart w:id="169" w:name="_Toc418675289"/>
      <w:bookmarkStart w:id="170" w:name="_Toc443896652"/>
      <w:r>
        <w:t xml:space="preserve">4.1 </w:t>
      </w:r>
      <w:r w:rsidR="00FE07F5">
        <w:t>Papel e fonte</w:t>
      </w:r>
      <w:bookmarkEnd w:id="166"/>
      <w:bookmarkEnd w:id="167"/>
      <w:bookmarkEnd w:id="168"/>
      <w:bookmarkEnd w:id="169"/>
      <w:bookmarkEnd w:id="170"/>
    </w:p>
    <w:p w:rsidR="00AF6264" w:rsidRDefault="00AF6264" w:rsidP="00561362">
      <w:pPr>
        <w:widowControl w:val="0"/>
        <w:tabs>
          <w:tab w:val="left" w:pos="360"/>
          <w:tab w:val="left" w:pos="1080"/>
        </w:tabs>
        <w:rPr>
          <w:rFonts w:cs="Times New Roman"/>
        </w:rPr>
      </w:pPr>
    </w:p>
    <w:p w:rsidR="006A6751" w:rsidRDefault="00AF6264" w:rsidP="00561362">
      <w:pPr>
        <w:widowControl w:val="0"/>
        <w:tabs>
          <w:tab w:val="left" w:pos="709"/>
        </w:tabs>
        <w:rPr>
          <w:rFonts w:cs="Times New Roman"/>
        </w:rPr>
      </w:pPr>
      <w:r>
        <w:rPr>
          <w:rFonts w:cs="Times New Roman"/>
        </w:rPr>
        <w:tab/>
      </w:r>
      <w:r w:rsidR="00A95A24">
        <w:rPr>
          <w:rFonts w:cs="Times New Roman"/>
        </w:rPr>
        <w:t>Os textos devem ser digitados em cor preta, podendo utilizar outras cores somente para as ilustrações. Se impresso, utilizar papel branco ou reciclado, no formato A4 (21 cm x 29,7 cm).</w:t>
      </w:r>
      <w:r w:rsidR="00CC6CFC">
        <w:rPr>
          <w:rFonts w:cs="Times New Roman"/>
        </w:rPr>
        <w:t xml:space="preserve"> </w:t>
      </w:r>
      <w:r w:rsidR="00A95A24">
        <w:rPr>
          <w:rFonts w:cs="Times New Roman"/>
        </w:rPr>
        <w:t>Os elementos pré-textuais (da capa até o sumário) devem iniciar</w:t>
      </w:r>
      <w:r w:rsidR="006A6751">
        <w:rPr>
          <w:rFonts w:cs="Times New Roman"/>
        </w:rPr>
        <w:t xml:space="preserve"> no anverso da folha, com exceção da ficha </w:t>
      </w:r>
      <w:proofErr w:type="spellStart"/>
      <w:r w:rsidR="006A6751">
        <w:rPr>
          <w:rFonts w:cs="Times New Roman"/>
        </w:rPr>
        <w:t>catalográfica</w:t>
      </w:r>
      <w:proofErr w:type="spellEnd"/>
      <w:r w:rsidR="00B6398B">
        <w:rPr>
          <w:rFonts w:cs="Times New Roman"/>
        </w:rPr>
        <w:t xml:space="preserve"> (se houver)</w:t>
      </w:r>
      <w:r w:rsidR="006A6751">
        <w:rPr>
          <w:rFonts w:cs="Times New Roman"/>
        </w:rPr>
        <w:t xml:space="preserve"> que deverá ser impressa no verso da folha de rosto</w:t>
      </w:r>
      <w:r w:rsidR="00335961">
        <w:rPr>
          <w:rFonts w:cs="Times New Roman"/>
        </w:rPr>
        <w:t xml:space="preserve">. </w:t>
      </w:r>
      <w:r w:rsidR="006A6751">
        <w:rPr>
          <w:rFonts w:cs="Times New Roman"/>
        </w:rPr>
        <w:t>Os elementos textuais e pós-textuais devem ser impressos no anverso e verso das folhas.</w:t>
      </w:r>
    </w:p>
    <w:p w:rsidR="00FE07F5" w:rsidRDefault="00FE07F5" w:rsidP="00561362">
      <w:pPr>
        <w:widowControl w:val="0"/>
        <w:tabs>
          <w:tab w:val="left" w:pos="360"/>
          <w:tab w:val="left" w:pos="1080"/>
        </w:tabs>
        <w:rPr>
          <w:rFonts w:cs="Times New Roman"/>
        </w:rPr>
      </w:pPr>
    </w:p>
    <w:p w:rsidR="00FE07F5" w:rsidRDefault="00FE07F5" w:rsidP="00E92A26">
      <w:pPr>
        <w:pStyle w:val="Ttulo2"/>
      </w:pPr>
      <w:bookmarkStart w:id="171" w:name="_Toc415250326"/>
      <w:bookmarkStart w:id="172" w:name="_Toc418675290"/>
      <w:bookmarkStart w:id="173" w:name="_Toc443896653"/>
      <w:r>
        <w:t>4.2</w:t>
      </w:r>
      <w:r w:rsidR="00FF793D">
        <w:t xml:space="preserve"> </w:t>
      </w:r>
      <w:r>
        <w:t>Margem</w:t>
      </w:r>
      <w:bookmarkEnd w:id="171"/>
      <w:bookmarkEnd w:id="172"/>
      <w:bookmarkEnd w:id="173"/>
    </w:p>
    <w:p w:rsidR="005B2112" w:rsidRDefault="005B2112" w:rsidP="00561362">
      <w:pPr>
        <w:widowControl w:val="0"/>
        <w:tabs>
          <w:tab w:val="left" w:pos="360"/>
          <w:tab w:val="left" w:pos="1080"/>
        </w:tabs>
        <w:rPr>
          <w:rFonts w:cs="Times New Roman"/>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FE07F5" w:rsidRPr="00A97F77" w:rsidTr="00A97F77">
        <w:tc>
          <w:tcPr>
            <w:tcW w:w="9104" w:type="dxa"/>
            <w:shd w:val="clear" w:color="auto" w:fill="F2F2F2"/>
          </w:tcPr>
          <w:p w:rsidR="00FE07F5" w:rsidRPr="00A97F77" w:rsidRDefault="00FE07F5" w:rsidP="00A97F77">
            <w:pPr>
              <w:widowControl w:val="0"/>
              <w:shd w:val="clear" w:color="auto" w:fill="F2F2F2"/>
              <w:spacing w:line="240" w:lineRule="auto"/>
              <w:rPr>
                <w:rFonts w:cs="Times New Roman"/>
                <w:sz w:val="20"/>
                <w:szCs w:val="20"/>
              </w:rPr>
            </w:pPr>
          </w:p>
          <w:p w:rsidR="00FE07F5" w:rsidRPr="00A97F77" w:rsidRDefault="00FE07F5" w:rsidP="00A97F77">
            <w:pPr>
              <w:widowControl w:val="0"/>
              <w:shd w:val="clear" w:color="auto" w:fill="F2F2F2"/>
              <w:spacing w:line="240" w:lineRule="auto"/>
              <w:jc w:val="center"/>
              <w:rPr>
                <w:rFonts w:cs="Times New Roman"/>
                <w:sz w:val="20"/>
                <w:szCs w:val="20"/>
              </w:rPr>
            </w:pPr>
            <w:r w:rsidRPr="00A97F77">
              <w:rPr>
                <w:rFonts w:cs="Times New Roman"/>
                <w:sz w:val="20"/>
                <w:szCs w:val="20"/>
              </w:rPr>
              <w:t>Anverso da folha: Superior e esquerda = 3 cm</w:t>
            </w:r>
          </w:p>
          <w:p w:rsidR="00FE07F5" w:rsidRPr="00A97F77" w:rsidRDefault="00FE07F5"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Inferior e direita = 2 cm </w:t>
            </w:r>
          </w:p>
          <w:p w:rsidR="00FE07F5" w:rsidRPr="00A97F77" w:rsidRDefault="00FE07F5" w:rsidP="00A97F77">
            <w:pPr>
              <w:widowControl w:val="0"/>
              <w:shd w:val="clear" w:color="auto" w:fill="F2F2F2"/>
              <w:spacing w:line="240" w:lineRule="auto"/>
              <w:jc w:val="center"/>
              <w:rPr>
                <w:rFonts w:cs="Times New Roman"/>
                <w:sz w:val="20"/>
                <w:szCs w:val="20"/>
              </w:rPr>
            </w:pPr>
          </w:p>
          <w:p w:rsidR="00FE07F5" w:rsidRPr="00A97F77" w:rsidRDefault="00FE07F5" w:rsidP="00A97F77">
            <w:pPr>
              <w:widowControl w:val="0"/>
              <w:shd w:val="clear" w:color="auto" w:fill="F2F2F2"/>
              <w:spacing w:line="240" w:lineRule="auto"/>
              <w:jc w:val="center"/>
              <w:rPr>
                <w:rFonts w:cs="Times New Roman"/>
                <w:sz w:val="20"/>
                <w:szCs w:val="20"/>
              </w:rPr>
            </w:pPr>
            <w:r w:rsidRPr="00A97F77">
              <w:rPr>
                <w:rFonts w:cs="Times New Roman"/>
                <w:sz w:val="20"/>
                <w:szCs w:val="20"/>
              </w:rPr>
              <w:t>Verso da Folha: Superior e direita = 3 cm</w:t>
            </w:r>
          </w:p>
          <w:p w:rsidR="00FE07F5" w:rsidRPr="00A97F77" w:rsidRDefault="00FE07F5" w:rsidP="00A97F77">
            <w:pPr>
              <w:widowControl w:val="0"/>
              <w:shd w:val="clear" w:color="auto" w:fill="F2F2F2"/>
              <w:spacing w:line="240" w:lineRule="auto"/>
              <w:jc w:val="center"/>
              <w:rPr>
                <w:rFonts w:cs="Times New Roman"/>
                <w:sz w:val="20"/>
                <w:szCs w:val="20"/>
              </w:rPr>
            </w:pPr>
            <w:r w:rsidRPr="00A97F77">
              <w:rPr>
                <w:rFonts w:cs="Times New Roman"/>
                <w:sz w:val="20"/>
                <w:szCs w:val="20"/>
              </w:rPr>
              <w:t xml:space="preserve">Inferior e esquerda = 2 cm </w:t>
            </w:r>
          </w:p>
          <w:p w:rsidR="00FE07F5" w:rsidRDefault="00FE07F5" w:rsidP="00A97F77">
            <w:pPr>
              <w:widowControl w:val="0"/>
              <w:shd w:val="clear" w:color="auto" w:fill="F2F2F2"/>
              <w:spacing w:line="240" w:lineRule="auto"/>
              <w:jc w:val="center"/>
            </w:pPr>
          </w:p>
        </w:tc>
      </w:tr>
    </w:tbl>
    <w:p w:rsidR="00FE07F5" w:rsidRDefault="00FE07F5" w:rsidP="002E5C4B">
      <w:pPr>
        <w:widowControl w:val="0"/>
        <w:tabs>
          <w:tab w:val="left" w:pos="360"/>
          <w:tab w:val="left" w:pos="1080"/>
        </w:tabs>
        <w:spacing w:after="120"/>
        <w:rPr>
          <w:rFonts w:cs="Times New Roman"/>
          <w:b/>
          <w:bCs/>
        </w:rPr>
      </w:pPr>
    </w:p>
    <w:p w:rsidR="00AF6264" w:rsidRDefault="00E05A0B" w:rsidP="00561362">
      <w:pPr>
        <w:pStyle w:val="Ttulo2"/>
      </w:pPr>
      <w:bookmarkStart w:id="174" w:name="_Toc415249986"/>
      <w:bookmarkStart w:id="175" w:name="_Toc415250102"/>
      <w:bookmarkStart w:id="176" w:name="_Toc415250327"/>
      <w:bookmarkStart w:id="177" w:name="_Toc418675291"/>
      <w:bookmarkStart w:id="178" w:name="_Toc443896654"/>
      <w:r>
        <w:t>4.3 Espaçamento</w:t>
      </w:r>
      <w:r w:rsidR="00544F10">
        <w:t>s</w:t>
      </w:r>
      <w:r w:rsidR="005B2112">
        <w:t xml:space="preserve"> e parágrafos</w:t>
      </w:r>
      <w:bookmarkEnd w:id="174"/>
      <w:bookmarkEnd w:id="175"/>
      <w:bookmarkEnd w:id="176"/>
      <w:bookmarkEnd w:id="177"/>
      <w:bookmarkEnd w:id="178"/>
    </w:p>
    <w:p w:rsidR="00AF6264" w:rsidRDefault="00AF6264" w:rsidP="00561362">
      <w:pPr>
        <w:widowControl w:val="0"/>
        <w:tabs>
          <w:tab w:val="left" w:pos="360"/>
          <w:tab w:val="left" w:pos="1080"/>
        </w:tabs>
        <w:rPr>
          <w:rFonts w:cs="Times New Roman"/>
        </w:rPr>
      </w:pPr>
    </w:p>
    <w:p w:rsidR="00544F10" w:rsidRPr="00E05A0B" w:rsidRDefault="00AF6264" w:rsidP="00561362">
      <w:pPr>
        <w:widowControl w:val="0"/>
        <w:tabs>
          <w:tab w:val="left" w:pos="709"/>
        </w:tabs>
        <w:rPr>
          <w:rFonts w:cs="Times New Roman"/>
        </w:rPr>
      </w:pPr>
      <w:r>
        <w:rPr>
          <w:rFonts w:cs="Times New Roman"/>
        </w:rPr>
        <w:tab/>
        <w:t xml:space="preserve">Todo o texto deve ser digitado com </w:t>
      </w:r>
      <w:r w:rsidRPr="00E05A0B">
        <w:rPr>
          <w:rFonts w:cs="Times New Roman"/>
          <w:bCs/>
        </w:rPr>
        <w:t>espa</w:t>
      </w:r>
      <w:r w:rsidR="00E05A0B">
        <w:rPr>
          <w:rFonts w:cs="Times New Roman"/>
          <w:bCs/>
        </w:rPr>
        <w:t>çamento</w:t>
      </w:r>
      <w:r w:rsidRPr="00E05A0B">
        <w:rPr>
          <w:rFonts w:cs="Times New Roman"/>
          <w:bCs/>
        </w:rPr>
        <w:t xml:space="preserve"> 1,5</w:t>
      </w:r>
      <w:r w:rsidR="001940DB" w:rsidRPr="00E05A0B">
        <w:rPr>
          <w:rFonts w:cs="Times New Roman"/>
          <w:bCs/>
        </w:rPr>
        <w:t xml:space="preserve"> entre as linhas</w:t>
      </w:r>
      <w:r w:rsidR="00E05A0B" w:rsidRPr="00E05A0B">
        <w:rPr>
          <w:rFonts w:cs="Times New Roman"/>
          <w:bCs/>
        </w:rPr>
        <w:t>,</w:t>
      </w:r>
      <w:r w:rsidR="00335961">
        <w:rPr>
          <w:rFonts w:cs="Times New Roman"/>
          <w:bCs/>
        </w:rPr>
        <w:t xml:space="preserve"> </w:t>
      </w:r>
      <w:r w:rsidR="00E05A0B" w:rsidRPr="00E05A0B">
        <w:rPr>
          <w:rFonts w:cs="Times New Roman"/>
          <w:bCs/>
        </w:rPr>
        <w:t>excetuando-se</w:t>
      </w:r>
      <w:r w:rsidR="00335961">
        <w:rPr>
          <w:rFonts w:cs="Times New Roman"/>
          <w:bCs/>
        </w:rPr>
        <w:t xml:space="preserve"> </w:t>
      </w:r>
      <w:r w:rsidR="00E05A0B" w:rsidRPr="00E05A0B">
        <w:rPr>
          <w:rFonts w:cs="Times New Roman"/>
          <w:bCs/>
        </w:rPr>
        <w:t>a</w:t>
      </w:r>
      <w:r>
        <w:rPr>
          <w:rFonts w:cs="Times New Roman"/>
        </w:rPr>
        <w:t xml:space="preserve">s citações de mais de </w:t>
      </w:r>
      <w:r w:rsidR="00E05A0B">
        <w:rPr>
          <w:rFonts w:cs="Times New Roman"/>
        </w:rPr>
        <w:t>três</w:t>
      </w:r>
      <w:r>
        <w:rPr>
          <w:rFonts w:cs="Times New Roman"/>
        </w:rPr>
        <w:t xml:space="preserve"> linhas, </w:t>
      </w:r>
      <w:r w:rsidR="00E05A0B">
        <w:rPr>
          <w:rFonts w:cs="Times New Roman"/>
        </w:rPr>
        <w:t>as</w:t>
      </w:r>
      <w:r>
        <w:rPr>
          <w:rFonts w:cs="Times New Roman"/>
        </w:rPr>
        <w:t xml:space="preserve"> notas</w:t>
      </w:r>
      <w:r w:rsidR="00E05A0B">
        <w:rPr>
          <w:rFonts w:cs="Times New Roman"/>
        </w:rPr>
        <w:t xml:space="preserve"> de rodapé</w:t>
      </w:r>
      <w:r>
        <w:rPr>
          <w:rFonts w:cs="Times New Roman"/>
        </w:rPr>
        <w:t xml:space="preserve">, as referências, as legendas das ilustrações e </w:t>
      </w:r>
      <w:r w:rsidR="00E05A0B">
        <w:rPr>
          <w:rFonts w:cs="Times New Roman"/>
        </w:rPr>
        <w:t xml:space="preserve">das </w:t>
      </w:r>
      <w:r>
        <w:rPr>
          <w:rFonts w:cs="Times New Roman"/>
        </w:rPr>
        <w:t>tabelas, a natureza</w:t>
      </w:r>
      <w:r w:rsidR="001940DB">
        <w:rPr>
          <w:rFonts w:cs="Times New Roman"/>
        </w:rPr>
        <w:t xml:space="preserve"> (tipo</w:t>
      </w:r>
      <w:r>
        <w:rPr>
          <w:rFonts w:cs="Times New Roman"/>
        </w:rPr>
        <w:t xml:space="preserve"> do trabalho, objetivo, nome da instituição a que é submetid</w:t>
      </w:r>
      <w:r w:rsidR="00E05A0B">
        <w:rPr>
          <w:rFonts w:cs="Times New Roman"/>
        </w:rPr>
        <w:t>o</w:t>
      </w:r>
      <w:r>
        <w:rPr>
          <w:rFonts w:cs="Times New Roman"/>
        </w:rPr>
        <w:t xml:space="preserve"> e a área de concentração</w:t>
      </w:r>
      <w:r w:rsidR="001940DB">
        <w:rPr>
          <w:rFonts w:cs="Times New Roman"/>
        </w:rPr>
        <w:t>)</w:t>
      </w:r>
      <w:r w:rsidR="00E05A0B">
        <w:rPr>
          <w:rFonts w:cs="Times New Roman"/>
        </w:rPr>
        <w:t xml:space="preserve">, que </w:t>
      </w:r>
      <w:r>
        <w:rPr>
          <w:rFonts w:cs="Times New Roman"/>
        </w:rPr>
        <w:t xml:space="preserve">devem ser digitados </w:t>
      </w:r>
      <w:r w:rsidRPr="00E05A0B">
        <w:rPr>
          <w:rFonts w:cs="Times New Roman"/>
          <w:bCs/>
        </w:rPr>
        <w:t>em espaço simples</w:t>
      </w:r>
      <w:r w:rsidRPr="00E05A0B">
        <w:rPr>
          <w:rFonts w:cs="Times New Roman"/>
        </w:rPr>
        <w:t>.</w:t>
      </w:r>
      <w:r w:rsidR="00335961">
        <w:rPr>
          <w:rFonts w:cs="Times New Roman"/>
        </w:rPr>
        <w:t xml:space="preserve"> </w:t>
      </w:r>
      <w:r w:rsidR="00544F10" w:rsidRPr="00E05A0B">
        <w:rPr>
          <w:rFonts w:cs="Times New Roman"/>
        </w:rPr>
        <w:t>As referências</w:t>
      </w:r>
      <w:r w:rsidR="00544F10">
        <w:rPr>
          <w:rFonts w:cs="Times New Roman"/>
        </w:rPr>
        <w:t>,</w:t>
      </w:r>
      <w:r w:rsidR="00544F10" w:rsidRPr="00E05A0B">
        <w:rPr>
          <w:rFonts w:cs="Times New Roman"/>
        </w:rPr>
        <w:t xml:space="preserve"> ao final do trabalho</w:t>
      </w:r>
      <w:r w:rsidR="00544F10">
        <w:rPr>
          <w:rFonts w:cs="Times New Roman"/>
        </w:rPr>
        <w:t>,</w:t>
      </w:r>
      <w:r w:rsidR="00544F10" w:rsidRPr="00E05A0B">
        <w:rPr>
          <w:rFonts w:cs="Times New Roman"/>
        </w:rPr>
        <w:t xml:space="preserve"> devem ser separadas entre si por </w:t>
      </w:r>
      <w:r w:rsidR="00544F10" w:rsidRPr="00E05A0B">
        <w:rPr>
          <w:rFonts w:cs="Times New Roman"/>
          <w:bCs/>
        </w:rPr>
        <w:t>um espaço simples em branco</w:t>
      </w:r>
      <w:r w:rsidR="00544F10" w:rsidRPr="00E05A0B">
        <w:rPr>
          <w:rFonts w:cs="Times New Roman"/>
        </w:rPr>
        <w:t>.</w:t>
      </w:r>
    </w:p>
    <w:p w:rsidR="00544F10" w:rsidRDefault="005B2112" w:rsidP="00561362">
      <w:pPr>
        <w:widowControl w:val="0"/>
        <w:tabs>
          <w:tab w:val="left" w:pos="709"/>
        </w:tabs>
        <w:rPr>
          <w:rFonts w:cs="Times New Roman"/>
        </w:rPr>
      </w:pPr>
      <w:r>
        <w:rPr>
          <w:rFonts w:cs="Times New Roman"/>
        </w:rPr>
        <w:tab/>
        <w:t xml:space="preserve">Para a digitação deverá ser utilizado a fonte tamanho </w:t>
      </w:r>
      <w:r>
        <w:rPr>
          <w:rFonts w:cs="Times New Roman"/>
          <w:b/>
          <w:bCs/>
        </w:rPr>
        <w:t>12</w:t>
      </w:r>
      <w:r>
        <w:rPr>
          <w:rFonts w:cs="Times New Roman"/>
        </w:rPr>
        <w:t xml:space="preserve"> para todo o trabalho, inclusive </w:t>
      </w:r>
      <w:r w:rsidR="00544F10">
        <w:rPr>
          <w:rFonts w:cs="Times New Roman"/>
        </w:rPr>
        <w:t xml:space="preserve">a </w:t>
      </w:r>
      <w:r>
        <w:rPr>
          <w:rFonts w:cs="Times New Roman"/>
        </w:rPr>
        <w:t xml:space="preserve">capa e </w:t>
      </w:r>
      <w:r w:rsidR="00544F10">
        <w:rPr>
          <w:rFonts w:cs="Times New Roman"/>
        </w:rPr>
        <w:t xml:space="preserve">um </w:t>
      </w:r>
      <w:r>
        <w:rPr>
          <w:rFonts w:cs="Times New Roman"/>
        </w:rPr>
        <w:t xml:space="preserve">tamanho menor (fonte 10) para as citações de mais de </w:t>
      </w:r>
      <w:proofErr w:type="gramStart"/>
      <w:r>
        <w:rPr>
          <w:rFonts w:cs="Times New Roman"/>
        </w:rPr>
        <w:t>3</w:t>
      </w:r>
      <w:proofErr w:type="gramEnd"/>
      <w:r>
        <w:rPr>
          <w:rFonts w:cs="Times New Roman"/>
        </w:rPr>
        <w:t xml:space="preserve"> linhas, notas de rodapé, paginação, ficha </w:t>
      </w:r>
      <w:proofErr w:type="spellStart"/>
      <w:r>
        <w:rPr>
          <w:rFonts w:cs="Times New Roman"/>
        </w:rPr>
        <w:t>catalográfica</w:t>
      </w:r>
      <w:proofErr w:type="spellEnd"/>
      <w:r>
        <w:rPr>
          <w:rFonts w:cs="Times New Roman"/>
        </w:rPr>
        <w:t>, legendas e fontes das ilustrações e das tabelas.</w:t>
      </w:r>
      <w:r w:rsidR="00544F10">
        <w:rPr>
          <w:rFonts w:cs="Times New Roman"/>
        </w:rPr>
        <w:t xml:space="preserve"> Para as citações de mais de </w:t>
      </w:r>
      <w:proofErr w:type="gramStart"/>
      <w:r w:rsidR="00544F10">
        <w:rPr>
          <w:rFonts w:cs="Times New Roman"/>
        </w:rPr>
        <w:t>3</w:t>
      </w:r>
      <w:proofErr w:type="gramEnd"/>
      <w:r w:rsidR="00544F10">
        <w:rPr>
          <w:rFonts w:cs="Times New Roman"/>
        </w:rPr>
        <w:t xml:space="preserve"> linhas, deve-se observar também um recuo de</w:t>
      </w:r>
      <w:r w:rsidR="00335961">
        <w:rPr>
          <w:rFonts w:cs="Times New Roman"/>
        </w:rPr>
        <w:t xml:space="preserve"> </w:t>
      </w:r>
      <w:smartTag w:uri="urn:schemas-microsoft-com:office:smarttags" w:element="metricconverter">
        <w:smartTagPr>
          <w:attr w:name="ProductID" w:val="4 cm"/>
        </w:smartTagPr>
        <w:r w:rsidR="00544F10">
          <w:rPr>
            <w:rFonts w:cs="Times New Roman"/>
            <w:b/>
            <w:bCs/>
          </w:rPr>
          <w:t>4 cm</w:t>
        </w:r>
      </w:smartTag>
      <w:r w:rsidR="00544F10">
        <w:rPr>
          <w:rFonts w:cs="Times New Roman"/>
        </w:rPr>
        <w:t xml:space="preserve"> da margem esquerda. Para textos digitados, observa-se apenas o recuo.</w:t>
      </w:r>
    </w:p>
    <w:p w:rsidR="00AF6264" w:rsidRDefault="00AF6264" w:rsidP="002E5C4B">
      <w:pPr>
        <w:pStyle w:val="Corpodetexto2"/>
        <w:widowControl w:val="0"/>
        <w:tabs>
          <w:tab w:val="left" w:pos="709"/>
        </w:tabs>
        <w:rPr>
          <w:b/>
          <w:bCs/>
        </w:rPr>
      </w:pPr>
      <w:r w:rsidRPr="00E05A0B">
        <w:lastRenderedPageBreak/>
        <w:tab/>
      </w:r>
      <w:r w:rsidR="00881FC0">
        <w:t xml:space="preserve">O indicativo numérico, em algarismo arábico, de uma </w:t>
      </w:r>
      <w:r w:rsidR="000029D0">
        <w:t xml:space="preserve">seção precede seu título, alinhado à esquerda, separado por um espaço de caractere. </w:t>
      </w:r>
      <w:r w:rsidRPr="00E05A0B">
        <w:t>Os títulos das seções</w:t>
      </w:r>
      <w:r w:rsidR="00140275" w:rsidRPr="00E05A0B">
        <w:t xml:space="preserve"> primárias</w:t>
      </w:r>
      <w:r w:rsidRPr="00E05A0B">
        <w:t xml:space="preserve"> devem começar</w:t>
      </w:r>
      <w:r w:rsidR="00140275" w:rsidRPr="00E05A0B">
        <w:t xml:space="preserve"> em página ímpar (anverso),</w:t>
      </w:r>
      <w:r w:rsidRPr="00E05A0B">
        <w:t xml:space="preserve"> na parte superior da </w:t>
      </w:r>
      <w:r w:rsidR="00EB6D2C">
        <w:t>página</w:t>
      </w:r>
      <w:r w:rsidRPr="00E05A0B">
        <w:t xml:space="preserve"> e ser separado</w:t>
      </w:r>
      <w:r w:rsidR="00335961">
        <w:t>s</w:t>
      </w:r>
      <w:r w:rsidRPr="00E05A0B">
        <w:t xml:space="preserve"> do texto que os sucede por </w:t>
      </w:r>
      <w:r w:rsidR="001940DB" w:rsidRPr="001377C7">
        <w:rPr>
          <w:bCs/>
        </w:rPr>
        <w:t>um</w:t>
      </w:r>
      <w:r w:rsidRPr="001377C7">
        <w:rPr>
          <w:bCs/>
        </w:rPr>
        <w:t xml:space="preserve"> espaço</w:t>
      </w:r>
      <w:r w:rsidR="001377C7" w:rsidRPr="001377C7">
        <w:rPr>
          <w:bCs/>
        </w:rPr>
        <w:t xml:space="preserve"> entre as linhas de </w:t>
      </w:r>
      <w:r w:rsidR="001377C7" w:rsidRPr="00057BD9">
        <w:rPr>
          <w:b/>
          <w:bCs/>
        </w:rPr>
        <w:t>1,5</w:t>
      </w:r>
      <w:r w:rsidRPr="00057BD9">
        <w:t>.</w:t>
      </w:r>
      <w:r w:rsidRPr="00E05A0B">
        <w:t xml:space="preserve"> Da mesma forma</w:t>
      </w:r>
      <w:r w:rsidR="001377C7">
        <w:t>,</w:t>
      </w:r>
      <w:r w:rsidRPr="00E05A0B">
        <w:t xml:space="preserve"> os títulos das subseções devem ser separados do texto que os precede e que os sucede por </w:t>
      </w:r>
      <w:r w:rsidR="001940DB" w:rsidRPr="000B0598">
        <w:rPr>
          <w:bCs/>
        </w:rPr>
        <w:t>um</w:t>
      </w:r>
      <w:r w:rsidRPr="000B0598">
        <w:rPr>
          <w:bCs/>
        </w:rPr>
        <w:t xml:space="preserve"> espaço</w:t>
      </w:r>
      <w:r w:rsidR="00335961">
        <w:rPr>
          <w:bCs/>
        </w:rPr>
        <w:t xml:space="preserve"> </w:t>
      </w:r>
      <w:r w:rsidR="000B0598" w:rsidRPr="000B0598">
        <w:rPr>
          <w:bCs/>
        </w:rPr>
        <w:t>entre as linha</w:t>
      </w:r>
      <w:r w:rsidR="000B0598">
        <w:rPr>
          <w:bCs/>
        </w:rPr>
        <w:t>s</w:t>
      </w:r>
      <w:r w:rsidR="00140275" w:rsidRPr="000B0598">
        <w:rPr>
          <w:bCs/>
        </w:rPr>
        <w:t xml:space="preserve"> de</w:t>
      </w:r>
      <w:r w:rsidR="00335961">
        <w:rPr>
          <w:bCs/>
        </w:rPr>
        <w:t xml:space="preserve"> </w:t>
      </w:r>
      <w:r w:rsidRPr="0077013C">
        <w:rPr>
          <w:b/>
          <w:bCs/>
        </w:rPr>
        <w:t>1,5</w:t>
      </w:r>
      <w:r w:rsidRPr="000B0598">
        <w:rPr>
          <w:bCs/>
        </w:rPr>
        <w:t>.</w:t>
      </w:r>
      <w:r w:rsidR="00CC6CFC">
        <w:rPr>
          <w:bCs/>
        </w:rPr>
        <w:t xml:space="preserve"> </w:t>
      </w:r>
      <w:r w:rsidR="00140275" w:rsidRPr="00E05A0B">
        <w:rPr>
          <w:bCs/>
        </w:rPr>
        <w:t>Títulos que ocupem mais de uma linha devem ser, a partir da segunda linha, alinhados abaixo da primeira letra da primeira palavra do título.</w:t>
      </w:r>
    </w:p>
    <w:p w:rsidR="005A7B88" w:rsidRDefault="00AF6264" w:rsidP="002E5C4B">
      <w:pPr>
        <w:widowControl w:val="0"/>
        <w:tabs>
          <w:tab w:val="left" w:pos="709"/>
        </w:tabs>
        <w:rPr>
          <w:rFonts w:cs="Times New Roman"/>
          <w:bCs/>
        </w:rPr>
      </w:pPr>
      <w:r>
        <w:tab/>
        <w:t xml:space="preserve">Na folha de rosto e na folha de aprovação, </w:t>
      </w:r>
      <w:r w:rsidR="00E05A0B">
        <w:t xml:space="preserve">o tipo </w:t>
      </w:r>
      <w:r>
        <w:t>do trabalho, o objetivo</w:t>
      </w:r>
      <w:r w:rsidR="00E05A0B">
        <w:t>,</w:t>
      </w:r>
      <w:r>
        <w:t xml:space="preserve"> o nome da instituição</w:t>
      </w:r>
      <w:r w:rsidR="00E05A0B">
        <w:t xml:space="preserve"> e a área de concentração</w:t>
      </w:r>
      <w:r>
        <w:t xml:space="preserve"> devem ser alinhados do meio da página para a margem direita.</w:t>
      </w:r>
      <w:r w:rsidR="00335961">
        <w:t xml:space="preserve"> </w:t>
      </w:r>
      <w:r w:rsidR="005A7B88" w:rsidRPr="005A7B88">
        <w:rPr>
          <w:rFonts w:cs="Times New Roman"/>
        </w:rPr>
        <w:t>Cada seção primária deve ser iniciada em uma nova página. As seções (secundária, terciária, etc.) devem ser digitadas na mesma página, seguindo a sequência do texto.</w:t>
      </w:r>
    </w:p>
    <w:p w:rsidR="00544F10" w:rsidRDefault="00544F10" w:rsidP="00561362">
      <w:pPr>
        <w:widowControl w:val="0"/>
        <w:tabs>
          <w:tab w:val="left" w:pos="360"/>
          <w:tab w:val="left" w:pos="1080"/>
        </w:tabs>
        <w:rPr>
          <w:rFonts w:cs="Times New Roman"/>
          <w:bCs/>
        </w:rPr>
      </w:pPr>
    </w:p>
    <w:p w:rsidR="00AF6264" w:rsidRPr="00BB1905" w:rsidRDefault="00AF6264" w:rsidP="00561362">
      <w:pPr>
        <w:pStyle w:val="Ttulo3"/>
      </w:pPr>
      <w:bookmarkStart w:id="179" w:name="_Toc415249987"/>
      <w:bookmarkStart w:id="180" w:name="_Toc415250103"/>
      <w:bookmarkStart w:id="181" w:name="_Toc415250328"/>
      <w:bookmarkStart w:id="182" w:name="_Toc418675292"/>
      <w:bookmarkStart w:id="183" w:name="_Toc443896655"/>
      <w:r w:rsidRPr="00BB1905">
        <w:t>4.3.1</w:t>
      </w:r>
      <w:r w:rsidR="00FF793D">
        <w:t xml:space="preserve"> </w:t>
      </w:r>
      <w:r w:rsidRPr="00BB1905">
        <w:t>Notas de rodapé</w:t>
      </w:r>
      <w:bookmarkEnd w:id="179"/>
      <w:bookmarkEnd w:id="180"/>
      <w:bookmarkEnd w:id="181"/>
      <w:bookmarkEnd w:id="182"/>
      <w:bookmarkEnd w:id="183"/>
    </w:p>
    <w:p w:rsidR="005B2112" w:rsidRDefault="005B2112" w:rsidP="00561362">
      <w:pPr>
        <w:widowControl w:val="0"/>
        <w:tabs>
          <w:tab w:val="left" w:pos="360"/>
          <w:tab w:val="left" w:pos="1080"/>
        </w:tabs>
        <w:rPr>
          <w:rFonts w:cs="Times New Roman"/>
        </w:rPr>
      </w:pPr>
    </w:p>
    <w:p w:rsidR="00AF6264" w:rsidRDefault="00D479C9" w:rsidP="00561362">
      <w:pPr>
        <w:widowControl w:val="0"/>
        <w:tabs>
          <w:tab w:val="left" w:pos="709"/>
        </w:tabs>
        <w:rPr>
          <w:rFonts w:cs="Times New Roman"/>
        </w:rPr>
      </w:pPr>
      <w:r>
        <w:rPr>
          <w:rFonts w:cs="Times New Roman"/>
        </w:rPr>
        <w:tab/>
        <w:t>A</w:t>
      </w:r>
      <w:r w:rsidR="005B2112">
        <w:rPr>
          <w:rFonts w:cs="Times New Roman"/>
        </w:rPr>
        <w:t>s</w:t>
      </w:r>
      <w:r>
        <w:rPr>
          <w:rFonts w:cs="Times New Roman"/>
        </w:rPr>
        <w:t xml:space="preserve"> notas devem ser digitadas ou datilografadas dentro das margens, ficando separadas do texto por </w:t>
      </w:r>
      <w:r w:rsidR="00F37AEC">
        <w:rPr>
          <w:rFonts w:cs="Times New Roman"/>
        </w:rPr>
        <w:t xml:space="preserve">um </w:t>
      </w:r>
      <w:r>
        <w:rPr>
          <w:rFonts w:cs="Times New Roman"/>
        </w:rPr>
        <w:t xml:space="preserve">espaço simples entre as linhas e por </w:t>
      </w:r>
      <w:r w:rsidR="00AD3DDD">
        <w:rPr>
          <w:rFonts w:cs="Times New Roman"/>
        </w:rPr>
        <w:t xml:space="preserve">um </w:t>
      </w:r>
      <w:r>
        <w:rPr>
          <w:rFonts w:cs="Times New Roman"/>
        </w:rPr>
        <w:t xml:space="preserve">filete de </w:t>
      </w:r>
      <w:proofErr w:type="gramStart"/>
      <w:r w:rsidR="00BB1905" w:rsidRPr="00057BD9">
        <w:rPr>
          <w:rFonts w:cs="Times New Roman"/>
          <w:b/>
        </w:rPr>
        <w:t>5</w:t>
      </w:r>
      <w:r w:rsidRPr="00057BD9">
        <w:rPr>
          <w:rFonts w:cs="Times New Roman"/>
          <w:b/>
        </w:rPr>
        <w:t>cm</w:t>
      </w:r>
      <w:proofErr w:type="gramEnd"/>
      <w:r>
        <w:rPr>
          <w:rFonts w:cs="Times New Roman"/>
        </w:rPr>
        <w:t>, a partir da margem esquerda. Devem ser alinhadas, a partir da segunda linha da mesma nota, abaixo da primeira letra da primeira palavra, de forma a destacar o expoente, sem espaço entre elas e com fonte menor (fonte 10).</w:t>
      </w:r>
    </w:p>
    <w:p w:rsidR="00735D5D" w:rsidRDefault="00735D5D" w:rsidP="00561362">
      <w:pPr>
        <w:widowControl w:val="0"/>
        <w:tabs>
          <w:tab w:val="left" w:pos="360"/>
          <w:tab w:val="left" w:pos="1080"/>
        </w:tabs>
        <w:rPr>
          <w:rFonts w:cs="Times New Roman"/>
          <w:bCs/>
        </w:rPr>
      </w:pPr>
    </w:p>
    <w:p w:rsidR="00AF6264" w:rsidRPr="008317FC" w:rsidRDefault="00AF6264" w:rsidP="00E92A26">
      <w:pPr>
        <w:pStyle w:val="Ttulo3"/>
      </w:pPr>
      <w:bookmarkStart w:id="184" w:name="_Toc415250329"/>
      <w:bookmarkStart w:id="185" w:name="_Toc418675293"/>
      <w:bookmarkStart w:id="186" w:name="_Toc443896656"/>
      <w:r w:rsidRPr="008317FC">
        <w:t>4.3.2</w:t>
      </w:r>
      <w:r w:rsidR="00FF793D">
        <w:t xml:space="preserve"> </w:t>
      </w:r>
      <w:r w:rsidRPr="008317FC">
        <w:t>Indicativo</w:t>
      </w:r>
      <w:r w:rsidR="00BB1905">
        <w:t>s</w:t>
      </w:r>
      <w:r w:rsidRPr="008317FC">
        <w:t xml:space="preserve"> de seção</w:t>
      </w:r>
      <w:bookmarkEnd w:id="184"/>
      <w:bookmarkEnd w:id="185"/>
      <w:bookmarkEnd w:id="186"/>
    </w:p>
    <w:p w:rsidR="005B2112" w:rsidRDefault="005B2112" w:rsidP="00561362">
      <w:pPr>
        <w:widowControl w:val="0"/>
        <w:tabs>
          <w:tab w:val="left" w:pos="360"/>
          <w:tab w:val="left" w:pos="1080"/>
        </w:tabs>
        <w:rPr>
          <w:rFonts w:cs="Times New Roman"/>
        </w:rPr>
      </w:pPr>
    </w:p>
    <w:p w:rsidR="00AF6264" w:rsidRDefault="00AF6264" w:rsidP="00561362">
      <w:pPr>
        <w:widowControl w:val="0"/>
        <w:tabs>
          <w:tab w:val="left" w:pos="709"/>
        </w:tabs>
        <w:rPr>
          <w:rFonts w:cs="Times New Roman"/>
        </w:rPr>
      </w:pPr>
      <w:r>
        <w:rPr>
          <w:rFonts w:cs="Times New Roman"/>
        </w:rPr>
        <w:tab/>
        <w:t xml:space="preserve">O indicativo </w:t>
      </w:r>
      <w:r w:rsidR="00D479C9">
        <w:rPr>
          <w:rFonts w:cs="Times New Roman"/>
        </w:rPr>
        <w:t>numérico, em algarismo arábico, de uma seção precede seu título, alinhado à esquerda, separado por um espaço de caractere. Os títulos das seções primárias devem começar em página ímpar (anverso), na parte superior da página e ser separados do texto que os sucede</w:t>
      </w:r>
      <w:r w:rsidR="00F37AEC">
        <w:rPr>
          <w:rFonts w:cs="Times New Roman"/>
        </w:rPr>
        <w:t xml:space="preserve"> por um espaço entre as linhas de </w:t>
      </w:r>
      <w:r w:rsidR="00F37AEC" w:rsidRPr="00057BD9">
        <w:rPr>
          <w:rFonts w:cs="Times New Roman"/>
          <w:b/>
        </w:rPr>
        <w:t>1,5</w:t>
      </w:r>
      <w:r w:rsidR="00F37AEC">
        <w:rPr>
          <w:rFonts w:cs="Times New Roman"/>
        </w:rPr>
        <w:t>. Da mesma forma, os títulos das subseções devem ser separados do texto que os precede e que os sucede por um espaço entre as linhas de 1,5. Títulos que ocupem mais de uma linha devem ser a partir da segunda linha, alinhados abaixo da primeira letra da primeira palavra do título.</w:t>
      </w:r>
    </w:p>
    <w:p w:rsidR="00AF6264" w:rsidRDefault="00AF6264" w:rsidP="00561362">
      <w:pPr>
        <w:widowControl w:val="0"/>
        <w:tabs>
          <w:tab w:val="left" w:pos="360"/>
          <w:tab w:val="left" w:pos="1080"/>
        </w:tabs>
        <w:rPr>
          <w:rFonts w:cs="Times New Roman"/>
          <w:bCs/>
        </w:rPr>
      </w:pPr>
    </w:p>
    <w:p w:rsidR="00AF6264" w:rsidRPr="008317FC" w:rsidRDefault="00AF6264" w:rsidP="00561362">
      <w:pPr>
        <w:pStyle w:val="Ttulo3"/>
      </w:pPr>
      <w:bookmarkStart w:id="187" w:name="_Toc415249988"/>
      <w:bookmarkStart w:id="188" w:name="_Toc415250104"/>
      <w:bookmarkStart w:id="189" w:name="_Toc415250330"/>
      <w:bookmarkStart w:id="190" w:name="_Toc418675294"/>
      <w:bookmarkStart w:id="191" w:name="_Toc443896657"/>
      <w:r w:rsidRPr="008317FC">
        <w:t>4.3.3 Título sem indicativo numérico</w:t>
      </w:r>
      <w:bookmarkEnd w:id="187"/>
      <w:bookmarkEnd w:id="188"/>
      <w:bookmarkEnd w:id="189"/>
      <w:bookmarkEnd w:id="190"/>
      <w:bookmarkEnd w:id="191"/>
    </w:p>
    <w:p w:rsidR="00AF6264" w:rsidRDefault="00AF6264" w:rsidP="00561362">
      <w:pPr>
        <w:widowControl w:val="0"/>
        <w:tabs>
          <w:tab w:val="left" w:pos="360"/>
          <w:tab w:val="left" w:pos="1080"/>
        </w:tabs>
        <w:rPr>
          <w:rFonts w:cs="Times New Roman"/>
        </w:rPr>
      </w:pPr>
    </w:p>
    <w:p w:rsidR="00F37AEC" w:rsidRDefault="00AF6264" w:rsidP="00561362">
      <w:pPr>
        <w:widowControl w:val="0"/>
        <w:tabs>
          <w:tab w:val="left" w:pos="709"/>
        </w:tabs>
        <w:rPr>
          <w:rFonts w:cs="Times New Roman"/>
        </w:rPr>
      </w:pPr>
      <w:r>
        <w:rPr>
          <w:rFonts w:cs="Times New Roman"/>
        </w:rPr>
        <w:tab/>
        <w:t>Os títulos sem indicativo numérico – errata, agradecimentos, lista de ilustrações, de abreviaturas e siglas, de símbolos, resumos, sumário, referências, glossário, apên</w:t>
      </w:r>
      <w:r w:rsidR="00F37AEC">
        <w:rPr>
          <w:rFonts w:cs="Times New Roman"/>
        </w:rPr>
        <w:t xml:space="preserve">dices, anexos </w:t>
      </w:r>
      <w:r w:rsidR="00F37AEC">
        <w:rPr>
          <w:rFonts w:cs="Times New Roman"/>
        </w:rPr>
        <w:lastRenderedPageBreak/>
        <w:t xml:space="preserve">e índices </w:t>
      </w:r>
      <w:r w:rsidR="00561362">
        <w:rPr>
          <w:rFonts w:cs="Times New Roman"/>
        </w:rPr>
        <w:t xml:space="preserve">– </w:t>
      </w:r>
      <w:r w:rsidR="00F37AEC">
        <w:rPr>
          <w:rFonts w:cs="Times New Roman"/>
        </w:rPr>
        <w:t>devem ser centralizados no alto da página,</w:t>
      </w:r>
      <w:r w:rsidR="00335961">
        <w:rPr>
          <w:rFonts w:cs="Times New Roman"/>
        </w:rPr>
        <w:t xml:space="preserve"> </w:t>
      </w:r>
      <w:r w:rsidR="00F37AEC">
        <w:rPr>
          <w:rFonts w:cs="Times New Roman"/>
        </w:rPr>
        <w:t xml:space="preserve">com </w:t>
      </w:r>
      <w:proofErr w:type="gramStart"/>
      <w:r w:rsidR="00F37AEC">
        <w:rPr>
          <w:rFonts w:cs="Times New Roman"/>
        </w:rPr>
        <w:t>letras em caixa alta e negrito</w:t>
      </w:r>
      <w:proofErr w:type="gramEnd"/>
      <w:r w:rsidR="00F37AEC">
        <w:rPr>
          <w:rFonts w:cs="Times New Roman"/>
        </w:rPr>
        <w:t>.</w:t>
      </w:r>
    </w:p>
    <w:p w:rsidR="00AF6264" w:rsidRPr="008317FC" w:rsidRDefault="00AF6264" w:rsidP="00561362">
      <w:pPr>
        <w:pStyle w:val="Ttulo3"/>
      </w:pPr>
      <w:bookmarkStart w:id="192" w:name="_Toc415249989"/>
      <w:bookmarkStart w:id="193" w:name="_Toc415250105"/>
      <w:bookmarkStart w:id="194" w:name="_Toc415250331"/>
      <w:bookmarkStart w:id="195" w:name="_Toc418675295"/>
      <w:bookmarkStart w:id="196" w:name="_Toc443896658"/>
      <w:r w:rsidRPr="008317FC">
        <w:t>4.3.4 Elementos sem título e sem indicativo numérico</w:t>
      </w:r>
      <w:bookmarkEnd w:id="192"/>
      <w:bookmarkEnd w:id="193"/>
      <w:bookmarkEnd w:id="194"/>
      <w:bookmarkEnd w:id="195"/>
      <w:bookmarkEnd w:id="196"/>
    </w:p>
    <w:p w:rsidR="00AF6264" w:rsidRDefault="00AF6264" w:rsidP="00561362">
      <w:pPr>
        <w:widowControl w:val="0"/>
        <w:tabs>
          <w:tab w:val="left" w:pos="360"/>
          <w:tab w:val="left" w:pos="1080"/>
        </w:tabs>
        <w:rPr>
          <w:rFonts w:cs="Times New Roman"/>
        </w:rPr>
      </w:pPr>
    </w:p>
    <w:p w:rsidR="00AF6264" w:rsidRDefault="00AF6264" w:rsidP="00561362">
      <w:pPr>
        <w:widowControl w:val="0"/>
        <w:rPr>
          <w:rFonts w:cs="Times New Roman"/>
        </w:rPr>
      </w:pPr>
      <w:r>
        <w:rPr>
          <w:rFonts w:cs="Times New Roman"/>
        </w:rPr>
        <w:tab/>
        <w:t xml:space="preserve">Fazem parte desses elementos </w:t>
      </w:r>
      <w:r w:rsidR="00F37AEC">
        <w:rPr>
          <w:rFonts w:cs="Times New Roman"/>
        </w:rPr>
        <w:t>a</w:t>
      </w:r>
      <w:r>
        <w:rPr>
          <w:rFonts w:cs="Times New Roman"/>
        </w:rPr>
        <w:t xml:space="preserve"> folha de aprovação, a dedicatória e a epígrafe.</w:t>
      </w:r>
    </w:p>
    <w:p w:rsidR="00AF6264" w:rsidRDefault="00AF6264" w:rsidP="00561362">
      <w:pPr>
        <w:widowControl w:val="0"/>
        <w:tabs>
          <w:tab w:val="left" w:pos="360"/>
          <w:tab w:val="left" w:pos="1080"/>
        </w:tabs>
        <w:rPr>
          <w:rFonts w:cs="Times New Roman"/>
          <w:b/>
          <w:bCs/>
        </w:rPr>
      </w:pPr>
    </w:p>
    <w:p w:rsidR="00AF6264" w:rsidRDefault="00AF6264" w:rsidP="00561362">
      <w:pPr>
        <w:pStyle w:val="Ttulo2"/>
      </w:pPr>
      <w:bookmarkStart w:id="197" w:name="_Toc415249990"/>
      <w:bookmarkStart w:id="198" w:name="_Toc415250106"/>
      <w:bookmarkStart w:id="199" w:name="_Toc415250332"/>
      <w:bookmarkStart w:id="200" w:name="_Toc418675296"/>
      <w:bookmarkStart w:id="201" w:name="_Toc443896659"/>
      <w:r>
        <w:t>4.4 Paginação</w:t>
      </w:r>
      <w:bookmarkEnd w:id="197"/>
      <w:bookmarkEnd w:id="198"/>
      <w:bookmarkEnd w:id="199"/>
      <w:bookmarkEnd w:id="200"/>
      <w:bookmarkEnd w:id="201"/>
    </w:p>
    <w:p w:rsidR="00AF6264" w:rsidRDefault="00AF6264" w:rsidP="00561362">
      <w:pPr>
        <w:widowControl w:val="0"/>
        <w:tabs>
          <w:tab w:val="left" w:pos="360"/>
          <w:tab w:val="left" w:pos="1080"/>
        </w:tabs>
        <w:rPr>
          <w:rFonts w:cs="Times New Roman"/>
        </w:rPr>
      </w:pPr>
    </w:p>
    <w:p w:rsidR="00F4750F" w:rsidRDefault="00AF6264" w:rsidP="00561362">
      <w:pPr>
        <w:widowControl w:val="0"/>
        <w:tabs>
          <w:tab w:val="left" w:pos="709"/>
        </w:tabs>
        <w:rPr>
          <w:rFonts w:cs="Times New Roman"/>
        </w:rPr>
      </w:pPr>
      <w:r>
        <w:rPr>
          <w:rFonts w:cs="Times New Roman"/>
        </w:rPr>
        <w:tab/>
      </w:r>
      <w:r w:rsidR="00F4750F">
        <w:rPr>
          <w:rFonts w:cs="Times New Roman"/>
        </w:rPr>
        <w:t>As folhas ou páginas pré-textuais devem ser contadas, mas não enumeradas.</w:t>
      </w:r>
      <w:r w:rsidR="00335961">
        <w:rPr>
          <w:rFonts w:cs="Times New Roman"/>
        </w:rPr>
        <w:t xml:space="preserve"> </w:t>
      </w:r>
      <w:r w:rsidR="00F4750F">
        <w:rPr>
          <w:rFonts w:cs="Times New Roman"/>
        </w:rPr>
        <w:t xml:space="preserve">Para trabalhos digitados somente no anverso, todas as folhas, a partir da folha de rosto, devem ser contadas sequencialmente, considerando somente o anverso. A numeração deve aparecer, a partir da primeira folha da parte textual, em algarismos arábicos, no canto superior direito da folha, a </w:t>
      </w:r>
      <w:proofErr w:type="gramStart"/>
      <w:r w:rsidR="00F4750F" w:rsidRPr="00057BD9">
        <w:rPr>
          <w:rFonts w:cs="Times New Roman"/>
          <w:b/>
        </w:rPr>
        <w:t>2</w:t>
      </w:r>
      <w:proofErr w:type="gramEnd"/>
      <w:r w:rsidR="00F4750F" w:rsidRPr="00057BD9">
        <w:rPr>
          <w:rFonts w:cs="Times New Roman"/>
          <w:b/>
        </w:rPr>
        <w:t xml:space="preserve"> cm</w:t>
      </w:r>
      <w:r w:rsidR="00F4750F">
        <w:rPr>
          <w:rFonts w:cs="Times New Roman"/>
        </w:rPr>
        <w:t xml:space="preserve"> da borda superior, ficando o último algarismo a </w:t>
      </w:r>
      <w:r w:rsidR="00F4750F" w:rsidRPr="00057BD9">
        <w:rPr>
          <w:rFonts w:cs="Times New Roman"/>
          <w:b/>
        </w:rPr>
        <w:t>2cm</w:t>
      </w:r>
      <w:r w:rsidR="00F4750F">
        <w:rPr>
          <w:rFonts w:cs="Times New Roman"/>
        </w:rPr>
        <w:t xml:space="preserve"> da borda direita da folha.</w:t>
      </w:r>
    </w:p>
    <w:p w:rsidR="00F4750F" w:rsidRDefault="00F4750F" w:rsidP="00561362">
      <w:pPr>
        <w:widowControl w:val="0"/>
        <w:tabs>
          <w:tab w:val="left" w:pos="709"/>
        </w:tabs>
        <w:rPr>
          <w:rFonts w:cs="Times New Roman"/>
        </w:rPr>
      </w:pPr>
      <w:r>
        <w:rPr>
          <w:rFonts w:cs="Times New Roman"/>
        </w:rPr>
        <w:tab/>
        <w:t>Quando o trabalho for digitado em anverso e verso, a numeração das páginas deve ser colocada no anverso da folha, no canto superior direito; e no verso, no canto superior esquerdo. No caso de o trabalho ser constituído de mais de um volume, deve ser mantida uma única sequência de numeração das folhas ou páginas, do primeiro ao último volume. Havendo apêndice e anexo, as suas folhas ou páginas devem ser enumeradas de maneira contínua e sua paginação deve dar seguimento à do texto principal.</w:t>
      </w:r>
    </w:p>
    <w:p w:rsidR="00694E69" w:rsidRDefault="00694E69" w:rsidP="00561362">
      <w:pPr>
        <w:widowControl w:val="0"/>
        <w:tabs>
          <w:tab w:val="left" w:pos="360"/>
          <w:tab w:val="left" w:pos="1080"/>
        </w:tabs>
        <w:rPr>
          <w:rFonts w:cs="Times New Roman"/>
        </w:rPr>
      </w:pPr>
    </w:p>
    <w:p w:rsidR="00AF6264" w:rsidRDefault="00AF6264" w:rsidP="00E92A26">
      <w:pPr>
        <w:pStyle w:val="Ttulo2"/>
      </w:pPr>
      <w:bookmarkStart w:id="202" w:name="_Toc415250333"/>
      <w:bookmarkStart w:id="203" w:name="_Toc418675297"/>
      <w:bookmarkStart w:id="204" w:name="_Toc443896660"/>
      <w:proofErr w:type="gramStart"/>
      <w:r>
        <w:t>4.5</w:t>
      </w:r>
      <w:r w:rsidR="00FF793D">
        <w:t xml:space="preserve"> </w:t>
      </w:r>
      <w:r>
        <w:t>Numeração</w:t>
      </w:r>
      <w:proofErr w:type="gramEnd"/>
      <w:r>
        <w:t xml:space="preserve"> progressiva</w:t>
      </w:r>
      <w:bookmarkEnd w:id="202"/>
      <w:bookmarkEnd w:id="203"/>
      <w:bookmarkEnd w:id="204"/>
    </w:p>
    <w:p w:rsidR="00561362" w:rsidRDefault="00AF6264" w:rsidP="00561362">
      <w:pPr>
        <w:widowControl w:val="0"/>
        <w:tabs>
          <w:tab w:val="left" w:pos="709"/>
        </w:tabs>
        <w:rPr>
          <w:rFonts w:cs="Times New Roman"/>
        </w:rPr>
      </w:pPr>
      <w:r>
        <w:rPr>
          <w:rFonts w:cs="Times New Roman"/>
        </w:rPr>
        <w:tab/>
      </w:r>
    </w:p>
    <w:p w:rsidR="007A7B21" w:rsidRDefault="00561362" w:rsidP="00561362">
      <w:pPr>
        <w:widowControl w:val="0"/>
        <w:tabs>
          <w:tab w:val="left" w:pos="709"/>
        </w:tabs>
        <w:rPr>
          <w:rFonts w:cs="Times New Roman"/>
        </w:rPr>
      </w:pPr>
      <w:r>
        <w:rPr>
          <w:rFonts w:cs="Times New Roman"/>
        </w:rPr>
        <w:tab/>
      </w:r>
      <w:r w:rsidR="00A555AB">
        <w:rPr>
          <w:rFonts w:cs="Times New Roman"/>
        </w:rPr>
        <w:t>Elaborada conforme a ABNT NBR6024. A numeração progressiva deve ser utilizada para evidenciar a sistematização do conteúdo do trabalho. Destacam-se gradativamente os títulos das seções, utilizando-se os recursos de negrito, itálico ou sublinhado e outros, no sumário e</w:t>
      </w:r>
      <w:r w:rsidR="00046D6F">
        <w:rPr>
          <w:rFonts w:cs="Times New Roman"/>
        </w:rPr>
        <w:t xml:space="preserve">, </w:t>
      </w:r>
      <w:r w:rsidR="00A555AB">
        <w:rPr>
          <w:rFonts w:cs="Times New Roman"/>
        </w:rPr>
        <w:t>de forma idêntica, no texto.</w:t>
      </w:r>
      <w:r w:rsidR="00335961">
        <w:rPr>
          <w:rFonts w:cs="Times New Roman"/>
        </w:rPr>
        <w:t xml:space="preserve"> </w:t>
      </w:r>
      <w:r w:rsidR="006C3CAB">
        <w:rPr>
          <w:rFonts w:cs="Times New Roman"/>
        </w:rPr>
        <w:t>A</w:t>
      </w:r>
      <w:r w:rsidR="007A7B21">
        <w:rPr>
          <w:rFonts w:cs="Times New Roman"/>
        </w:rPr>
        <w:t>s regras gerais para a apresentação são:</w:t>
      </w:r>
    </w:p>
    <w:p w:rsidR="007A7B21" w:rsidRDefault="007A7B21" w:rsidP="0023219D">
      <w:pPr>
        <w:widowControl w:val="0"/>
        <w:numPr>
          <w:ilvl w:val="0"/>
          <w:numId w:val="13"/>
        </w:numPr>
        <w:rPr>
          <w:rFonts w:cs="Times New Roman"/>
        </w:rPr>
      </w:pPr>
      <w:proofErr w:type="gramStart"/>
      <w:r>
        <w:rPr>
          <w:rFonts w:cs="Times New Roman"/>
        </w:rPr>
        <w:t>devem</w:t>
      </w:r>
      <w:proofErr w:type="gramEnd"/>
      <w:r>
        <w:rPr>
          <w:rFonts w:cs="Times New Roman"/>
        </w:rPr>
        <w:t xml:space="preserve"> ser utilizados algarismos arábicos na numeração;</w:t>
      </w:r>
    </w:p>
    <w:p w:rsidR="007A7B21" w:rsidRDefault="007A7B21" w:rsidP="0023219D">
      <w:pPr>
        <w:widowControl w:val="0"/>
        <w:numPr>
          <w:ilvl w:val="0"/>
          <w:numId w:val="13"/>
        </w:numPr>
        <w:rPr>
          <w:rFonts w:cs="Times New Roman"/>
        </w:rPr>
      </w:pPr>
      <w:proofErr w:type="gramStart"/>
      <w:r>
        <w:rPr>
          <w:rFonts w:cs="Times New Roman"/>
        </w:rPr>
        <w:t>deve</w:t>
      </w:r>
      <w:proofErr w:type="gramEnd"/>
      <w:r>
        <w:rPr>
          <w:rFonts w:cs="Times New Roman"/>
        </w:rPr>
        <w:t xml:space="preserve">-se limitar a numeração progressiva até a seção </w:t>
      </w:r>
      <w:proofErr w:type="spellStart"/>
      <w:r>
        <w:rPr>
          <w:rFonts w:cs="Times New Roman"/>
        </w:rPr>
        <w:t>quin</w:t>
      </w:r>
      <w:r w:rsidR="00AD3DDD">
        <w:rPr>
          <w:rFonts w:cs="Times New Roman"/>
        </w:rPr>
        <w:t>á</w:t>
      </w:r>
      <w:r>
        <w:rPr>
          <w:rFonts w:cs="Times New Roman"/>
        </w:rPr>
        <w:t>ria</w:t>
      </w:r>
      <w:proofErr w:type="spellEnd"/>
      <w:r>
        <w:rPr>
          <w:rFonts w:cs="Times New Roman"/>
        </w:rPr>
        <w:t>;</w:t>
      </w:r>
    </w:p>
    <w:p w:rsidR="00740302" w:rsidRDefault="00740302" w:rsidP="0023219D">
      <w:pPr>
        <w:widowControl w:val="0"/>
        <w:numPr>
          <w:ilvl w:val="0"/>
          <w:numId w:val="13"/>
        </w:numPr>
        <w:rPr>
          <w:rFonts w:cs="Times New Roman"/>
        </w:rPr>
      </w:pPr>
      <w:proofErr w:type="gramStart"/>
      <w:r>
        <w:rPr>
          <w:rFonts w:cs="Times New Roman"/>
        </w:rPr>
        <w:t>o</w:t>
      </w:r>
      <w:proofErr w:type="gramEnd"/>
      <w:r>
        <w:rPr>
          <w:rFonts w:cs="Times New Roman"/>
        </w:rPr>
        <w:t xml:space="preserve"> título das seções (primárias, secundárias, terciárias, quaternárias e </w:t>
      </w:r>
      <w:proofErr w:type="spellStart"/>
      <w:r>
        <w:rPr>
          <w:rFonts w:cs="Times New Roman"/>
        </w:rPr>
        <w:t>quin</w:t>
      </w:r>
      <w:r w:rsidR="00AD3DDD">
        <w:rPr>
          <w:rFonts w:cs="Times New Roman"/>
        </w:rPr>
        <w:t>á</w:t>
      </w:r>
      <w:r>
        <w:rPr>
          <w:rFonts w:cs="Times New Roman"/>
        </w:rPr>
        <w:t>rias</w:t>
      </w:r>
      <w:proofErr w:type="spellEnd"/>
      <w:r>
        <w:rPr>
          <w:rFonts w:cs="Times New Roman"/>
        </w:rPr>
        <w:t>) deve ser colocado após o indicativo de seção, alinhado à margem esquerda, separado por um espaço. O texto deve iniciar em outra linha;</w:t>
      </w:r>
    </w:p>
    <w:p w:rsidR="007A7B21" w:rsidRDefault="007A7B21" w:rsidP="0023219D">
      <w:pPr>
        <w:widowControl w:val="0"/>
        <w:numPr>
          <w:ilvl w:val="0"/>
          <w:numId w:val="13"/>
        </w:numPr>
        <w:rPr>
          <w:rFonts w:cs="Times New Roman"/>
        </w:rPr>
      </w:pPr>
      <w:proofErr w:type="gramStart"/>
      <w:r>
        <w:rPr>
          <w:rFonts w:cs="Times New Roman"/>
        </w:rPr>
        <w:t>ponto</w:t>
      </w:r>
      <w:proofErr w:type="gramEnd"/>
      <w:r>
        <w:rPr>
          <w:rFonts w:cs="Times New Roman"/>
        </w:rPr>
        <w:t xml:space="preserve">, </w:t>
      </w:r>
      <w:r w:rsidR="00335961">
        <w:rPr>
          <w:rFonts w:cs="Times New Roman"/>
        </w:rPr>
        <w:t xml:space="preserve"> </w:t>
      </w:r>
      <w:r>
        <w:rPr>
          <w:rFonts w:cs="Times New Roman"/>
        </w:rPr>
        <w:t>hífen, travessão, parênteses ou qualquer sinal não podem ser utilizados entre o indicativo da seção e seu título;</w:t>
      </w:r>
    </w:p>
    <w:p w:rsidR="007A7B21" w:rsidRDefault="007A7B21" w:rsidP="0023219D">
      <w:pPr>
        <w:widowControl w:val="0"/>
        <w:numPr>
          <w:ilvl w:val="0"/>
          <w:numId w:val="13"/>
        </w:numPr>
        <w:rPr>
          <w:rFonts w:cs="Times New Roman"/>
        </w:rPr>
      </w:pPr>
      <w:proofErr w:type="gramStart"/>
      <w:r>
        <w:rPr>
          <w:rFonts w:cs="Times New Roman"/>
        </w:rPr>
        <w:t>todas</w:t>
      </w:r>
      <w:proofErr w:type="gramEnd"/>
      <w:r>
        <w:rPr>
          <w:rFonts w:cs="Times New Roman"/>
        </w:rPr>
        <w:t xml:space="preserve"> as seções devem conter um texto relacionado a elas;</w:t>
      </w:r>
    </w:p>
    <w:p w:rsidR="007A7B21" w:rsidRDefault="007A7B21" w:rsidP="0023219D">
      <w:pPr>
        <w:widowControl w:val="0"/>
        <w:numPr>
          <w:ilvl w:val="0"/>
          <w:numId w:val="13"/>
        </w:numPr>
        <w:rPr>
          <w:rFonts w:cs="Times New Roman"/>
        </w:rPr>
      </w:pPr>
      <w:proofErr w:type="gramStart"/>
      <w:r>
        <w:rPr>
          <w:rFonts w:cs="Times New Roman"/>
        </w:rPr>
        <w:t>o</w:t>
      </w:r>
      <w:proofErr w:type="gramEnd"/>
      <w:r>
        <w:rPr>
          <w:rFonts w:cs="Times New Roman"/>
        </w:rPr>
        <w:t xml:space="preserve"> indicativo das seções primárias deve ser grafado em números inteiros a partir de 1;</w:t>
      </w:r>
    </w:p>
    <w:p w:rsidR="007A7B21" w:rsidRDefault="007A7B21" w:rsidP="0023219D">
      <w:pPr>
        <w:widowControl w:val="0"/>
        <w:numPr>
          <w:ilvl w:val="0"/>
          <w:numId w:val="13"/>
        </w:numPr>
        <w:rPr>
          <w:rFonts w:cs="Times New Roman"/>
        </w:rPr>
      </w:pPr>
      <w:proofErr w:type="gramStart"/>
      <w:r>
        <w:rPr>
          <w:rFonts w:cs="Times New Roman"/>
        </w:rPr>
        <w:lastRenderedPageBreak/>
        <w:t>o</w:t>
      </w:r>
      <w:proofErr w:type="gramEnd"/>
      <w:r>
        <w:rPr>
          <w:rFonts w:cs="Times New Roman"/>
        </w:rPr>
        <w:t xml:space="preserve"> indicativo de uma seção secundária é constituído pelo número da seção primária a que pertence, seguindo do número que lhe for atribuído na sequência do assunto e separado por ponto. Repete-se o mesmo processo em relação às demais seções;</w:t>
      </w:r>
    </w:p>
    <w:p w:rsidR="007A7B21" w:rsidRDefault="007A7B21" w:rsidP="0023219D">
      <w:pPr>
        <w:widowControl w:val="0"/>
        <w:numPr>
          <w:ilvl w:val="0"/>
          <w:numId w:val="13"/>
        </w:numPr>
        <w:rPr>
          <w:rFonts w:cs="Times New Roman"/>
        </w:rPr>
      </w:pPr>
      <w:proofErr w:type="gramStart"/>
      <w:r>
        <w:rPr>
          <w:rFonts w:cs="Times New Roman"/>
        </w:rPr>
        <w:t>errata</w:t>
      </w:r>
      <w:proofErr w:type="gramEnd"/>
      <w:r>
        <w:rPr>
          <w:rFonts w:cs="Times New Roman"/>
        </w:rPr>
        <w:t xml:space="preserve">, agradecimentos, lista de ilustrações, lista de tabelas, liste de abreviaturas e siglas, lista de símbolos, resumos, sumário, referências, glossário, apêndice, anexo e índice devem ser centralizados e não numerados, com o mesmo </w:t>
      </w:r>
      <w:r w:rsidR="00740302">
        <w:rPr>
          <w:rFonts w:cs="Times New Roman"/>
        </w:rPr>
        <w:t>destaque tipográ</w:t>
      </w:r>
      <w:r w:rsidR="006C3CAB">
        <w:rPr>
          <w:rFonts w:cs="Times New Roman"/>
        </w:rPr>
        <w:t>f</w:t>
      </w:r>
      <w:r w:rsidR="00740302">
        <w:rPr>
          <w:rFonts w:cs="Times New Roman"/>
        </w:rPr>
        <w:t>ico das seções primárias (caixa alta e negrito).</w:t>
      </w:r>
    </w:p>
    <w:p w:rsidR="00DB5A99" w:rsidRDefault="00DB5A99" w:rsidP="00DB5A99">
      <w:pPr>
        <w:widowControl w:val="0"/>
        <w:spacing w:line="240" w:lineRule="auto"/>
        <w:ind w:left="357"/>
        <w:rPr>
          <w:rFonts w:cs="Times New Roman"/>
        </w:rPr>
      </w:pPr>
    </w:p>
    <w:p w:rsidR="006C3CAB" w:rsidRPr="00E0198E" w:rsidRDefault="006C3CAB" w:rsidP="00C23477">
      <w:pPr>
        <w:widowControl w:val="0"/>
        <w:tabs>
          <w:tab w:val="left" w:pos="360"/>
          <w:tab w:val="left" w:pos="1080"/>
        </w:tabs>
        <w:jc w:val="center"/>
        <w:rPr>
          <w:rFonts w:cs="Times New Roman"/>
          <w:b/>
        </w:rPr>
      </w:pPr>
      <w:r w:rsidRPr="00E0198E">
        <w:rPr>
          <w:rFonts w:cs="Times New Roman"/>
          <w:b/>
        </w:rPr>
        <w:t>Q</w:t>
      </w:r>
      <w:r w:rsidR="00C23477" w:rsidRPr="00E0198E">
        <w:rPr>
          <w:rFonts w:cs="Times New Roman"/>
          <w:b/>
        </w:rPr>
        <w:t>uadro</w:t>
      </w:r>
      <w:r w:rsidRPr="00E0198E">
        <w:rPr>
          <w:rFonts w:cs="Times New Roman"/>
          <w:b/>
        </w:rPr>
        <w:t xml:space="preserve"> 4 – Numeração progressiva</w:t>
      </w:r>
    </w:p>
    <w:p w:rsidR="000263FD" w:rsidRPr="00C16233" w:rsidRDefault="000263FD" w:rsidP="000263FD">
      <w:pPr>
        <w:widowControl w:val="0"/>
        <w:pBdr>
          <w:top w:val="single" w:sz="12" w:space="1" w:color="auto"/>
          <w:left w:val="single" w:sz="12" w:space="0" w:color="auto"/>
          <w:bottom w:val="single" w:sz="12" w:space="1" w:color="auto"/>
          <w:right w:val="single" w:sz="12" w:space="0" w:color="auto"/>
        </w:pBdr>
        <w:rPr>
          <w:rFonts w:cs="Times New Roman"/>
          <w:sz w:val="20"/>
          <w:szCs w:val="20"/>
        </w:rPr>
      </w:pPr>
      <w:proofErr w:type="gramStart"/>
      <w:r w:rsidRPr="00C16233">
        <w:rPr>
          <w:rFonts w:cs="Times New Roman"/>
          <w:b/>
          <w:bCs/>
          <w:sz w:val="20"/>
          <w:szCs w:val="20"/>
        </w:rPr>
        <w:t>1</w:t>
      </w:r>
      <w:proofErr w:type="gramEnd"/>
      <w:r w:rsidRPr="00C16233">
        <w:rPr>
          <w:rFonts w:cs="Times New Roman"/>
          <w:b/>
          <w:bCs/>
          <w:sz w:val="20"/>
          <w:szCs w:val="20"/>
        </w:rPr>
        <w:t xml:space="preserve"> SEÇÃO PRIMÁRIA </w:t>
      </w:r>
      <w:r w:rsidRPr="00C16233">
        <w:rPr>
          <w:rFonts w:cs="Times New Roman"/>
          <w:bCs/>
          <w:sz w:val="20"/>
          <w:szCs w:val="20"/>
        </w:rPr>
        <w:t>(CAIXA ALTA, NEGRITO, TAMANHO 12)</w:t>
      </w:r>
    </w:p>
    <w:p w:rsidR="000263FD" w:rsidRPr="00C16233" w:rsidRDefault="000263FD" w:rsidP="000263FD">
      <w:pPr>
        <w:widowControl w:val="0"/>
        <w:pBdr>
          <w:top w:val="single" w:sz="12" w:space="1" w:color="auto"/>
          <w:left w:val="single" w:sz="12" w:space="0" w:color="auto"/>
          <w:bottom w:val="single" w:sz="12" w:space="1" w:color="auto"/>
          <w:right w:val="single" w:sz="12" w:space="0" w:color="auto"/>
        </w:pBdr>
        <w:rPr>
          <w:rFonts w:cs="Times New Roman"/>
          <w:sz w:val="20"/>
          <w:szCs w:val="20"/>
        </w:rPr>
      </w:pPr>
      <w:proofErr w:type="gramStart"/>
      <w:r w:rsidRPr="00C16233">
        <w:rPr>
          <w:rFonts w:cs="Times New Roman"/>
          <w:b/>
          <w:bCs/>
          <w:sz w:val="20"/>
          <w:szCs w:val="20"/>
        </w:rPr>
        <w:t>1.1 Seção</w:t>
      </w:r>
      <w:proofErr w:type="gramEnd"/>
      <w:r w:rsidRPr="00C16233">
        <w:rPr>
          <w:rFonts w:cs="Times New Roman"/>
          <w:b/>
          <w:bCs/>
          <w:sz w:val="20"/>
          <w:szCs w:val="20"/>
        </w:rPr>
        <w:t xml:space="preserve"> secundária </w:t>
      </w:r>
      <w:r w:rsidRPr="00C16233">
        <w:rPr>
          <w:rFonts w:cs="Times New Roman"/>
          <w:bCs/>
          <w:sz w:val="20"/>
          <w:szCs w:val="20"/>
        </w:rPr>
        <w:t>(</w:t>
      </w:r>
      <w:r>
        <w:rPr>
          <w:rFonts w:cs="Times New Roman"/>
          <w:bCs/>
          <w:sz w:val="20"/>
          <w:szCs w:val="20"/>
        </w:rPr>
        <w:t>C</w:t>
      </w:r>
      <w:r w:rsidRPr="00C16233">
        <w:rPr>
          <w:rFonts w:cs="Times New Roman"/>
          <w:bCs/>
          <w:sz w:val="20"/>
          <w:szCs w:val="20"/>
        </w:rPr>
        <w:t>aixa baixa, negrito, tamanho 12)</w:t>
      </w:r>
    </w:p>
    <w:p w:rsidR="000263FD" w:rsidRPr="00C16233" w:rsidRDefault="000263FD" w:rsidP="000263FD">
      <w:pPr>
        <w:widowControl w:val="0"/>
        <w:pBdr>
          <w:top w:val="single" w:sz="12" w:space="1" w:color="auto"/>
          <w:left w:val="single" w:sz="12" w:space="0" w:color="auto"/>
          <w:bottom w:val="single" w:sz="12" w:space="1" w:color="auto"/>
          <w:right w:val="single" w:sz="12" w:space="0" w:color="auto"/>
        </w:pBdr>
        <w:rPr>
          <w:rFonts w:cs="Times New Roman"/>
          <w:bCs/>
          <w:sz w:val="20"/>
          <w:szCs w:val="20"/>
        </w:rPr>
      </w:pPr>
      <w:r w:rsidRPr="00676DFD">
        <w:rPr>
          <w:rFonts w:cs="Times New Roman"/>
          <w:bCs/>
          <w:i/>
          <w:sz w:val="20"/>
          <w:szCs w:val="20"/>
        </w:rPr>
        <w:t>1.1.1Seção terciária</w:t>
      </w:r>
      <w:r w:rsidRPr="00C16233">
        <w:rPr>
          <w:rFonts w:cs="Times New Roman"/>
          <w:bCs/>
          <w:sz w:val="20"/>
          <w:szCs w:val="20"/>
        </w:rPr>
        <w:t xml:space="preserve"> (</w:t>
      </w:r>
      <w:r>
        <w:rPr>
          <w:rFonts w:cs="Times New Roman"/>
          <w:bCs/>
          <w:sz w:val="20"/>
          <w:szCs w:val="20"/>
        </w:rPr>
        <w:t>C</w:t>
      </w:r>
      <w:r w:rsidRPr="00C16233">
        <w:rPr>
          <w:rFonts w:cs="Times New Roman"/>
          <w:bCs/>
          <w:sz w:val="20"/>
          <w:szCs w:val="20"/>
        </w:rPr>
        <w:t>aixa baixa, itálico,</w:t>
      </w:r>
      <w:r>
        <w:rPr>
          <w:rFonts w:cs="Times New Roman"/>
          <w:bCs/>
          <w:sz w:val="20"/>
          <w:szCs w:val="20"/>
        </w:rPr>
        <w:t xml:space="preserve"> sem negrito, </w:t>
      </w:r>
      <w:r w:rsidRPr="00C16233">
        <w:rPr>
          <w:rFonts w:cs="Times New Roman"/>
          <w:bCs/>
          <w:sz w:val="20"/>
          <w:szCs w:val="20"/>
        </w:rPr>
        <w:t xml:space="preserve">tamanho </w:t>
      </w:r>
      <w:proofErr w:type="gramStart"/>
      <w:r w:rsidRPr="00C16233">
        <w:rPr>
          <w:rFonts w:cs="Times New Roman"/>
          <w:bCs/>
          <w:sz w:val="20"/>
          <w:szCs w:val="20"/>
        </w:rPr>
        <w:t>12)</w:t>
      </w:r>
      <w:proofErr w:type="gramEnd"/>
    </w:p>
    <w:p w:rsidR="000263FD" w:rsidRPr="00C16233" w:rsidRDefault="000263FD" w:rsidP="000263FD">
      <w:pPr>
        <w:widowControl w:val="0"/>
        <w:pBdr>
          <w:top w:val="single" w:sz="12" w:space="1" w:color="auto"/>
          <w:left w:val="single" w:sz="12" w:space="0" w:color="auto"/>
          <w:bottom w:val="single" w:sz="12" w:space="1" w:color="auto"/>
          <w:right w:val="single" w:sz="12" w:space="0" w:color="auto"/>
        </w:pBdr>
        <w:rPr>
          <w:rFonts w:cs="Times New Roman"/>
          <w:sz w:val="20"/>
          <w:szCs w:val="20"/>
        </w:rPr>
      </w:pPr>
      <w:r w:rsidRPr="00676DFD">
        <w:rPr>
          <w:rFonts w:cs="Times New Roman"/>
          <w:bCs/>
          <w:sz w:val="20"/>
          <w:szCs w:val="20"/>
        </w:rPr>
        <w:t>1.1.1.1Seção quaternária</w:t>
      </w:r>
      <w:r w:rsidRPr="00C16233">
        <w:rPr>
          <w:rFonts w:cs="Times New Roman"/>
          <w:bCs/>
          <w:sz w:val="20"/>
          <w:szCs w:val="20"/>
        </w:rPr>
        <w:t xml:space="preserve"> (</w:t>
      </w:r>
      <w:r>
        <w:rPr>
          <w:rFonts w:cs="Times New Roman"/>
          <w:bCs/>
          <w:sz w:val="20"/>
          <w:szCs w:val="20"/>
        </w:rPr>
        <w:t>1ª letra maiúscula, sem negrito, caixa</w:t>
      </w:r>
      <w:r w:rsidRPr="00C16233">
        <w:rPr>
          <w:rFonts w:cs="Times New Roman"/>
          <w:bCs/>
          <w:sz w:val="20"/>
          <w:szCs w:val="20"/>
        </w:rPr>
        <w:t xml:space="preserve"> baixa, tamanho </w:t>
      </w:r>
      <w:proofErr w:type="gramStart"/>
      <w:r w:rsidRPr="00C16233">
        <w:rPr>
          <w:rFonts w:cs="Times New Roman"/>
          <w:bCs/>
          <w:sz w:val="20"/>
          <w:szCs w:val="20"/>
        </w:rPr>
        <w:t>12)</w:t>
      </w:r>
      <w:proofErr w:type="gramEnd"/>
    </w:p>
    <w:p w:rsidR="000263FD" w:rsidRPr="00C16233" w:rsidRDefault="000263FD" w:rsidP="000263FD">
      <w:pPr>
        <w:pStyle w:val="Corpodetexto2"/>
        <w:widowControl w:val="0"/>
        <w:pBdr>
          <w:top w:val="single" w:sz="12" w:space="1" w:color="auto"/>
          <w:left w:val="single" w:sz="12" w:space="0" w:color="auto"/>
          <w:bottom w:val="single" w:sz="12" w:space="1" w:color="auto"/>
          <w:right w:val="single" w:sz="12" w:space="0" w:color="auto"/>
        </w:pBdr>
        <w:rPr>
          <w:sz w:val="20"/>
          <w:szCs w:val="20"/>
        </w:rPr>
      </w:pPr>
      <w:r w:rsidRPr="00C16233">
        <w:rPr>
          <w:bCs/>
          <w:sz w:val="20"/>
          <w:szCs w:val="20"/>
        </w:rPr>
        <w:t>1.1.1.1.1</w:t>
      </w:r>
      <w:r w:rsidRPr="00C61FAB">
        <w:rPr>
          <w:bCs/>
          <w:sz w:val="20"/>
          <w:szCs w:val="20"/>
        </w:rPr>
        <w:t>S</w:t>
      </w:r>
      <w:r w:rsidR="0077013C">
        <w:rPr>
          <w:bCs/>
          <w:sz w:val="20"/>
          <w:szCs w:val="20"/>
        </w:rPr>
        <w:t>e</w:t>
      </w:r>
      <w:r w:rsidR="0077013C">
        <w:rPr>
          <w:sz w:val="20"/>
          <w:szCs w:val="20"/>
        </w:rPr>
        <w:t>ção</w:t>
      </w:r>
      <w:r w:rsidR="00236431">
        <w:rPr>
          <w:sz w:val="20"/>
          <w:szCs w:val="20"/>
        </w:rPr>
        <w:t xml:space="preserve"> </w:t>
      </w:r>
      <w:r w:rsidR="00236431" w:rsidRPr="00C16233">
        <w:rPr>
          <w:sz w:val="20"/>
          <w:szCs w:val="20"/>
        </w:rPr>
        <w:t>quin</w:t>
      </w:r>
      <w:r w:rsidR="00236431">
        <w:rPr>
          <w:sz w:val="20"/>
          <w:szCs w:val="20"/>
        </w:rPr>
        <w:t>a</w:t>
      </w:r>
      <w:r w:rsidR="00236431" w:rsidRPr="00C16233">
        <w:rPr>
          <w:sz w:val="20"/>
          <w:szCs w:val="20"/>
        </w:rPr>
        <w:t>ria</w:t>
      </w:r>
      <w:r w:rsidRPr="00C16233">
        <w:rPr>
          <w:sz w:val="20"/>
          <w:szCs w:val="20"/>
        </w:rPr>
        <w:t xml:space="preserve"> (</w:t>
      </w:r>
      <w:r>
        <w:rPr>
          <w:sz w:val="20"/>
          <w:szCs w:val="20"/>
        </w:rPr>
        <w:t xml:space="preserve">1ª letra maiúscula, </w:t>
      </w:r>
      <w:r w:rsidR="0077013C">
        <w:rPr>
          <w:sz w:val="20"/>
          <w:szCs w:val="20"/>
        </w:rPr>
        <w:t>caixa</w:t>
      </w:r>
      <w:r w:rsidRPr="00C16233">
        <w:rPr>
          <w:sz w:val="20"/>
          <w:szCs w:val="20"/>
        </w:rPr>
        <w:t xml:space="preserve"> baixa, sem negrito, tamanho </w:t>
      </w:r>
      <w:proofErr w:type="gramStart"/>
      <w:r w:rsidRPr="00C16233">
        <w:rPr>
          <w:sz w:val="20"/>
          <w:szCs w:val="20"/>
        </w:rPr>
        <w:t>12)</w:t>
      </w:r>
      <w:proofErr w:type="gramEnd"/>
    </w:p>
    <w:p w:rsidR="006C3CAB" w:rsidRPr="002E5C4B" w:rsidRDefault="006C3CAB" w:rsidP="006C3CAB">
      <w:pPr>
        <w:widowControl w:val="0"/>
        <w:tabs>
          <w:tab w:val="left" w:pos="360"/>
          <w:tab w:val="left" w:pos="1080"/>
        </w:tabs>
        <w:rPr>
          <w:rFonts w:cs="Times New Roman"/>
          <w:b/>
          <w:sz w:val="20"/>
        </w:rPr>
      </w:pPr>
      <w:r w:rsidRPr="002E5C4B">
        <w:rPr>
          <w:rFonts w:cs="Times New Roman"/>
          <w:b/>
          <w:sz w:val="20"/>
        </w:rPr>
        <w:t>Fonte: E</w:t>
      </w:r>
      <w:r w:rsidR="006C1AE3">
        <w:rPr>
          <w:rFonts w:cs="Times New Roman"/>
          <w:b/>
          <w:sz w:val="20"/>
        </w:rPr>
        <w:t>laborado pela bibliotecária</w:t>
      </w:r>
      <w:r w:rsidR="004C58F5">
        <w:rPr>
          <w:rFonts w:cs="Times New Roman"/>
          <w:b/>
          <w:sz w:val="20"/>
        </w:rPr>
        <w:t>, 20</w:t>
      </w:r>
      <w:r w:rsidR="00CC6CFC">
        <w:rPr>
          <w:rFonts w:cs="Times New Roman"/>
          <w:b/>
          <w:sz w:val="20"/>
        </w:rPr>
        <w:t>20</w:t>
      </w:r>
      <w:r w:rsidR="004C58F5">
        <w:rPr>
          <w:rFonts w:cs="Times New Roman"/>
          <w:b/>
          <w:sz w:val="20"/>
        </w:rPr>
        <w:t>.</w:t>
      </w:r>
    </w:p>
    <w:p w:rsidR="006C3CAB" w:rsidRDefault="006C3CAB" w:rsidP="00561362">
      <w:pPr>
        <w:widowControl w:val="0"/>
        <w:tabs>
          <w:tab w:val="left" w:pos="360"/>
          <w:tab w:val="left" w:pos="1080"/>
        </w:tabs>
        <w:rPr>
          <w:rFonts w:cs="Times New Roman"/>
        </w:rPr>
      </w:pPr>
    </w:p>
    <w:p w:rsidR="00740302" w:rsidRPr="00E92A26" w:rsidRDefault="00740302" w:rsidP="00E92A26">
      <w:pPr>
        <w:pStyle w:val="Ttulo3"/>
      </w:pPr>
      <w:bookmarkStart w:id="205" w:name="_Toc415249991"/>
      <w:bookmarkStart w:id="206" w:name="_Toc415250107"/>
      <w:bookmarkStart w:id="207" w:name="_Toc415250334"/>
      <w:bookmarkStart w:id="208" w:name="_Toc418675298"/>
      <w:bookmarkStart w:id="209" w:name="_Toc443896661"/>
      <w:r w:rsidRPr="00E92A26">
        <w:t>4.5.1 Alínea</w:t>
      </w:r>
      <w:bookmarkEnd w:id="205"/>
      <w:bookmarkEnd w:id="206"/>
      <w:bookmarkEnd w:id="207"/>
      <w:bookmarkEnd w:id="208"/>
      <w:bookmarkEnd w:id="209"/>
    </w:p>
    <w:p w:rsidR="005B2112" w:rsidRDefault="005B2112" w:rsidP="00561362">
      <w:pPr>
        <w:widowControl w:val="0"/>
        <w:tabs>
          <w:tab w:val="left" w:pos="360"/>
          <w:tab w:val="left" w:pos="1080"/>
        </w:tabs>
        <w:rPr>
          <w:rFonts w:cs="Times New Roman"/>
        </w:rPr>
      </w:pPr>
    </w:p>
    <w:p w:rsidR="00153921" w:rsidRDefault="00153921" w:rsidP="00A12123">
      <w:pPr>
        <w:widowControl w:val="0"/>
        <w:tabs>
          <w:tab w:val="left" w:pos="709"/>
        </w:tabs>
        <w:rPr>
          <w:rFonts w:cs="Times New Roman"/>
        </w:rPr>
      </w:pPr>
      <w:r>
        <w:rPr>
          <w:rFonts w:cs="Times New Roman"/>
        </w:rPr>
        <w:tab/>
      </w:r>
      <w:r w:rsidRPr="00A12123">
        <w:rPr>
          <w:rFonts w:cs="Times New Roman"/>
        </w:rPr>
        <w:t xml:space="preserve">Para enumerar os assuntos de uma seção que não possua título, esta deve ser subdividida em alíneas. As alíneas devem ser alinhadas ao parágrafo, justificadas e digitadas em espaço 1,5. </w:t>
      </w:r>
      <w:proofErr w:type="gramStart"/>
      <w:r w:rsidRPr="00A12123">
        <w:rPr>
          <w:rFonts w:cs="Times New Roman"/>
        </w:rPr>
        <w:t>De acordo com a gramática, as alíneas devem ser precedidas por dois pontos (:) e cada uma das subdivisões designadas por letras: a)</w:t>
      </w:r>
      <w:proofErr w:type="gramEnd"/>
      <w:r w:rsidRPr="00A12123">
        <w:rPr>
          <w:rFonts w:cs="Times New Roman"/>
        </w:rPr>
        <w:t xml:space="preserve">, b), c), etc. </w:t>
      </w:r>
      <w:r w:rsidR="006C3CAB" w:rsidRPr="00A12123">
        <w:rPr>
          <w:rFonts w:cs="Times New Roman"/>
        </w:rPr>
        <w:t>D</w:t>
      </w:r>
      <w:r w:rsidRPr="00A12123">
        <w:rPr>
          <w:rFonts w:cs="Times New Roman"/>
        </w:rPr>
        <w:t>evem começar com letra minúscula e terminar em ponto-e-vírgula, exceto a última que termina com ponto. (BECHARA,</w:t>
      </w:r>
      <w:r w:rsidR="00335961">
        <w:rPr>
          <w:rFonts w:cs="Times New Roman"/>
        </w:rPr>
        <w:t xml:space="preserve"> </w:t>
      </w:r>
      <w:r w:rsidRPr="00A12123">
        <w:rPr>
          <w:rFonts w:cs="Times New Roman"/>
        </w:rPr>
        <w:t>2004, p. 613).</w:t>
      </w:r>
      <w:r w:rsidR="00335961">
        <w:rPr>
          <w:rFonts w:cs="Times New Roman"/>
        </w:rPr>
        <w:t xml:space="preserve"> </w:t>
      </w:r>
      <w:r>
        <w:rPr>
          <w:rFonts w:cs="Times New Roman"/>
        </w:rPr>
        <w:t>As regras gerais para apresentação são:</w:t>
      </w:r>
    </w:p>
    <w:p w:rsidR="00153921" w:rsidRDefault="00153921" w:rsidP="0023219D">
      <w:pPr>
        <w:widowControl w:val="0"/>
        <w:numPr>
          <w:ilvl w:val="0"/>
          <w:numId w:val="19"/>
        </w:numPr>
        <w:rPr>
          <w:rFonts w:cs="Times New Roman"/>
        </w:rPr>
      </w:pPr>
      <w:proofErr w:type="gramStart"/>
      <w:r>
        <w:rPr>
          <w:rFonts w:cs="Times New Roman"/>
        </w:rPr>
        <w:t>os</w:t>
      </w:r>
      <w:proofErr w:type="gramEnd"/>
      <w:r>
        <w:rPr>
          <w:rFonts w:cs="Times New Roman"/>
        </w:rPr>
        <w:t xml:space="preserve"> diversos assuntos que não possuam título próprio, dentro de uma mesma seção, devem ser subdivididos em alíneas;</w:t>
      </w:r>
    </w:p>
    <w:p w:rsidR="00153921" w:rsidRDefault="00153921" w:rsidP="0023219D">
      <w:pPr>
        <w:widowControl w:val="0"/>
        <w:numPr>
          <w:ilvl w:val="0"/>
          <w:numId w:val="19"/>
        </w:numPr>
        <w:rPr>
          <w:rFonts w:cs="Times New Roman"/>
        </w:rPr>
      </w:pPr>
      <w:proofErr w:type="gramStart"/>
      <w:r>
        <w:rPr>
          <w:rFonts w:cs="Times New Roman"/>
        </w:rPr>
        <w:t>o</w:t>
      </w:r>
      <w:proofErr w:type="gramEnd"/>
      <w:r>
        <w:rPr>
          <w:rFonts w:cs="Times New Roman"/>
        </w:rPr>
        <w:t xml:space="preserve"> texto que antecede as alíneas termina em dois pontos;</w:t>
      </w:r>
    </w:p>
    <w:p w:rsidR="00153921" w:rsidRDefault="00153921" w:rsidP="0023219D">
      <w:pPr>
        <w:widowControl w:val="0"/>
        <w:numPr>
          <w:ilvl w:val="0"/>
          <w:numId w:val="19"/>
        </w:numPr>
        <w:rPr>
          <w:rFonts w:cs="Times New Roman"/>
        </w:rPr>
      </w:pPr>
      <w:proofErr w:type="gramStart"/>
      <w:r>
        <w:rPr>
          <w:rFonts w:cs="Times New Roman"/>
        </w:rPr>
        <w:t>as</w:t>
      </w:r>
      <w:proofErr w:type="gramEnd"/>
      <w:r>
        <w:rPr>
          <w:rFonts w:cs="Times New Roman"/>
        </w:rPr>
        <w:t xml:space="preserve"> alíneas devem ser indicadas alfabeticamente, em letra minúscula, seguida de parênteses. Utilizam-se letras dobradas, quando esgotadas as letras do alfabeto;</w:t>
      </w:r>
    </w:p>
    <w:p w:rsidR="00153921" w:rsidRDefault="00153921" w:rsidP="0023219D">
      <w:pPr>
        <w:widowControl w:val="0"/>
        <w:numPr>
          <w:ilvl w:val="0"/>
          <w:numId w:val="19"/>
        </w:numPr>
        <w:rPr>
          <w:rFonts w:cs="Times New Roman"/>
        </w:rPr>
      </w:pPr>
      <w:proofErr w:type="gramStart"/>
      <w:r>
        <w:rPr>
          <w:rFonts w:cs="Times New Roman"/>
        </w:rPr>
        <w:t>as</w:t>
      </w:r>
      <w:proofErr w:type="gramEnd"/>
      <w:r>
        <w:rPr>
          <w:rFonts w:cs="Times New Roman"/>
        </w:rPr>
        <w:t xml:space="preserve"> letras indicativas das alíneas devem apresentar recuo em relação à margem esquerda;</w:t>
      </w:r>
    </w:p>
    <w:p w:rsidR="00153921" w:rsidRDefault="00153921" w:rsidP="0023219D">
      <w:pPr>
        <w:widowControl w:val="0"/>
        <w:numPr>
          <w:ilvl w:val="0"/>
          <w:numId w:val="19"/>
        </w:numPr>
        <w:rPr>
          <w:rFonts w:cs="Times New Roman"/>
        </w:rPr>
      </w:pPr>
      <w:proofErr w:type="gramStart"/>
      <w:r>
        <w:rPr>
          <w:rFonts w:cs="Times New Roman"/>
        </w:rPr>
        <w:t>o</w:t>
      </w:r>
      <w:proofErr w:type="gramEnd"/>
      <w:r>
        <w:rPr>
          <w:rFonts w:cs="Times New Roman"/>
        </w:rPr>
        <w:t xml:space="preserve"> texto da alínea deve começar por letra minúscula e terminar em ponto-e-vírgula, exceto a última alínea que termina em ponto final;</w:t>
      </w:r>
    </w:p>
    <w:p w:rsidR="00153921" w:rsidRDefault="00153921" w:rsidP="0023219D">
      <w:pPr>
        <w:widowControl w:val="0"/>
        <w:numPr>
          <w:ilvl w:val="0"/>
          <w:numId w:val="19"/>
        </w:numPr>
        <w:rPr>
          <w:rFonts w:cs="Times New Roman"/>
        </w:rPr>
      </w:pPr>
      <w:proofErr w:type="gramStart"/>
      <w:r>
        <w:rPr>
          <w:rFonts w:cs="Times New Roman"/>
        </w:rPr>
        <w:t>o</w:t>
      </w:r>
      <w:proofErr w:type="gramEnd"/>
      <w:r>
        <w:rPr>
          <w:rFonts w:cs="Times New Roman"/>
        </w:rPr>
        <w:t xml:space="preserve"> texto da alínea deve terminar em dois pontos, se houver subalínea;</w:t>
      </w:r>
    </w:p>
    <w:p w:rsidR="00153921" w:rsidRDefault="00153921" w:rsidP="0023219D">
      <w:pPr>
        <w:widowControl w:val="0"/>
        <w:numPr>
          <w:ilvl w:val="0"/>
          <w:numId w:val="19"/>
        </w:numPr>
        <w:rPr>
          <w:rFonts w:cs="Times New Roman"/>
        </w:rPr>
      </w:pPr>
      <w:proofErr w:type="gramStart"/>
      <w:r>
        <w:rPr>
          <w:rFonts w:cs="Times New Roman"/>
        </w:rPr>
        <w:t>a</w:t>
      </w:r>
      <w:proofErr w:type="gramEnd"/>
      <w:r>
        <w:rPr>
          <w:rFonts w:cs="Times New Roman"/>
        </w:rPr>
        <w:t xml:space="preserve"> segunda e as seguintes linhas do texto da alínea começam sob a primeira letra do </w:t>
      </w:r>
      <w:r>
        <w:rPr>
          <w:rFonts w:cs="Times New Roman"/>
        </w:rPr>
        <w:lastRenderedPageBreak/>
        <w:t>texto da própria alínea.</w:t>
      </w:r>
    </w:p>
    <w:p w:rsidR="00FD5470" w:rsidRDefault="00FD5470" w:rsidP="00E92A26">
      <w:pPr>
        <w:pStyle w:val="Ttulo3"/>
      </w:pPr>
      <w:bookmarkStart w:id="210" w:name="_Toc415250335"/>
      <w:bookmarkStart w:id="211" w:name="_Toc418675299"/>
      <w:bookmarkStart w:id="212" w:name="_Toc443896662"/>
      <w:r w:rsidRPr="00FD5470">
        <w:t>4.5.2 Subalínea</w:t>
      </w:r>
      <w:bookmarkEnd w:id="210"/>
      <w:bookmarkEnd w:id="211"/>
      <w:bookmarkEnd w:id="212"/>
    </w:p>
    <w:p w:rsidR="005B2112" w:rsidRDefault="005B2112" w:rsidP="00561362">
      <w:pPr>
        <w:widowControl w:val="0"/>
        <w:tabs>
          <w:tab w:val="left" w:pos="360"/>
          <w:tab w:val="left" w:pos="1080"/>
        </w:tabs>
        <w:rPr>
          <w:rFonts w:cs="Times New Roman"/>
          <w:b/>
          <w:i/>
        </w:rPr>
      </w:pPr>
    </w:p>
    <w:p w:rsidR="00FD5470" w:rsidRDefault="00AD3DDD" w:rsidP="00AD3DDD">
      <w:pPr>
        <w:widowControl w:val="0"/>
        <w:tabs>
          <w:tab w:val="left" w:pos="709"/>
        </w:tabs>
        <w:rPr>
          <w:rFonts w:cs="Times New Roman"/>
        </w:rPr>
      </w:pPr>
      <w:r>
        <w:rPr>
          <w:rFonts w:cs="Times New Roman"/>
        </w:rPr>
        <w:tab/>
      </w:r>
      <w:r w:rsidR="00FD5470">
        <w:rPr>
          <w:rFonts w:cs="Times New Roman"/>
        </w:rPr>
        <w:t>É a subdivisão de uma alínea.  As regras gerais para apresentação são:</w:t>
      </w:r>
    </w:p>
    <w:p w:rsidR="00FD5470" w:rsidRDefault="00FD5470" w:rsidP="0023219D">
      <w:pPr>
        <w:widowControl w:val="0"/>
        <w:numPr>
          <w:ilvl w:val="0"/>
          <w:numId w:val="14"/>
        </w:numPr>
        <w:rPr>
          <w:rFonts w:cs="Times New Roman"/>
        </w:rPr>
      </w:pPr>
      <w:proofErr w:type="spellStart"/>
      <w:proofErr w:type="gramStart"/>
      <w:r>
        <w:rPr>
          <w:rFonts w:cs="Times New Roman"/>
        </w:rPr>
        <w:t>assubalíneas</w:t>
      </w:r>
      <w:proofErr w:type="spellEnd"/>
      <w:proofErr w:type="gramEnd"/>
      <w:r>
        <w:rPr>
          <w:rFonts w:cs="Times New Roman"/>
        </w:rPr>
        <w:t xml:space="preserve"> devem começar por travessão seguido de espaço;</w:t>
      </w:r>
    </w:p>
    <w:p w:rsidR="00FD5470" w:rsidRDefault="00FD5470" w:rsidP="0023219D">
      <w:pPr>
        <w:widowControl w:val="0"/>
        <w:numPr>
          <w:ilvl w:val="0"/>
          <w:numId w:val="14"/>
        </w:numPr>
        <w:rPr>
          <w:rFonts w:cs="Times New Roman"/>
        </w:rPr>
      </w:pPr>
      <w:proofErr w:type="spellStart"/>
      <w:proofErr w:type="gramStart"/>
      <w:r>
        <w:rPr>
          <w:rFonts w:cs="Times New Roman"/>
        </w:rPr>
        <w:t>assubalíneas</w:t>
      </w:r>
      <w:proofErr w:type="spellEnd"/>
      <w:proofErr w:type="gramEnd"/>
      <w:r>
        <w:rPr>
          <w:rFonts w:cs="Times New Roman"/>
        </w:rPr>
        <w:t xml:space="preserve"> deve apresentar recuo em relação à alínea;</w:t>
      </w:r>
    </w:p>
    <w:p w:rsidR="00FD5470" w:rsidRDefault="00FD5470" w:rsidP="0023219D">
      <w:pPr>
        <w:widowControl w:val="0"/>
        <w:numPr>
          <w:ilvl w:val="0"/>
          <w:numId w:val="14"/>
        </w:numPr>
        <w:rPr>
          <w:rFonts w:cs="Times New Roman"/>
        </w:rPr>
      </w:pPr>
      <w:proofErr w:type="gramStart"/>
      <w:r>
        <w:rPr>
          <w:rFonts w:cs="Times New Roman"/>
        </w:rPr>
        <w:t>o</w:t>
      </w:r>
      <w:proofErr w:type="gramEnd"/>
      <w:r>
        <w:rPr>
          <w:rFonts w:cs="Times New Roman"/>
        </w:rPr>
        <w:t xml:space="preserve"> texto da subalínea deve começar por letra minúscula e terminar em ponto-e-vírgula. A última subalínea deve terminar em ponto final, se não houver alínea subsequente;</w:t>
      </w:r>
    </w:p>
    <w:p w:rsidR="007A7B21" w:rsidRDefault="00FD5470" w:rsidP="0023219D">
      <w:pPr>
        <w:widowControl w:val="0"/>
        <w:numPr>
          <w:ilvl w:val="0"/>
          <w:numId w:val="14"/>
        </w:numPr>
        <w:rPr>
          <w:rFonts w:cs="Times New Roman"/>
        </w:rPr>
      </w:pPr>
      <w:proofErr w:type="gramStart"/>
      <w:r w:rsidRPr="002756F1">
        <w:rPr>
          <w:rFonts w:cs="Times New Roman"/>
        </w:rPr>
        <w:t>a</w:t>
      </w:r>
      <w:proofErr w:type="gramEnd"/>
      <w:r w:rsidRPr="002756F1">
        <w:rPr>
          <w:rFonts w:cs="Times New Roman"/>
        </w:rPr>
        <w:t xml:space="preserve"> segunda e as seguintes linhas do texto da subalínea começam sob a primeira letra do texto da própria subalínea.</w:t>
      </w:r>
    </w:p>
    <w:p w:rsidR="002756F1" w:rsidRPr="002756F1" w:rsidRDefault="002756F1" w:rsidP="00561362">
      <w:pPr>
        <w:widowControl w:val="0"/>
        <w:tabs>
          <w:tab w:val="left" w:pos="360"/>
          <w:tab w:val="left" w:pos="1080"/>
        </w:tabs>
        <w:ind w:left="720"/>
        <w:rPr>
          <w:rFonts w:cs="Times New Roman"/>
        </w:rPr>
      </w:pPr>
    </w:p>
    <w:p w:rsidR="00AF6264" w:rsidRDefault="00AF6264" w:rsidP="00E92A26">
      <w:pPr>
        <w:pStyle w:val="Ttulo2"/>
      </w:pPr>
      <w:bookmarkStart w:id="213" w:name="_Toc415250336"/>
      <w:bookmarkStart w:id="214" w:name="_Toc418675300"/>
      <w:bookmarkStart w:id="215" w:name="_Toc443896663"/>
      <w:r>
        <w:t>4.</w:t>
      </w:r>
      <w:r w:rsidR="00046D6F">
        <w:t>6</w:t>
      </w:r>
      <w:r>
        <w:t xml:space="preserve"> Siglas</w:t>
      </w:r>
      <w:bookmarkEnd w:id="213"/>
      <w:bookmarkEnd w:id="214"/>
      <w:bookmarkEnd w:id="215"/>
    </w:p>
    <w:p w:rsidR="00235942" w:rsidRDefault="00235942" w:rsidP="00561362">
      <w:pPr>
        <w:widowControl w:val="0"/>
        <w:tabs>
          <w:tab w:val="left" w:pos="360"/>
          <w:tab w:val="left" w:pos="1080"/>
        </w:tabs>
        <w:rPr>
          <w:rFonts w:cs="Times New Roman"/>
        </w:rPr>
      </w:pPr>
    </w:p>
    <w:p w:rsidR="00AF6264" w:rsidRDefault="00AF6264" w:rsidP="00561362">
      <w:pPr>
        <w:widowControl w:val="0"/>
        <w:tabs>
          <w:tab w:val="left" w:pos="709"/>
        </w:tabs>
        <w:rPr>
          <w:rFonts w:cs="Times New Roman"/>
        </w:rPr>
      </w:pPr>
      <w:r>
        <w:rPr>
          <w:rFonts w:cs="Times New Roman"/>
        </w:rPr>
        <w:tab/>
      </w:r>
      <w:r w:rsidR="00D50317">
        <w:rPr>
          <w:rFonts w:cs="Times New Roman"/>
        </w:rPr>
        <w:t>A sigla, quando mencionada pela primeira vez no texto, dever ser indicada entre parênteses, precedida do nome completo.</w:t>
      </w:r>
    </w:p>
    <w:p w:rsidR="000B7F27" w:rsidRDefault="000B7F27" w:rsidP="00561362">
      <w:pPr>
        <w:widowControl w:val="0"/>
        <w:tabs>
          <w:tab w:val="left" w:pos="709"/>
        </w:tabs>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104"/>
      </w:tblGrid>
      <w:tr w:rsidR="00B57D50" w:rsidRPr="00A97F77" w:rsidTr="00A97F77">
        <w:tc>
          <w:tcPr>
            <w:tcW w:w="9104" w:type="dxa"/>
            <w:shd w:val="clear" w:color="auto" w:fill="F2F2F2"/>
          </w:tcPr>
          <w:p w:rsidR="00B57D50" w:rsidRPr="00A97F77" w:rsidRDefault="00B57D50" w:rsidP="00A97F77">
            <w:pPr>
              <w:widowControl w:val="0"/>
              <w:shd w:val="clear" w:color="auto" w:fill="F2F2F2"/>
              <w:spacing w:line="240" w:lineRule="auto"/>
              <w:rPr>
                <w:rFonts w:cs="Times New Roman"/>
                <w:sz w:val="20"/>
                <w:szCs w:val="20"/>
              </w:rPr>
            </w:pPr>
          </w:p>
          <w:p w:rsidR="00B57D50" w:rsidRPr="00A97F77" w:rsidRDefault="00B57D50" w:rsidP="00A97F77">
            <w:pPr>
              <w:widowControl w:val="0"/>
              <w:tabs>
                <w:tab w:val="left" w:pos="360"/>
                <w:tab w:val="left" w:pos="1080"/>
              </w:tabs>
              <w:rPr>
                <w:rFonts w:cs="Times New Roman"/>
              </w:rPr>
            </w:pPr>
            <w:r w:rsidRPr="00A97F77">
              <w:rPr>
                <w:rFonts w:cs="Times New Roman"/>
              </w:rPr>
              <w:t>Exemplo:</w:t>
            </w:r>
          </w:p>
          <w:p w:rsidR="00B57D50" w:rsidRPr="00A97F77" w:rsidRDefault="00B57D50" w:rsidP="00A97F77">
            <w:pPr>
              <w:widowControl w:val="0"/>
              <w:tabs>
                <w:tab w:val="left" w:pos="360"/>
                <w:tab w:val="left" w:pos="1080"/>
              </w:tabs>
              <w:rPr>
                <w:rFonts w:cs="Times New Roman"/>
              </w:rPr>
            </w:pPr>
            <w:r w:rsidRPr="00A97F77">
              <w:rPr>
                <w:rFonts w:cs="Times New Roman"/>
              </w:rPr>
              <w:t>Associação Brasileira de Normas Técnicas (ABNT)</w:t>
            </w:r>
          </w:p>
          <w:p w:rsidR="00B57D50" w:rsidRDefault="00B57D50" w:rsidP="00A97F77">
            <w:pPr>
              <w:widowControl w:val="0"/>
              <w:shd w:val="clear" w:color="auto" w:fill="F2F2F2"/>
              <w:spacing w:line="240" w:lineRule="auto"/>
              <w:jc w:val="center"/>
            </w:pPr>
          </w:p>
        </w:tc>
      </w:tr>
    </w:tbl>
    <w:p w:rsidR="00B36E77" w:rsidRDefault="00B36E77" w:rsidP="00561362">
      <w:pPr>
        <w:widowControl w:val="0"/>
        <w:tabs>
          <w:tab w:val="left" w:pos="360"/>
          <w:tab w:val="left" w:pos="1080"/>
        </w:tabs>
        <w:rPr>
          <w:rFonts w:cs="Times New Roman"/>
        </w:rPr>
      </w:pPr>
    </w:p>
    <w:p w:rsidR="00AF6264" w:rsidRPr="00E92A26" w:rsidRDefault="00AF6264" w:rsidP="00E92A26">
      <w:pPr>
        <w:pStyle w:val="Ttulo2"/>
      </w:pPr>
      <w:bookmarkStart w:id="216" w:name="_Toc415249992"/>
      <w:bookmarkStart w:id="217" w:name="_Toc415250108"/>
      <w:bookmarkStart w:id="218" w:name="_Toc415250337"/>
      <w:bookmarkStart w:id="219" w:name="_Toc418675301"/>
      <w:bookmarkStart w:id="220" w:name="_Toc443896664"/>
      <w:r w:rsidRPr="00E92A26">
        <w:t>4.</w:t>
      </w:r>
      <w:r w:rsidR="00046D6F" w:rsidRPr="00E92A26">
        <w:t>7</w:t>
      </w:r>
      <w:r w:rsidRPr="00E92A26">
        <w:t xml:space="preserve"> Equações e fórmulas</w:t>
      </w:r>
      <w:bookmarkEnd w:id="216"/>
      <w:bookmarkEnd w:id="217"/>
      <w:bookmarkEnd w:id="218"/>
      <w:bookmarkEnd w:id="219"/>
      <w:bookmarkEnd w:id="220"/>
    </w:p>
    <w:p w:rsidR="00AF6264" w:rsidRDefault="00AF6264" w:rsidP="00561362">
      <w:pPr>
        <w:widowControl w:val="0"/>
        <w:tabs>
          <w:tab w:val="left" w:pos="360"/>
          <w:tab w:val="left" w:pos="1080"/>
        </w:tabs>
        <w:rPr>
          <w:rFonts w:cs="Times New Roman"/>
        </w:rPr>
      </w:pPr>
    </w:p>
    <w:p w:rsidR="00AF6264" w:rsidRDefault="00AF6264" w:rsidP="00B57D50">
      <w:pPr>
        <w:widowControl w:val="0"/>
        <w:tabs>
          <w:tab w:val="left" w:pos="709"/>
        </w:tabs>
        <w:rPr>
          <w:rFonts w:cs="Times New Roman"/>
        </w:rPr>
      </w:pPr>
      <w:r>
        <w:rPr>
          <w:rFonts w:cs="Times New Roman"/>
        </w:rPr>
        <w:tab/>
      </w:r>
      <w:r w:rsidR="00D50317">
        <w:rPr>
          <w:rFonts w:cs="Times New Roman"/>
        </w:rPr>
        <w:t>Para facilitar a leitura, devem ser destacadas no texto e, se necessário, numeradas com algarismos arábicos entre parênteses, alinhados à direita. Na sequência normal do texto, é permitido o uso de uma entrelinha maior que comporte seus elementos (expoentes, índices, entre outros).</w:t>
      </w:r>
    </w:p>
    <w:p w:rsidR="00D50317" w:rsidRDefault="00D50317" w:rsidP="00561362">
      <w:pPr>
        <w:widowControl w:val="0"/>
        <w:tabs>
          <w:tab w:val="left" w:pos="360"/>
          <w:tab w:val="left" w:pos="1080"/>
        </w:tabs>
        <w:rPr>
          <w:rFonts w:cs="Times New Roman"/>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tblBorders>
        <w:shd w:val="clear" w:color="auto" w:fill="F2F2F2"/>
        <w:tblLook w:val="04A0"/>
      </w:tblPr>
      <w:tblGrid>
        <w:gridCol w:w="8608"/>
        <w:gridCol w:w="496"/>
      </w:tblGrid>
      <w:tr w:rsidR="00574317" w:rsidRPr="00A97F77" w:rsidTr="00A97F77">
        <w:tc>
          <w:tcPr>
            <w:tcW w:w="8608" w:type="dxa"/>
            <w:shd w:val="clear" w:color="auto" w:fill="F2F2F2"/>
          </w:tcPr>
          <w:p w:rsidR="00574317" w:rsidRPr="00A97F77" w:rsidRDefault="00574317" w:rsidP="00A97F77">
            <w:pPr>
              <w:widowControl w:val="0"/>
              <w:shd w:val="clear" w:color="auto" w:fill="F2F2F2"/>
              <w:spacing w:line="240" w:lineRule="auto"/>
              <w:rPr>
                <w:rFonts w:cs="Times New Roman"/>
                <w:sz w:val="20"/>
                <w:szCs w:val="20"/>
              </w:rPr>
            </w:pPr>
          </w:p>
          <w:p w:rsidR="00574317" w:rsidRPr="00A97F77" w:rsidRDefault="00574317" w:rsidP="00A97F77">
            <w:pPr>
              <w:widowControl w:val="0"/>
              <w:tabs>
                <w:tab w:val="left" w:pos="360"/>
                <w:tab w:val="left" w:pos="1080"/>
              </w:tabs>
              <w:spacing w:line="240" w:lineRule="auto"/>
              <w:rPr>
                <w:rFonts w:cs="Times New Roman"/>
              </w:rPr>
            </w:pPr>
            <w:r w:rsidRPr="00A97F77">
              <w:rPr>
                <w:rFonts w:cs="Times New Roman"/>
              </w:rPr>
              <w:t>Exemplo</w:t>
            </w:r>
          </w:p>
          <w:p w:rsidR="00574317" w:rsidRPr="00A97F77" w:rsidRDefault="00574317" w:rsidP="00A97F77">
            <w:pPr>
              <w:widowControl w:val="0"/>
              <w:tabs>
                <w:tab w:val="left" w:pos="360"/>
                <w:tab w:val="left" w:pos="1080"/>
              </w:tabs>
              <w:spacing w:line="240" w:lineRule="auto"/>
              <w:rPr>
                <w:rFonts w:cs="Times New Roman"/>
                <w:lang w:val="es-ES_tradnl"/>
              </w:rPr>
            </w:pPr>
          </w:p>
          <w:p w:rsidR="00574317" w:rsidRPr="00A97F77" w:rsidRDefault="00574317" w:rsidP="00A97F77">
            <w:pPr>
              <w:widowControl w:val="0"/>
              <w:tabs>
                <w:tab w:val="left" w:pos="360"/>
                <w:tab w:val="left" w:pos="1080"/>
              </w:tabs>
              <w:spacing w:line="240" w:lineRule="auto"/>
              <w:rPr>
                <w:rFonts w:cs="Times New Roman"/>
                <w:lang w:val="es-ES_tradnl"/>
              </w:rPr>
            </w:pPr>
            <w:r w:rsidRPr="00A97F77">
              <w:rPr>
                <w:rFonts w:cs="Times New Roman"/>
                <w:lang w:val="es-ES_tradnl"/>
              </w:rPr>
              <w:t xml:space="preserve">X² + Y² = Z²      </w:t>
            </w:r>
          </w:p>
          <w:p w:rsidR="00574317" w:rsidRPr="00A97F77" w:rsidRDefault="00574317" w:rsidP="00A97F77">
            <w:pPr>
              <w:widowControl w:val="0"/>
              <w:tabs>
                <w:tab w:val="left" w:pos="360"/>
                <w:tab w:val="left" w:pos="1080"/>
              </w:tabs>
              <w:spacing w:line="240" w:lineRule="auto"/>
              <w:rPr>
                <w:rFonts w:cs="Times New Roman"/>
                <w:lang w:val="es-ES_tradnl"/>
              </w:rPr>
            </w:pPr>
          </w:p>
          <w:p w:rsidR="00574317" w:rsidRPr="00A97F77" w:rsidRDefault="00574317" w:rsidP="00A97F77">
            <w:pPr>
              <w:widowControl w:val="0"/>
              <w:tabs>
                <w:tab w:val="left" w:pos="360"/>
                <w:tab w:val="left" w:pos="1080"/>
              </w:tabs>
              <w:spacing w:line="240" w:lineRule="auto"/>
              <w:rPr>
                <w:rFonts w:cs="Times New Roman"/>
                <w:lang w:val="es-ES_tradnl"/>
              </w:rPr>
            </w:pPr>
            <w:r w:rsidRPr="00A97F77">
              <w:rPr>
                <w:rFonts w:cs="Times New Roman"/>
                <w:lang w:val="es-ES_tradnl"/>
              </w:rPr>
              <w:t xml:space="preserve">(X² + Y²)/5 = n   </w:t>
            </w:r>
          </w:p>
          <w:p w:rsidR="00574317" w:rsidRPr="00A97F77" w:rsidRDefault="00574317" w:rsidP="00A97F77">
            <w:pPr>
              <w:widowControl w:val="0"/>
              <w:tabs>
                <w:tab w:val="left" w:pos="360"/>
                <w:tab w:val="left" w:pos="1080"/>
              </w:tabs>
              <w:spacing w:line="240" w:lineRule="auto"/>
              <w:rPr>
                <w:rFonts w:cs="Times New Roman"/>
                <w:lang w:val="es-ES_tradnl"/>
              </w:rPr>
            </w:pPr>
          </w:p>
        </w:tc>
        <w:tc>
          <w:tcPr>
            <w:tcW w:w="496" w:type="dxa"/>
            <w:shd w:val="clear" w:color="auto" w:fill="F2F2F2"/>
          </w:tcPr>
          <w:p w:rsidR="00574317" w:rsidRPr="00A97F77" w:rsidRDefault="00574317" w:rsidP="00A97F77">
            <w:pPr>
              <w:widowControl w:val="0"/>
              <w:tabs>
                <w:tab w:val="left" w:pos="360"/>
                <w:tab w:val="left" w:pos="1080"/>
              </w:tabs>
              <w:spacing w:line="240" w:lineRule="auto"/>
              <w:rPr>
                <w:rFonts w:cs="Times New Roman"/>
                <w:lang w:val="es-ES_tradnl"/>
              </w:rPr>
            </w:pPr>
          </w:p>
          <w:p w:rsidR="00574317" w:rsidRPr="00A97F77" w:rsidRDefault="00574317" w:rsidP="00A97F77">
            <w:pPr>
              <w:widowControl w:val="0"/>
              <w:tabs>
                <w:tab w:val="left" w:pos="360"/>
                <w:tab w:val="left" w:pos="1080"/>
              </w:tabs>
              <w:spacing w:line="240" w:lineRule="auto"/>
              <w:rPr>
                <w:rFonts w:cs="Times New Roman"/>
                <w:lang w:val="es-ES_tradnl"/>
              </w:rPr>
            </w:pPr>
          </w:p>
          <w:p w:rsidR="00574317" w:rsidRPr="00A97F77" w:rsidRDefault="00574317" w:rsidP="00A97F77">
            <w:pPr>
              <w:widowControl w:val="0"/>
              <w:tabs>
                <w:tab w:val="left" w:pos="360"/>
                <w:tab w:val="left" w:pos="1080"/>
              </w:tabs>
              <w:spacing w:line="240" w:lineRule="auto"/>
              <w:rPr>
                <w:rFonts w:cs="Times New Roman"/>
                <w:lang w:val="es-ES_tradnl"/>
              </w:rPr>
            </w:pPr>
          </w:p>
          <w:p w:rsidR="00574317" w:rsidRPr="00A97F77" w:rsidRDefault="00574317" w:rsidP="00A97F77">
            <w:pPr>
              <w:widowControl w:val="0"/>
              <w:tabs>
                <w:tab w:val="left" w:pos="360"/>
                <w:tab w:val="left" w:pos="1080"/>
              </w:tabs>
              <w:spacing w:line="240" w:lineRule="auto"/>
              <w:rPr>
                <w:rFonts w:cs="Times New Roman"/>
                <w:lang w:val="es-ES_tradnl"/>
              </w:rPr>
            </w:pPr>
            <w:r w:rsidRPr="00A97F77">
              <w:rPr>
                <w:rFonts w:cs="Times New Roman"/>
                <w:lang w:val="es-ES_tradnl"/>
              </w:rPr>
              <w:t>(1)</w:t>
            </w:r>
          </w:p>
          <w:p w:rsidR="00574317" w:rsidRPr="00A97F77" w:rsidRDefault="00574317" w:rsidP="00A97F77">
            <w:pPr>
              <w:widowControl w:val="0"/>
              <w:tabs>
                <w:tab w:val="left" w:pos="360"/>
                <w:tab w:val="left" w:pos="1080"/>
              </w:tabs>
              <w:spacing w:line="240" w:lineRule="auto"/>
              <w:rPr>
                <w:rFonts w:cs="Times New Roman"/>
                <w:lang w:val="es-ES_tradnl"/>
              </w:rPr>
            </w:pPr>
          </w:p>
          <w:p w:rsidR="00574317" w:rsidRPr="00A97F77" w:rsidRDefault="00574317" w:rsidP="00A97F77">
            <w:pPr>
              <w:widowControl w:val="0"/>
              <w:tabs>
                <w:tab w:val="left" w:pos="360"/>
                <w:tab w:val="left" w:pos="1080"/>
              </w:tabs>
              <w:spacing w:line="240" w:lineRule="auto"/>
              <w:rPr>
                <w:rFonts w:cs="Times New Roman"/>
                <w:lang w:val="es-ES_tradnl"/>
              </w:rPr>
            </w:pPr>
            <w:r w:rsidRPr="00A97F77">
              <w:rPr>
                <w:rFonts w:cs="Times New Roman"/>
                <w:lang w:val="es-ES_tradnl"/>
              </w:rPr>
              <w:t>(2)</w:t>
            </w:r>
          </w:p>
          <w:p w:rsidR="00574317" w:rsidRDefault="00574317" w:rsidP="00A97F77">
            <w:pPr>
              <w:widowControl w:val="0"/>
              <w:tabs>
                <w:tab w:val="left" w:pos="360"/>
                <w:tab w:val="left" w:pos="1080"/>
              </w:tabs>
              <w:spacing w:line="240" w:lineRule="auto"/>
            </w:pPr>
          </w:p>
        </w:tc>
      </w:tr>
    </w:tbl>
    <w:p w:rsidR="00574317" w:rsidRDefault="00574317" w:rsidP="00561362">
      <w:pPr>
        <w:widowControl w:val="0"/>
        <w:tabs>
          <w:tab w:val="left" w:pos="360"/>
          <w:tab w:val="left" w:pos="1080"/>
        </w:tabs>
        <w:rPr>
          <w:rFonts w:cs="Times New Roman"/>
        </w:rPr>
      </w:pPr>
    </w:p>
    <w:p w:rsidR="00AF6264" w:rsidRDefault="000263FD" w:rsidP="00574317">
      <w:pPr>
        <w:pStyle w:val="Ttulo2"/>
      </w:pPr>
      <w:bookmarkStart w:id="221" w:name="_Toc415249993"/>
      <w:bookmarkStart w:id="222" w:name="_Toc415250109"/>
      <w:bookmarkStart w:id="223" w:name="_Toc415250338"/>
      <w:bookmarkStart w:id="224" w:name="_Toc418675302"/>
      <w:r>
        <w:br w:type="page"/>
      </w:r>
      <w:bookmarkStart w:id="225" w:name="_Toc443896665"/>
      <w:r w:rsidR="00046D6F">
        <w:lastRenderedPageBreak/>
        <w:t>4.8</w:t>
      </w:r>
      <w:r w:rsidR="00AF6264">
        <w:t xml:space="preserve"> Ilustrações</w:t>
      </w:r>
      <w:bookmarkEnd w:id="221"/>
      <w:bookmarkEnd w:id="222"/>
      <w:bookmarkEnd w:id="223"/>
      <w:bookmarkEnd w:id="224"/>
      <w:bookmarkEnd w:id="225"/>
    </w:p>
    <w:p w:rsidR="00AF6264" w:rsidRDefault="00AF6264" w:rsidP="00561362">
      <w:pPr>
        <w:widowControl w:val="0"/>
        <w:tabs>
          <w:tab w:val="left" w:pos="360"/>
          <w:tab w:val="left" w:pos="1080"/>
        </w:tabs>
        <w:rPr>
          <w:rFonts w:cs="Times New Roman"/>
        </w:rPr>
      </w:pPr>
    </w:p>
    <w:p w:rsidR="00AF6264" w:rsidRDefault="00AF6264" w:rsidP="00574317">
      <w:pPr>
        <w:widowControl w:val="0"/>
        <w:tabs>
          <w:tab w:val="left" w:pos="709"/>
        </w:tabs>
        <w:rPr>
          <w:rFonts w:cs="Times New Roman"/>
        </w:rPr>
      </w:pPr>
      <w:r>
        <w:rPr>
          <w:rFonts w:cs="Times New Roman"/>
        </w:rPr>
        <w:tab/>
      </w:r>
      <w:r w:rsidR="004251DD">
        <w:rPr>
          <w:rFonts w:cs="Times New Roman"/>
        </w:rPr>
        <w:t>Qualquer que seja o tipo de ilustração, sua identificação aparece na parte superior, precedida da palavra designativa (desenho, esquema, fluxograma, fotografia, gráfico, mapa, organograma, planta, quadro, retrato, figura, imagem, entre outros), seguida de seu número de ordem de ocorrência no texto, em algarismos arábicos, travessão e do respectivo título. Após a ilustração, na parte inferior, indicar a fonte consultada (elemento obrigatório, mesmo que seja produção do próprio autor), legenda, notas e outras informações necessárias à sua compreensão (se houver)</w:t>
      </w:r>
      <w:r w:rsidR="00145EFB">
        <w:rPr>
          <w:rFonts w:cs="Times New Roman"/>
        </w:rPr>
        <w:t>.</w:t>
      </w:r>
      <w:r w:rsidR="004251DD">
        <w:rPr>
          <w:rFonts w:cs="Times New Roman"/>
        </w:rPr>
        <w:t xml:space="preserve"> A ilustração deve ser citada no texto e inserida o mais próximo possível do trecho a que se refere.</w:t>
      </w:r>
    </w:p>
    <w:p w:rsidR="0061318D" w:rsidRDefault="00B36E77" w:rsidP="00B36E77">
      <w:pPr>
        <w:widowControl w:val="0"/>
        <w:rPr>
          <w:rFonts w:cs="Times New Roman"/>
        </w:rPr>
      </w:pPr>
      <w:r>
        <w:rPr>
          <w:rFonts w:cs="Times New Roman"/>
        </w:rPr>
        <w:tab/>
      </w:r>
      <w:r w:rsidR="0061318D">
        <w:rPr>
          <w:rFonts w:cs="Times New Roman"/>
        </w:rPr>
        <w:t xml:space="preserve">Cada tipo de ilustração deve ter numeração sequencial em todo o texto e não por seção. (Gráfico </w:t>
      </w:r>
      <w:proofErr w:type="gramStart"/>
      <w:r w:rsidR="0061318D">
        <w:rPr>
          <w:rFonts w:cs="Times New Roman"/>
        </w:rPr>
        <w:t>1</w:t>
      </w:r>
      <w:proofErr w:type="gramEnd"/>
      <w:r w:rsidR="0061318D">
        <w:rPr>
          <w:rFonts w:cs="Times New Roman"/>
        </w:rPr>
        <w:t>, Gráfico 2, Gráfico 3, etc.; Mapa 1, Mapa 2, Mapa 3, etc</w:t>
      </w:r>
      <w:r w:rsidR="00574317">
        <w:rPr>
          <w:rFonts w:cs="Times New Roman"/>
        </w:rPr>
        <w:t>.</w:t>
      </w:r>
      <w:r w:rsidR="0061318D">
        <w:rPr>
          <w:rFonts w:cs="Times New Roman"/>
        </w:rPr>
        <w:t>; Quadro 1, Quadro 2, Quadro3, etc.).</w:t>
      </w:r>
    </w:p>
    <w:p w:rsidR="00335961" w:rsidRDefault="00335961" w:rsidP="00335961">
      <w:pPr>
        <w:widowControl w:val="0"/>
        <w:tabs>
          <w:tab w:val="left" w:pos="360"/>
          <w:tab w:val="left" w:pos="1080"/>
        </w:tabs>
        <w:rPr>
          <w:rFonts w:cs="Times New Roman"/>
        </w:rPr>
      </w:pPr>
    </w:p>
    <w:p w:rsidR="00B36E77" w:rsidRDefault="00335961" w:rsidP="00561362">
      <w:pPr>
        <w:widowControl w:val="0"/>
        <w:tabs>
          <w:tab w:val="left" w:pos="360"/>
          <w:tab w:val="left" w:pos="1080"/>
        </w:tabs>
        <w:rPr>
          <w:rFonts w:cs="Times New Roman"/>
        </w:rPr>
      </w:pPr>
      <w:r w:rsidRPr="00A97F77">
        <w:rPr>
          <w:rFonts w:cs="Times New Roman"/>
        </w:rPr>
        <w:t>Exemplo:</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9104"/>
      </w:tblGrid>
      <w:tr w:rsidR="00995A71" w:rsidRPr="00A97F77" w:rsidTr="00A97F77">
        <w:tc>
          <w:tcPr>
            <w:tcW w:w="9104" w:type="dxa"/>
            <w:shd w:val="clear" w:color="auto" w:fill="F2F2F2"/>
          </w:tcPr>
          <w:p w:rsidR="00995A71" w:rsidRPr="00A97F77" w:rsidRDefault="00995A71" w:rsidP="00A97F77">
            <w:pPr>
              <w:widowControl w:val="0"/>
              <w:shd w:val="clear" w:color="auto" w:fill="F2F2F2"/>
              <w:spacing w:line="240" w:lineRule="auto"/>
              <w:rPr>
                <w:rFonts w:cs="Times New Roman"/>
                <w:sz w:val="20"/>
                <w:szCs w:val="20"/>
              </w:rPr>
            </w:pPr>
          </w:p>
          <w:p w:rsidR="00995A71" w:rsidRPr="006F19B3" w:rsidRDefault="00995A71" w:rsidP="00A97F77">
            <w:pPr>
              <w:widowControl w:val="0"/>
              <w:tabs>
                <w:tab w:val="left" w:pos="360"/>
                <w:tab w:val="left" w:pos="1080"/>
              </w:tabs>
              <w:jc w:val="center"/>
              <w:rPr>
                <w:rFonts w:cs="Times New Roman"/>
                <w:b/>
              </w:rPr>
            </w:pPr>
            <w:r w:rsidRPr="006F19B3">
              <w:rPr>
                <w:rFonts w:cs="Times New Roman"/>
                <w:b/>
                <w:noProof/>
                <w:color w:val="000000"/>
                <w:spacing w:val="-1"/>
              </w:rPr>
              <w:t>Mapa</w:t>
            </w:r>
            <w:r w:rsidRPr="006F19B3">
              <w:rPr>
                <w:rFonts w:ascii="Calibri" w:hAnsi="Calibri" w:cs="Calibri"/>
                <w:b/>
                <w:noProof/>
                <w:color w:val="000000"/>
                <w:spacing w:val="3"/>
              </w:rPr>
              <w:t> </w:t>
            </w:r>
            <w:r w:rsidRPr="006F19B3">
              <w:rPr>
                <w:rFonts w:cs="Times New Roman"/>
                <w:b/>
                <w:noProof/>
                <w:color w:val="000000"/>
              </w:rPr>
              <w:t>5</w:t>
            </w:r>
            <w:r w:rsidRPr="006F19B3">
              <w:rPr>
                <w:rFonts w:ascii="Calibri" w:hAnsi="Calibri" w:cs="Calibri"/>
                <w:b/>
                <w:noProof/>
                <w:color w:val="000000"/>
                <w:spacing w:val="4"/>
              </w:rPr>
              <w:t> </w:t>
            </w:r>
            <w:r w:rsidR="002908CB" w:rsidRPr="006F19B3">
              <w:rPr>
                <w:rFonts w:cs="Times New Roman"/>
                <w:b/>
                <w:noProof/>
                <w:color w:val="000000"/>
              </w:rPr>
              <w:t>–</w:t>
            </w:r>
            <w:r w:rsidRPr="006F19B3">
              <w:rPr>
                <w:rFonts w:ascii="Calibri" w:hAnsi="Calibri" w:cs="Calibri"/>
                <w:b/>
                <w:noProof/>
                <w:color w:val="000000"/>
                <w:spacing w:val="3"/>
              </w:rPr>
              <w:t> </w:t>
            </w:r>
            <w:r w:rsidR="002908CB" w:rsidRPr="006F19B3">
              <w:rPr>
                <w:rFonts w:ascii="Calibri" w:hAnsi="Calibri" w:cs="Calibri"/>
                <w:b/>
                <w:noProof/>
                <w:color w:val="000000"/>
                <w:spacing w:val="3"/>
              </w:rPr>
              <w:t>Localização da Cidade de Brumadinho</w:t>
            </w:r>
          </w:p>
          <w:p w:rsidR="00995A71" w:rsidRDefault="008B7D6C" w:rsidP="00A97F77">
            <w:pPr>
              <w:widowControl w:val="0"/>
              <w:tabs>
                <w:tab w:val="left" w:pos="360"/>
                <w:tab w:val="left" w:pos="1080"/>
              </w:tabs>
              <w:rPr>
                <w:rFonts w:cs="Times New Roman"/>
                <w:sz w:val="20"/>
                <w:szCs w:val="20"/>
              </w:rPr>
            </w:pPr>
            <w:r>
              <w:rPr>
                <w:noProof/>
              </w:rPr>
              <w:drawing>
                <wp:anchor distT="0" distB="0" distL="114300" distR="114300" simplePos="0" relativeHeight="251650560" behindDoc="0" locked="0" layoutInCell="1" allowOverlap="1">
                  <wp:simplePos x="0" y="0"/>
                  <wp:positionH relativeFrom="column">
                    <wp:posOffset>845820</wp:posOffset>
                  </wp:positionH>
                  <wp:positionV relativeFrom="paragraph">
                    <wp:posOffset>155575</wp:posOffset>
                  </wp:positionV>
                  <wp:extent cx="3973830" cy="2364105"/>
                  <wp:effectExtent l="0" t="0" r="7620" b="0"/>
                  <wp:wrapSquare wrapText="bothSides"/>
                  <wp:docPr id="1819" name="Imagem 1819"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Mapa"/>
                          <pic:cNvPicPr>
                            <a:picLocks noChangeAspect="1" noChangeArrowheads="1"/>
                          </pic:cNvPicPr>
                        </pic:nvPicPr>
                        <pic:blipFill>
                          <a:blip r:embed="rId20" r:link="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3830" cy="2364105"/>
                          </a:xfrm>
                          <a:prstGeom prst="rect">
                            <a:avLst/>
                          </a:prstGeom>
                          <a:noFill/>
                          <a:ln>
                            <a:noFill/>
                          </a:ln>
                        </pic:spPr>
                      </pic:pic>
                    </a:graphicData>
                  </a:graphic>
                </wp:anchor>
              </w:drawing>
            </w: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Pr="00A97F77" w:rsidRDefault="002908CB" w:rsidP="00A97F77">
            <w:pPr>
              <w:widowControl w:val="0"/>
              <w:tabs>
                <w:tab w:val="left" w:pos="360"/>
                <w:tab w:val="left" w:pos="1080"/>
              </w:tabs>
              <w:rPr>
                <w:rFonts w:cs="Times New Roman"/>
                <w:sz w:val="20"/>
                <w:szCs w:val="20"/>
              </w:rPr>
            </w:pPr>
          </w:p>
          <w:p w:rsidR="00995A71" w:rsidRDefault="00995A71" w:rsidP="002908CB">
            <w:pPr>
              <w:widowControl w:val="0"/>
              <w:tabs>
                <w:tab w:val="left" w:pos="360"/>
                <w:tab w:val="left" w:pos="1080"/>
              </w:tabs>
              <w:jc w:val="center"/>
              <w:rPr>
                <w:b/>
                <w:sz w:val="20"/>
                <w:szCs w:val="20"/>
              </w:rPr>
            </w:pPr>
            <w:r w:rsidRPr="00A97F77">
              <w:rPr>
                <w:b/>
                <w:sz w:val="20"/>
                <w:szCs w:val="20"/>
              </w:rPr>
              <w:t>Fonte:</w:t>
            </w:r>
            <w:r w:rsidR="002908CB">
              <w:rPr>
                <w:b/>
                <w:sz w:val="20"/>
                <w:szCs w:val="20"/>
              </w:rPr>
              <w:t xml:space="preserve"> Instituto Virtual de Turismo (IVT), 20</w:t>
            </w:r>
            <w:r w:rsidR="00CC6CFC">
              <w:rPr>
                <w:b/>
                <w:sz w:val="20"/>
                <w:szCs w:val="20"/>
              </w:rPr>
              <w:t>20</w:t>
            </w:r>
            <w:r w:rsidR="002908CB">
              <w:rPr>
                <w:b/>
                <w:sz w:val="20"/>
                <w:szCs w:val="20"/>
              </w:rPr>
              <w:t xml:space="preserve">. </w:t>
            </w:r>
          </w:p>
          <w:p w:rsidR="006F19B3" w:rsidRPr="00A97F77" w:rsidRDefault="006F19B3" w:rsidP="002908CB">
            <w:pPr>
              <w:widowControl w:val="0"/>
              <w:tabs>
                <w:tab w:val="left" w:pos="360"/>
                <w:tab w:val="left" w:pos="1080"/>
              </w:tabs>
              <w:jc w:val="center"/>
              <w:rPr>
                <w:b/>
                <w:sz w:val="20"/>
                <w:szCs w:val="20"/>
              </w:rPr>
            </w:pPr>
          </w:p>
        </w:tc>
      </w:tr>
    </w:tbl>
    <w:p w:rsidR="005B5EE6" w:rsidRDefault="005B5EE6" w:rsidP="005B5EE6">
      <w:pPr>
        <w:spacing w:line="72" w:lineRule="auto"/>
      </w:pPr>
      <w:r>
        <w:br w:type="page"/>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9104"/>
      </w:tblGrid>
      <w:tr w:rsidR="00995A71" w:rsidRPr="00A97F77" w:rsidTr="00A97F77">
        <w:tc>
          <w:tcPr>
            <w:tcW w:w="9104" w:type="dxa"/>
            <w:shd w:val="clear" w:color="auto" w:fill="F2F2F2"/>
          </w:tcPr>
          <w:p w:rsidR="00995A71" w:rsidRPr="00A97F77" w:rsidRDefault="006F19B3" w:rsidP="00A97F77">
            <w:pPr>
              <w:widowControl w:val="0"/>
              <w:shd w:val="clear" w:color="auto" w:fill="F2F2F2"/>
              <w:spacing w:line="240" w:lineRule="auto"/>
              <w:rPr>
                <w:rFonts w:cs="Times New Roman"/>
                <w:sz w:val="20"/>
                <w:szCs w:val="20"/>
              </w:rPr>
            </w:pPr>
            <w:r w:rsidRPr="00923DBF">
              <w:rPr>
                <w:sz w:val="28"/>
              </w:rPr>
              <w:lastRenderedPageBreak/>
              <w:br w:type="page"/>
            </w:r>
            <w:r w:rsidR="003D1BF5">
              <w:br w:type="page"/>
            </w:r>
          </w:p>
          <w:p w:rsidR="00995A71" w:rsidRPr="00A97F77" w:rsidRDefault="00995A71" w:rsidP="00A97F77">
            <w:pPr>
              <w:widowControl w:val="0"/>
              <w:tabs>
                <w:tab w:val="left" w:pos="360"/>
                <w:tab w:val="left" w:pos="1080"/>
              </w:tabs>
              <w:rPr>
                <w:rFonts w:cs="Times New Roman"/>
              </w:rPr>
            </w:pPr>
            <w:r w:rsidRPr="00A97F77">
              <w:rPr>
                <w:rFonts w:cs="Times New Roman"/>
              </w:rPr>
              <w:t>Exemplo:</w:t>
            </w:r>
          </w:p>
          <w:p w:rsidR="00995A71" w:rsidRPr="006F19B3" w:rsidRDefault="00995A71" w:rsidP="00A97F77">
            <w:pPr>
              <w:widowControl w:val="0"/>
              <w:tabs>
                <w:tab w:val="left" w:pos="360"/>
                <w:tab w:val="left" w:pos="1080"/>
              </w:tabs>
              <w:jc w:val="center"/>
              <w:rPr>
                <w:rFonts w:cs="Times New Roman"/>
                <w:b/>
              </w:rPr>
            </w:pPr>
            <w:r w:rsidRPr="006F19B3">
              <w:rPr>
                <w:rFonts w:cs="Times New Roman"/>
                <w:b/>
                <w:noProof/>
                <w:color w:val="000000"/>
                <w:spacing w:val="-1"/>
              </w:rPr>
              <w:t>Gráfico</w:t>
            </w:r>
            <w:r w:rsidRPr="006F19B3">
              <w:rPr>
                <w:rFonts w:ascii="Calibri" w:hAnsi="Calibri" w:cs="Calibri"/>
                <w:b/>
                <w:noProof/>
                <w:color w:val="000000"/>
                <w:spacing w:val="4"/>
              </w:rPr>
              <w:t> </w:t>
            </w:r>
            <w:r w:rsidRPr="006F19B3">
              <w:rPr>
                <w:rFonts w:cs="Times New Roman"/>
                <w:b/>
                <w:noProof/>
                <w:color w:val="000000"/>
              </w:rPr>
              <w:t>2</w:t>
            </w:r>
            <w:r w:rsidRPr="006F19B3">
              <w:rPr>
                <w:rFonts w:ascii="Calibri" w:hAnsi="Calibri" w:cs="Calibri"/>
                <w:b/>
                <w:noProof/>
                <w:color w:val="000000"/>
                <w:spacing w:val="7"/>
              </w:rPr>
              <w:t> </w:t>
            </w:r>
            <w:r w:rsidR="00B85A32" w:rsidRPr="006F19B3">
              <w:rPr>
                <w:rFonts w:cs="Times New Roman"/>
                <w:b/>
                <w:noProof/>
                <w:color w:val="000000"/>
              </w:rPr>
              <w:t>–</w:t>
            </w:r>
            <w:r w:rsidRPr="006F19B3">
              <w:rPr>
                <w:rFonts w:ascii="Calibri" w:hAnsi="Calibri" w:cs="Calibri"/>
                <w:b/>
                <w:noProof/>
                <w:color w:val="000000"/>
                <w:spacing w:val="3"/>
              </w:rPr>
              <w:t> </w:t>
            </w:r>
            <w:r w:rsidR="00B621D6">
              <w:rPr>
                <w:rFonts w:cs="Times New Roman"/>
                <w:b/>
                <w:noProof/>
                <w:color w:val="000000"/>
                <w:spacing w:val="-1"/>
              </w:rPr>
              <w:t>Motivos para frequentar uma academia</w:t>
            </w:r>
          </w:p>
          <w:p w:rsidR="00995A71" w:rsidRDefault="008B7D6C" w:rsidP="00A97F77">
            <w:pPr>
              <w:widowControl w:val="0"/>
              <w:tabs>
                <w:tab w:val="left" w:pos="360"/>
                <w:tab w:val="left" w:pos="1080"/>
              </w:tabs>
              <w:rPr>
                <w:rFonts w:cs="Times New Roman"/>
                <w:sz w:val="20"/>
                <w:szCs w:val="20"/>
              </w:rPr>
            </w:pPr>
            <w:r>
              <w:rPr>
                <w:noProof/>
              </w:rPr>
              <w:drawing>
                <wp:anchor distT="0" distB="0" distL="114300" distR="114300" simplePos="0" relativeHeight="251652608" behindDoc="0" locked="0" layoutInCell="1" allowOverlap="1">
                  <wp:simplePos x="0" y="0"/>
                  <wp:positionH relativeFrom="column">
                    <wp:posOffset>570865</wp:posOffset>
                  </wp:positionH>
                  <wp:positionV relativeFrom="paragraph">
                    <wp:posOffset>80645</wp:posOffset>
                  </wp:positionV>
                  <wp:extent cx="4874895" cy="3049905"/>
                  <wp:effectExtent l="0" t="0" r="1905" b="0"/>
                  <wp:wrapSquare wrapText="bothSides"/>
                  <wp:docPr id="1825" name="Imagem 1825" descr="http://www.efdeportes.com/efd143/adesao-a-prati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http://www.efdeportes.com/efd143/adesao-a-pratica-01.jpg"/>
                          <pic:cNvPicPr>
                            <a:picLocks noChangeAspect="1" noChangeArrowheads="1"/>
                          </pic:cNvPicPr>
                        </pic:nvPicPr>
                        <pic:blipFill>
                          <a:blip r:embed="rId22" r:link="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4895" cy="3049905"/>
                          </a:xfrm>
                          <a:prstGeom prst="rect">
                            <a:avLst/>
                          </a:prstGeom>
                          <a:noFill/>
                          <a:ln>
                            <a:noFill/>
                          </a:ln>
                        </pic:spPr>
                      </pic:pic>
                    </a:graphicData>
                  </a:graphic>
                </wp:anchor>
              </w:drawing>
            </w: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2908CB" w:rsidRDefault="002908CB" w:rsidP="00A97F77">
            <w:pPr>
              <w:widowControl w:val="0"/>
              <w:tabs>
                <w:tab w:val="left" w:pos="360"/>
                <w:tab w:val="left" w:pos="1080"/>
              </w:tabs>
              <w:rPr>
                <w:rFonts w:cs="Times New Roman"/>
                <w:sz w:val="20"/>
                <w:szCs w:val="20"/>
              </w:rPr>
            </w:pPr>
          </w:p>
          <w:p w:rsidR="00B621D6" w:rsidRDefault="00B621D6" w:rsidP="00A97F77">
            <w:pPr>
              <w:widowControl w:val="0"/>
              <w:tabs>
                <w:tab w:val="left" w:pos="360"/>
                <w:tab w:val="left" w:pos="1080"/>
              </w:tabs>
              <w:jc w:val="center"/>
              <w:rPr>
                <w:b/>
                <w:sz w:val="20"/>
                <w:szCs w:val="20"/>
              </w:rPr>
            </w:pPr>
          </w:p>
          <w:p w:rsidR="00995A71" w:rsidRDefault="00995A71" w:rsidP="00A55C03">
            <w:pPr>
              <w:widowControl w:val="0"/>
              <w:tabs>
                <w:tab w:val="left" w:pos="360"/>
                <w:tab w:val="left" w:pos="1080"/>
              </w:tabs>
              <w:ind w:left="-108" w:right="-76"/>
              <w:jc w:val="center"/>
              <w:rPr>
                <w:b/>
                <w:sz w:val="20"/>
                <w:szCs w:val="20"/>
              </w:rPr>
            </w:pPr>
            <w:r w:rsidRPr="006F19B3">
              <w:rPr>
                <w:b/>
                <w:sz w:val="20"/>
                <w:szCs w:val="20"/>
              </w:rPr>
              <w:t>Fonte:</w:t>
            </w:r>
            <w:r w:rsidR="00CC6CFC">
              <w:rPr>
                <w:b/>
                <w:sz w:val="20"/>
                <w:szCs w:val="20"/>
              </w:rPr>
              <w:t xml:space="preserve"> </w:t>
            </w:r>
            <w:r w:rsidR="00B621D6">
              <w:rPr>
                <w:b/>
                <w:sz w:val="20"/>
                <w:szCs w:val="20"/>
              </w:rPr>
              <w:t xml:space="preserve">Lima, 2010, p. 1. </w:t>
            </w:r>
          </w:p>
          <w:p w:rsidR="006F19B3" w:rsidRPr="006F19B3" w:rsidRDefault="006F19B3" w:rsidP="00A97F77">
            <w:pPr>
              <w:widowControl w:val="0"/>
              <w:tabs>
                <w:tab w:val="left" w:pos="360"/>
                <w:tab w:val="left" w:pos="1080"/>
              </w:tabs>
              <w:jc w:val="center"/>
              <w:rPr>
                <w:b/>
                <w:sz w:val="20"/>
                <w:szCs w:val="20"/>
              </w:rPr>
            </w:pPr>
          </w:p>
        </w:tc>
      </w:tr>
    </w:tbl>
    <w:p w:rsidR="00823F1F" w:rsidRDefault="00823F1F" w:rsidP="00823F1F">
      <w:pPr>
        <w:widowControl w:val="0"/>
        <w:tabs>
          <w:tab w:val="left" w:pos="360"/>
          <w:tab w:val="left" w:pos="1080"/>
        </w:tabs>
        <w:rPr>
          <w:rFonts w:cs="Times New Roman"/>
        </w:rPr>
      </w:pPr>
    </w:p>
    <w:p w:rsidR="006F19B3" w:rsidRDefault="00823F1F" w:rsidP="00561362">
      <w:pPr>
        <w:widowControl w:val="0"/>
        <w:tabs>
          <w:tab w:val="left" w:pos="360"/>
          <w:tab w:val="left" w:pos="1080"/>
        </w:tabs>
        <w:rPr>
          <w:rFonts w:cs="Times New Roman"/>
        </w:rPr>
      </w:pPr>
      <w:r w:rsidRPr="00A97F77">
        <w:rPr>
          <w:rFonts w:cs="Times New Roman"/>
        </w:rPr>
        <w:t>Exemplo:</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9104"/>
      </w:tblGrid>
      <w:tr w:rsidR="00995A71" w:rsidRPr="00A97F77" w:rsidTr="00A97F77">
        <w:tc>
          <w:tcPr>
            <w:tcW w:w="9104" w:type="dxa"/>
            <w:shd w:val="clear" w:color="auto" w:fill="F2F2F2"/>
          </w:tcPr>
          <w:p w:rsidR="00995A71" w:rsidRPr="00A97F77" w:rsidRDefault="00995A71" w:rsidP="00A97F77">
            <w:pPr>
              <w:widowControl w:val="0"/>
              <w:shd w:val="clear" w:color="auto" w:fill="F2F2F2"/>
              <w:spacing w:line="240" w:lineRule="auto"/>
              <w:rPr>
                <w:rFonts w:cs="Times New Roman"/>
                <w:sz w:val="20"/>
                <w:szCs w:val="20"/>
              </w:rPr>
            </w:pPr>
          </w:p>
          <w:p w:rsidR="00995A71" w:rsidRPr="006F19B3" w:rsidRDefault="00995A71" w:rsidP="00A97F77">
            <w:pPr>
              <w:widowControl w:val="0"/>
              <w:tabs>
                <w:tab w:val="left" w:pos="360"/>
                <w:tab w:val="left" w:pos="1080"/>
              </w:tabs>
              <w:jc w:val="center"/>
              <w:rPr>
                <w:rFonts w:cs="Times New Roman"/>
                <w:b/>
              </w:rPr>
            </w:pPr>
            <w:r w:rsidRPr="006F19B3">
              <w:rPr>
                <w:rFonts w:cs="Times New Roman"/>
                <w:b/>
                <w:noProof/>
                <w:color w:val="000000"/>
                <w:spacing w:val="-1"/>
              </w:rPr>
              <w:t>Figura</w:t>
            </w:r>
            <w:r w:rsidRPr="006F19B3">
              <w:rPr>
                <w:rFonts w:ascii="Calibri" w:hAnsi="Calibri" w:cs="Calibri"/>
                <w:b/>
                <w:noProof/>
                <w:color w:val="000000"/>
                <w:spacing w:val="3"/>
              </w:rPr>
              <w:t> </w:t>
            </w:r>
            <w:r w:rsidRPr="006F19B3">
              <w:rPr>
                <w:rFonts w:cs="Times New Roman"/>
                <w:b/>
                <w:noProof/>
                <w:color w:val="000000"/>
              </w:rPr>
              <w:t>8</w:t>
            </w:r>
            <w:r w:rsidRPr="006F19B3">
              <w:rPr>
                <w:rFonts w:ascii="Calibri" w:hAnsi="Calibri" w:cs="Calibri"/>
                <w:b/>
                <w:noProof/>
                <w:color w:val="000000"/>
                <w:spacing w:val="4"/>
              </w:rPr>
              <w:t> </w:t>
            </w:r>
            <w:r w:rsidR="00591726">
              <w:rPr>
                <w:rFonts w:cs="Times New Roman"/>
                <w:b/>
                <w:noProof/>
                <w:color w:val="000000"/>
              </w:rPr>
              <w:t>–</w:t>
            </w:r>
            <w:r w:rsidRPr="006F19B3">
              <w:rPr>
                <w:rFonts w:ascii="Calibri" w:hAnsi="Calibri" w:cs="Calibri"/>
                <w:b/>
                <w:noProof/>
                <w:color w:val="000000"/>
                <w:spacing w:val="3"/>
              </w:rPr>
              <w:t> </w:t>
            </w:r>
            <w:r w:rsidR="00591726">
              <w:rPr>
                <w:rFonts w:cs="Times New Roman"/>
                <w:b/>
                <w:noProof/>
                <w:color w:val="000000"/>
              </w:rPr>
              <w:t>Desenho esquemático de troquel metálico</w:t>
            </w:r>
          </w:p>
          <w:p w:rsidR="00995A71" w:rsidRDefault="00995A71"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Default="00B85A32" w:rsidP="00A97F77">
            <w:pPr>
              <w:widowControl w:val="0"/>
              <w:tabs>
                <w:tab w:val="left" w:pos="360"/>
                <w:tab w:val="left" w:pos="1080"/>
              </w:tabs>
              <w:rPr>
                <w:rFonts w:cs="Times New Roman"/>
                <w:sz w:val="20"/>
                <w:szCs w:val="20"/>
              </w:rPr>
            </w:pPr>
          </w:p>
          <w:p w:rsidR="00B85A32" w:rsidRPr="00A97F77" w:rsidRDefault="00B85A32" w:rsidP="00A97F77">
            <w:pPr>
              <w:widowControl w:val="0"/>
              <w:tabs>
                <w:tab w:val="left" w:pos="360"/>
                <w:tab w:val="left" w:pos="1080"/>
              </w:tabs>
              <w:rPr>
                <w:rFonts w:cs="Times New Roman"/>
                <w:sz w:val="20"/>
                <w:szCs w:val="20"/>
              </w:rPr>
            </w:pPr>
          </w:p>
          <w:p w:rsidR="00995A71" w:rsidRPr="00591726" w:rsidRDefault="008B7D6C" w:rsidP="00591726">
            <w:pPr>
              <w:widowControl w:val="0"/>
              <w:tabs>
                <w:tab w:val="left" w:pos="360"/>
                <w:tab w:val="left" w:pos="1080"/>
              </w:tabs>
              <w:jc w:val="center"/>
              <w:rPr>
                <w:b/>
                <w:sz w:val="20"/>
                <w:szCs w:val="20"/>
              </w:rPr>
            </w:pPr>
            <w:r>
              <w:rPr>
                <w:b/>
                <w:noProof/>
              </w:rPr>
              <w:drawing>
                <wp:anchor distT="0" distB="0" distL="114300" distR="114300" simplePos="0" relativeHeight="251653632" behindDoc="0" locked="0" layoutInCell="1" allowOverlap="1">
                  <wp:simplePos x="0" y="0"/>
                  <wp:positionH relativeFrom="column">
                    <wp:posOffset>1025525</wp:posOffset>
                  </wp:positionH>
                  <wp:positionV relativeFrom="paragraph">
                    <wp:posOffset>-2969260</wp:posOffset>
                  </wp:positionV>
                  <wp:extent cx="3726815" cy="2922905"/>
                  <wp:effectExtent l="0" t="0" r="6985" b="0"/>
                  <wp:wrapSquare wrapText="bothSides"/>
                  <wp:docPr id="1826" name="Imagem 1826" descr="http://revodonto.bvsalud.org/img/revistas/rfo/v15n2/21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http://revodonto.bvsalud.org/img/revistas/rfo/v15n2/21f01.jpg"/>
                          <pic:cNvPicPr>
                            <a:picLocks noChangeAspect="1" noChangeArrowheads="1"/>
                          </pic:cNvPicPr>
                        </pic:nvPicPr>
                        <pic:blipFill>
                          <a:blip r:embed="rId24" r:link="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97"/>
                          <a:stretch>
                            <a:fillRect/>
                          </a:stretch>
                        </pic:blipFill>
                        <pic:spPr bwMode="auto">
                          <a:xfrm>
                            <a:off x="0" y="0"/>
                            <a:ext cx="3726815" cy="2922905"/>
                          </a:xfrm>
                          <a:prstGeom prst="rect">
                            <a:avLst/>
                          </a:prstGeom>
                          <a:noFill/>
                          <a:ln>
                            <a:noFill/>
                          </a:ln>
                        </pic:spPr>
                      </pic:pic>
                    </a:graphicData>
                  </a:graphic>
                </wp:anchor>
              </w:drawing>
            </w:r>
            <w:r w:rsidR="00995A71" w:rsidRPr="00591726">
              <w:rPr>
                <w:b/>
                <w:sz w:val="20"/>
                <w:szCs w:val="20"/>
              </w:rPr>
              <w:t>Fonte:</w:t>
            </w:r>
            <w:r w:rsidR="00CC6CFC">
              <w:rPr>
                <w:b/>
                <w:sz w:val="20"/>
                <w:szCs w:val="20"/>
              </w:rPr>
              <w:t xml:space="preserve"> </w:t>
            </w:r>
            <w:r w:rsidR="00591726" w:rsidRPr="00591726">
              <w:rPr>
                <w:b/>
                <w:sz w:val="20"/>
                <w:szCs w:val="20"/>
              </w:rPr>
              <w:t>Lara, 2010, p. 10.</w:t>
            </w:r>
          </w:p>
        </w:tc>
      </w:tr>
    </w:tbl>
    <w:p w:rsidR="00995A71" w:rsidRDefault="00995A71" w:rsidP="00561362">
      <w:pPr>
        <w:widowControl w:val="0"/>
        <w:tabs>
          <w:tab w:val="left" w:pos="360"/>
          <w:tab w:val="left" w:pos="1080"/>
        </w:tabs>
        <w:rPr>
          <w:rFonts w:cs="Times New Roman"/>
        </w:rPr>
      </w:pPr>
    </w:p>
    <w:p w:rsidR="004251DD" w:rsidRDefault="005B5EE6" w:rsidP="00995A71">
      <w:pPr>
        <w:widowControl w:val="0"/>
        <w:tabs>
          <w:tab w:val="left" w:pos="709"/>
        </w:tabs>
        <w:rPr>
          <w:rFonts w:cs="Times New Roman"/>
        </w:rPr>
      </w:pPr>
      <w:r>
        <w:rPr>
          <w:rFonts w:cs="Times New Roman"/>
        </w:rPr>
        <w:lastRenderedPageBreak/>
        <w:tab/>
      </w:r>
      <w:r w:rsidR="0061318D">
        <w:rPr>
          <w:rFonts w:cs="Times New Roman"/>
        </w:rPr>
        <w:t>Menciona-se a ilustração dentro do texto na forma cursiva ou abreviada entre parênteses.</w:t>
      </w:r>
    </w:p>
    <w:p w:rsidR="00823F1F" w:rsidRDefault="00823F1F" w:rsidP="00823F1F">
      <w:pPr>
        <w:widowControl w:val="0"/>
        <w:tabs>
          <w:tab w:val="left" w:pos="360"/>
          <w:tab w:val="left" w:pos="1080"/>
        </w:tabs>
        <w:rPr>
          <w:rFonts w:cs="Times New Roman"/>
        </w:rPr>
      </w:pPr>
    </w:p>
    <w:p w:rsidR="006F19B3" w:rsidRDefault="00823F1F" w:rsidP="00823F1F">
      <w:pPr>
        <w:widowControl w:val="0"/>
        <w:tabs>
          <w:tab w:val="left" w:pos="360"/>
          <w:tab w:val="left" w:pos="1080"/>
        </w:tabs>
        <w:rPr>
          <w:rFonts w:cs="Times New Roman"/>
        </w:rPr>
      </w:pPr>
      <w:r w:rsidRPr="00A97F77">
        <w:rPr>
          <w:rFonts w:cs="Times New Roman"/>
        </w:rPr>
        <w:t>Exemplo:</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tblPr>
      <w:tblGrid>
        <w:gridCol w:w="9104"/>
      </w:tblGrid>
      <w:tr w:rsidR="00995A71" w:rsidRPr="00A97F77" w:rsidTr="00A97F77">
        <w:tc>
          <w:tcPr>
            <w:tcW w:w="9104" w:type="dxa"/>
            <w:shd w:val="clear" w:color="auto" w:fill="F2F2F2"/>
          </w:tcPr>
          <w:p w:rsidR="00995A71" w:rsidRPr="00A97F77" w:rsidRDefault="00995A71" w:rsidP="00A97F77">
            <w:pPr>
              <w:widowControl w:val="0"/>
              <w:shd w:val="clear" w:color="auto" w:fill="F2F2F2"/>
              <w:spacing w:line="240" w:lineRule="auto"/>
              <w:rPr>
                <w:rFonts w:cs="Times New Roman"/>
                <w:sz w:val="20"/>
                <w:szCs w:val="20"/>
              </w:rPr>
            </w:pPr>
          </w:p>
          <w:p w:rsidR="00995A71" w:rsidRPr="00A97F77" w:rsidRDefault="00995A71" w:rsidP="00A97F77">
            <w:pPr>
              <w:widowControl w:val="0"/>
              <w:tabs>
                <w:tab w:val="left" w:pos="360"/>
                <w:tab w:val="left" w:pos="1080"/>
              </w:tabs>
              <w:rPr>
                <w:rFonts w:cs="Times New Roman"/>
                <w:sz w:val="20"/>
                <w:szCs w:val="20"/>
              </w:rPr>
            </w:pPr>
            <w:r w:rsidRPr="00A97F77">
              <w:rPr>
                <w:rFonts w:cs="Times New Roman"/>
                <w:sz w:val="20"/>
                <w:szCs w:val="20"/>
              </w:rPr>
              <w:t xml:space="preserve">Podemos verificar este crescimento no Gráfico </w:t>
            </w:r>
            <w:proofErr w:type="gramStart"/>
            <w:r w:rsidRPr="00A97F77">
              <w:rPr>
                <w:rFonts w:cs="Times New Roman"/>
                <w:sz w:val="20"/>
                <w:szCs w:val="20"/>
              </w:rPr>
              <w:t>3</w:t>
            </w:r>
            <w:proofErr w:type="gramEnd"/>
            <w:r w:rsidRPr="00A97F77">
              <w:rPr>
                <w:rFonts w:cs="Times New Roman"/>
                <w:sz w:val="20"/>
                <w:szCs w:val="20"/>
              </w:rPr>
              <w:t>.</w:t>
            </w:r>
          </w:p>
          <w:p w:rsidR="00995A71" w:rsidRPr="00A97F77" w:rsidRDefault="00995A71" w:rsidP="00A97F77">
            <w:pPr>
              <w:widowControl w:val="0"/>
              <w:tabs>
                <w:tab w:val="left" w:pos="360"/>
                <w:tab w:val="left" w:pos="1080"/>
              </w:tabs>
              <w:rPr>
                <w:rFonts w:cs="Times New Roman"/>
              </w:rPr>
            </w:pPr>
            <w:r w:rsidRPr="00A97F77">
              <w:rPr>
                <w:rFonts w:cs="Times New Roman"/>
                <w:sz w:val="20"/>
                <w:szCs w:val="20"/>
              </w:rPr>
              <w:t>O índice de crescimento da indústria foi de 2,7% (GRAF. 3).</w:t>
            </w:r>
          </w:p>
          <w:p w:rsidR="00995A71" w:rsidRDefault="00995A71" w:rsidP="00A97F77">
            <w:pPr>
              <w:widowControl w:val="0"/>
              <w:shd w:val="clear" w:color="auto" w:fill="F2F2F2"/>
              <w:spacing w:line="240" w:lineRule="auto"/>
              <w:jc w:val="center"/>
            </w:pPr>
          </w:p>
        </w:tc>
      </w:tr>
    </w:tbl>
    <w:p w:rsidR="00574317" w:rsidRDefault="00574317" w:rsidP="00995A71">
      <w:pPr>
        <w:widowControl w:val="0"/>
        <w:tabs>
          <w:tab w:val="left" w:pos="360"/>
          <w:tab w:val="left" w:pos="709"/>
        </w:tabs>
        <w:rPr>
          <w:rFonts w:cs="Times New Roman"/>
        </w:rPr>
      </w:pPr>
    </w:p>
    <w:p w:rsidR="002756F1" w:rsidRPr="00E936D0" w:rsidRDefault="00D77EB9" w:rsidP="00561362">
      <w:pPr>
        <w:widowControl w:val="0"/>
        <w:tabs>
          <w:tab w:val="left" w:pos="360"/>
          <w:tab w:val="left" w:pos="1080"/>
        </w:tabs>
        <w:rPr>
          <w:rFonts w:cs="Times New Roman"/>
          <w:b/>
        </w:rPr>
      </w:pPr>
      <w:r w:rsidRPr="00E936D0">
        <w:rPr>
          <w:rFonts w:cs="Times New Roman"/>
          <w:b/>
        </w:rPr>
        <w:t>Observações</w:t>
      </w:r>
      <w:r>
        <w:rPr>
          <w:rFonts w:cs="Times New Roman"/>
          <w:b/>
        </w:rPr>
        <w:t>:</w:t>
      </w:r>
    </w:p>
    <w:p w:rsidR="00145EFB" w:rsidRDefault="00145EFB" w:rsidP="0023219D">
      <w:pPr>
        <w:widowControl w:val="0"/>
        <w:numPr>
          <w:ilvl w:val="0"/>
          <w:numId w:val="15"/>
        </w:numPr>
        <w:tabs>
          <w:tab w:val="left" w:pos="360"/>
        </w:tabs>
        <w:rPr>
          <w:rFonts w:cs="Times New Roman"/>
          <w:noProof/>
          <w:color w:val="000000"/>
          <w:spacing w:val="-1"/>
        </w:rPr>
      </w:pPr>
      <w:r>
        <w:rPr>
          <w:rFonts w:cs="Times New Roman"/>
          <w:noProof/>
          <w:color w:val="000000"/>
          <w:spacing w:val="-1"/>
        </w:rPr>
        <w:t>não citar endereços eletrônicos como fonte. Citar sempre autor e data e fazer a referência completa do texto onde a ilustração foi retirada;</w:t>
      </w:r>
    </w:p>
    <w:p w:rsidR="002756F1" w:rsidRDefault="002756F1" w:rsidP="0023219D">
      <w:pPr>
        <w:widowControl w:val="0"/>
        <w:numPr>
          <w:ilvl w:val="0"/>
          <w:numId w:val="15"/>
        </w:numPr>
        <w:tabs>
          <w:tab w:val="left" w:pos="360"/>
        </w:tabs>
        <w:rPr>
          <w:rFonts w:cs="Times New Roman"/>
          <w:noProof/>
          <w:color w:val="000000"/>
          <w:spacing w:val="-1"/>
        </w:rPr>
      </w:pPr>
      <w:r>
        <w:rPr>
          <w:rFonts w:cs="Times New Roman"/>
          <w:noProof/>
          <w:color w:val="000000"/>
          <w:spacing w:val="-1"/>
        </w:rPr>
        <w:t>ao citar a fonte, verificar quem é o autor da imagem. Google Imagens é apenas um buscador e não o autor das imagens.</w:t>
      </w:r>
    </w:p>
    <w:p w:rsidR="002756F1" w:rsidRDefault="00D77EB9" w:rsidP="0023219D">
      <w:pPr>
        <w:widowControl w:val="0"/>
        <w:numPr>
          <w:ilvl w:val="0"/>
          <w:numId w:val="15"/>
        </w:numPr>
        <w:tabs>
          <w:tab w:val="left" w:pos="360"/>
        </w:tabs>
        <w:rPr>
          <w:rFonts w:cs="Times New Roman"/>
          <w:noProof/>
          <w:color w:val="000000"/>
          <w:spacing w:val="-1"/>
        </w:rPr>
      </w:pPr>
      <w:r>
        <w:rPr>
          <w:rFonts w:cs="Times New Roman"/>
          <w:noProof/>
          <w:color w:val="000000"/>
          <w:spacing w:val="-1"/>
        </w:rPr>
        <w:t>c</w:t>
      </w:r>
      <w:r w:rsidR="002756F1">
        <w:rPr>
          <w:rFonts w:cs="Times New Roman"/>
          <w:noProof/>
          <w:color w:val="000000"/>
          <w:spacing w:val="-1"/>
        </w:rPr>
        <w:t>aso a ilustração seja elaborada, criada, fotografada ou desenhada pelo próprio autor,</w:t>
      </w:r>
      <w:r w:rsidR="00B627AE">
        <w:rPr>
          <w:rFonts w:cs="Times New Roman"/>
          <w:noProof/>
          <w:color w:val="000000"/>
          <w:spacing w:val="-1"/>
        </w:rPr>
        <w:t xml:space="preserve"> utilize as expresões: Elaborada pelo autor, fotos do autor, desenhos do autor, arquivo pessoal, etc.;</w:t>
      </w:r>
    </w:p>
    <w:p w:rsidR="00B627AE" w:rsidRDefault="00D77EB9" w:rsidP="0023219D">
      <w:pPr>
        <w:widowControl w:val="0"/>
        <w:numPr>
          <w:ilvl w:val="0"/>
          <w:numId w:val="15"/>
        </w:numPr>
        <w:tabs>
          <w:tab w:val="left" w:pos="360"/>
        </w:tabs>
        <w:rPr>
          <w:rFonts w:cs="Times New Roman"/>
          <w:noProof/>
          <w:color w:val="000000"/>
          <w:spacing w:val="-1"/>
        </w:rPr>
      </w:pPr>
      <w:r>
        <w:rPr>
          <w:rFonts w:cs="Times New Roman"/>
          <w:noProof/>
          <w:color w:val="000000"/>
          <w:spacing w:val="-1"/>
        </w:rPr>
        <w:t>p</w:t>
      </w:r>
      <w:r w:rsidR="00B627AE">
        <w:rPr>
          <w:rFonts w:cs="Times New Roman"/>
          <w:noProof/>
          <w:color w:val="000000"/>
          <w:spacing w:val="-1"/>
        </w:rPr>
        <w:t>ara gráficos, quadros e tabelas cujos dados foram extraídos da própria pesquisa, usar</w:t>
      </w:r>
      <w:r>
        <w:rPr>
          <w:rFonts w:cs="Times New Roman"/>
          <w:noProof/>
          <w:color w:val="000000"/>
          <w:spacing w:val="-1"/>
        </w:rPr>
        <w:t xml:space="preserve"> a expressão: Dados da pesquisa;</w:t>
      </w:r>
    </w:p>
    <w:p w:rsidR="00B627AE" w:rsidRDefault="00D77EB9" w:rsidP="0023219D">
      <w:pPr>
        <w:widowControl w:val="0"/>
        <w:numPr>
          <w:ilvl w:val="0"/>
          <w:numId w:val="15"/>
        </w:numPr>
        <w:tabs>
          <w:tab w:val="left" w:pos="360"/>
        </w:tabs>
        <w:rPr>
          <w:rFonts w:cs="Times New Roman"/>
          <w:noProof/>
          <w:color w:val="000000"/>
          <w:spacing w:val="-1"/>
        </w:rPr>
      </w:pPr>
      <w:r>
        <w:rPr>
          <w:rFonts w:cs="Times New Roman"/>
          <w:noProof/>
          <w:color w:val="000000"/>
          <w:spacing w:val="-1"/>
        </w:rPr>
        <w:t>p</w:t>
      </w:r>
      <w:r w:rsidR="00B627AE">
        <w:rPr>
          <w:rFonts w:cs="Times New Roman"/>
          <w:noProof/>
          <w:color w:val="000000"/>
          <w:spacing w:val="-1"/>
        </w:rPr>
        <w:t>ara ilustrações criadas ou adaptadas a partir de outras ilustrações, usar as expressões: “Adaptado de” ou “criado pelo autor com dados extraídos de...”</w:t>
      </w:r>
      <w:r>
        <w:rPr>
          <w:rFonts w:cs="Times New Roman"/>
          <w:noProof/>
          <w:color w:val="000000"/>
          <w:spacing w:val="-1"/>
        </w:rPr>
        <w:t>;</w:t>
      </w:r>
    </w:p>
    <w:p w:rsidR="00B627AE" w:rsidRDefault="00D77EB9" w:rsidP="0023219D">
      <w:pPr>
        <w:widowControl w:val="0"/>
        <w:numPr>
          <w:ilvl w:val="0"/>
          <w:numId w:val="15"/>
        </w:numPr>
        <w:tabs>
          <w:tab w:val="left" w:pos="360"/>
        </w:tabs>
        <w:rPr>
          <w:rFonts w:cs="Times New Roman"/>
          <w:noProof/>
          <w:color w:val="000000"/>
          <w:spacing w:val="-1"/>
        </w:rPr>
      </w:pPr>
      <w:r>
        <w:rPr>
          <w:rFonts w:cs="Times New Roman"/>
          <w:noProof/>
          <w:color w:val="000000"/>
          <w:spacing w:val="-1"/>
        </w:rPr>
        <w:t>p</w:t>
      </w:r>
      <w:r w:rsidR="00B627AE">
        <w:rPr>
          <w:rFonts w:cs="Times New Roman"/>
          <w:noProof/>
          <w:color w:val="000000"/>
          <w:spacing w:val="-1"/>
        </w:rPr>
        <w:t>ara obras impressas, citar também a página onde a ilustração está inserida.</w:t>
      </w:r>
    </w:p>
    <w:p w:rsidR="00154F1A" w:rsidRDefault="00995A71" w:rsidP="00995A71">
      <w:pPr>
        <w:widowControl w:val="0"/>
        <w:spacing w:line="410" w:lineRule="exact"/>
        <w:rPr>
          <w:rFonts w:cs="Times New Roman"/>
          <w:noProof/>
          <w:color w:val="000000"/>
          <w:spacing w:val="-1"/>
        </w:rPr>
      </w:pPr>
      <w:r>
        <w:rPr>
          <w:rFonts w:cs="Times New Roman"/>
          <w:noProof/>
          <w:color w:val="000000"/>
          <w:spacing w:val="-1"/>
        </w:rPr>
        <w:tab/>
      </w:r>
      <w:r w:rsidR="00154F1A">
        <w:rPr>
          <w:rFonts w:cs="Times New Roman"/>
          <w:noProof/>
          <w:color w:val="000000"/>
          <w:spacing w:val="-1"/>
        </w:rPr>
        <w:t>Recomenda-se a colocação das ilustrações de forma centralizada, dentro das margens. Caso não seja possível, devem-se utilizar recursos como: a) utilizar letras tamanho menor; b) imprimir a ilustração no sentido vertical; c) imprimir em folha A3 ou superior e dobrá-la até atingir o tamanho da folha A4.</w:t>
      </w:r>
    </w:p>
    <w:p w:rsidR="00B36E77" w:rsidRDefault="00B36E77" w:rsidP="00E26B06">
      <w:pPr>
        <w:widowControl w:val="0"/>
        <w:tabs>
          <w:tab w:val="left" w:pos="2154"/>
          <w:tab w:val="left" w:pos="2905"/>
          <w:tab w:val="left" w:pos="3631"/>
        </w:tabs>
        <w:jc w:val="center"/>
        <w:rPr>
          <w:rFonts w:cs="Times New Roman"/>
          <w:b/>
          <w:noProof/>
          <w:color w:val="000000"/>
          <w:spacing w:val="-1"/>
        </w:rPr>
      </w:pPr>
    </w:p>
    <w:p w:rsidR="00B627AE" w:rsidRPr="00E26B06" w:rsidRDefault="005A3C88" w:rsidP="00E26B06">
      <w:pPr>
        <w:widowControl w:val="0"/>
        <w:tabs>
          <w:tab w:val="left" w:pos="2154"/>
          <w:tab w:val="left" w:pos="2905"/>
          <w:tab w:val="left" w:pos="3631"/>
        </w:tabs>
        <w:jc w:val="center"/>
        <w:rPr>
          <w:rFonts w:cs="Times New Roman"/>
          <w:b/>
          <w:noProof/>
          <w:color w:val="000000"/>
          <w:spacing w:val="-1"/>
        </w:rPr>
      </w:pPr>
      <w:r w:rsidRPr="00E26B06">
        <w:rPr>
          <w:rFonts w:cs="Times New Roman"/>
          <w:b/>
          <w:noProof/>
          <w:color w:val="000000"/>
          <w:spacing w:val="-1"/>
        </w:rPr>
        <w:t>Q</w:t>
      </w:r>
      <w:r w:rsidR="00E26B06" w:rsidRPr="00E26B06">
        <w:rPr>
          <w:rFonts w:cs="Times New Roman"/>
          <w:b/>
          <w:noProof/>
          <w:color w:val="000000"/>
          <w:spacing w:val="-1"/>
        </w:rPr>
        <w:t>uadro</w:t>
      </w:r>
      <w:r w:rsidRPr="00E26B06">
        <w:rPr>
          <w:rFonts w:cs="Times New Roman"/>
          <w:b/>
          <w:noProof/>
          <w:color w:val="000000"/>
          <w:spacing w:val="-1"/>
        </w:rPr>
        <w:t xml:space="preserve"> 5</w:t>
      </w:r>
      <w:r w:rsidR="00E26B06" w:rsidRPr="00E26B06">
        <w:rPr>
          <w:rFonts w:cs="Times New Roman"/>
          <w:b/>
          <w:noProof/>
          <w:color w:val="000000"/>
          <w:spacing w:val="-1"/>
        </w:rPr>
        <w:t xml:space="preserve"> –</w:t>
      </w:r>
      <w:r w:rsidR="00B627AE" w:rsidRPr="00E26B06">
        <w:rPr>
          <w:rFonts w:cs="Times New Roman"/>
          <w:b/>
          <w:noProof/>
          <w:color w:val="000000"/>
          <w:spacing w:val="-1"/>
        </w:rPr>
        <w:t>Formatação do título, fonte e legendas das ilustrações</w:t>
      </w:r>
    </w:p>
    <w:tbl>
      <w:tblPr>
        <w:tblW w:w="0" w:type="auto"/>
        <w:tblInd w:w="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ayout w:type="fixed"/>
        <w:tblLook w:val="04A0"/>
      </w:tblPr>
      <w:tblGrid>
        <w:gridCol w:w="2357"/>
        <w:gridCol w:w="2357"/>
        <w:gridCol w:w="4358"/>
      </w:tblGrid>
      <w:tr w:rsidR="00B627AE" w:rsidTr="006C1AE3">
        <w:trPr>
          <w:trHeight w:hRule="exact" w:val="357"/>
        </w:trPr>
        <w:tc>
          <w:tcPr>
            <w:tcW w:w="2357" w:type="dxa"/>
            <w:shd w:val="clear" w:color="auto" w:fill="F2F2F2"/>
            <w:tcMar>
              <w:left w:w="0" w:type="dxa"/>
              <w:right w:w="0" w:type="dxa"/>
            </w:tcMar>
          </w:tcPr>
          <w:p w:rsidR="00B627AE" w:rsidRPr="00E26B06" w:rsidRDefault="00B627AE" w:rsidP="0049538A">
            <w:pPr>
              <w:widowControl w:val="0"/>
              <w:spacing w:before="120" w:after="120" w:line="240" w:lineRule="auto"/>
              <w:jc w:val="center"/>
              <w:rPr>
                <w:b/>
                <w:sz w:val="20"/>
                <w:szCs w:val="20"/>
              </w:rPr>
            </w:pPr>
            <w:r w:rsidRPr="00E26B06">
              <w:rPr>
                <w:rFonts w:cs="Times New Roman"/>
                <w:b/>
                <w:noProof/>
                <w:color w:val="000000"/>
                <w:spacing w:val="-1"/>
                <w:sz w:val="20"/>
                <w:szCs w:val="20"/>
              </w:rPr>
              <w:t>Partes</w:t>
            </w:r>
          </w:p>
        </w:tc>
        <w:tc>
          <w:tcPr>
            <w:tcW w:w="2357" w:type="dxa"/>
            <w:shd w:val="clear" w:color="auto" w:fill="F2F2F2"/>
            <w:tcMar>
              <w:left w:w="0" w:type="dxa"/>
              <w:right w:w="0" w:type="dxa"/>
            </w:tcMar>
          </w:tcPr>
          <w:p w:rsidR="00B627AE" w:rsidRPr="00E26B06" w:rsidRDefault="00B627AE" w:rsidP="0049538A">
            <w:pPr>
              <w:widowControl w:val="0"/>
              <w:spacing w:before="120" w:after="120" w:line="240" w:lineRule="auto"/>
              <w:jc w:val="center"/>
              <w:rPr>
                <w:b/>
                <w:sz w:val="20"/>
                <w:szCs w:val="20"/>
              </w:rPr>
            </w:pPr>
            <w:r w:rsidRPr="00E26B06">
              <w:rPr>
                <w:rFonts w:cs="Times New Roman"/>
                <w:b/>
                <w:noProof/>
                <w:color w:val="000000"/>
                <w:spacing w:val="-1"/>
                <w:sz w:val="20"/>
                <w:szCs w:val="20"/>
              </w:rPr>
              <w:t>Tamanho</w:t>
            </w:r>
          </w:p>
        </w:tc>
        <w:tc>
          <w:tcPr>
            <w:tcW w:w="4358" w:type="dxa"/>
            <w:shd w:val="clear" w:color="auto" w:fill="F2F2F2"/>
            <w:tcMar>
              <w:left w:w="0" w:type="dxa"/>
              <w:right w:w="0" w:type="dxa"/>
            </w:tcMar>
          </w:tcPr>
          <w:p w:rsidR="00B627AE" w:rsidRPr="00E26B06" w:rsidRDefault="00B627AE" w:rsidP="0049538A">
            <w:pPr>
              <w:widowControl w:val="0"/>
              <w:spacing w:before="120" w:after="120" w:line="240" w:lineRule="auto"/>
              <w:jc w:val="center"/>
              <w:rPr>
                <w:b/>
                <w:sz w:val="20"/>
                <w:szCs w:val="20"/>
              </w:rPr>
            </w:pPr>
            <w:r w:rsidRPr="00E26B06">
              <w:rPr>
                <w:rFonts w:cs="Times New Roman"/>
                <w:b/>
                <w:noProof/>
                <w:color w:val="000000"/>
                <w:spacing w:val="-1"/>
                <w:sz w:val="20"/>
                <w:szCs w:val="20"/>
              </w:rPr>
              <w:t>Alinhamento</w:t>
            </w:r>
          </w:p>
        </w:tc>
      </w:tr>
      <w:tr w:rsidR="00B627AE" w:rsidTr="00A97F77">
        <w:tc>
          <w:tcPr>
            <w:tcW w:w="2357"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z w:val="20"/>
                <w:szCs w:val="20"/>
              </w:rPr>
              <w:t>Título</w:t>
            </w:r>
          </w:p>
        </w:tc>
        <w:tc>
          <w:tcPr>
            <w:tcW w:w="2357"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z w:val="20"/>
                <w:szCs w:val="20"/>
              </w:rPr>
              <w:t>12</w:t>
            </w:r>
          </w:p>
        </w:tc>
        <w:tc>
          <w:tcPr>
            <w:tcW w:w="4358"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z w:val="20"/>
                <w:szCs w:val="20"/>
              </w:rPr>
              <w:t>Centralizado</w:t>
            </w:r>
          </w:p>
        </w:tc>
      </w:tr>
      <w:tr w:rsidR="00B627AE" w:rsidRPr="009845DE" w:rsidTr="00A97F77">
        <w:tc>
          <w:tcPr>
            <w:tcW w:w="2357"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pacing w:val="-1"/>
                <w:sz w:val="20"/>
                <w:szCs w:val="20"/>
              </w:rPr>
              <w:t>Fonte</w:t>
            </w:r>
          </w:p>
        </w:tc>
        <w:tc>
          <w:tcPr>
            <w:tcW w:w="2357"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z w:val="20"/>
                <w:szCs w:val="20"/>
              </w:rPr>
              <w:t>10</w:t>
            </w:r>
          </w:p>
        </w:tc>
        <w:tc>
          <w:tcPr>
            <w:tcW w:w="4358"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z w:val="20"/>
                <w:szCs w:val="20"/>
              </w:rPr>
              <w:t>Centralizado</w:t>
            </w:r>
            <w:r w:rsidRPr="00B4707E">
              <w:rPr>
                <w:rFonts w:ascii="Calibri" w:hAnsi="Calibri" w:cs="Calibri"/>
                <w:noProof/>
                <w:color w:val="000000"/>
                <w:spacing w:val="4"/>
                <w:sz w:val="20"/>
                <w:szCs w:val="20"/>
              </w:rPr>
              <w:t> </w:t>
            </w:r>
            <w:r w:rsidRPr="00B4707E">
              <w:rPr>
                <w:rFonts w:cs="Times New Roman"/>
                <w:noProof/>
                <w:color w:val="000000"/>
                <w:sz w:val="20"/>
                <w:szCs w:val="20"/>
              </w:rPr>
              <w:t>ou</w:t>
            </w:r>
            <w:r w:rsidRPr="00B4707E">
              <w:rPr>
                <w:rFonts w:cs="Times New Roman"/>
                <w:noProof/>
                <w:color w:val="000000"/>
                <w:spacing w:val="-1"/>
                <w:sz w:val="20"/>
                <w:szCs w:val="20"/>
              </w:rPr>
              <w:t>alinhado</w:t>
            </w:r>
            <w:r w:rsidRPr="00B4707E">
              <w:rPr>
                <w:rFonts w:ascii="Calibri" w:hAnsi="Calibri" w:cs="Calibri"/>
                <w:noProof/>
                <w:color w:val="000000"/>
                <w:spacing w:val="4"/>
                <w:sz w:val="20"/>
                <w:szCs w:val="20"/>
              </w:rPr>
              <w:t> </w:t>
            </w:r>
            <w:r w:rsidRPr="00B4707E">
              <w:rPr>
                <w:rFonts w:cs="Times New Roman"/>
                <w:noProof/>
                <w:color w:val="000000"/>
                <w:sz w:val="20"/>
                <w:szCs w:val="20"/>
              </w:rPr>
              <w:t>a</w:t>
            </w:r>
            <w:r w:rsidRPr="00B4707E">
              <w:rPr>
                <w:rFonts w:ascii="Calibri" w:hAnsi="Calibri" w:cs="Calibri"/>
                <w:noProof/>
                <w:color w:val="000000"/>
                <w:spacing w:val="3"/>
                <w:sz w:val="20"/>
                <w:szCs w:val="20"/>
              </w:rPr>
              <w:t> </w:t>
            </w:r>
            <w:r w:rsidRPr="00B4707E">
              <w:rPr>
                <w:rFonts w:cs="Times New Roman"/>
                <w:noProof/>
                <w:color w:val="000000"/>
                <w:sz w:val="20"/>
                <w:szCs w:val="20"/>
              </w:rPr>
              <w:t>esquerda</w:t>
            </w:r>
          </w:p>
        </w:tc>
      </w:tr>
      <w:tr w:rsidR="00B627AE" w:rsidRPr="009845DE" w:rsidTr="00A97F77">
        <w:tc>
          <w:tcPr>
            <w:tcW w:w="2357"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pacing w:val="-1"/>
                <w:sz w:val="20"/>
                <w:szCs w:val="20"/>
              </w:rPr>
              <w:t>Legendas</w:t>
            </w:r>
          </w:p>
        </w:tc>
        <w:tc>
          <w:tcPr>
            <w:tcW w:w="2357"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z w:val="20"/>
                <w:szCs w:val="20"/>
              </w:rPr>
              <w:t>10</w:t>
            </w:r>
          </w:p>
        </w:tc>
        <w:tc>
          <w:tcPr>
            <w:tcW w:w="4358" w:type="dxa"/>
            <w:shd w:val="clear" w:color="auto" w:fill="F2F2F2"/>
            <w:tcMar>
              <w:left w:w="0" w:type="dxa"/>
              <w:right w:w="0" w:type="dxa"/>
            </w:tcMar>
          </w:tcPr>
          <w:p w:rsidR="00B627AE" w:rsidRPr="00B4707E" w:rsidRDefault="00B627AE" w:rsidP="0049538A">
            <w:pPr>
              <w:widowControl w:val="0"/>
              <w:spacing w:before="120" w:after="120" w:line="240" w:lineRule="auto"/>
              <w:jc w:val="center"/>
              <w:rPr>
                <w:sz w:val="20"/>
                <w:szCs w:val="20"/>
              </w:rPr>
            </w:pPr>
            <w:r w:rsidRPr="00B4707E">
              <w:rPr>
                <w:rFonts w:cs="Times New Roman"/>
                <w:noProof/>
                <w:color w:val="000000"/>
                <w:sz w:val="20"/>
                <w:szCs w:val="20"/>
              </w:rPr>
              <w:t>Centralizado</w:t>
            </w:r>
            <w:r w:rsidRPr="00B4707E">
              <w:rPr>
                <w:rFonts w:ascii="Calibri" w:hAnsi="Calibri" w:cs="Calibri"/>
                <w:noProof/>
                <w:color w:val="000000"/>
                <w:spacing w:val="4"/>
                <w:sz w:val="20"/>
                <w:szCs w:val="20"/>
              </w:rPr>
              <w:t> </w:t>
            </w:r>
            <w:r w:rsidRPr="00B4707E">
              <w:rPr>
                <w:rFonts w:cs="Times New Roman"/>
                <w:noProof/>
                <w:color w:val="000000"/>
                <w:sz w:val="20"/>
                <w:szCs w:val="20"/>
              </w:rPr>
              <w:t>ou</w:t>
            </w:r>
            <w:r w:rsidRPr="00B4707E">
              <w:rPr>
                <w:rFonts w:cs="Times New Roman"/>
                <w:noProof/>
                <w:color w:val="000000"/>
                <w:spacing w:val="-1"/>
                <w:sz w:val="20"/>
                <w:szCs w:val="20"/>
              </w:rPr>
              <w:t>alinhado</w:t>
            </w:r>
            <w:r w:rsidRPr="00B4707E">
              <w:rPr>
                <w:rFonts w:ascii="Calibri" w:hAnsi="Calibri" w:cs="Calibri"/>
                <w:noProof/>
                <w:color w:val="000000"/>
                <w:spacing w:val="4"/>
                <w:sz w:val="20"/>
                <w:szCs w:val="20"/>
              </w:rPr>
              <w:t> </w:t>
            </w:r>
            <w:r w:rsidRPr="00B4707E">
              <w:rPr>
                <w:rFonts w:cs="Times New Roman"/>
                <w:noProof/>
                <w:color w:val="000000"/>
                <w:sz w:val="20"/>
                <w:szCs w:val="20"/>
              </w:rPr>
              <w:t>a</w:t>
            </w:r>
            <w:r w:rsidRPr="00B4707E">
              <w:rPr>
                <w:rFonts w:ascii="Calibri" w:hAnsi="Calibri" w:cs="Calibri"/>
                <w:noProof/>
                <w:color w:val="000000"/>
                <w:spacing w:val="3"/>
                <w:sz w:val="20"/>
                <w:szCs w:val="20"/>
              </w:rPr>
              <w:t> </w:t>
            </w:r>
            <w:r w:rsidRPr="00B4707E">
              <w:rPr>
                <w:rFonts w:cs="Times New Roman"/>
                <w:noProof/>
                <w:color w:val="000000"/>
                <w:sz w:val="20"/>
                <w:szCs w:val="20"/>
              </w:rPr>
              <w:t>esquerda</w:t>
            </w:r>
          </w:p>
        </w:tc>
      </w:tr>
    </w:tbl>
    <w:p w:rsidR="00154F1A" w:rsidRPr="006F19B3" w:rsidRDefault="00154F1A" w:rsidP="006F19B3">
      <w:pPr>
        <w:widowControl w:val="0"/>
        <w:tabs>
          <w:tab w:val="left" w:pos="2154"/>
          <w:tab w:val="left" w:pos="2905"/>
          <w:tab w:val="left" w:pos="3631"/>
        </w:tabs>
        <w:jc w:val="left"/>
        <w:rPr>
          <w:rFonts w:cs="Times New Roman"/>
          <w:b/>
          <w:noProof/>
          <w:color w:val="000000"/>
          <w:spacing w:val="-1"/>
          <w:sz w:val="20"/>
          <w:szCs w:val="20"/>
        </w:rPr>
      </w:pPr>
      <w:r w:rsidRPr="006F19B3">
        <w:rPr>
          <w:rFonts w:cs="Times New Roman"/>
          <w:b/>
          <w:noProof/>
          <w:color w:val="000000"/>
          <w:spacing w:val="-1"/>
          <w:sz w:val="20"/>
          <w:szCs w:val="20"/>
        </w:rPr>
        <w:t>Fo</w:t>
      </w:r>
      <w:r w:rsidR="00B627AE" w:rsidRPr="006F19B3">
        <w:rPr>
          <w:rFonts w:cs="Times New Roman"/>
          <w:b/>
          <w:noProof/>
          <w:color w:val="000000"/>
          <w:spacing w:val="-1"/>
          <w:sz w:val="20"/>
          <w:szCs w:val="20"/>
        </w:rPr>
        <w:t xml:space="preserve">nte: </w:t>
      </w:r>
      <w:r w:rsidR="005A3C88" w:rsidRPr="006F19B3">
        <w:rPr>
          <w:rFonts w:cs="Times New Roman"/>
          <w:b/>
          <w:noProof/>
          <w:color w:val="000000"/>
          <w:spacing w:val="-1"/>
          <w:sz w:val="20"/>
          <w:szCs w:val="20"/>
        </w:rPr>
        <w:t>E</w:t>
      </w:r>
      <w:r w:rsidR="006C1AE3">
        <w:rPr>
          <w:rFonts w:cs="Times New Roman"/>
          <w:b/>
          <w:noProof/>
          <w:color w:val="000000"/>
          <w:spacing w:val="-1"/>
          <w:sz w:val="20"/>
          <w:szCs w:val="20"/>
        </w:rPr>
        <w:t>laborado pela bibliotecária</w:t>
      </w:r>
      <w:r w:rsidR="004C58F5">
        <w:rPr>
          <w:rFonts w:cs="Times New Roman"/>
          <w:b/>
          <w:noProof/>
          <w:color w:val="000000"/>
          <w:spacing w:val="-1"/>
          <w:sz w:val="20"/>
          <w:szCs w:val="20"/>
        </w:rPr>
        <w:t xml:space="preserve"> 20</w:t>
      </w:r>
      <w:r w:rsidR="00CC6CFC">
        <w:rPr>
          <w:rFonts w:cs="Times New Roman"/>
          <w:b/>
          <w:noProof/>
          <w:color w:val="000000"/>
          <w:spacing w:val="-1"/>
          <w:sz w:val="20"/>
          <w:szCs w:val="20"/>
        </w:rPr>
        <w:t>20</w:t>
      </w:r>
      <w:r w:rsidR="004C58F5">
        <w:rPr>
          <w:rFonts w:cs="Times New Roman"/>
          <w:b/>
          <w:noProof/>
          <w:color w:val="000000"/>
          <w:spacing w:val="-1"/>
          <w:sz w:val="20"/>
          <w:szCs w:val="20"/>
        </w:rPr>
        <w:t>.</w:t>
      </w:r>
    </w:p>
    <w:p w:rsidR="00D33DAF" w:rsidRDefault="00D33DAF" w:rsidP="00561362">
      <w:pPr>
        <w:widowControl w:val="0"/>
        <w:tabs>
          <w:tab w:val="left" w:pos="2154"/>
          <w:tab w:val="left" w:pos="2905"/>
          <w:tab w:val="left" w:pos="3631"/>
        </w:tabs>
        <w:spacing w:line="410" w:lineRule="exact"/>
        <w:rPr>
          <w:rFonts w:cs="Times New Roman"/>
          <w:noProof/>
          <w:color w:val="000000"/>
          <w:spacing w:val="-1"/>
          <w:sz w:val="20"/>
          <w:szCs w:val="20"/>
        </w:rPr>
      </w:pPr>
    </w:p>
    <w:p w:rsidR="00D33DAF" w:rsidRDefault="00D33DAF" w:rsidP="00561362">
      <w:pPr>
        <w:widowControl w:val="0"/>
        <w:tabs>
          <w:tab w:val="left" w:pos="2154"/>
          <w:tab w:val="left" w:pos="2905"/>
          <w:tab w:val="left" w:pos="3631"/>
        </w:tabs>
        <w:spacing w:line="410" w:lineRule="exact"/>
        <w:rPr>
          <w:rFonts w:cs="Times New Roman"/>
          <w:noProof/>
          <w:color w:val="000000"/>
          <w:spacing w:val="-1"/>
          <w:sz w:val="20"/>
          <w:szCs w:val="20"/>
        </w:rPr>
      </w:pPr>
    </w:p>
    <w:p w:rsidR="00AF6264" w:rsidRDefault="00AF6264" w:rsidP="007335D8">
      <w:pPr>
        <w:pStyle w:val="Ttulo2"/>
      </w:pPr>
      <w:bookmarkStart w:id="226" w:name="_Toc443896666"/>
      <w:r>
        <w:lastRenderedPageBreak/>
        <w:t>4.</w:t>
      </w:r>
      <w:r w:rsidR="00046D6F">
        <w:t>9</w:t>
      </w:r>
      <w:r w:rsidR="00FF793D">
        <w:t xml:space="preserve"> </w:t>
      </w:r>
      <w:r>
        <w:t>Tabelas</w:t>
      </w:r>
      <w:bookmarkEnd w:id="226"/>
    </w:p>
    <w:p w:rsidR="005563A8" w:rsidRPr="005563A8" w:rsidRDefault="005563A8" w:rsidP="00561362">
      <w:pPr>
        <w:widowControl w:val="0"/>
        <w:tabs>
          <w:tab w:val="left" w:pos="360"/>
          <w:tab w:val="left" w:pos="1080"/>
        </w:tabs>
        <w:rPr>
          <w:rFonts w:cs="Times New Roman"/>
        </w:rPr>
      </w:pPr>
    </w:p>
    <w:p w:rsidR="003C0A30" w:rsidRDefault="00AF6264" w:rsidP="00574317">
      <w:pPr>
        <w:widowControl w:val="0"/>
        <w:tabs>
          <w:tab w:val="left" w:pos="709"/>
        </w:tabs>
        <w:rPr>
          <w:rFonts w:cs="Times New Roman"/>
        </w:rPr>
      </w:pPr>
      <w:r w:rsidRPr="005563A8">
        <w:rPr>
          <w:rFonts w:cs="Times New Roman"/>
        </w:rPr>
        <w:tab/>
      </w:r>
      <w:r w:rsidR="003C0A30" w:rsidRPr="003C0A30">
        <w:rPr>
          <w:rFonts w:cs="Times New Roman"/>
        </w:rPr>
        <w:t>A inclusão de tabelas no texto obedece ao padrão das Normas de</w:t>
      </w:r>
      <w:r w:rsidR="00823F1F">
        <w:rPr>
          <w:rFonts w:cs="Times New Roman"/>
        </w:rPr>
        <w:t xml:space="preserve"> </w:t>
      </w:r>
      <w:r w:rsidR="003C0A30" w:rsidRPr="003C0A30">
        <w:rPr>
          <w:rFonts w:cs="Times New Roman"/>
        </w:rPr>
        <w:t xml:space="preserve">Apresentação Tabular </w:t>
      </w:r>
      <w:r w:rsidR="003C0A30">
        <w:rPr>
          <w:rFonts w:cs="Times New Roman"/>
        </w:rPr>
        <w:t xml:space="preserve">da </w:t>
      </w:r>
      <w:r w:rsidR="00574317">
        <w:rPr>
          <w:rFonts w:cs="Times New Roman"/>
        </w:rPr>
        <w:t>F</w:t>
      </w:r>
      <w:r w:rsidR="00574317" w:rsidRPr="003C0A30">
        <w:rPr>
          <w:rFonts w:cs="Times New Roman"/>
        </w:rPr>
        <w:t xml:space="preserve">undação </w:t>
      </w:r>
      <w:r w:rsidR="00574317">
        <w:rPr>
          <w:rFonts w:cs="Times New Roman"/>
        </w:rPr>
        <w:t>I</w:t>
      </w:r>
      <w:r w:rsidR="00574317" w:rsidRPr="003C0A30">
        <w:rPr>
          <w:rFonts w:cs="Times New Roman"/>
        </w:rPr>
        <w:t xml:space="preserve">nstituto </w:t>
      </w:r>
      <w:r w:rsidR="00574317">
        <w:rPr>
          <w:rFonts w:cs="Times New Roman"/>
        </w:rPr>
        <w:t>B</w:t>
      </w:r>
      <w:r w:rsidR="00574317" w:rsidRPr="003C0A30">
        <w:rPr>
          <w:rFonts w:cs="Times New Roman"/>
        </w:rPr>
        <w:t>rasileiro de</w:t>
      </w:r>
      <w:r w:rsidR="00823F1F">
        <w:rPr>
          <w:rFonts w:cs="Times New Roman"/>
        </w:rPr>
        <w:t xml:space="preserve"> </w:t>
      </w:r>
      <w:r w:rsidR="00574317">
        <w:rPr>
          <w:rFonts w:cs="Times New Roman"/>
        </w:rPr>
        <w:t>G</w:t>
      </w:r>
      <w:r w:rsidR="00574317" w:rsidRPr="003C0A30">
        <w:rPr>
          <w:rFonts w:cs="Times New Roman"/>
        </w:rPr>
        <w:t xml:space="preserve">eografia e </w:t>
      </w:r>
      <w:r w:rsidR="00574317">
        <w:rPr>
          <w:rFonts w:cs="Times New Roman"/>
        </w:rPr>
        <w:t>E</w:t>
      </w:r>
      <w:r w:rsidR="00574317" w:rsidRPr="003C0A30">
        <w:rPr>
          <w:rFonts w:cs="Times New Roman"/>
        </w:rPr>
        <w:t>statística</w:t>
      </w:r>
      <w:r w:rsidR="00823F1F">
        <w:rPr>
          <w:rFonts w:cs="Times New Roman"/>
        </w:rPr>
        <w:t xml:space="preserve"> </w:t>
      </w:r>
      <w:r w:rsidR="003C0A30">
        <w:rPr>
          <w:rFonts w:cs="Times New Roman"/>
        </w:rPr>
        <w:t>(IBGE</w:t>
      </w:r>
      <w:r w:rsidR="00574317">
        <w:rPr>
          <w:rFonts w:cs="Times New Roman"/>
        </w:rPr>
        <w:t>, 1993</w:t>
      </w:r>
      <w:r w:rsidR="003C0A30">
        <w:rPr>
          <w:rFonts w:cs="Times New Roman"/>
        </w:rPr>
        <w:t>)</w:t>
      </w:r>
      <w:r w:rsidR="003C0A30" w:rsidRPr="003C0A30">
        <w:rPr>
          <w:rFonts w:cs="Times New Roman"/>
        </w:rPr>
        <w:t xml:space="preserve"> que prevê:</w:t>
      </w:r>
    </w:p>
    <w:p w:rsidR="003C0A30" w:rsidRDefault="003C0A30" w:rsidP="0023219D">
      <w:pPr>
        <w:widowControl w:val="0"/>
        <w:numPr>
          <w:ilvl w:val="0"/>
          <w:numId w:val="20"/>
        </w:numPr>
        <w:rPr>
          <w:rFonts w:cs="Times New Roman"/>
        </w:rPr>
      </w:pPr>
      <w:proofErr w:type="gramStart"/>
      <w:r w:rsidRPr="003C0A30">
        <w:rPr>
          <w:rFonts w:cs="Times New Roman"/>
        </w:rPr>
        <w:t>a</w:t>
      </w:r>
      <w:proofErr w:type="gramEnd"/>
      <w:r w:rsidRPr="003C0A30">
        <w:rPr>
          <w:rFonts w:cs="Times New Roman"/>
        </w:rPr>
        <w:t xml:space="preserve"> localização da tabela deve ser o mais próximo possível do</w:t>
      </w:r>
      <w:r w:rsidR="00823F1F">
        <w:rPr>
          <w:rFonts w:cs="Times New Roman"/>
        </w:rPr>
        <w:t xml:space="preserve"> </w:t>
      </w:r>
      <w:r w:rsidRPr="003C0A30">
        <w:rPr>
          <w:rFonts w:cs="Times New Roman"/>
        </w:rPr>
        <w:t>texto a que se refere;</w:t>
      </w:r>
    </w:p>
    <w:p w:rsidR="003C0A30" w:rsidRDefault="003C0A30" w:rsidP="0023219D">
      <w:pPr>
        <w:widowControl w:val="0"/>
        <w:numPr>
          <w:ilvl w:val="0"/>
          <w:numId w:val="20"/>
        </w:numPr>
        <w:rPr>
          <w:rFonts w:cs="Times New Roman"/>
        </w:rPr>
      </w:pPr>
      <w:proofErr w:type="gramStart"/>
      <w:r w:rsidRPr="003C0A30">
        <w:rPr>
          <w:rFonts w:cs="Times New Roman"/>
        </w:rPr>
        <w:t>toda</w:t>
      </w:r>
      <w:proofErr w:type="gramEnd"/>
      <w:r w:rsidRPr="003C0A30">
        <w:rPr>
          <w:rFonts w:cs="Times New Roman"/>
        </w:rPr>
        <w:t xml:space="preserve"> tabela deve conter título conciso, indicando a natureza, a</w:t>
      </w:r>
      <w:r w:rsidR="00823F1F">
        <w:rPr>
          <w:rFonts w:cs="Times New Roman"/>
        </w:rPr>
        <w:t xml:space="preserve"> </w:t>
      </w:r>
      <w:r w:rsidRPr="003C0A30">
        <w:rPr>
          <w:rFonts w:cs="Times New Roman"/>
        </w:rPr>
        <w:t>abrangência geográfica e temporal de seus dados;</w:t>
      </w:r>
    </w:p>
    <w:p w:rsidR="00C512CF" w:rsidRDefault="003C0A30" w:rsidP="0023219D">
      <w:pPr>
        <w:widowControl w:val="0"/>
        <w:numPr>
          <w:ilvl w:val="0"/>
          <w:numId w:val="20"/>
        </w:numPr>
        <w:rPr>
          <w:rFonts w:cs="Times New Roman"/>
        </w:rPr>
      </w:pPr>
      <w:proofErr w:type="gramStart"/>
      <w:r w:rsidRPr="003C0A30">
        <w:rPr>
          <w:rFonts w:cs="Times New Roman"/>
        </w:rPr>
        <w:t>a</w:t>
      </w:r>
      <w:proofErr w:type="gramEnd"/>
      <w:r w:rsidRPr="003C0A30">
        <w:rPr>
          <w:rFonts w:cs="Times New Roman"/>
        </w:rPr>
        <w:t xml:space="preserve"> identificação da tabela deve aparecer na parte superior,seguida de seu número em algarismos arábicos, travessão e seu</w:t>
      </w:r>
      <w:r w:rsidR="00823F1F">
        <w:rPr>
          <w:rFonts w:cs="Times New Roman"/>
        </w:rPr>
        <w:t xml:space="preserve"> </w:t>
      </w:r>
      <w:r w:rsidRPr="003C0A30">
        <w:rPr>
          <w:rFonts w:cs="Times New Roman"/>
        </w:rPr>
        <w:t>título.</w:t>
      </w:r>
    </w:p>
    <w:p w:rsidR="003C0A30" w:rsidRPr="003C0A30" w:rsidRDefault="00E26B06" w:rsidP="0023219D">
      <w:pPr>
        <w:widowControl w:val="0"/>
        <w:numPr>
          <w:ilvl w:val="0"/>
          <w:numId w:val="20"/>
        </w:numPr>
        <w:rPr>
          <w:rFonts w:cs="Times New Roman"/>
        </w:rPr>
      </w:pPr>
      <w:proofErr w:type="gramStart"/>
      <w:r>
        <w:rPr>
          <w:rFonts w:cs="Times New Roman"/>
        </w:rPr>
        <w:t>a</w:t>
      </w:r>
      <w:r w:rsidR="003C0A30" w:rsidRPr="003C0A30">
        <w:rPr>
          <w:rFonts w:cs="Times New Roman"/>
        </w:rPr>
        <w:t>s</w:t>
      </w:r>
      <w:proofErr w:type="gramEnd"/>
      <w:r w:rsidR="003C0A30" w:rsidRPr="003C0A30">
        <w:rPr>
          <w:rFonts w:cs="Times New Roman"/>
        </w:rPr>
        <w:t xml:space="preserve"> legendas (notas explicativas) devem ser inseridas na parte</w:t>
      </w:r>
      <w:r w:rsidR="00823F1F">
        <w:rPr>
          <w:rFonts w:cs="Times New Roman"/>
        </w:rPr>
        <w:t xml:space="preserve"> </w:t>
      </w:r>
      <w:r w:rsidR="003C0A30" w:rsidRPr="003C0A30">
        <w:rPr>
          <w:rFonts w:cs="Times New Roman"/>
        </w:rPr>
        <w:t xml:space="preserve">inferior das </w:t>
      </w:r>
      <w:r w:rsidR="0049538A">
        <w:rPr>
          <w:rFonts w:cs="Times New Roman"/>
        </w:rPr>
        <w:t>tabelas</w:t>
      </w:r>
      <w:r w:rsidR="003C0A30" w:rsidRPr="003C0A30">
        <w:rPr>
          <w:rFonts w:cs="Times New Roman"/>
        </w:rPr>
        <w:t>, centralizadas ou alinhadas a esquerda,com letras tamanho 10.</w:t>
      </w:r>
    </w:p>
    <w:p w:rsidR="003C0A30" w:rsidRDefault="00E26B06" w:rsidP="0023219D">
      <w:pPr>
        <w:widowControl w:val="0"/>
        <w:numPr>
          <w:ilvl w:val="0"/>
          <w:numId w:val="20"/>
        </w:numPr>
        <w:rPr>
          <w:rFonts w:cs="Times New Roman"/>
        </w:rPr>
      </w:pPr>
      <w:proofErr w:type="gramStart"/>
      <w:r>
        <w:rPr>
          <w:rFonts w:cs="Times New Roman"/>
        </w:rPr>
        <w:t>a</w:t>
      </w:r>
      <w:proofErr w:type="gramEnd"/>
      <w:r w:rsidR="003C0A30" w:rsidRPr="003C0A30">
        <w:rPr>
          <w:rFonts w:cs="Times New Roman"/>
        </w:rPr>
        <w:t xml:space="preserve"> fonte é elemento obrigatório e deverá ser inserida abaixo das</w:t>
      </w:r>
      <w:r w:rsidR="00823F1F">
        <w:rPr>
          <w:rFonts w:cs="Times New Roman"/>
        </w:rPr>
        <w:t xml:space="preserve"> </w:t>
      </w:r>
      <w:r w:rsidR="003C0A30" w:rsidRPr="003C0A30">
        <w:rPr>
          <w:rFonts w:cs="Times New Roman"/>
        </w:rPr>
        <w:t>tabelas.</w:t>
      </w:r>
    </w:p>
    <w:p w:rsidR="003C0A30" w:rsidRDefault="0049538A" w:rsidP="0023219D">
      <w:pPr>
        <w:widowControl w:val="0"/>
        <w:numPr>
          <w:ilvl w:val="0"/>
          <w:numId w:val="20"/>
        </w:numPr>
        <w:rPr>
          <w:rFonts w:cs="Times New Roman"/>
        </w:rPr>
      </w:pPr>
      <w:proofErr w:type="gramStart"/>
      <w:r>
        <w:rPr>
          <w:rFonts w:cs="Times New Roman"/>
        </w:rPr>
        <w:t>as</w:t>
      </w:r>
      <w:proofErr w:type="gramEnd"/>
      <w:r>
        <w:rPr>
          <w:rFonts w:cs="Times New Roman"/>
        </w:rPr>
        <w:t xml:space="preserve"> tabelas </w:t>
      </w:r>
      <w:r w:rsidR="00E26B06">
        <w:rPr>
          <w:rFonts w:cs="Times New Roman"/>
        </w:rPr>
        <w:t>d</w:t>
      </w:r>
      <w:r w:rsidR="003C0A30" w:rsidRPr="003C0A30">
        <w:rPr>
          <w:rFonts w:cs="Times New Roman"/>
        </w:rPr>
        <w:t>evem possuir traços horizontais separando o cabeçalho, sem</w:t>
      </w:r>
      <w:r w:rsidR="00823F1F">
        <w:rPr>
          <w:rFonts w:cs="Times New Roman"/>
        </w:rPr>
        <w:t xml:space="preserve"> </w:t>
      </w:r>
      <w:r w:rsidR="003C0A30" w:rsidRPr="003C0A30">
        <w:rPr>
          <w:rFonts w:cs="Times New Roman"/>
        </w:rPr>
        <w:t>linhas de separação de dados;</w:t>
      </w:r>
    </w:p>
    <w:p w:rsidR="003C0A30" w:rsidRDefault="0049538A" w:rsidP="0023219D">
      <w:pPr>
        <w:widowControl w:val="0"/>
        <w:numPr>
          <w:ilvl w:val="0"/>
          <w:numId w:val="20"/>
        </w:numPr>
        <w:rPr>
          <w:rFonts w:cs="Times New Roman"/>
        </w:rPr>
      </w:pPr>
      <w:proofErr w:type="gramStart"/>
      <w:r>
        <w:rPr>
          <w:rFonts w:cs="Times New Roman"/>
        </w:rPr>
        <w:t>as</w:t>
      </w:r>
      <w:proofErr w:type="gramEnd"/>
      <w:r>
        <w:rPr>
          <w:rFonts w:cs="Times New Roman"/>
        </w:rPr>
        <w:t xml:space="preserve"> tabelas </w:t>
      </w:r>
      <w:r w:rsidR="003C0A30" w:rsidRPr="003C0A30">
        <w:rPr>
          <w:rFonts w:cs="Times New Roman"/>
        </w:rPr>
        <w:t>podem possuir traços verticais separando as colunas de dados,</w:t>
      </w:r>
      <w:r w:rsidR="00823F1F">
        <w:rPr>
          <w:rFonts w:cs="Times New Roman"/>
        </w:rPr>
        <w:t xml:space="preserve"> </w:t>
      </w:r>
      <w:r w:rsidR="003C0A30" w:rsidRPr="003C0A30">
        <w:rPr>
          <w:rFonts w:cs="Times New Roman"/>
        </w:rPr>
        <w:t>sem fechamento lateral;</w:t>
      </w:r>
    </w:p>
    <w:p w:rsidR="003C0A30" w:rsidRDefault="003C0A30" w:rsidP="0023219D">
      <w:pPr>
        <w:widowControl w:val="0"/>
        <w:numPr>
          <w:ilvl w:val="0"/>
          <w:numId w:val="20"/>
        </w:numPr>
        <w:rPr>
          <w:rFonts w:cs="Times New Roman"/>
        </w:rPr>
      </w:pPr>
      <w:proofErr w:type="gramStart"/>
      <w:r w:rsidRPr="003C0A30">
        <w:rPr>
          <w:rFonts w:cs="Times New Roman"/>
        </w:rPr>
        <w:t>a</w:t>
      </w:r>
      <w:proofErr w:type="gramEnd"/>
      <w:r w:rsidRPr="003C0A30">
        <w:rPr>
          <w:rFonts w:cs="Times New Roman"/>
        </w:rPr>
        <w:t xml:space="preserve"> totalização dos dados pode ser colocada antes ou depois dos</w:t>
      </w:r>
      <w:r w:rsidR="00823F1F">
        <w:rPr>
          <w:rFonts w:cs="Times New Roman"/>
        </w:rPr>
        <w:t xml:space="preserve"> </w:t>
      </w:r>
      <w:r w:rsidRPr="003C0A30">
        <w:rPr>
          <w:rFonts w:cs="Times New Roman"/>
        </w:rPr>
        <w:t>dados individuais. Recomenda</w:t>
      </w:r>
      <w:r w:rsidR="0049538A">
        <w:rPr>
          <w:rFonts w:cs="Times New Roman"/>
        </w:rPr>
        <w:t>-se</w:t>
      </w:r>
      <w:r w:rsidRPr="003C0A30">
        <w:rPr>
          <w:rFonts w:cs="Times New Roman"/>
        </w:rPr>
        <w:t xml:space="preserve"> uma apresentação uniforme</w:t>
      </w:r>
      <w:r w:rsidR="00823F1F">
        <w:rPr>
          <w:rFonts w:cs="Times New Roman"/>
        </w:rPr>
        <w:t xml:space="preserve"> </w:t>
      </w:r>
      <w:r w:rsidRPr="003C0A30">
        <w:rPr>
          <w:rFonts w:cs="Times New Roman"/>
        </w:rPr>
        <w:t>em todo o trabalho;</w:t>
      </w:r>
    </w:p>
    <w:p w:rsidR="00C512CF" w:rsidRPr="00574317" w:rsidRDefault="00E26B06" w:rsidP="0023219D">
      <w:pPr>
        <w:widowControl w:val="0"/>
        <w:numPr>
          <w:ilvl w:val="0"/>
          <w:numId w:val="20"/>
        </w:numPr>
        <w:rPr>
          <w:rFonts w:cs="Times New Roman"/>
        </w:rPr>
      </w:pPr>
      <w:proofErr w:type="gramStart"/>
      <w:r>
        <w:rPr>
          <w:rFonts w:cs="Times New Roman"/>
        </w:rPr>
        <w:t>c</w:t>
      </w:r>
      <w:r w:rsidR="003C0A30" w:rsidRPr="00574317">
        <w:rPr>
          <w:rFonts w:cs="Times New Roman"/>
        </w:rPr>
        <w:t>aso</w:t>
      </w:r>
      <w:proofErr w:type="gramEnd"/>
      <w:r w:rsidR="003C0A30" w:rsidRPr="00574317">
        <w:rPr>
          <w:rFonts w:cs="Times New Roman"/>
        </w:rPr>
        <w:t xml:space="preserve"> a tabela seja maior que a página, em linhas ou colunas, deve ser dividida em duas ou mais páginas, repetindo-se o cabeçalho na página seguinte. No topo da tabela, junto à linha</w:t>
      </w:r>
      <w:r w:rsidR="00823F1F">
        <w:rPr>
          <w:rFonts w:cs="Times New Roman"/>
        </w:rPr>
        <w:t xml:space="preserve"> </w:t>
      </w:r>
      <w:r w:rsidR="003C0A30" w:rsidRPr="00574317">
        <w:rPr>
          <w:rFonts w:cs="Times New Roman"/>
        </w:rPr>
        <w:t>do cabeçalho, alinhadas a direita deve-se colocar as expressões entre parênteses: (continua); (continuação) ou (conclusão).</w:t>
      </w:r>
    </w:p>
    <w:p w:rsidR="00B36E77" w:rsidRPr="0049538A" w:rsidRDefault="00B36E77" w:rsidP="00E26B06">
      <w:pPr>
        <w:pStyle w:val="Corpodetexto2"/>
        <w:widowControl w:val="0"/>
        <w:tabs>
          <w:tab w:val="left" w:pos="360"/>
          <w:tab w:val="left" w:pos="1080"/>
        </w:tabs>
        <w:jc w:val="center"/>
        <w:rPr>
          <w:b/>
        </w:rPr>
      </w:pPr>
    </w:p>
    <w:p w:rsidR="00046D6F" w:rsidRPr="000374F1" w:rsidRDefault="00AE46D0" w:rsidP="00E26B06">
      <w:pPr>
        <w:pStyle w:val="Corpodetexto2"/>
        <w:widowControl w:val="0"/>
        <w:tabs>
          <w:tab w:val="left" w:pos="360"/>
          <w:tab w:val="left" w:pos="1080"/>
        </w:tabs>
        <w:jc w:val="center"/>
        <w:rPr>
          <w:b/>
        </w:rPr>
      </w:pPr>
      <w:r w:rsidRPr="000374F1">
        <w:rPr>
          <w:b/>
        </w:rPr>
        <w:t>Q</w:t>
      </w:r>
      <w:r w:rsidR="000374F1" w:rsidRPr="000374F1">
        <w:rPr>
          <w:b/>
        </w:rPr>
        <w:t xml:space="preserve">uadro </w:t>
      </w:r>
      <w:r w:rsidRPr="000374F1">
        <w:rPr>
          <w:b/>
        </w:rPr>
        <w:t>6</w:t>
      </w:r>
      <w:r w:rsidR="000374F1" w:rsidRPr="000374F1">
        <w:rPr>
          <w:b/>
        </w:rPr>
        <w:t xml:space="preserve"> – </w:t>
      </w:r>
      <w:r w:rsidR="006E0BB5" w:rsidRPr="000374F1">
        <w:rPr>
          <w:b/>
        </w:rPr>
        <w:t>Esquema de formatação de tabelas</w:t>
      </w:r>
    </w:p>
    <w:tbl>
      <w:tblPr>
        <w:tblW w:w="0" w:type="auto"/>
        <w:tblInd w:w="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ayout w:type="fixed"/>
        <w:tblLook w:val="04A0"/>
      </w:tblPr>
      <w:tblGrid>
        <w:gridCol w:w="2075"/>
        <w:gridCol w:w="6997"/>
      </w:tblGrid>
      <w:tr w:rsidR="006E0BB5" w:rsidRPr="009845DE" w:rsidTr="00A97F77">
        <w:tc>
          <w:tcPr>
            <w:tcW w:w="2075"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z w:val="20"/>
                <w:szCs w:val="20"/>
              </w:rPr>
              <w:t>Características</w:t>
            </w:r>
          </w:p>
        </w:tc>
        <w:tc>
          <w:tcPr>
            <w:tcW w:w="6997"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z w:val="20"/>
                <w:szCs w:val="20"/>
              </w:rPr>
              <w:t>Apenas</w:t>
            </w:r>
            <w:r w:rsidR="00823F1F">
              <w:rPr>
                <w:rFonts w:cs="Times New Roman"/>
                <w:noProof/>
                <w:color w:val="000000"/>
                <w:sz w:val="20"/>
                <w:szCs w:val="20"/>
              </w:rPr>
              <w:t xml:space="preserve"> </w:t>
            </w:r>
            <w:r w:rsidRPr="00B4707E">
              <w:rPr>
                <w:rFonts w:cs="Times New Roman"/>
                <w:noProof/>
                <w:color w:val="000000"/>
                <w:spacing w:val="-1"/>
                <w:sz w:val="20"/>
                <w:szCs w:val="20"/>
              </w:rPr>
              <w:t>dados</w:t>
            </w:r>
            <w:r w:rsidR="00823F1F">
              <w:rPr>
                <w:rFonts w:cs="Times New Roman"/>
                <w:noProof/>
                <w:color w:val="000000"/>
                <w:spacing w:val="-1"/>
                <w:sz w:val="20"/>
                <w:szCs w:val="20"/>
              </w:rPr>
              <w:t xml:space="preserve"> </w:t>
            </w:r>
            <w:r w:rsidRPr="00B4707E">
              <w:rPr>
                <w:rFonts w:cs="Times New Roman"/>
                <w:noProof/>
                <w:color w:val="000000"/>
                <w:sz w:val="20"/>
                <w:szCs w:val="20"/>
              </w:rPr>
              <w:t>numéricos,</w:t>
            </w:r>
            <w:r w:rsidR="00823F1F">
              <w:rPr>
                <w:rFonts w:cs="Times New Roman"/>
                <w:noProof/>
                <w:color w:val="000000"/>
                <w:sz w:val="20"/>
                <w:szCs w:val="20"/>
              </w:rPr>
              <w:t xml:space="preserve"> </w:t>
            </w:r>
            <w:r w:rsidRPr="00B4707E">
              <w:rPr>
                <w:rFonts w:cs="Times New Roman"/>
                <w:noProof/>
                <w:color w:val="000000"/>
                <w:spacing w:val="-1"/>
                <w:sz w:val="20"/>
                <w:szCs w:val="20"/>
              </w:rPr>
              <w:t>tratados</w:t>
            </w:r>
            <w:r w:rsidR="00823F1F">
              <w:rPr>
                <w:rFonts w:cs="Times New Roman"/>
                <w:noProof/>
                <w:color w:val="000000"/>
                <w:spacing w:val="-1"/>
                <w:sz w:val="20"/>
                <w:szCs w:val="20"/>
              </w:rPr>
              <w:t xml:space="preserve"> </w:t>
            </w:r>
            <w:r w:rsidRPr="00B4707E">
              <w:rPr>
                <w:rFonts w:cs="Times New Roman"/>
                <w:noProof/>
                <w:color w:val="000000"/>
                <w:spacing w:val="-1"/>
                <w:sz w:val="20"/>
                <w:szCs w:val="20"/>
              </w:rPr>
              <w:t>estatisticamente.</w:t>
            </w:r>
          </w:p>
        </w:tc>
      </w:tr>
      <w:tr w:rsidR="006E0BB5" w:rsidRPr="009845DE" w:rsidTr="00A97F77">
        <w:tc>
          <w:tcPr>
            <w:tcW w:w="2075"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z w:val="20"/>
                <w:szCs w:val="20"/>
              </w:rPr>
              <w:t>Localização</w:t>
            </w:r>
          </w:p>
        </w:tc>
        <w:tc>
          <w:tcPr>
            <w:tcW w:w="6997"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z w:val="20"/>
                <w:szCs w:val="20"/>
              </w:rPr>
              <w:t>O</w:t>
            </w:r>
            <w:r w:rsidR="00823F1F">
              <w:rPr>
                <w:rFonts w:cs="Times New Roman"/>
                <w:noProof/>
                <w:color w:val="000000"/>
                <w:sz w:val="20"/>
                <w:szCs w:val="20"/>
              </w:rPr>
              <w:t xml:space="preserve"> </w:t>
            </w:r>
            <w:r w:rsidRPr="00B4707E">
              <w:rPr>
                <w:rFonts w:cs="Times New Roman"/>
                <w:noProof/>
                <w:color w:val="000000"/>
                <w:spacing w:val="-1"/>
                <w:sz w:val="20"/>
                <w:szCs w:val="20"/>
              </w:rPr>
              <w:t>mais</w:t>
            </w:r>
            <w:r w:rsidR="00823F1F">
              <w:rPr>
                <w:rFonts w:cs="Times New Roman"/>
                <w:noProof/>
                <w:color w:val="000000"/>
                <w:spacing w:val="-1"/>
                <w:sz w:val="20"/>
                <w:szCs w:val="20"/>
              </w:rPr>
              <w:t xml:space="preserve"> </w:t>
            </w:r>
            <w:r w:rsidRPr="00B4707E">
              <w:rPr>
                <w:rFonts w:cs="Times New Roman"/>
                <w:noProof/>
                <w:color w:val="000000"/>
                <w:sz w:val="20"/>
                <w:szCs w:val="20"/>
              </w:rPr>
              <w:t>próximo</w:t>
            </w:r>
            <w:r w:rsidR="00823F1F">
              <w:rPr>
                <w:rFonts w:cs="Times New Roman"/>
                <w:noProof/>
                <w:color w:val="000000"/>
                <w:sz w:val="20"/>
                <w:szCs w:val="20"/>
              </w:rPr>
              <w:t xml:space="preserve"> </w:t>
            </w:r>
            <w:r w:rsidRPr="00B4707E">
              <w:rPr>
                <w:rFonts w:cs="Times New Roman"/>
                <w:noProof/>
                <w:color w:val="000000"/>
                <w:sz w:val="20"/>
                <w:szCs w:val="20"/>
              </w:rPr>
              <w:t>possível</w:t>
            </w:r>
            <w:r w:rsidR="00823F1F">
              <w:rPr>
                <w:rFonts w:cs="Times New Roman"/>
                <w:noProof/>
                <w:color w:val="000000"/>
                <w:sz w:val="20"/>
                <w:szCs w:val="20"/>
              </w:rPr>
              <w:t xml:space="preserve"> </w:t>
            </w:r>
            <w:r w:rsidRPr="00B4707E">
              <w:rPr>
                <w:rFonts w:cs="Times New Roman"/>
                <w:noProof/>
                <w:color w:val="000000"/>
                <w:spacing w:val="-1"/>
                <w:sz w:val="20"/>
                <w:szCs w:val="20"/>
              </w:rPr>
              <w:t>do</w:t>
            </w:r>
            <w:r w:rsidR="00823F1F">
              <w:rPr>
                <w:rFonts w:cs="Times New Roman"/>
                <w:noProof/>
                <w:color w:val="000000"/>
                <w:spacing w:val="-1"/>
                <w:sz w:val="20"/>
                <w:szCs w:val="20"/>
              </w:rPr>
              <w:t xml:space="preserve"> </w:t>
            </w:r>
            <w:r w:rsidRPr="00B4707E">
              <w:rPr>
                <w:rFonts w:cs="Times New Roman"/>
                <w:noProof/>
                <w:color w:val="000000"/>
                <w:sz w:val="20"/>
                <w:szCs w:val="20"/>
              </w:rPr>
              <w:t>texto</w:t>
            </w:r>
          </w:p>
        </w:tc>
      </w:tr>
      <w:tr w:rsidR="006E0BB5" w:rsidRPr="009845DE" w:rsidTr="00A97F77">
        <w:tc>
          <w:tcPr>
            <w:tcW w:w="2075"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z w:val="20"/>
                <w:szCs w:val="20"/>
              </w:rPr>
              <w:t>Identificação</w:t>
            </w:r>
          </w:p>
        </w:tc>
        <w:tc>
          <w:tcPr>
            <w:tcW w:w="6997" w:type="dxa"/>
            <w:shd w:val="clear" w:color="auto" w:fill="F2F2F2"/>
            <w:tcMar>
              <w:left w:w="0" w:type="dxa"/>
              <w:right w:w="0" w:type="dxa"/>
            </w:tcMar>
          </w:tcPr>
          <w:p w:rsidR="006E0BB5" w:rsidRPr="00B4707E" w:rsidRDefault="006E0BB5" w:rsidP="0049538A">
            <w:pPr>
              <w:widowControl w:val="0"/>
              <w:spacing w:before="120" w:after="120" w:line="240" w:lineRule="auto"/>
              <w:jc w:val="left"/>
              <w:rPr>
                <w:sz w:val="20"/>
                <w:szCs w:val="20"/>
              </w:rPr>
            </w:pPr>
            <w:r w:rsidRPr="00B4707E">
              <w:rPr>
                <w:rFonts w:cs="Times New Roman"/>
                <w:noProof/>
                <w:color w:val="000000"/>
                <w:spacing w:val="-1"/>
                <w:sz w:val="20"/>
                <w:szCs w:val="20"/>
              </w:rPr>
              <w:t>Na</w:t>
            </w:r>
            <w:r w:rsidR="00823F1F">
              <w:rPr>
                <w:rFonts w:cs="Times New Roman"/>
                <w:noProof/>
                <w:color w:val="000000"/>
                <w:spacing w:val="-1"/>
                <w:sz w:val="20"/>
                <w:szCs w:val="20"/>
              </w:rPr>
              <w:t xml:space="preserve"> </w:t>
            </w:r>
            <w:r w:rsidRPr="00B4707E">
              <w:rPr>
                <w:rFonts w:cs="Times New Roman"/>
                <w:noProof/>
                <w:color w:val="000000"/>
                <w:sz w:val="20"/>
                <w:szCs w:val="20"/>
              </w:rPr>
              <w:t>parte</w:t>
            </w:r>
            <w:r w:rsidR="00823F1F">
              <w:rPr>
                <w:rFonts w:cs="Times New Roman"/>
                <w:noProof/>
                <w:color w:val="000000"/>
                <w:sz w:val="20"/>
                <w:szCs w:val="20"/>
              </w:rPr>
              <w:t xml:space="preserve"> </w:t>
            </w:r>
            <w:r w:rsidRPr="00B4707E">
              <w:rPr>
                <w:rFonts w:cs="Times New Roman"/>
                <w:noProof/>
                <w:color w:val="000000"/>
                <w:spacing w:val="-1"/>
                <w:sz w:val="20"/>
                <w:szCs w:val="20"/>
              </w:rPr>
              <w:t>superior,</w:t>
            </w:r>
            <w:r w:rsidR="00823F1F">
              <w:rPr>
                <w:rFonts w:cs="Times New Roman"/>
                <w:noProof/>
                <w:color w:val="000000"/>
                <w:spacing w:val="-1"/>
                <w:sz w:val="20"/>
                <w:szCs w:val="20"/>
              </w:rPr>
              <w:t xml:space="preserve"> </w:t>
            </w:r>
            <w:r w:rsidRPr="00B4707E">
              <w:rPr>
                <w:rFonts w:cs="Times New Roman"/>
                <w:noProof/>
                <w:color w:val="000000"/>
                <w:sz w:val="20"/>
                <w:szCs w:val="20"/>
              </w:rPr>
              <w:t>com</w:t>
            </w:r>
            <w:r w:rsidR="00823F1F">
              <w:rPr>
                <w:rFonts w:cs="Times New Roman"/>
                <w:noProof/>
                <w:color w:val="000000"/>
                <w:sz w:val="20"/>
                <w:szCs w:val="20"/>
              </w:rPr>
              <w:t xml:space="preserve"> </w:t>
            </w:r>
            <w:r w:rsidRPr="00B4707E">
              <w:rPr>
                <w:rFonts w:cs="Times New Roman"/>
                <w:noProof/>
                <w:color w:val="000000"/>
                <w:sz w:val="20"/>
                <w:szCs w:val="20"/>
              </w:rPr>
              <w:t>indicativo</w:t>
            </w:r>
            <w:r w:rsidR="00823F1F">
              <w:rPr>
                <w:rFonts w:cs="Times New Roman"/>
                <w:noProof/>
                <w:color w:val="000000"/>
                <w:sz w:val="20"/>
                <w:szCs w:val="20"/>
              </w:rPr>
              <w:t xml:space="preserve"> </w:t>
            </w:r>
            <w:r w:rsidRPr="00B4707E">
              <w:rPr>
                <w:rFonts w:cs="Times New Roman"/>
                <w:noProof/>
                <w:color w:val="000000"/>
                <w:sz w:val="20"/>
                <w:szCs w:val="20"/>
              </w:rPr>
              <w:t>numérico</w:t>
            </w:r>
            <w:r w:rsidR="00823F1F">
              <w:rPr>
                <w:rFonts w:cs="Times New Roman"/>
                <w:noProof/>
                <w:color w:val="000000"/>
                <w:sz w:val="20"/>
                <w:szCs w:val="20"/>
              </w:rPr>
              <w:t xml:space="preserve"> </w:t>
            </w:r>
            <w:r w:rsidRPr="00B4707E">
              <w:rPr>
                <w:rFonts w:cs="Times New Roman"/>
                <w:noProof/>
                <w:color w:val="000000"/>
                <w:sz w:val="20"/>
                <w:szCs w:val="20"/>
              </w:rPr>
              <w:t>arábico,</w:t>
            </w:r>
            <w:r w:rsidR="00E26B06">
              <w:rPr>
                <w:rFonts w:cs="Times New Roman"/>
                <w:noProof/>
                <w:color w:val="000000"/>
                <w:sz w:val="20"/>
                <w:szCs w:val="20"/>
              </w:rPr>
              <w:t xml:space="preserve"> c</w:t>
            </w:r>
            <w:r w:rsidRPr="00B4707E">
              <w:rPr>
                <w:rFonts w:cs="Times New Roman"/>
                <w:noProof/>
                <w:color w:val="000000"/>
                <w:sz w:val="20"/>
                <w:szCs w:val="20"/>
              </w:rPr>
              <w:t>entralizado,</w:t>
            </w:r>
            <w:r w:rsidR="00823F1F">
              <w:rPr>
                <w:rFonts w:cs="Times New Roman"/>
                <w:noProof/>
                <w:color w:val="000000"/>
                <w:sz w:val="20"/>
                <w:szCs w:val="20"/>
              </w:rPr>
              <w:t xml:space="preserve"> </w:t>
            </w:r>
            <w:r w:rsidRPr="00B4707E">
              <w:rPr>
                <w:rFonts w:cs="Times New Roman"/>
                <w:noProof/>
                <w:color w:val="000000"/>
                <w:sz w:val="20"/>
                <w:szCs w:val="20"/>
              </w:rPr>
              <w:t>travessão</w:t>
            </w:r>
            <w:r w:rsidR="00823F1F">
              <w:rPr>
                <w:rFonts w:cs="Times New Roman"/>
                <w:noProof/>
                <w:color w:val="000000"/>
                <w:sz w:val="20"/>
                <w:szCs w:val="20"/>
              </w:rPr>
              <w:t xml:space="preserve"> </w:t>
            </w:r>
            <w:r w:rsidRPr="00B4707E">
              <w:rPr>
                <w:rFonts w:cs="Times New Roman"/>
                <w:noProof/>
                <w:color w:val="000000"/>
                <w:sz w:val="20"/>
                <w:szCs w:val="20"/>
              </w:rPr>
              <w:t>e</w:t>
            </w:r>
            <w:r w:rsidR="00823F1F">
              <w:rPr>
                <w:rFonts w:cs="Times New Roman"/>
                <w:noProof/>
                <w:color w:val="000000"/>
                <w:sz w:val="20"/>
                <w:szCs w:val="20"/>
              </w:rPr>
              <w:t xml:space="preserve"> </w:t>
            </w:r>
            <w:r w:rsidRPr="00B4707E">
              <w:rPr>
                <w:rFonts w:cs="Times New Roman"/>
                <w:noProof/>
                <w:color w:val="000000"/>
                <w:sz w:val="20"/>
                <w:szCs w:val="20"/>
              </w:rPr>
              <w:t>título,</w:t>
            </w:r>
            <w:r w:rsidR="00823F1F">
              <w:rPr>
                <w:rFonts w:cs="Times New Roman"/>
                <w:noProof/>
                <w:color w:val="000000"/>
                <w:sz w:val="20"/>
                <w:szCs w:val="20"/>
              </w:rPr>
              <w:t xml:space="preserve"> </w:t>
            </w:r>
            <w:r w:rsidRPr="00B4707E">
              <w:rPr>
                <w:rFonts w:cs="Times New Roman"/>
                <w:noProof/>
                <w:color w:val="000000"/>
                <w:sz w:val="20"/>
                <w:szCs w:val="20"/>
              </w:rPr>
              <w:t>tamanho12;</w:t>
            </w:r>
          </w:p>
        </w:tc>
      </w:tr>
      <w:tr w:rsidR="006E0BB5" w:rsidTr="00A97F77">
        <w:tc>
          <w:tcPr>
            <w:tcW w:w="2075"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z w:val="20"/>
                <w:szCs w:val="20"/>
              </w:rPr>
              <w:t>Moldura</w:t>
            </w:r>
          </w:p>
        </w:tc>
        <w:tc>
          <w:tcPr>
            <w:tcW w:w="6997" w:type="dxa"/>
            <w:shd w:val="clear" w:color="auto" w:fill="F2F2F2"/>
            <w:tcMar>
              <w:left w:w="0" w:type="dxa"/>
              <w:right w:w="0" w:type="dxa"/>
            </w:tcMar>
          </w:tcPr>
          <w:p w:rsidR="0049538A" w:rsidRDefault="006E0BB5" w:rsidP="0049538A">
            <w:pPr>
              <w:widowControl w:val="0"/>
              <w:spacing w:before="120" w:after="120" w:line="240" w:lineRule="auto"/>
              <w:rPr>
                <w:rFonts w:cs="Times New Roman"/>
                <w:noProof/>
                <w:color w:val="000000"/>
                <w:spacing w:val="-1"/>
                <w:sz w:val="20"/>
                <w:szCs w:val="20"/>
              </w:rPr>
            </w:pPr>
            <w:r w:rsidRPr="00B4707E">
              <w:rPr>
                <w:rFonts w:cs="Times New Roman"/>
                <w:noProof/>
                <w:color w:val="000000"/>
                <w:sz w:val="20"/>
                <w:szCs w:val="20"/>
              </w:rPr>
              <w:t>Aberta</w:t>
            </w:r>
            <w:r w:rsidR="00823F1F">
              <w:rPr>
                <w:rFonts w:cs="Times New Roman"/>
                <w:noProof/>
                <w:color w:val="000000"/>
                <w:sz w:val="20"/>
                <w:szCs w:val="20"/>
              </w:rPr>
              <w:t xml:space="preserve"> </w:t>
            </w:r>
            <w:r w:rsidRPr="00B4707E">
              <w:rPr>
                <w:rFonts w:cs="Times New Roman"/>
                <w:noProof/>
                <w:color w:val="000000"/>
                <w:sz w:val="20"/>
                <w:szCs w:val="20"/>
              </w:rPr>
              <w:t>nas</w:t>
            </w:r>
            <w:r w:rsidR="00823F1F">
              <w:rPr>
                <w:rFonts w:cs="Times New Roman"/>
                <w:noProof/>
                <w:color w:val="000000"/>
                <w:sz w:val="20"/>
                <w:szCs w:val="20"/>
              </w:rPr>
              <w:t xml:space="preserve"> </w:t>
            </w:r>
            <w:r w:rsidRPr="00B4707E">
              <w:rPr>
                <w:rFonts w:cs="Times New Roman"/>
                <w:noProof/>
                <w:color w:val="000000"/>
                <w:sz w:val="20"/>
                <w:szCs w:val="20"/>
              </w:rPr>
              <w:t>laterais,</w:t>
            </w:r>
            <w:r w:rsidR="00823F1F">
              <w:rPr>
                <w:rFonts w:cs="Times New Roman"/>
                <w:noProof/>
                <w:color w:val="000000"/>
                <w:sz w:val="20"/>
                <w:szCs w:val="20"/>
              </w:rPr>
              <w:t xml:space="preserve"> </w:t>
            </w:r>
            <w:r w:rsidRPr="00B4707E">
              <w:rPr>
                <w:rFonts w:cs="Times New Roman"/>
                <w:noProof/>
                <w:color w:val="000000"/>
                <w:sz w:val="20"/>
                <w:szCs w:val="20"/>
              </w:rPr>
              <w:t>com</w:t>
            </w:r>
            <w:r w:rsidR="00823F1F">
              <w:rPr>
                <w:rFonts w:cs="Times New Roman"/>
                <w:noProof/>
                <w:color w:val="000000"/>
                <w:sz w:val="20"/>
                <w:szCs w:val="20"/>
              </w:rPr>
              <w:t xml:space="preserve"> </w:t>
            </w:r>
            <w:r w:rsidRPr="00B4707E">
              <w:rPr>
                <w:rFonts w:cs="Times New Roman"/>
                <w:noProof/>
                <w:color w:val="000000"/>
                <w:sz w:val="20"/>
                <w:szCs w:val="20"/>
              </w:rPr>
              <w:t>espaços</w:t>
            </w:r>
            <w:r w:rsidR="00823F1F">
              <w:rPr>
                <w:rFonts w:cs="Times New Roman"/>
                <w:noProof/>
                <w:color w:val="000000"/>
                <w:sz w:val="20"/>
                <w:szCs w:val="20"/>
              </w:rPr>
              <w:t xml:space="preserve"> </w:t>
            </w:r>
            <w:r w:rsidRPr="00B4707E">
              <w:rPr>
                <w:rFonts w:cs="Times New Roman"/>
                <w:noProof/>
                <w:color w:val="000000"/>
                <w:spacing w:val="-1"/>
                <w:sz w:val="20"/>
                <w:szCs w:val="20"/>
              </w:rPr>
              <w:t>verticais</w:t>
            </w:r>
            <w:r w:rsidR="00823F1F">
              <w:rPr>
                <w:rFonts w:cs="Times New Roman"/>
                <w:noProof/>
                <w:color w:val="000000"/>
                <w:spacing w:val="-1"/>
                <w:sz w:val="20"/>
                <w:szCs w:val="20"/>
              </w:rPr>
              <w:t xml:space="preserve"> </w:t>
            </w:r>
            <w:r w:rsidRPr="00B4707E">
              <w:rPr>
                <w:rFonts w:cs="Times New Roman"/>
                <w:noProof/>
                <w:color w:val="000000"/>
                <w:sz w:val="20"/>
                <w:szCs w:val="20"/>
              </w:rPr>
              <w:t>separando</w:t>
            </w:r>
            <w:r w:rsidR="00823F1F">
              <w:rPr>
                <w:rFonts w:cs="Times New Roman"/>
                <w:noProof/>
                <w:color w:val="000000"/>
                <w:sz w:val="20"/>
                <w:szCs w:val="20"/>
              </w:rPr>
              <w:t xml:space="preserve"> </w:t>
            </w:r>
            <w:r w:rsidR="00E26B06">
              <w:rPr>
                <w:rFonts w:cs="Times New Roman"/>
                <w:noProof/>
                <w:color w:val="000000"/>
                <w:sz w:val="20"/>
                <w:szCs w:val="20"/>
              </w:rPr>
              <w:t>a</w:t>
            </w:r>
            <w:r w:rsidRPr="00B4707E">
              <w:rPr>
                <w:rFonts w:cs="Times New Roman"/>
                <w:noProof/>
                <w:color w:val="000000"/>
                <w:sz w:val="20"/>
                <w:szCs w:val="20"/>
              </w:rPr>
              <w:t>s</w:t>
            </w:r>
            <w:r w:rsidR="00823F1F">
              <w:rPr>
                <w:rFonts w:cs="Times New Roman"/>
                <w:noProof/>
                <w:color w:val="000000"/>
                <w:sz w:val="20"/>
                <w:szCs w:val="20"/>
              </w:rPr>
              <w:t xml:space="preserve"> </w:t>
            </w:r>
            <w:r w:rsidRPr="00B4707E">
              <w:rPr>
                <w:rFonts w:cs="Times New Roman"/>
                <w:noProof/>
                <w:color w:val="000000"/>
                <w:spacing w:val="-1"/>
                <w:sz w:val="20"/>
                <w:szCs w:val="20"/>
              </w:rPr>
              <w:t>colunas</w:t>
            </w:r>
          </w:p>
          <w:p w:rsidR="006E0BB5" w:rsidRPr="00B4707E" w:rsidRDefault="00823F1F" w:rsidP="0049538A">
            <w:pPr>
              <w:widowControl w:val="0"/>
              <w:spacing w:before="120" w:after="120" w:line="240" w:lineRule="auto"/>
              <w:rPr>
                <w:sz w:val="20"/>
                <w:szCs w:val="20"/>
              </w:rPr>
            </w:pPr>
            <w:r>
              <w:rPr>
                <w:rFonts w:cs="Times New Roman"/>
                <w:noProof/>
                <w:color w:val="000000"/>
                <w:sz w:val="20"/>
                <w:szCs w:val="20"/>
              </w:rPr>
              <w:t xml:space="preserve"> e </w:t>
            </w:r>
            <w:r w:rsidR="006E0BB5" w:rsidRPr="00B4707E">
              <w:rPr>
                <w:rFonts w:cs="Times New Roman"/>
                <w:noProof/>
                <w:color w:val="000000"/>
                <w:spacing w:val="-1"/>
                <w:sz w:val="20"/>
                <w:szCs w:val="20"/>
              </w:rPr>
              <w:t>sem</w:t>
            </w:r>
            <w:r>
              <w:rPr>
                <w:rFonts w:cs="Times New Roman"/>
                <w:noProof/>
                <w:color w:val="000000"/>
                <w:spacing w:val="-1"/>
                <w:sz w:val="20"/>
                <w:szCs w:val="20"/>
              </w:rPr>
              <w:t xml:space="preserve"> </w:t>
            </w:r>
            <w:r w:rsidR="006E0BB5" w:rsidRPr="00B4707E">
              <w:rPr>
                <w:rFonts w:cs="Times New Roman"/>
                <w:noProof/>
                <w:color w:val="000000"/>
                <w:sz w:val="20"/>
                <w:szCs w:val="20"/>
              </w:rPr>
              <w:t>espaços</w:t>
            </w:r>
            <w:r>
              <w:rPr>
                <w:rFonts w:cs="Times New Roman"/>
                <w:noProof/>
                <w:color w:val="000000"/>
                <w:sz w:val="20"/>
                <w:szCs w:val="20"/>
              </w:rPr>
              <w:t xml:space="preserve"> </w:t>
            </w:r>
            <w:r w:rsidR="006E0BB5" w:rsidRPr="00B4707E">
              <w:rPr>
                <w:rFonts w:cs="Times New Roman"/>
                <w:noProof/>
                <w:color w:val="000000"/>
                <w:spacing w:val="-1"/>
                <w:sz w:val="20"/>
                <w:szCs w:val="20"/>
              </w:rPr>
              <w:t>horizontais,</w:t>
            </w:r>
            <w:r>
              <w:rPr>
                <w:rFonts w:cs="Times New Roman"/>
                <w:noProof/>
                <w:color w:val="000000"/>
                <w:spacing w:val="-1"/>
                <w:sz w:val="20"/>
                <w:szCs w:val="20"/>
              </w:rPr>
              <w:t xml:space="preserve"> </w:t>
            </w:r>
            <w:r w:rsidR="006E0BB5" w:rsidRPr="00B4707E">
              <w:rPr>
                <w:rFonts w:cs="Times New Roman"/>
                <w:noProof/>
                <w:color w:val="000000"/>
                <w:sz w:val="20"/>
                <w:szCs w:val="20"/>
              </w:rPr>
              <w:t>exceto</w:t>
            </w:r>
            <w:r>
              <w:rPr>
                <w:rFonts w:cs="Times New Roman"/>
                <w:noProof/>
                <w:color w:val="000000"/>
                <w:sz w:val="20"/>
                <w:szCs w:val="20"/>
              </w:rPr>
              <w:t xml:space="preserve"> </w:t>
            </w:r>
            <w:r w:rsidR="006E0BB5" w:rsidRPr="00B4707E">
              <w:rPr>
                <w:rFonts w:cs="Times New Roman"/>
                <w:noProof/>
                <w:color w:val="000000"/>
                <w:sz w:val="20"/>
                <w:szCs w:val="20"/>
              </w:rPr>
              <w:t>na</w:t>
            </w:r>
            <w:r>
              <w:rPr>
                <w:rFonts w:cs="Times New Roman"/>
                <w:noProof/>
                <w:color w:val="000000"/>
                <w:sz w:val="20"/>
                <w:szCs w:val="20"/>
              </w:rPr>
              <w:t xml:space="preserve"> </w:t>
            </w:r>
            <w:r w:rsidR="006E0BB5" w:rsidRPr="00B4707E">
              <w:rPr>
                <w:rFonts w:cs="Times New Roman"/>
                <w:noProof/>
                <w:color w:val="000000"/>
                <w:sz w:val="20"/>
                <w:szCs w:val="20"/>
              </w:rPr>
              <w:t>separação</w:t>
            </w:r>
            <w:r>
              <w:rPr>
                <w:rFonts w:cs="Times New Roman"/>
                <w:noProof/>
                <w:color w:val="000000"/>
                <w:sz w:val="20"/>
                <w:szCs w:val="20"/>
              </w:rPr>
              <w:t xml:space="preserve"> </w:t>
            </w:r>
            <w:r w:rsidR="006E0BB5" w:rsidRPr="00B4707E">
              <w:rPr>
                <w:rFonts w:cs="Times New Roman"/>
                <w:noProof/>
                <w:color w:val="000000"/>
                <w:sz w:val="20"/>
                <w:szCs w:val="20"/>
              </w:rPr>
              <w:t>do</w:t>
            </w:r>
            <w:r>
              <w:rPr>
                <w:rFonts w:cs="Times New Roman"/>
                <w:noProof/>
                <w:color w:val="000000"/>
                <w:sz w:val="20"/>
                <w:szCs w:val="20"/>
              </w:rPr>
              <w:t xml:space="preserve"> </w:t>
            </w:r>
            <w:r w:rsidR="006E0BB5" w:rsidRPr="00B4707E">
              <w:rPr>
                <w:rFonts w:cs="Times New Roman"/>
                <w:noProof/>
                <w:color w:val="000000"/>
                <w:spacing w:val="-1"/>
                <w:sz w:val="20"/>
                <w:szCs w:val="20"/>
              </w:rPr>
              <w:t>cabeçalho.</w:t>
            </w:r>
          </w:p>
        </w:tc>
      </w:tr>
      <w:tr w:rsidR="006E0BB5" w:rsidTr="00A97F77">
        <w:tc>
          <w:tcPr>
            <w:tcW w:w="2075"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z w:val="20"/>
                <w:szCs w:val="20"/>
              </w:rPr>
              <w:t>Fontes</w:t>
            </w:r>
            <w:r w:rsidRPr="00B4707E">
              <w:rPr>
                <w:rFonts w:ascii="Calibri" w:hAnsi="Calibri" w:cs="Calibri"/>
                <w:noProof/>
                <w:color w:val="000000"/>
                <w:spacing w:val="4"/>
                <w:sz w:val="20"/>
                <w:szCs w:val="20"/>
              </w:rPr>
              <w:t> </w:t>
            </w:r>
            <w:r w:rsidRPr="00B4707E">
              <w:rPr>
                <w:rFonts w:cs="Times New Roman"/>
                <w:noProof/>
                <w:color w:val="000000"/>
                <w:sz w:val="20"/>
                <w:szCs w:val="20"/>
              </w:rPr>
              <w:t>e</w:t>
            </w:r>
            <w:r w:rsidRPr="00B4707E">
              <w:rPr>
                <w:rFonts w:ascii="Calibri" w:hAnsi="Calibri" w:cs="Calibri"/>
                <w:noProof/>
                <w:color w:val="000000"/>
                <w:spacing w:val="2"/>
                <w:sz w:val="20"/>
                <w:szCs w:val="20"/>
              </w:rPr>
              <w:t> </w:t>
            </w:r>
            <w:r w:rsidRPr="00B4707E">
              <w:rPr>
                <w:rFonts w:cs="Times New Roman"/>
                <w:noProof/>
                <w:color w:val="000000"/>
                <w:sz w:val="20"/>
                <w:szCs w:val="20"/>
              </w:rPr>
              <w:t>legendas</w:t>
            </w:r>
          </w:p>
        </w:tc>
        <w:tc>
          <w:tcPr>
            <w:tcW w:w="6997" w:type="dxa"/>
            <w:shd w:val="clear" w:color="auto" w:fill="F2F2F2"/>
            <w:tcMar>
              <w:left w:w="0" w:type="dxa"/>
              <w:right w:w="0" w:type="dxa"/>
            </w:tcMar>
          </w:tcPr>
          <w:p w:rsidR="006E0BB5" w:rsidRPr="00B4707E" w:rsidRDefault="006E0BB5" w:rsidP="0049538A">
            <w:pPr>
              <w:widowControl w:val="0"/>
              <w:spacing w:before="120" w:after="120" w:line="240" w:lineRule="auto"/>
              <w:rPr>
                <w:sz w:val="20"/>
                <w:szCs w:val="20"/>
              </w:rPr>
            </w:pPr>
            <w:r w:rsidRPr="00B4707E">
              <w:rPr>
                <w:rFonts w:cs="Times New Roman"/>
                <w:noProof/>
                <w:color w:val="000000"/>
                <w:spacing w:val="-1"/>
                <w:sz w:val="20"/>
                <w:szCs w:val="20"/>
              </w:rPr>
              <w:t>Na</w:t>
            </w:r>
            <w:r w:rsidR="00823F1F">
              <w:rPr>
                <w:rFonts w:cs="Times New Roman"/>
                <w:noProof/>
                <w:color w:val="000000"/>
                <w:spacing w:val="-1"/>
                <w:sz w:val="20"/>
                <w:szCs w:val="20"/>
              </w:rPr>
              <w:t xml:space="preserve"> </w:t>
            </w:r>
            <w:r w:rsidRPr="00B4707E">
              <w:rPr>
                <w:rFonts w:cs="Times New Roman"/>
                <w:noProof/>
                <w:color w:val="000000"/>
                <w:sz w:val="20"/>
                <w:szCs w:val="20"/>
              </w:rPr>
              <w:t>parte</w:t>
            </w:r>
            <w:r w:rsidR="00823F1F">
              <w:rPr>
                <w:rFonts w:cs="Times New Roman"/>
                <w:noProof/>
                <w:color w:val="000000"/>
                <w:sz w:val="20"/>
                <w:szCs w:val="20"/>
              </w:rPr>
              <w:t xml:space="preserve"> </w:t>
            </w:r>
            <w:r w:rsidRPr="00B4707E">
              <w:rPr>
                <w:rFonts w:cs="Times New Roman"/>
                <w:noProof/>
                <w:color w:val="000000"/>
                <w:sz w:val="20"/>
                <w:szCs w:val="20"/>
              </w:rPr>
              <w:t>inferior,</w:t>
            </w:r>
            <w:r w:rsidR="00823F1F">
              <w:rPr>
                <w:rFonts w:cs="Times New Roman"/>
                <w:noProof/>
                <w:color w:val="000000"/>
                <w:sz w:val="20"/>
                <w:szCs w:val="20"/>
              </w:rPr>
              <w:t xml:space="preserve"> </w:t>
            </w:r>
            <w:r w:rsidRPr="00B4707E">
              <w:rPr>
                <w:rFonts w:cs="Times New Roman"/>
                <w:noProof/>
                <w:color w:val="000000"/>
                <w:sz w:val="20"/>
                <w:szCs w:val="20"/>
              </w:rPr>
              <w:t>tamanho10</w:t>
            </w:r>
          </w:p>
        </w:tc>
      </w:tr>
    </w:tbl>
    <w:p w:rsidR="00046D6F" w:rsidRPr="006F19B3" w:rsidRDefault="006E0BB5" w:rsidP="006F19B3">
      <w:pPr>
        <w:pStyle w:val="Ttulo6"/>
        <w:keepNext w:val="0"/>
        <w:widowControl w:val="0"/>
        <w:tabs>
          <w:tab w:val="left" w:pos="360"/>
          <w:tab w:val="left" w:pos="1080"/>
        </w:tabs>
        <w:jc w:val="left"/>
        <w:rPr>
          <w:rFonts w:cs="Times New Roman"/>
          <w:sz w:val="20"/>
          <w:szCs w:val="20"/>
        </w:rPr>
      </w:pPr>
      <w:r w:rsidRPr="006F19B3">
        <w:rPr>
          <w:rFonts w:cs="Times New Roman"/>
          <w:sz w:val="20"/>
          <w:szCs w:val="20"/>
        </w:rPr>
        <w:t xml:space="preserve">Fonte: </w:t>
      </w:r>
      <w:r w:rsidR="00AE46D0" w:rsidRPr="006F19B3">
        <w:rPr>
          <w:rFonts w:cs="Times New Roman"/>
          <w:sz w:val="20"/>
          <w:szCs w:val="20"/>
        </w:rPr>
        <w:t>E</w:t>
      </w:r>
      <w:r w:rsidR="006C1AE3">
        <w:rPr>
          <w:rFonts w:cs="Times New Roman"/>
          <w:sz w:val="20"/>
          <w:szCs w:val="20"/>
        </w:rPr>
        <w:t>laborado pela bibliotecária</w:t>
      </w:r>
      <w:r w:rsidR="004C58F5">
        <w:rPr>
          <w:rFonts w:cs="Times New Roman"/>
          <w:sz w:val="20"/>
          <w:szCs w:val="20"/>
        </w:rPr>
        <w:t>, 20</w:t>
      </w:r>
      <w:r w:rsidR="00CC6CFC">
        <w:rPr>
          <w:rFonts w:cs="Times New Roman"/>
          <w:sz w:val="20"/>
          <w:szCs w:val="20"/>
        </w:rPr>
        <w:t>20</w:t>
      </w:r>
      <w:r w:rsidR="004C58F5">
        <w:rPr>
          <w:rFonts w:cs="Times New Roman"/>
          <w:sz w:val="20"/>
          <w:szCs w:val="20"/>
        </w:rPr>
        <w:t>.</w:t>
      </w:r>
    </w:p>
    <w:p w:rsidR="00AE02FD" w:rsidRDefault="00AE02FD" w:rsidP="00BC306D">
      <w:pPr>
        <w:jc w:val="center"/>
        <w:rPr>
          <w:b/>
        </w:rPr>
      </w:pPr>
    </w:p>
    <w:p w:rsidR="00AE02FD" w:rsidRDefault="00AE02FD" w:rsidP="00BC306D">
      <w:pPr>
        <w:jc w:val="center"/>
        <w:rPr>
          <w:b/>
        </w:rPr>
      </w:pPr>
    </w:p>
    <w:p w:rsidR="00C764E3" w:rsidRDefault="000374F1" w:rsidP="00BC306D">
      <w:pPr>
        <w:jc w:val="center"/>
        <w:rPr>
          <w:b/>
        </w:rPr>
      </w:pPr>
      <w:r w:rsidRPr="000374F1">
        <w:rPr>
          <w:b/>
        </w:rPr>
        <w:lastRenderedPageBreak/>
        <w:t>Figura 7 – Esquema de formatação</w:t>
      </w:r>
    </w:p>
    <w:p w:rsidR="00D77EB9" w:rsidRDefault="00DF2297" w:rsidP="00D77EB9">
      <w:r>
        <w:rPr>
          <w:noProof/>
        </w:rPr>
        <w:pict>
          <v:group id="_x0000_s1632" style="position:absolute;left:0;text-align:left;margin-left:-4.8pt;margin-top:6.35pt;width:459.65pt;height:635.7pt;z-index:251945472" coordorigin="1605,2242" coordsize="9193,1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8" o:spid="_x0000_s1027" type="#_x0000_t75" style="position:absolute;left:1631;top:9600;width:9167;height:5356;visibility:visible" o:regroupid="2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CvLCAAAA3AAAAA8AAABkcnMvZG93bnJldi54bWxET8tqAjEU3Rf8h3AFN0UzlbbIaBRRhK5q&#10;q4Lb6+TOAyc30ySdx9+bRaHLw3mvNr2pRUvOV5YVvMwSEMSZ1RUXCi7nw3QBwgdkjbVlUjCQh816&#10;9LTCVNuOv6k9hULEEPYpKihDaFIpfVaSQT+zDXHkcusMhghdIbXDLoabWs6T5F0arDg2lNjQrqTs&#10;fvo1Cr72P83x7TMP5tofhls+ZGf7vFBqMu63SxCB+vAv/nN/aAWv87g2nolH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3ArywgAAANwAAAAPAAAAAAAAAAAAAAAAAJ8C&#10;AABkcnMvZG93bnJldi54bWxQSwUGAAAAAAQABAD3AAAAjgMAAAAA&#10;">
              <v:imagedata r:id="rId26" o:title=""/>
            </v:shape>
            <v:shape id="Picture 1369" o:spid="_x0000_s1028" type="#_x0000_t75" style="position:absolute;left:1605;top:2242;width:9167;height:7432;visibility:visible" o:regroupid="2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TdezFAAAA3AAAAA8AAABkcnMvZG93bnJldi54bWxEj0FrAjEUhO9C/0N4hd7crGKl3RqXtSB4&#10;KIha74/N62bbzUvYRN321zeC4HGYmW+YRTnYTpypD61jBZMsB0FcO91yo+DzsB6/gAgRWWPnmBT8&#10;UoBy+TBaYKHdhXd03sdGJAiHAhWYGH0hZagNWQyZ88TJ+3K9xZhk30jd4yXBbSeneT6XFltOCwY9&#10;vRuqf/YnqwCb49H479nzircb2frJ7qP6Wyn19DhUbyAiDfEevrU3WsFs+grXM+k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03XsxQAAANwAAAAPAAAAAAAAAAAAAAAA&#10;AJ8CAABkcnMvZG93bnJldi54bWxQSwUGAAAAAAQABAD3AAAAkQMAAAAA&#10;">
              <v:imagedata r:id="rId27" o:title=""/>
            </v:shape>
          </v:group>
        </w:pict>
      </w:r>
    </w:p>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Pr="00D77EB9" w:rsidRDefault="00D77EB9" w:rsidP="00D77EB9"/>
    <w:p w:rsidR="00D77EB9" w:rsidRDefault="00D77EB9" w:rsidP="00BC306D">
      <w:pPr>
        <w:pStyle w:val="Ttulo6"/>
        <w:keepNext w:val="0"/>
        <w:widowControl w:val="0"/>
        <w:tabs>
          <w:tab w:val="left" w:pos="360"/>
          <w:tab w:val="left" w:pos="1080"/>
        </w:tabs>
        <w:jc w:val="center"/>
        <w:rPr>
          <w:rFonts w:cs="Times New Roman"/>
          <w:b w:val="0"/>
          <w:sz w:val="20"/>
          <w:szCs w:val="20"/>
        </w:rPr>
      </w:pPr>
    </w:p>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D77EB9" w:rsidRDefault="00D77EB9" w:rsidP="00D77EB9"/>
    <w:p w:rsidR="006F19B3" w:rsidRDefault="006F19B3" w:rsidP="00BC306D">
      <w:pPr>
        <w:pStyle w:val="Ttulo6"/>
        <w:keepNext w:val="0"/>
        <w:widowControl w:val="0"/>
        <w:tabs>
          <w:tab w:val="left" w:pos="360"/>
          <w:tab w:val="left" w:pos="1080"/>
        </w:tabs>
        <w:jc w:val="center"/>
        <w:rPr>
          <w:rFonts w:cs="Times New Roman"/>
          <w:b w:val="0"/>
          <w:sz w:val="20"/>
          <w:szCs w:val="20"/>
        </w:rPr>
      </w:pPr>
    </w:p>
    <w:p w:rsidR="006F19B3" w:rsidRDefault="006F19B3" w:rsidP="00BC306D">
      <w:pPr>
        <w:pStyle w:val="Ttulo6"/>
        <w:keepNext w:val="0"/>
        <w:widowControl w:val="0"/>
        <w:tabs>
          <w:tab w:val="left" w:pos="360"/>
          <w:tab w:val="left" w:pos="1080"/>
        </w:tabs>
        <w:jc w:val="center"/>
        <w:rPr>
          <w:rFonts w:cs="Times New Roman"/>
          <w:b w:val="0"/>
          <w:sz w:val="20"/>
          <w:szCs w:val="20"/>
        </w:rPr>
      </w:pPr>
    </w:p>
    <w:p w:rsidR="006F19B3" w:rsidRDefault="006F19B3" w:rsidP="00D33DAF">
      <w:pPr>
        <w:pStyle w:val="Ttulo6"/>
        <w:keepNext w:val="0"/>
        <w:widowControl w:val="0"/>
        <w:tabs>
          <w:tab w:val="left" w:pos="360"/>
          <w:tab w:val="left" w:pos="1080"/>
        </w:tabs>
        <w:spacing w:line="240" w:lineRule="auto"/>
        <w:jc w:val="center"/>
        <w:rPr>
          <w:rFonts w:cs="Times New Roman"/>
          <w:b w:val="0"/>
          <w:sz w:val="20"/>
          <w:szCs w:val="20"/>
        </w:rPr>
      </w:pPr>
    </w:p>
    <w:p w:rsidR="00B57D50" w:rsidRPr="004C58F5" w:rsidRDefault="00BC306D" w:rsidP="004C58F5">
      <w:pPr>
        <w:pStyle w:val="Ttulo6"/>
        <w:keepNext w:val="0"/>
        <w:widowControl w:val="0"/>
        <w:tabs>
          <w:tab w:val="left" w:pos="360"/>
          <w:tab w:val="left" w:pos="1080"/>
        </w:tabs>
        <w:jc w:val="left"/>
        <w:rPr>
          <w:rFonts w:cs="Times New Roman"/>
          <w:sz w:val="20"/>
          <w:szCs w:val="20"/>
        </w:rPr>
        <w:sectPr w:rsidR="00B57D50" w:rsidRPr="004C58F5" w:rsidSect="002467E3">
          <w:pgSz w:w="11907" w:h="16840" w:code="9"/>
          <w:pgMar w:top="1701" w:right="1134" w:bottom="851" w:left="1701" w:header="1134" w:footer="0" w:gutter="0"/>
          <w:cols w:space="708"/>
          <w:docGrid w:linePitch="360"/>
        </w:sectPr>
      </w:pPr>
      <w:r w:rsidRPr="006F19B3">
        <w:rPr>
          <w:rFonts w:cs="Times New Roman"/>
          <w:sz w:val="20"/>
          <w:szCs w:val="20"/>
        </w:rPr>
        <w:t>Fonte: E</w:t>
      </w:r>
      <w:r w:rsidR="007F1E14">
        <w:rPr>
          <w:rFonts w:cs="Times New Roman"/>
          <w:sz w:val="20"/>
          <w:szCs w:val="20"/>
        </w:rPr>
        <w:t>laborado pela bibliotecária</w:t>
      </w:r>
      <w:r w:rsidR="004C58F5">
        <w:rPr>
          <w:rFonts w:cs="Times New Roman"/>
          <w:sz w:val="20"/>
          <w:szCs w:val="20"/>
        </w:rPr>
        <w:t xml:space="preserve"> 20</w:t>
      </w:r>
      <w:r w:rsidR="00CC6CFC">
        <w:rPr>
          <w:rFonts w:cs="Times New Roman"/>
          <w:sz w:val="20"/>
          <w:szCs w:val="20"/>
        </w:rPr>
        <w:t>20</w:t>
      </w:r>
      <w:r w:rsidR="004C58F5">
        <w:rPr>
          <w:rFonts w:cs="Times New Roman"/>
          <w:sz w:val="20"/>
          <w:szCs w:val="20"/>
        </w:rPr>
        <w:t>.</w:t>
      </w:r>
      <w:proofErr w:type="gramStart"/>
    </w:p>
    <w:p w:rsidR="00AF6264" w:rsidRDefault="00AF6264" w:rsidP="007335D8">
      <w:pPr>
        <w:pStyle w:val="Ttulo1"/>
      </w:pPr>
      <w:bookmarkStart w:id="227" w:name="_Toc415249994"/>
      <w:bookmarkStart w:id="228" w:name="_Toc415250110"/>
      <w:bookmarkStart w:id="229" w:name="_Toc415250339"/>
      <w:bookmarkStart w:id="230" w:name="_Toc418675303"/>
      <w:bookmarkStart w:id="231" w:name="_Toc443896667"/>
      <w:r>
        <w:lastRenderedPageBreak/>
        <w:t>5</w:t>
      </w:r>
      <w:proofErr w:type="gramEnd"/>
      <w:r>
        <w:t xml:space="preserve">  NORMAS PARA CITAÇÕES EM DOCUMENTOS</w:t>
      </w:r>
      <w:bookmarkEnd w:id="227"/>
      <w:bookmarkEnd w:id="228"/>
      <w:bookmarkEnd w:id="229"/>
      <w:bookmarkEnd w:id="230"/>
      <w:bookmarkEnd w:id="231"/>
    </w:p>
    <w:p w:rsidR="00D4796B" w:rsidRDefault="00D4796B" w:rsidP="00561362">
      <w:pPr>
        <w:pStyle w:val="Corpodetexto2"/>
        <w:widowControl w:val="0"/>
        <w:tabs>
          <w:tab w:val="left" w:pos="360"/>
          <w:tab w:val="left" w:pos="1080"/>
        </w:tabs>
      </w:pPr>
    </w:p>
    <w:p w:rsidR="00D50317" w:rsidRDefault="002927F3" w:rsidP="002927F3">
      <w:pPr>
        <w:pStyle w:val="Corpodetexto2"/>
        <w:widowControl w:val="0"/>
        <w:tabs>
          <w:tab w:val="left" w:pos="709"/>
        </w:tabs>
      </w:pPr>
      <w:r>
        <w:tab/>
      </w:r>
      <w:r w:rsidR="0049538A">
        <w:t xml:space="preserve">Esta </w:t>
      </w:r>
      <w:r w:rsidR="00AF6264">
        <w:t>norma especifica as características exigidas para a apresentação de citações em documentos</w:t>
      </w:r>
      <w:r w:rsidR="00660AC3">
        <w:t xml:space="preserve"> de diversos formatos</w:t>
      </w:r>
      <w:r w:rsidR="00AF6264">
        <w:t xml:space="preserve">. </w:t>
      </w:r>
      <w:r w:rsidR="00D50317">
        <w:t xml:space="preserve">As citações devem ser apresentadas conforme a </w:t>
      </w:r>
      <w:r>
        <w:t xml:space="preserve">ABNT </w:t>
      </w:r>
      <w:proofErr w:type="gramStart"/>
      <w:r w:rsidR="00D50317">
        <w:t>NBR10520</w:t>
      </w:r>
      <w:r w:rsidR="009136A0">
        <w:t>:</w:t>
      </w:r>
      <w:proofErr w:type="gramEnd"/>
      <w:r w:rsidR="00694E69">
        <w:t>20</w:t>
      </w:r>
      <w:r w:rsidR="009136A0">
        <w:t>23</w:t>
      </w:r>
      <w:r w:rsidR="007E733C">
        <w:t>,</w:t>
      </w:r>
      <w:r w:rsidR="00D50317">
        <w:t xml:space="preserve"> </w:t>
      </w:r>
      <w:r w:rsidR="009136A0">
        <w:t xml:space="preserve">a qual foi tecnicamente revisada em e lançada como segunda edição desta norma em 19/07/2023 e </w:t>
      </w:r>
      <w:r w:rsidR="00D50317">
        <w:t>que será explanad</w:t>
      </w:r>
      <w:r w:rsidR="007E733C">
        <w:t>a</w:t>
      </w:r>
      <w:r w:rsidR="002E7593">
        <w:t xml:space="preserve"> </w:t>
      </w:r>
      <w:r w:rsidR="007E733C">
        <w:t>n</w:t>
      </w:r>
      <w:r w:rsidR="00D50317">
        <w:t>o decorrer do texto.</w:t>
      </w:r>
    </w:p>
    <w:p w:rsidR="00AF6264" w:rsidRPr="002927F3" w:rsidRDefault="00AF6264" w:rsidP="00561362">
      <w:pPr>
        <w:widowControl w:val="0"/>
        <w:tabs>
          <w:tab w:val="left" w:pos="360"/>
          <w:tab w:val="left" w:pos="1080"/>
        </w:tabs>
        <w:rPr>
          <w:rFonts w:cs="Times New Roman"/>
        </w:rPr>
      </w:pPr>
    </w:p>
    <w:p w:rsidR="00AF6264" w:rsidRDefault="00AF6264" w:rsidP="007E733C">
      <w:pPr>
        <w:pStyle w:val="Ttulo2"/>
      </w:pPr>
      <w:bookmarkStart w:id="232" w:name="_Toc415249995"/>
      <w:bookmarkStart w:id="233" w:name="_Toc415250111"/>
      <w:bookmarkStart w:id="234" w:name="_Toc415250340"/>
      <w:bookmarkStart w:id="235" w:name="_Toc418675304"/>
      <w:bookmarkStart w:id="236" w:name="_Toc443896668"/>
      <w:r>
        <w:t>5.1 Definições para citações</w:t>
      </w:r>
      <w:bookmarkEnd w:id="232"/>
      <w:bookmarkEnd w:id="233"/>
      <w:bookmarkEnd w:id="234"/>
      <w:bookmarkEnd w:id="235"/>
      <w:bookmarkEnd w:id="236"/>
    </w:p>
    <w:p w:rsidR="00AF6264" w:rsidRDefault="00AF6264" w:rsidP="00561362">
      <w:pPr>
        <w:widowControl w:val="0"/>
        <w:tabs>
          <w:tab w:val="left" w:pos="360"/>
          <w:tab w:val="left" w:pos="1080"/>
        </w:tabs>
        <w:rPr>
          <w:rFonts w:cs="Times New Roman"/>
        </w:rPr>
      </w:pPr>
    </w:p>
    <w:p w:rsidR="00AF6264" w:rsidRDefault="00AF6264" w:rsidP="007E733C">
      <w:pPr>
        <w:widowControl w:val="0"/>
        <w:tabs>
          <w:tab w:val="left" w:pos="709"/>
        </w:tabs>
        <w:rPr>
          <w:rFonts w:cs="Times New Roman"/>
        </w:rPr>
      </w:pPr>
      <w:r>
        <w:rPr>
          <w:rFonts w:cs="Times New Roman"/>
        </w:rPr>
        <w:tab/>
        <w:t>Para os efeitos dessa norma, aplicam-se as seguintes definições</w:t>
      </w:r>
      <w:r w:rsidR="0049538A">
        <w:rPr>
          <w:rFonts w:cs="Times New Roman"/>
        </w:rPr>
        <w:t>:</w:t>
      </w:r>
    </w:p>
    <w:p w:rsidR="00AF6264" w:rsidRDefault="00AF6264" w:rsidP="0023219D">
      <w:pPr>
        <w:widowControl w:val="0"/>
        <w:numPr>
          <w:ilvl w:val="0"/>
          <w:numId w:val="11"/>
        </w:numPr>
        <w:tabs>
          <w:tab w:val="left" w:pos="360"/>
          <w:tab w:val="left" w:pos="1080"/>
        </w:tabs>
        <w:rPr>
          <w:rFonts w:cs="Times New Roman"/>
        </w:rPr>
      </w:pPr>
      <w:proofErr w:type="gramStart"/>
      <w:r>
        <w:rPr>
          <w:rFonts w:cs="Times New Roman"/>
          <w:b/>
          <w:bCs/>
        </w:rPr>
        <w:t>citação</w:t>
      </w:r>
      <w:proofErr w:type="gramEnd"/>
      <w:r>
        <w:rPr>
          <w:rFonts w:cs="Times New Roman"/>
          <w:b/>
          <w:bCs/>
        </w:rPr>
        <w:t xml:space="preserve">: </w:t>
      </w:r>
      <w:r>
        <w:rPr>
          <w:rFonts w:cs="Times New Roman"/>
        </w:rPr>
        <w:t>é a menção de uma informação extraída de outra fonte;</w:t>
      </w:r>
    </w:p>
    <w:p w:rsidR="00AF6264" w:rsidRDefault="00AF6264" w:rsidP="0023219D">
      <w:pPr>
        <w:widowControl w:val="0"/>
        <w:numPr>
          <w:ilvl w:val="0"/>
          <w:numId w:val="11"/>
        </w:numPr>
        <w:tabs>
          <w:tab w:val="left" w:pos="360"/>
          <w:tab w:val="left" w:pos="1080"/>
        </w:tabs>
        <w:rPr>
          <w:rFonts w:cs="Times New Roman"/>
        </w:rPr>
      </w:pPr>
      <w:proofErr w:type="gramStart"/>
      <w:r>
        <w:rPr>
          <w:rFonts w:cs="Times New Roman"/>
          <w:b/>
          <w:bCs/>
        </w:rPr>
        <w:t>citação</w:t>
      </w:r>
      <w:proofErr w:type="gramEnd"/>
      <w:r>
        <w:rPr>
          <w:rFonts w:cs="Times New Roman"/>
          <w:b/>
          <w:bCs/>
        </w:rPr>
        <w:t xml:space="preserve"> de citação:</w:t>
      </w:r>
      <w:r>
        <w:rPr>
          <w:rFonts w:cs="Times New Roman"/>
        </w:rPr>
        <w:t xml:space="preserve"> é a reprodução direta ou indireta de um texto em que não se teve acesso ao original;</w:t>
      </w:r>
    </w:p>
    <w:p w:rsidR="00AF6264" w:rsidRDefault="00AF6264" w:rsidP="0023219D">
      <w:pPr>
        <w:widowControl w:val="0"/>
        <w:numPr>
          <w:ilvl w:val="0"/>
          <w:numId w:val="11"/>
        </w:numPr>
        <w:tabs>
          <w:tab w:val="left" w:pos="360"/>
          <w:tab w:val="left" w:pos="1080"/>
        </w:tabs>
        <w:rPr>
          <w:rFonts w:cs="Times New Roman"/>
        </w:rPr>
      </w:pPr>
      <w:proofErr w:type="gramStart"/>
      <w:r>
        <w:rPr>
          <w:rFonts w:cs="Times New Roman"/>
          <w:b/>
          <w:bCs/>
        </w:rPr>
        <w:t>citação</w:t>
      </w:r>
      <w:proofErr w:type="gramEnd"/>
      <w:r>
        <w:rPr>
          <w:rFonts w:cs="Times New Roman"/>
          <w:b/>
          <w:bCs/>
        </w:rPr>
        <w:t xml:space="preserve"> direta:</w:t>
      </w:r>
      <w:r>
        <w:rPr>
          <w:rFonts w:cs="Times New Roman"/>
        </w:rPr>
        <w:t xml:space="preserve"> é </w:t>
      </w:r>
      <w:r w:rsidR="00CA306A">
        <w:rPr>
          <w:rFonts w:cs="Times New Roman"/>
        </w:rPr>
        <w:t xml:space="preserve">a </w:t>
      </w:r>
      <w:r>
        <w:rPr>
          <w:rFonts w:cs="Times New Roman"/>
        </w:rPr>
        <w:t>transcrição textual de parte da obra do autor consultado;</w:t>
      </w:r>
    </w:p>
    <w:p w:rsidR="00AF6264" w:rsidRDefault="00AF6264" w:rsidP="0023219D">
      <w:pPr>
        <w:widowControl w:val="0"/>
        <w:numPr>
          <w:ilvl w:val="0"/>
          <w:numId w:val="11"/>
        </w:numPr>
        <w:tabs>
          <w:tab w:val="left" w:pos="360"/>
          <w:tab w:val="left" w:pos="1080"/>
        </w:tabs>
        <w:rPr>
          <w:rFonts w:cs="Times New Roman"/>
        </w:rPr>
      </w:pPr>
      <w:proofErr w:type="gramStart"/>
      <w:r>
        <w:rPr>
          <w:rFonts w:cs="Times New Roman"/>
          <w:b/>
          <w:bCs/>
        </w:rPr>
        <w:t>citação</w:t>
      </w:r>
      <w:proofErr w:type="gramEnd"/>
      <w:r>
        <w:rPr>
          <w:rFonts w:cs="Times New Roman"/>
          <w:b/>
          <w:bCs/>
        </w:rPr>
        <w:t xml:space="preserve"> indireta:</w:t>
      </w:r>
      <w:r>
        <w:rPr>
          <w:rFonts w:cs="Times New Roman"/>
        </w:rPr>
        <w:t xml:space="preserve"> trata-se de texto com base na obra do autor consultado;</w:t>
      </w:r>
    </w:p>
    <w:p w:rsidR="00AF6264" w:rsidRDefault="00AF6264" w:rsidP="0023219D">
      <w:pPr>
        <w:widowControl w:val="0"/>
        <w:numPr>
          <w:ilvl w:val="0"/>
          <w:numId w:val="11"/>
        </w:numPr>
        <w:tabs>
          <w:tab w:val="left" w:pos="360"/>
          <w:tab w:val="left" w:pos="1080"/>
        </w:tabs>
        <w:rPr>
          <w:rFonts w:cs="Times New Roman"/>
        </w:rPr>
      </w:pPr>
      <w:proofErr w:type="gramStart"/>
      <w:r>
        <w:rPr>
          <w:rFonts w:cs="Times New Roman"/>
          <w:b/>
          <w:bCs/>
        </w:rPr>
        <w:t>notas</w:t>
      </w:r>
      <w:proofErr w:type="gramEnd"/>
      <w:r>
        <w:rPr>
          <w:rFonts w:cs="Times New Roman"/>
          <w:b/>
          <w:bCs/>
        </w:rPr>
        <w:t xml:space="preserve"> :</w:t>
      </w:r>
      <w:r>
        <w:rPr>
          <w:rFonts w:cs="Times New Roman"/>
        </w:rPr>
        <w:t xml:space="preserve"> são indicações, observações ou aditamentos ao texto feitos pelo autor, tradutor ou editor;</w:t>
      </w:r>
    </w:p>
    <w:p w:rsidR="00AF6264" w:rsidRDefault="00AF6264" w:rsidP="0023219D">
      <w:pPr>
        <w:widowControl w:val="0"/>
        <w:numPr>
          <w:ilvl w:val="0"/>
          <w:numId w:val="11"/>
        </w:numPr>
        <w:tabs>
          <w:tab w:val="left" w:pos="360"/>
          <w:tab w:val="left" w:pos="1080"/>
        </w:tabs>
        <w:rPr>
          <w:rFonts w:cs="Times New Roman"/>
        </w:rPr>
      </w:pPr>
      <w:proofErr w:type="gramStart"/>
      <w:r>
        <w:rPr>
          <w:rFonts w:cs="Times New Roman"/>
          <w:b/>
          <w:bCs/>
        </w:rPr>
        <w:t>notas</w:t>
      </w:r>
      <w:proofErr w:type="gramEnd"/>
      <w:r>
        <w:rPr>
          <w:rFonts w:cs="Times New Roman"/>
          <w:b/>
          <w:bCs/>
        </w:rPr>
        <w:t xml:space="preserve"> explicativas:</w:t>
      </w:r>
      <w:r>
        <w:rPr>
          <w:rFonts w:cs="Times New Roman"/>
        </w:rPr>
        <w:t xml:space="preserve"> usadas para comentários</w:t>
      </w:r>
      <w:r w:rsidR="00D0388F">
        <w:rPr>
          <w:rFonts w:cs="Times New Roman"/>
        </w:rPr>
        <w:t>, esclarecimentos</w:t>
      </w:r>
      <w:r>
        <w:rPr>
          <w:rFonts w:cs="Times New Roman"/>
        </w:rPr>
        <w:t xml:space="preserve"> ou explanações que nã</w:t>
      </w:r>
      <w:r w:rsidR="00174350">
        <w:rPr>
          <w:rFonts w:cs="Times New Roman"/>
        </w:rPr>
        <w:t>o possam ser incluídos no texto;</w:t>
      </w:r>
    </w:p>
    <w:p w:rsidR="00AF6264" w:rsidRDefault="00AF6264" w:rsidP="0023219D">
      <w:pPr>
        <w:widowControl w:val="0"/>
        <w:numPr>
          <w:ilvl w:val="0"/>
          <w:numId w:val="11"/>
        </w:numPr>
        <w:tabs>
          <w:tab w:val="left" w:pos="360"/>
          <w:tab w:val="left" w:pos="1080"/>
        </w:tabs>
        <w:rPr>
          <w:rFonts w:cs="Times New Roman"/>
        </w:rPr>
      </w:pPr>
      <w:proofErr w:type="gramStart"/>
      <w:r>
        <w:rPr>
          <w:rFonts w:cs="Times New Roman"/>
          <w:b/>
          <w:bCs/>
        </w:rPr>
        <w:t>notas</w:t>
      </w:r>
      <w:proofErr w:type="gramEnd"/>
      <w:r>
        <w:rPr>
          <w:rFonts w:cs="Times New Roman"/>
          <w:b/>
          <w:bCs/>
        </w:rPr>
        <w:t xml:space="preserve"> de referência</w:t>
      </w:r>
      <w:r w:rsidR="00CA306A">
        <w:rPr>
          <w:rFonts w:cs="Times New Roman"/>
          <w:b/>
          <w:bCs/>
        </w:rPr>
        <w:t>s</w:t>
      </w:r>
      <w:r>
        <w:rPr>
          <w:rFonts w:cs="Times New Roman"/>
          <w:b/>
          <w:bCs/>
        </w:rPr>
        <w:t>:</w:t>
      </w:r>
      <w:r>
        <w:rPr>
          <w:rFonts w:cs="Times New Roman"/>
        </w:rPr>
        <w:t xml:space="preserve"> indicam fontes consultadas ou remetem a outras partes da obra onde o assunto foi abordado.</w:t>
      </w:r>
    </w:p>
    <w:p w:rsidR="00AF6264" w:rsidRDefault="00AF6264" w:rsidP="00561362">
      <w:pPr>
        <w:widowControl w:val="0"/>
        <w:tabs>
          <w:tab w:val="left" w:pos="360"/>
          <w:tab w:val="left" w:pos="1080"/>
        </w:tabs>
        <w:rPr>
          <w:rFonts w:cs="Times New Roman"/>
        </w:rPr>
      </w:pPr>
    </w:p>
    <w:p w:rsidR="00AF6264" w:rsidRDefault="00AF6264" w:rsidP="007E733C">
      <w:pPr>
        <w:pStyle w:val="Ttulo2"/>
      </w:pPr>
      <w:bookmarkStart w:id="237" w:name="_Toc415249996"/>
      <w:bookmarkStart w:id="238" w:name="_Toc415250112"/>
      <w:bookmarkStart w:id="239" w:name="_Toc415250341"/>
      <w:bookmarkStart w:id="240" w:name="_Toc418675305"/>
      <w:bookmarkStart w:id="241" w:name="_Toc443896669"/>
      <w:r>
        <w:t xml:space="preserve">5.2 Localização </w:t>
      </w:r>
      <w:bookmarkEnd w:id="237"/>
      <w:bookmarkEnd w:id="238"/>
      <w:bookmarkEnd w:id="239"/>
      <w:bookmarkEnd w:id="240"/>
      <w:bookmarkEnd w:id="241"/>
    </w:p>
    <w:p w:rsidR="00AF6264" w:rsidRDefault="00AF6264" w:rsidP="00561362">
      <w:pPr>
        <w:widowControl w:val="0"/>
        <w:tabs>
          <w:tab w:val="left" w:pos="360"/>
          <w:tab w:val="left" w:pos="1080"/>
        </w:tabs>
        <w:rPr>
          <w:rFonts w:cs="Times New Roman"/>
        </w:rPr>
      </w:pPr>
    </w:p>
    <w:p w:rsidR="00AF6264" w:rsidRDefault="00AF6264" w:rsidP="00D33DAF">
      <w:pPr>
        <w:widowControl w:val="0"/>
        <w:tabs>
          <w:tab w:val="left" w:pos="709"/>
        </w:tabs>
        <w:rPr>
          <w:rFonts w:cs="Times New Roman"/>
        </w:rPr>
      </w:pPr>
      <w:r>
        <w:rPr>
          <w:rFonts w:cs="Times New Roman"/>
        </w:rPr>
        <w:tab/>
        <w:t>As citações podem aparecer</w:t>
      </w:r>
      <w:r w:rsidR="002E7593">
        <w:rPr>
          <w:rFonts w:cs="Times New Roman"/>
        </w:rPr>
        <w:t xml:space="preserve"> </w:t>
      </w:r>
      <w:r w:rsidR="00D0388F">
        <w:rPr>
          <w:rFonts w:cs="Times New Roman"/>
        </w:rPr>
        <w:t>em qualquer parte do documento.</w:t>
      </w:r>
    </w:p>
    <w:p w:rsidR="00174350" w:rsidRDefault="00174350" w:rsidP="00561362">
      <w:pPr>
        <w:widowControl w:val="0"/>
        <w:tabs>
          <w:tab w:val="left" w:pos="360"/>
          <w:tab w:val="left" w:pos="1080"/>
        </w:tabs>
        <w:rPr>
          <w:rFonts w:cs="Times New Roman"/>
        </w:rPr>
      </w:pPr>
    </w:p>
    <w:p w:rsidR="00AF6264" w:rsidRDefault="00AF6264" w:rsidP="007E733C">
      <w:pPr>
        <w:pStyle w:val="Ttulo2"/>
      </w:pPr>
      <w:bookmarkStart w:id="242" w:name="_Toc415249997"/>
      <w:bookmarkStart w:id="243" w:name="_Toc415250113"/>
      <w:bookmarkStart w:id="244" w:name="_Toc415250342"/>
      <w:bookmarkStart w:id="245" w:name="_Toc418675306"/>
      <w:bookmarkStart w:id="246" w:name="_Toc443896670"/>
      <w:r>
        <w:t xml:space="preserve">5.3 Regras gerais para apresentação </w:t>
      </w:r>
      <w:bookmarkEnd w:id="242"/>
      <w:bookmarkEnd w:id="243"/>
      <w:bookmarkEnd w:id="244"/>
      <w:bookmarkEnd w:id="245"/>
      <w:bookmarkEnd w:id="246"/>
    </w:p>
    <w:p w:rsidR="00AF6264" w:rsidRDefault="00AF6264" w:rsidP="00561362">
      <w:pPr>
        <w:widowControl w:val="0"/>
        <w:tabs>
          <w:tab w:val="left" w:pos="360"/>
          <w:tab w:val="left" w:pos="1080"/>
        </w:tabs>
        <w:rPr>
          <w:rFonts w:cs="Times New Roman"/>
        </w:rPr>
      </w:pPr>
    </w:p>
    <w:p w:rsidR="009D36CF" w:rsidRDefault="00933CCE" w:rsidP="0049538A">
      <w:pPr>
        <w:widowControl w:val="0"/>
        <w:tabs>
          <w:tab w:val="left" w:pos="709"/>
        </w:tabs>
        <w:rPr>
          <w:rFonts w:cs="Times New Roman"/>
        </w:rPr>
      </w:pPr>
      <w:r>
        <w:rPr>
          <w:rFonts w:cs="Times New Roman"/>
        </w:rPr>
        <w:tab/>
        <w:t>Citação é a informação extraída de outra publicação, utilizada para ilustrar, esclarecer, comparar ou confirmar o assunto em questão. Sua função é comprovar a veracidade das informações fornecidas e po</w:t>
      </w:r>
      <w:r w:rsidR="009D36CF">
        <w:rPr>
          <w:rFonts w:cs="Times New Roman"/>
        </w:rPr>
        <w:t>ssibilitar o seu aprofundamento e deve permitir sua correlação na lista de referências ou em notas.</w:t>
      </w:r>
    </w:p>
    <w:p w:rsidR="009D36CF" w:rsidRDefault="009D36CF" w:rsidP="0049538A">
      <w:pPr>
        <w:widowControl w:val="0"/>
        <w:tabs>
          <w:tab w:val="left" w:pos="709"/>
        </w:tabs>
        <w:rPr>
          <w:rFonts w:cs="Times New Roman"/>
        </w:rPr>
      </w:pPr>
      <w:r>
        <w:rPr>
          <w:rFonts w:cs="Times New Roman"/>
        </w:rPr>
        <w:t>EXEMPLO</w:t>
      </w:r>
    </w:p>
    <w:p w:rsidR="009217CC" w:rsidRDefault="009217CC" w:rsidP="0049538A">
      <w:pPr>
        <w:widowControl w:val="0"/>
        <w:tabs>
          <w:tab w:val="left" w:pos="709"/>
        </w:tabs>
        <w:rPr>
          <w:rFonts w:cs="Times New Roman"/>
        </w:rPr>
      </w:pPr>
    </w:p>
    <w:p w:rsidR="009D36CF" w:rsidRDefault="00DF2297" w:rsidP="0049538A">
      <w:pPr>
        <w:widowControl w:val="0"/>
        <w:tabs>
          <w:tab w:val="left" w:pos="709"/>
        </w:tabs>
        <w:rPr>
          <w:rFonts w:cs="Times New Roman"/>
        </w:rPr>
      </w:pPr>
      <w:r>
        <w:rPr>
          <w:rFonts w:cs="Times New Roman"/>
          <w:noProof/>
        </w:rPr>
        <w:lastRenderedPageBreak/>
        <w:pict>
          <v:shapetype id="_x0000_t202" coordsize="21600,21600" o:spt="202" path="m,l,21600r21600,l21600,xe">
            <v:stroke joinstyle="miter"/>
            <v:path gradientshapeok="t" o:connecttype="rect"/>
          </v:shapetype>
          <v:shape id="_x0000_s1658" type="#_x0000_t202" style="position:absolute;left:0;text-align:left;margin-left:-45.4pt;margin-top:-10.5pt;width:480pt;height:145.2pt;z-index:25201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" fillcolor="#f2f2f2">
            <v:stroke dashstyle="1 1" endcap="round"/>
            <v:textbox style="mso-next-textbox:#_x0000_s1658">
              <w:txbxContent>
                <w:p w:rsidR="00A03220" w:rsidRDefault="00A03220" w:rsidP="009D36CF">
                  <w:r>
                    <w:t>Na citação:</w:t>
                  </w:r>
                </w:p>
                <w:p w:rsidR="00A03220" w:rsidRDefault="00A03220" w:rsidP="009D36CF">
                  <w:r>
                    <w:t>“Poucos estudos têm sido realizados em países de renda baixa e média [...]” (Silva, 2019, p.1).</w:t>
                  </w:r>
                </w:p>
                <w:p w:rsidR="00A03220" w:rsidRDefault="00A03220" w:rsidP="009D36CF">
                  <w:r>
                    <w:t>Na referência:</w:t>
                  </w:r>
                </w:p>
                <w:p w:rsidR="00A03220" w:rsidRPr="0049538A" w:rsidRDefault="00A03220" w:rsidP="009D36CF">
                  <w:r>
                    <w:t xml:space="preserve">SILVA, </w:t>
                  </w:r>
                  <w:proofErr w:type="spellStart"/>
                  <w:proofErr w:type="gramStart"/>
                  <w:r>
                    <w:t>AntônioAugusto</w:t>
                  </w:r>
                  <w:proofErr w:type="spellEnd"/>
                  <w:proofErr w:type="gramEnd"/>
                  <w:r>
                    <w:t xml:space="preserve"> </w:t>
                  </w:r>
                  <w:proofErr w:type="spellStart"/>
                  <w:r>
                    <w:t>Morua</w:t>
                  </w:r>
                  <w:proofErr w:type="spellEnd"/>
                  <w:r>
                    <w:t xml:space="preserve"> </w:t>
                  </w:r>
                  <w:proofErr w:type="spellStart"/>
                  <w:r>
                    <w:t>da.</w:t>
                  </w:r>
                  <w:proofErr w:type="spellEnd"/>
                  <w:r>
                    <w:t xml:space="preserve"> Intervenções precoces a redução de vulnerabilidades em melhora do desenvolvimento infantil. </w:t>
                  </w:r>
                  <w:r w:rsidRPr="009217CC">
                    <w:rPr>
                      <w:b/>
                    </w:rPr>
                    <w:t>Cadernos de Saúde Pública</w:t>
                  </w:r>
                  <w:r>
                    <w:t xml:space="preserve">. Rio de Janeiro, v.35, n.3, p.1-3, mar. 2019. </w:t>
                  </w:r>
                  <w:proofErr w:type="gramStart"/>
                  <w:r>
                    <w:t>DOI:</w:t>
                  </w:r>
                  <w:proofErr w:type="gramEnd"/>
                  <w:r>
                    <w:t>HTTPS://WWW.scielosp.org/article/csp/2019.v35n3/e00030519/. Acesso em: 27 jun. 2019</w:t>
                  </w:r>
                </w:p>
              </w:txbxContent>
            </v:textbox>
          </v:shape>
        </w:pict>
      </w:r>
    </w:p>
    <w:p w:rsidR="00933CCE" w:rsidRDefault="00933CCE" w:rsidP="00561362">
      <w:pPr>
        <w:widowControl w:val="0"/>
        <w:tabs>
          <w:tab w:val="left" w:pos="360"/>
          <w:tab w:val="left" w:pos="1080"/>
        </w:tabs>
        <w:rPr>
          <w:rFonts w:cs="Times New Roman"/>
        </w:rPr>
      </w:pPr>
      <w:r>
        <w:rPr>
          <w:rFonts w:cs="Times New Roman"/>
        </w:rPr>
        <w:tab/>
      </w:r>
    </w:p>
    <w:p w:rsidR="009D36CF" w:rsidRDefault="009D36CF" w:rsidP="00933CCE">
      <w:pPr>
        <w:pStyle w:val="Ttulo2"/>
      </w:pPr>
      <w:bookmarkStart w:id="247" w:name="_Toc415249998"/>
      <w:bookmarkStart w:id="248" w:name="_Toc415250114"/>
      <w:bookmarkStart w:id="249" w:name="_Toc415250343"/>
      <w:bookmarkStart w:id="250" w:name="_Toc418675307"/>
      <w:bookmarkStart w:id="251" w:name="_Toc443896671"/>
    </w:p>
    <w:p w:rsidR="009D36CF" w:rsidRDefault="009D36CF" w:rsidP="00933CCE">
      <w:pPr>
        <w:pStyle w:val="Ttulo2"/>
      </w:pPr>
    </w:p>
    <w:p w:rsidR="009217CC" w:rsidRDefault="009217CC" w:rsidP="00933CCE">
      <w:pPr>
        <w:pStyle w:val="Ttulo2"/>
      </w:pPr>
    </w:p>
    <w:p w:rsidR="009217CC" w:rsidRDefault="009217CC" w:rsidP="00933CCE">
      <w:pPr>
        <w:pStyle w:val="Ttulo2"/>
      </w:pPr>
    </w:p>
    <w:p w:rsidR="009217CC" w:rsidRDefault="009217CC" w:rsidP="00933CCE">
      <w:pPr>
        <w:pStyle w:val="Ttulo2"/>
      </w:pPr>
    </w:p>
    <w:p w:rsidR="009217CC" w:rsidRDefault="009217CC" w:rsidP="00933CCE">
      <w:pPr>
        <w:pStyle w:val="Ttulo2"/>
      </w:pPr>
    </w:p>
    <w:p w:rsidR="00933CCE" w:rsidRDefault="00933CCE" w:rsidP="00933CCE">
      <w:pPr>
        <w:pStyle w:val="Ttulo2"/>
      </w:pPr>
      <w:proofErr w:type="gramStart"/>
      <w:r>
        <w:t>5.4 Sistema</w:t>
      </w:r>
      <w:proofErr w:type="gramEnd"/>
      <w:r>
        <w:t xml:space="preserve"> de chamada</w:t>
      </w:r>
      <w:bookmarkEnd w:id="247"/>
      <w:bookmarkEnd w:id="248"/>
      <w:bookmarkEnd w:id="249"/>
      <w:bookmarkEnd w:id="250"/>
      <w:bookmarkEnd w:id="251"/>
    </w:p>
    <w:p w:rsidR="00933CCE" w:rsidRDefault="00933CCE" w:rsidP="00933CCE">
      <w:pPr>
        <w:widowControl w:val="0"/>
        <w:ind w:firstLine="709"/>
        <w:rPr>
          <w:rFonts w:cs="Times New Roman"/>
        </w:rPr>
      </w:pPr>
    </w:p>
    <w:p w:rsidR="00933CCE" w:rsidRDefault="00933CCE" w:rsidP="00B36E77">
      <w:pPr>
        <w:widowControl w:val="0"/>
        <w:ind w:firstLine="709"/>
        <w:rPr>
          <w:rFonts w:cs="Times New Roman"/>
        </w:rPr>
      </w:pPr>
      <w:r>
        <w:rPr>
          <w:rFonts w:cs="Times New Roman"/>
        </w:rPr>
        <w:t xml:space="preserve">As citações devem ser indicadas no texto por um sistema de chamada: numérico ou </w:t>
      </w:r>
      <w:proofErr w:type="spellStart"/>
      <w:r>
        <w:rPr>
          <w:rFonts w:cs="Times New Roman"/>
        </w:rPr>
        <w:t>autor-data</w:t>
      </w:r>
      <w:proofErr w:type="spellEnd"/>
      <w:r>
        <w:rPr>
          <w:rFonts w:cs="Times New Roman"/>
        </w:rPr>
        <w:t xml:space="preserve">. Qualquer que seja o </w:t>
      </w:r>
      <w:r w:rsidR="009217CC">
        <w:rPr>
          <w:rFonts w:cs="Times New Roman"/>
        </w:rPr>
        <w:t>sistema</w:t>
      </w:r>
      <w:r>
        <w:rPr>
          <w:rFonts w:cs="Times New Roman"/>
        </w:rPr>
        <w:t xml:space="preserve"> adotado</w:t>
      </w:r>
      <w:r w:rsidR="009217CC">
        <w:rPr>
          <w:rFonts w:cs="Times New Roman"/>
        </w:rPr>
        <w:t>, este</w:t>
      </w:r>
      <w:r>
        <w:rPr>
          <w:rFonts w:cs="Times New Roman"/>
        </w:rPr>
        <w:t xml:space="preserve"> deve ser seguido consistentemente ao longo de todo o trabalho, permitindo sua correlação </w:t>
      </w:r>
      <w:r w:rsidR="009217CC">
        <w:rPr>
          <w:rFonts w:cs="Times New Roman"/>
        </w:rPr>
        <w:t>com a referência.</w:t>
      </w:r>
      <w:r>
        <w:rPr>
          <w:rFonts w:cs="Times New Roman"/>
        </w:rPr>
        <w:t xml:space="preserve"> </w:t>
      </w:r>
    </w:p>
    <w:p w:rsidR="00174350" w:rsidRDefault="00933CCE" w:rsidP="00B36E77">
      <w:pPr>
        <w:widowControl w:val="0"/>
        <w:ind w:firstLine="709"/>
        <w:rPr>
          <w:rFonts w:cs="Times New Roman"/>
        </w:rPr>
      </w:pPr>
      <w:r>
        <w:rPr>
          <w:rFonts w:cs="Times New Roman"/>
        </w:rPr>
        <w:t>A Faculdade ASA de Brumadin</w:t>
      </w:r>
      <w:r w:rsidR="009217CC">
        <w:rPr>
          <w:rFonts w:cs="Times New Roman"/>
        </w:rPr>
        <w:t xml:space="preserve">ho adotou o sistema </w:t>
      </w:r>
      <w:proofErr w:type="spellStart"/>
      <w:r w:rsidR="009217CC">
        <w:rPr>
          <w:rFonts w:cs="Times New Roman"/>
        </w:rPr>
        <w:t>autor-data</w:t>
      </w:r>
      <w:proofErr w:type="spellEnd"/>
      <w:r w:rsidR="009217CC">
        <w:rPr>
          <w:rFonts w:cs="Times New Roman"/>
        </w:rPr>
        <w:t>. Neste</w:t>
      </w:r>
      <w:r w:rsidR="00174350" w:rsidRPr="00174350">
        <w:rPr>
          <w:rFonts w:cs="Times New Roman"/>
        </w:rPr>
        <w:t xml:space="preserve"> sistema a indicação da obra consultada é feita</w:t>
      </w:r>
      <w:r w:rsidR="002E7593">
        <w:rPr>
          <w:rFonts w:cs="Times New Roman"/>
        </w:rPr>
        <w:t xml:space="preserve"> </w:t>
      </w:r>
      <w:r w:rsidR="00174350" w:rsidRPr="00174350">
        <w:rPr>
          <w:rFonts w:cs="Times New Roman"/>
        </w:rPr>
        <w:t>colocando-se o sobrenome</w:t>
      </w:r>
      <w:r w:rsidR="009217CC">
        <w:rPr>
          <w:rFonts w:cs="Times New Roman"/>
        </w:rPr>
        <w:t xml:space="preserve"> </w:t>
      </w:r>
      <w:r w:rsidR="00174350" w:rsidRPr="00174350">
        <w:rPr>
          <w:rFonts w:cs="Times New Roman"/>
        </w:rPr>
        <w:t xml:space="preserve">do autor </w:t>
      </w:r>
      <w:r w:rsidR="009217CC">
        <w:rPr>
          <w:rFonts w:cs="Times New Roman"/>
        </w:rPr>
        <w:t xml:space="preserve">em letras maiúsculas </w:t>
      </w:r>
      <w:r w:rsidR="00174350" w:rsidRPr="00174350">
        <w:rPr>
          <w:rFonts w:cs="Times New Roman"/>
        </w:rPr>
        <w:t>ou o nome da entidade responsável</w:t>
      </w:r>
      <w:r w:rsidR="002E7593">
        <w:rPr>
          <w:rFonts w:cs="Times New Roman"/>
        </w:rPr>
        <w:t xml:space="preserve"> </w:t>
      </w:r>
      <w:r w:rsidR="00174350" w:rsidRPr="00174350">
        <w:rPr>
          <w:rFonts w:cs="Times New Roman"/>
        </w:rPr>
        <w:t>ou ainda a primeira palavra do título (quando a obra não possuir</w:t>
      </w:r>
      <w:r w:rsidR="002E7593">
        <w:rPr>
          <w:rFonts w:cs="Times New Roman"/>
        </w:rPr>
        <w:t xml:space="preserve"> </w:t>
      </w:r>
      <w:r w:rsidR="00174350" w:rsidRPr="00174350">
        <w:rPr>
          <w:rFonts w:cs="Times New Roman"/>
        </w:rPr>
        <w:t>autoria), seguindo-se o ano de publicação.</w:t>
      </w:r>
    </w:p>
    <w:p w:rsidR="00AF6264" w:rsidRDefault="00AF6264" w:rsidP="00B36E77">
      <w:pPr>
        <w:widowControl w:val="0"/>
        <w:tabs>
          <w:tab w:val="left" w:pos="360"/>
          <w:tab w:val="left" w:pos="1080"/>
        </w:tabs>
        <w:ind w:firstLine="709"/>
        <w:rPr>
          <w:rFonts w:cs="Times New Roman"/>
        </w:rPr>
      </w:pPr>
      <w:r>
        <w:rPr>
          <w:rFonts w:cs="Times New Roman"/>
        </w:rPr>
        <w:t xml:space="preserve">Nas citações, as chamadas pelo sobrenome do autor, pela instituição responsável ou título incluído na sentença devem ser em letras maiúsculas e minúsculas e, quando estiverem entre parênteses </w:t>
      </w:r>
      <w:r w:rsidR="00D440D1">
        <w:rPr>
          <w:rFonts w:cs="Times New Roman"/>
        </w:rPr>
        <w:t>também devem</w:t>
      </w:r>
      <w:r>
        <w:rPr>
          <w:rFonts w:cs="Times New Roman"/>
        </w:rPr>
        <w:t xml:space="preserve"> ser em letras </w:t>
      </w:r>
      <w:r w:rsidR="002E7593">
        <w:rPr>
          <w:rFonts w:cs="Times New Roman"/>
        </w:rPr>
        <w:t>maiúsculas</w:t>
      </w:r>
      <w:r w:rsidR="00D440D1">
        <w:rPr>
          <w:rFonts w:cs="Times New Roman"/>
        </w:rPr>
        <w:t xml:space="preserve"> e minúsculas</w:t>
      </w:r>
      <w:r w:rsidR="002E7593">
        <w:rPr>
          <w:rFonts w:cs="Times New Roman"/>
        </w:rPr>
        <w:t xml:space="preserve">. </w:t>
      </w:r>
      <w:r>
        <w:rPr>
          <w:rFonts w:cs="Times New Roman"/>
        </w:rPr>
        <w:t>Todas as citações inseridas no texto devem ser acompanhadas da referência (A</w:t>
      </w:r>
      <w:r w:rsidR="00D440D1">
        <w:rPr>
          <w:rFonts w:cs="Times New Roman"/>
        </w:rPr>
        <w:t>utor</w:t>
      </w:r>
      <w:r>
        <w:rPr>
          <w:rFonts w:cs="Times New Roman"/>
        </w:rPr>
        <w:t>, D</w:t>
      </w:r>
      <w:r w:rsidR="00D440D1">
        <w:rPr>
          <w:rFonts w:cs="Times New Roman"/>
        </w:rPr>
        <w:t>ata</w:t>
      </w:r>
      <w:r>
        <w:rPr>
          <w:rFonts w:cs="Times New Roman"/>
        </w:rPr>
        <w:t xml:space="preserve">) da obra onde esta foi </w:t>
      </w:r>
      <w:r w:rsidR="002E7593">
        <w:rPr>
          <w:rFonts w:cs="Times New Roman"/>
        </w:rPr>
        <w:t xml:space="preserve">extraída. </w:t>
      </w:r>
      <w:r>
        <w:rPr>
          <w:rFonts w:cs="Times New Roman"/>
        </w:rPr>
        <w:t>Todas as obras citadas no texto devem conter sua referência correspondente na listagem bibliográfica ao final do trabalho.</w:t>
      </w:r>
    </w:p>
    <w:p w:rsidR="002E6900" w:rsidRDefault="002E6900" w:rsidP="003E77B5">
      <w:pPr>
        <w:widowControl w:val="0"/>
        <w:tabs>
          <w:tab w:val="left" w:pos="360"/>
          <w:tab w:val="left" w:pos="1080"/>
        </w:tabs>
        <w:rPr>
          <w:rFonts w:cs="Times New Roman"/>
        </w:rPr>
      </w:pPr>
    </w:p>
    <w:p w:rsidR="00933CCE" w:rsidRDefault="00DF2297" w:rsidP="00561362">
      <w:pPr>
        <w:widowControl w:val="0"/>
        <w:tabs>
          <w:tab w:val="left" w:pos="360"/>
          <w:tab w:val="left" w:pos="1080"/>
        </w:tabs>
        <w:rPr>
          <w:rFonts w:cs="Times New Roman"/>
        </w:rPr>
      </w:pPr>
      <w:r>
        <w:rPr>
          <w:rFonts w:cs="Times New Roman"/>
          <w:noProof/>
        </w:rPr>
        <w:pict>
          <v:group id="Group 1866" o:spid="_x0000_s1448" style="position:absolute;left:0;text-align:left;margin-left:-1.05pt;margin-top:20pt;width:453.95pt;height:101.9pt;z-index:251704832" coordorigin="1680,7483" coordsize="9079,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">
            <v:shape id="_x0000_s1449" type="#_x0000_t202" style="position:absolute;left:1680;top:7483;width:9079;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IxsYA&#10;AADcAAAADwAAAGRycy9kb3ducmV2LnhtbESPT2vCQBTE74LfYXlCb81GqVLSrCKC0t6sLS25PbIv&#10;fzT7Ns1uk/jtu0LB4zAzv2HSzWga0VPnassK5lEMgji3uuZSwefH/vEZhPPIGhvLpOBKDjbr6STF&#10;RNuB36k/+VIECLsEFVTet4mULq/IoItsSxy8wnYGfZBdKXWHQ4CbRi7ieCUN1hwWKmxpV1F+Of0a&#10;BYfjW53Z78PXjzsW47xo3Tm75Eo9zMbtCwhPo7+H/9uvWsHTYg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IxsYAAADcAAAADwAAAAAAAAAAAAAAAACYAgAAZHJz&#10;L2Rvd25yZXYueG1sUEsFBgAAAAAEAAQA9QAAAIsDAAAAAA==&#10;" fillcolor="#f2f2f2">
              <v:stroke dashstyle="1 1" endcap="round"/>
              <v:textbox style="mso-next-textbox:#_x0000_s1449">
                <w:txbxContent>
                  <w:p w:rsidR="00A03220" w:rsidRPr="00E9407B" w:rsidRDefault="00A03220" w:rsidP="00D8304F">
                    <w:pPr>
                      <w:widowControl w:val="0"/>
                      <w:tabs>
                        <w:tab w:val="left" w:pos="360"/>
                        <w:tab w:val="left" w:pos="1080"/>
                      </w:tabs>
                      <w:rPr>
                        <w:rFonts w:cs="Times New Roman"/>
                      </w:rPr>
                    </w:pPr>
                    <w:r w:rsidRPr="00E9407B">
                      <w:rPr>
                        <w:rFonts w:cs="Times New Roman"/>
                      </w:rPr>
                      <w:t>(S</w:t>
                    </w:r>
                    <w:r>
                      <w:rPr>
                        <w:rFonts w:cs="Times New Roman"/>
                      </w:rPr>
                      <w:t>antos</w:t>
                    </w:r>
                    <w:r w:rsidRPr="00E9407B">
                      <w:rPr>
                        <w:rFonts w:cs="Times New Roman"/>
                      </w:rPr>
                      <w:t>, 2007)</w:t>
                    </w:r>
                    <w:r>
                      <w:rPr>
                        <w:rFonts w:cs="Times New Roman"/>
                      </w:rPr>
                      <w:t>.</w:t>
                    </w:r>
                  </w:p>
                  <w:p w:rsidR="00A03220" w:rsidRDefault="00A03220" w:rsidP="00D44AF7">
                    <w:pPr>
                      <w:widowControl w:val="0"/>
                      <w:tabs>
                        <w:tab w:val="left" w:pos="360"/>
                        <w:tab w:val="left" w:pos="1080"/>
                      </w:tabs>
                      <w:rPr>
                        <w:rFonts w:cs="Times New Roman"/>
                      </w:rPr>
                    </w:pPr>
                    <w:r w:rsidRPr="00E9407B">
                      <w:rPr>
                        <w:rFonts w:cs="Times New Roman"/>
                      </w:rPr>
                      <w:t>(F</w:t>
                    </w:r>
                    <w:r>
                      <w:rPr>
                        <w:rFonts w:cs="Times New Roman"/>
                      </w:rPr>
                      <w:t>undação Getúlio Vargas</w:t>
                    </w:r>
                    <w:r w:rsidRPr="00E9407B">
                      <w:rPr>
                        <w:rFonts w:cs="Times New Roman"/>
                      </w:rPr>
                      <w:t>, 1999)</w:t>
                    </w:r>
                    <w:r>
                      <w:rPr>
                        <w:rFonts w:cs="Times New Roman"/>
                      </w:rPr>
                      <w:t xml:space="preserve"> ou (FGV, 1999).</w:t>
                    </w:r>
                  </w:p>
                  <w:p w:rsidR="00A03220" w:rsidRDefault="00A03220" w:rsidP="00E9407B">
                    <w:pPr>
                      <w:widowControl w:val="0"/>
                      <w:tabs>
                        <w:tab w:val="left" w:pos="360"/>
                        <w:tab w:val="left" w:pos="1080"/>
                      </w:tabs>
                      <w:spacing w:line="240" w:lineRule="auto"/>
                      <w:jc w:val="left"/>
                      <w:rPr>
                        <w:rFonts w:cs="Times New Roman"/>
                      </w:rPr>
                    </w:pPr>
                    <w:r w:rsidRPr="00E9407B">
                      <w:rPr>
                        <w:rFonts w:cs="Times New Roman"/>
                      </w:rPr>
                      <w:t>(</w:t>
                    </w:r>
                    <w:r>
                      <w:rPr>
                        <w:rFonts w:cs="Times New Roman"/>
                      </w:rPr>
                      <w:t>Inglês, 2012, p.7</w:t>
                    </w:r>
                    <w:r w:rsidRPr="00E9407B">
                      <w:rPr>
                        <w:rFonts w:cs="Times New Roman"/>
                      </w:rPr>
                      <w:t>)</w:t>
                    </w:r>
                    <w:r>
                      <w:rPr>
                        <w:rFonts w:cs="Times New Roman"/>
                      </w:rPr>
                      <w:t>.</w:t>
                    </w:r>
                  </w:p>
                  <w:p w:rsidR="00A03220" w:rsidRPr="00E9407B" w:rsidRDefault="00A03220" w:rsidP="00E9407B">
                    <w:pPr>
                      <w:widowControl w:val="0"/>
                      <w:tabs>
                        <w:tab w:val="left" w:pos="360"/>
                        <w:tab w:val="left" w:pos="1080"/>
                      </w:tabs>
                      <w:spacing w:line="240" w:lineRule="auto"/>
                      <w:jc w:val="right"/>
                      <w:rPr>
                        <w:rFonts w:cs="Times New Roman"/>
                        <w:b/>
                        <w:color w:val="76923C"/>
                      </w:rPr>
                    </w:pPr>
                    <w:r w:rsidRPr="00E9407B">
                      <w:rPr>
                        <w:rFonts w:cs="Times New Roman"/>
                        <w:b/>
                        <w:color w:val="76923C"/>
                      </w:rPr>
                      <w:t xml:space="preserve">Observação: </w:t>
                    </w:r>
                  </w:p>
                  <w:p w:rsidR="00A03220" w:rsidRPr="00E9407B" w:rsidRDefault="00A03220" w:rsidP="00B34B34">
                    <w:pPr>
                      <w:widowControl w:val="0"/>
                      <w:tabs>
                        <w:tab w:val="left" w:pos="360"/>
                        <w:tab w:val="left" w:pos="1080"/>
                      </w:tabs>
                      <w:spacing w:line="240" w:lineRule="auto"/>
                      <w:jc w:val="right"/>
                      <w:rPr>
                        <w:rFonts w:cs="Times New Roman"/>
                        <w:color w:val="76923C"/>
                      </w:rPr>
                    </w:pPr>
                    <w:r w:rsidRPr="00E9407B">
                      <w:rPr>
                        <w:rFonts w:cs="Times New Roman"/>
                        <w:b/>
                        <w:color w:val="76923C"/>
                      </w:rPr>
                      <w:t>Dentro do</w:t>
                    </w:r>
                    <w:r>
                      <w:rPr>
                        <w:rFonts w:cs="Times New Roman"/>
                        <w:b/>
                        <w:color w:val="76923C"/>
                      </w:rPr>
                      <w:t>s</w:t>
                    </w:r>
                    <w:r w:rsidRPr="00E9407B">
                      <w:rPr>
                        <w:rFonts w:cs="Times New Roman"/>
                        <w:b/>
                        <w:color w:val="76923C"/>
                      </w:rPr>
                      <w:t xml:space="preserve"> parêntese</w:t>
                    </w:r>
                    <w:r>
                      <w:rPr>
                        <w:rFonts w:cs="Times New Roman"/>
                        <w:b/>
                        <w:color w:val="76923C"/>
                      </w:rPr>
                      <w:t>s</w:t>
                    </w:r>
                    <w:r w:rsidRPr="00E9407B">
                      <w:rPr>
                        <w:rFonts w:cs="Times New Roman"/>
                        <w:b/>
                        <w:color w:val="76923C"/>
                      </w:rPr>
                      <w:t xml:space="preserve">, usar </w:t>
                    </w:r>
                    <w:r>
                      <w:rPr>
                        <w:rFonts w:cs="Times New Roman"/>
                        <w:b/>
                        <w:color w:val="76923C"/>
                      </w:rPr>
                      <w:t>maiúsculas e minúsculas ou letras maiúsculas para siglas.</w:t>
                    </w:r>
                  </w:p>
                  <w:p w:rsidR="00A03220" w:rsidRDefault="00A03220"/>
                </w:txbxContent>
              </v:textbox>
            </v:shape>
            <v:shapetype id="_x0000_t32" coordsize="21600,21600" o:spt="32" o:oned="t" path="m,l21600,21600e" filled="f">
              <v:path arrowok="t" fillok="f" o:connecttype="none"/>
              <o:lock v:ext="edit" shapetype="t"/>
            </v:shapetype>
            <v:shape id="AutoShape 1424" o:spid="_x0000_s1029" type="#_x0000_t32" style="position:absolute;left:5189;top:8308;width:2541;height:46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VysUAAADcAAAADwAAAGRycy9kb3ducmV2LnhtbESPQWvCQBSE74X+h+UVequbWhFJXSUE&#10;Cj30YlrQ3h7ZZxLNvl2yT43/3hUKPQ4z8w2zXI+uV2caYufZwOskA0Vce9txY+Dn++NlASoKssXe&#10;Mxm4UoT16vFhibn1F97QuZJGJQjHHA20IiHXOtYtOYwTH4iTt/eDQ0lyaLQd8JLgrtfTLJtrhx2n&#10;hRYDlS3Vx+rkDMj+VP6GN19Ui92XXMOh2Ja+Meb5aSzeQQmN8h/+a39aA7PpHO5n0hH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KVysUAAADcAAAADwAAAAAAAAAA&#10;AAAAAAChAgAAZHJzL2Rvd25yZXYueG1sUEsFBgAAAAAEAAQA+QAAAJMDAAAAAA==&#10;" strokecolor="#76923c" strokeweight="2.25pt">
              <v:stroke endarrow="block"/>
            </v:shape>
          </v:group>
        </w:pict>
      </w:r>
      <w:r w:rsidR="00933CCE">
        <w:rPr>
          <w:rFonts w:cs="Times New Roman"/>
        </w:rPr>
        <w:t>EXEMPLO</w:t>
      </w:r>
    </w:p>
    <w:p w:rsidR="00651DAB" w:rsidRDefault="00651DAB" w:rsidP="00561362">
      <w:pPr>
        <w:widowControl w:val="0"/>
        <w:tabs>
          <w:tab w:val="left" w:pos="360"/>
          <w:tab w:val="left" w:pos="1080"/>
        </w:tabs>
        <w:rPr>
          <w:rFonts w:cs="Times New Roman"/>
        </w:rPr>
      </w:pPr>
    </w:p>
    <w:p w:rsidR="00651DAB" w:rsidRDefault="00651DAB" w:rsidP="00561362">
      <w:pPr>
        <w:widowControl w:val="0"/>
        <w:tabs>
          <w:tab w:val="left" w:pos="360"/>
          <w:tab w:val="left" w:pos="1080"/>
        </w:tabs>
        <w:rPr>
          <w:rFonts w:cs="Times New Roman"/>
        </w:rPr>
      </w:pPr>
      <w:r>
        <w:rPr>
          <w:rFonts w:cs="Times New Roman"/>
        </w:rPr>
        <w:t>EXEMPLOS</w:t>
      </w:r>
    </w:p>
    <w:p w:rsidR="00CA306A" w:rsidRDefault="00CA306A" w:rsidP="00561362">
      <w:pPr>
        <w:widowControl w:val="0"/>
        <w:tabs>
          <w:tab w:val="left" w:pos="360"/>
          <w:tab w:val="left" w:pos="1080"/>
        </w:tabs>
        <w:rPr>
          <w:rFonts w:cs="Times New Roman"/>
        </w:rPr>
      </w:pPr>
    </w:p>
    <w:p w:rsidR="00CA306A" w:rsidRDefault="00CA306A" w:rsidP="00561362">
      <w:pPr>
        <w:widowControl w:val="0"/>
        <w:tabs>
          <w:tab w:val="left" w:pos="360"/>
          <w:tab w:val="left" w:pos="1080"/>
        </w:tabs>
        <w:rPr>
          <w:rFonts w:cs="Times New Roman"/>
        </w:rPr>
      </w:pPr>
    </w:p>
    <w:p w:rsidR="00CA306A" w:rsidRDefault="00CA306A" w:rsidP="00561362">
      <w:pPr>
        <w:widowControl w:val="0"/>
        <w:tabs>
          <w:tab w:val="left" w:pos="360"/>
          <w:tab w:val="left" w:pos="1080"/>
        </w:tabs>
        <w:rPr>
          <w:rFonts w:cs="Times New Roman"/>
        </w:rPr>
      </w:pPr>
    </w:p>
    <w:p w:rsidR="001D1DBE" w:rsidRDefault="00DF2297" w:rsidP="00561362">
      <w:pPr>
        <w:widowControl w:val="0"/>
        <w:tabs>
          <w:tab w:val="left" w:pos="360"/>
          <w:tab w:val="left" w:pos="1080"/>
        </w:tabs>
        <w:rPr>
          <w:rFonts w:cs="Times New Roman"/>
        </w:rPr>
      </w:pPr>
      <w:r>
        <w:rPr>
          <w:rFonts w:cs="Times New Roman"/>
          <w:noProof/>
        </w:rPr>
        <w:pict>
          <v:group id="Group 1867" o:spid="_x0000_s1030" style="position:absolute;left:0;text-align:left;margin-left:-1.05pt;margin-top:8.85pt;width:453.95pt;height:96pt;z-index:251705856" coordorigin="1680,9818" coordsize="907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">
            <v:shape id="_x0000_s1031" type="#_x0000_t202" style="position:absolute;left:1680;top:9818;width:907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QssMA&#10;AADcAAAADwAAAGRycy9kb3ducmV2LnhtbESPT4vCMBTE7wt+h/CEvWlqkUWqUURQ9OaqKN4ezesf&#10;bV5qE7X77Y0g7HGYmd8wk1lrKvGgxpWWFQz6EQji1OqScwWH/bI3AuE8ssbKMin4Iwezaedrgom2&#10;T/6lx87nIkDYJaig8L5OpHRpQQZd39bEwctsY9AH2eRSN/gMcFPJOIp+pMGSw0KBNS0KSq+7u1Gw&#10;2m7Ksz2tjje3zdpBVrvL+Zoq9d1t52MQnlr/H/6011rBMI7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NQssMAAADcAAAADwAAAAAAAAAAAAAAAACYAgAAZHJzL2Rv&#10;d25yZXYueG1sUEsFBgAAAAAEAAQA9QAAAIgDAAAAAA==&#10;" fillcolor="#f2f2f2">
              <v:stroke dashstyle="1 1" endcap="round"/>
              <v:textbox style="mso-next-textbox:#_x0000_s1031">
                <w:txbxContent>
                  <w:p w:rsidR="00A03220" w:rsidRPr="00E9407B" w:rsidRDefault="00A03220" w:rsidP="00D8304F">
                    <w:pPr>
                      <w:widowControl w:val="0"/>
                      <w:tabs>
                        <w:tab w:val="left" w:pos="360"/>
                        <w:tab w:val="left" w:pos="1080"/>
                      </w:tabs>
                      <w:rPr>
                        <w:rFonts w:cs="Times New Roman"/>
                      </w:rPr>
                    </w:pPr>
                    <w:r w:rsidRPr="00E9407B">
                      <w:rPr>
                        <w:rFonts w:cs="Times New Roman"/>
                      </w:rPr>
                      <w:t>Segundo Santos (2007)</w:t>
                    </w:r>
                  </w:p>
                  <w:p w:rsidR="00A03220" w:rsidRPr="00E9407B" w:rsidRDefault="00A03220" w:rsidP="00D8304F">
                    <w:pPr>
                      <w:widowControl w:val="0"/>
                      <w:tabs>
                        <w:tab w:val="left" w:pos="360"/>
                        <w:tab w:val="left" w:pos="1080"/>
                      </w:tabs>
                      <w:rPr>
                        <w:rFonts w:cs="Times New Roman"/>
                      </w:rPr>
                    </w:pPr>
                    <w:r w:rsidRPr="00E9407B">
                      <w:rPr>
                        <w:rFonts w:cs="Times New Roman"/>
                      </w:rPr>
                      <w:t>Os dados extraídos da Fundação Getúlio Vargas (1999)</w:t>
                    </w:r>
                  </w:p>
                  <w:p w:rsidR="00A03220" w:rsidRDefault="00A03220" w:rsidP="00E9407B">
                    <w:pPr>
                      <w:widowControl w:val="0"/>
                      <w:tabs>
                        <w:tab w:val="left" w:pos="360"/>
                        <w:tab w:val="left" w:pos="1080"/>
                      </w:tabs>
                      <w:spacing w:line="240" w:lineRule="auto"/>
                      <w:jc w:val="left"/>
                      <w:rPr>
                        <w:rFonts w:cs="Times New Roman"/>
                      </w:rPr>
                    </w:pPr>
                    <w:r w:rsidRPr="00E9407B">
                      <w:rPr>
                        <w:rFonts w:cs="Times New Roman"/>
                      </w:rPr>
                      <w:t xml:space="preserve">O texto </w:t>
                    </w:r>
                    <w:r w:rsidRPr="00A554DB">
                      <w:rPr>
                        <w:rFonts w:cs="Times New Roman"/>
                      </w:rPr>
                      <w:t>Acordo</w:t>
                    </w:r>
                    <w:r>
                      <w:rPr>
                        <w:rFonts w:cs="Times New Roman"/>
                      </w:rPr>
                      <w:t xml:space="preserve"> O</w:t>
                    </w:r>
                    <w:r w:rsidRPr="00A554DB">
                      <w:rPr>
                        <w:rFonts w:cs="Times New Roman"/>
                      </w:rPr>
                      <w:t>rtográfico</w:t>
                    </w:r>
                    <w:r w:rsidRPr="00E9407B">
                      <w:rPr>
                        <w:rFonts w:cs="Times New Roman"/>
                      </w:rPr>
                      <w:t xml:space="preserve"> (2011)</w:t>
                    </w:r>
                  </w:p>
                  <w:p w:rsidR="00A03220" w:rsidRPr="00E9407B" w:rsidRDefault="00A03220" w:rsidP="00E9407B">
                    <w:pPr>
                      <w:widowControl w:val="0"/>
                      <w:tabs>
                        <w:tab w:val="left" w:pos="360"/>
                        <w:tab w:val="left" w:pos="1080"/>
                      </w:tabs>
                      <w:spacing w:line="240" w:lineRule="auto"/>
                      <w:jc w:val="right"/>
                      <w:rPr>
                        <w:rFonts w:cs="Times New Roman"/>
                        <w:b/>
                        <w:color w:val="76923C"/>
                      </w:rPr>
                    </w:pPr>
                    <w:r w:rsidRPr="00E9407B">
                      <w:rPr>
                        <w:rFonts w:cs="Times New Roman"/>
                        <w:b/>
                        <w:color w:val="76923C"/>
                      </w:rPr>
                      <w:t xml:space="preserve">Observação: </w:t>
                    </w:r>
                  </w:p>
                  <w:p w:rsidR="00A03220" w:rsidRPr="005B791C" w:rsidRDefault="00A03220" w:rsidP="00B34B34">
                    <w:pPr>
                      <w:widowControl w:val="0"/>
                      <w:tabs>
                        <w:tab w:val="left" w:pos="360"/>
                        <w:tab w:val="left" w:pos="1080"/>
                      </w:tabs>
                      <w:spacing w:line="240" w:lineRule="auto"/>
                      <w:jc w:val="right"/>
                      <w:rPr>
                        <w:rFonts w:cs="Times New Roman"/>
                        <w:color w:val="76923C"/>
                      </w:rPr>
                    </w:pPr>
                    <w:r>
                      <w:rPr>
                        <w:rFonts w:cs="Times New Roman"/>
                        <w:b/>
                        <w:color w:val="76923C"/>
                      </w:rPr>
                      <w:t xml:space="preserve">No texto </w:t>
                    </w:r>
                    <w:r w:rsidRPr="00E9407B">
                      <w:rPr>
                        <w:rFonts w:cs="Times New Roman"/>
                        <w:b/>
                        <w:color w:val="76923C"/>
                      </w:rPr>
                      <w:t>usar</w:t>
                    </w:r>
                    <w:r>
                      <w:rPr>
                        <w:rFonts w:cs="Times New Roman"/>
                        <w:b/>
                        <w:color w:val="76923C"/>
                      </w:rPr>
                      <w:t xml:space="preserve"> também</w:t>
                    </w:r>
                    <w:r w:rsidRPr="00E9407B">
                      <w:rPr>
                        <w:rFonts w:cs="Times New Roman"/>
                        <w:b/>
                        <w:color w:val="76923C"/>
                      </w:rPr>
                      <w:t xml:space="preserve"> </w:t>
                    </w:r>
                    <w:r>
                      <w:rPr>
                        <w:rFonts w:cs="Times New Roman"/>
                        <w:b/>
                        <w:color w:val="76923C"/>
                      </w:rPr>
                      <w:t>maiúsculas e minúsculas</w:t>
                    </w:r>
                    <w:r w:rsidRPr="005B791C">
                      <w:rPr>
                        <w:rFonts w:cs="Times New Roman"/>
                        <w:b/>
                        <w:color w:val="76923C"/>
                        <w:sz w:val="20"/>
                        <w:szCs w:val="20"/>
                      </w:rPr>
                      <w:t>.</w:t>
                    </w:r>
                  </w:p>
                  <w:p w:rsidR="00A03220" w:rsidRDefault="00A03220"/>
                </w:txbxContent>
              </v:textbox>
            </v:shape>
            <v:shape id="AutoShape 1440" o:spid="_x0000_s1032" type="#_x0000_t32" style="position:absolute;left:6497;top:10656;width:2017;height:57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2UsUAAADcAAAADwAAAGRycy9kb3ducmV2LnhtbESPQWvCQBSE74X+h+UVequbqoikrhIC&#10;hR56aRTa3h7ZZxLNvl2yT43/3i0UPA4z8w2z2oyuV2caYufZwOskA0Vce9txY2C3fX9ZgoqCbLH3&#10;TAauFGGzfnxYYW79hb/oXEmjEoRjjgZakZBrHeuWHMaJD8TJ2/vBoSQ5NNoOeElw1+tpli20w47T&#10;QouBypbqY3VyBmR/Kn/DzBfV8udTruFQfJe+Meb5aSzeQAmNcg//tz+sgfl0Bn9n0hH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U2UsUAAADcAAAADwAAAAAAAAAA&#10;AAAAAAChAgAAZHJzL2Rvd25yZXYueG1sUEsFBgAAAAAEAAQA+QAAAJMDAAAAAA==&#10;" strokecolor="#76923c" strokeweight="2.25pt">
              <v:stroke endarrow="block"/>
            </v:shape>
          </v:group>
        </w:pict>
      </w:r>
    </w:p>
    <w:p w:rsidR="001D1DBE" w:rsidRDefault="001D1DBE" w:rsidP="00561362">
      <w:pPr>
        <w:widowControl w:val="0"/>
        <w:tabs>
          <w:tab w:val="left" w:pos="360"/>
          <w:tab w:val="left" w:pos="1080"/>
        </w:tabs>
        <w:rPr>
          <w:rFonts w:cs="Times New Roman"/>
        </w:rPr>
      </w:pPr>
    </w:p>
    <w:p w:rsidR="001D1DBE" w:rsidRDefault="001D1DBE" w:rsidP="00561362">
      <w:pPr>
        <w:widowControl w:val="0"/>
        <w:tabs>
          <w:tab w:val="left" w:pos="360"/>
          <w:tab w:val="left" w:pos="1080"/>
        </w:tabs>
        <w:rPr>
          <w:rFonts w:cs="Times New Roman"/>
        </w:rPr>
      </w:pPr>
    </w:p>
    <w:p w:rsidR="001D1DBE" w:rsidRDefault="001D1DBE" w:rsidP="00561362">
      <w:pPr>
        <w:widowControl w:val="0"/>
        <w:tabs>
          <w:tab w:val="left" w:pos="360"/>
          <w:tab w:val="left" w:pos="1080"/>
        </w:tabs>
        <w:rPr>
          <w:rFonts w:cs="Times New Roman"/>
        </w:rPr>
      </w:pPr>
    </w:p>
    <w:p w:rsidR="00F341A4" w:rsidRDefault="00DF2297" w:rsidP="00561362">
      <w:pPr>
        <w:widowControl w:val="0"/>
        <w:tabs>
          <w:tab w:val="left" w:pos="360"/>
          <w:tab w:val="left" w:pos="1080"/>
        </w:tabs>
        <w:rPr>
          <w:rFonts w:cs="Times New Roman"/>
        </w:rPr>
      </w:pPr>
      <w:r>
        <w:rPr>
          <w:rFonts w:cs="Times New Roman"/>
          <w:noProof/>
        </w:rPr>
        <w:lastRenderedPageBreak/>
        <w:pict>
          <v:shape id="Caixa de Texto 2" o:spid="_x0000_s1033" type="#_x0000_t202" style="position:absolute;left:0;text-align:left;margin-left:-8.3pt;margin-top:-9.3pt;width:453.95pt;height:45.7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" fillcolor="#f2f2f2">
            <v:stroke dashstyle="1 1" endcap="round"/>
            <v:textbox style="mso-next-textbox:#Caixa de Texto 2">
              <w:txbxContent>
                <w:p w:rsidR="00A03220" w:rsidRPr="0049538A" w:rsidRDefault="00A03220" w:rsidP="00F341A4">
                  <w:r w:rsidRPr="0049538A">
                    <w:rPr>
                      <w:rFonts w:cs="Times New Roman"/>
                    </w:rPr>
                    <w:t xml:space="preserve">O Estado não dá a assistência necessária para o egresso e isso contribui para a reincidência do </w:t>
                  </w:r>
                  <w:proofErr w:type="spellStart"/>
                  <w:r w:rsidRPr="0049538A">
                    <w:rPr>
                      <w:rFonts w:cs="Times New Roman"/>
                    </w:rPr>
                    <w:t>ex-preso</w:t>
                  </w:r>
                  <w:proofErr w:type="spellEnd"/>
                  <w:r w:rsidRPr="0049538A">
                    <w:rPr>
                      <w:rFonts w:cs="Times New Roman"/>
                    </w:rPr>
                    <w:t xml:space="preserve">. É a constatação de </w:t>
                  </w:r>
                  <w:proofErr w:type="spellStart"/>
                  <w:r w:rsidRPr="0049538A">
                    <w:rPr>
                      <w:rFonts w:cs="Times New Roman"/>
                    </w:rPr>
                    <w:t>Kuehne</w:t>
                  </w:r>
                  <w:proofErr w:type="spellEnd"/>
                  <w:r w:rsidRPr="0049538A">
                    <w:rPr>
                      <w:rFonts w:cs="Times New Roman"/>
                    </w:rPr>
                    <w:t xml:space="preserve"> (2003).</w:t>
                  </w:r>
                </w:p>
              </w:txbxContent>
            </v:textbox>
          </v:shape>
        </w:pict>
      </w:r>
    </w:p>
    <w:p w:rsidR="00F341A4" w:rsidRDefault="00F341A4" w:rsidP="00561362">
      <w:pPr>
        <w:widowControl w:val="0"/>
        <w:tabs>
          <w:tab w:val="left" w:pos="360"/>
          <w:tab w:val="left" w:pos="1080"/>
        </w:tabs>
        <w:rPr>
          <w:rFonts w:cs="Times New Roman"/>
        </w:rPr>
      </w:pPr>
    </w:p>
    <w:p w:rsidR="00F341A4" w:rsidRDefault="00DF2297" w:rsidP="00561362">
      <w:pPr>
        <w:widowControl w:val="0"/>
        <w:tabs>
          <w:tab w:val="left" w:pos="360"/>
          <w:tab w:val="left" w:pos="1080"/>
        </w:tabs>
        <w:rPr>
          <w:rFonts w:cs="Times New Roman"/>
        </w:rPr>
      </w:pPr>
      <w:r>
        <w:rPr>
          <w:rFonts w:cs="Times New Roman"/>
          <w:noProof/>
        </w:rPr>
        <w:pict>
          <v:shape id="_x0000_s1034" type="#_x0000_t202" style="position:absolute;left:0;text-align:left;margin-left:-8.3pt;margin-top:15.05pt;width:453.95pt;height:45.7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" fillcolor="#f2f2f2">
            <v:stroke dashstyle="1 1" endcap="round"/>
            <v:textbox style="mso-next-textbox:#_x0000_s1034">
              <w:txbxContent>
                <w:p w:rsidR="00A03220" w:rsidRPr="0049538A" w:rsidRDefault="00A03220" w:rsidP="00F341A4">
                  <w:r w:rsidRPr="0049538A">
                    <w:rPr>
                      <w:rFonts w:cs="Times New Roman"/>
                    </w:rPr>
                    <w:t>“Inconcebível, posto que socialmente inaceitável e politicamente perigoso, que o mundo seja impulsionado unicamente pelas leis de mercado”</w:t>
                  </w:r>
                  <w:r>
                    <w:rPr>
                      <w:rFonts w:cs="Times New Roman"/>
                    </w:rPr>
                    <w:t>.</w:t>
                  </w:r>
                  <w:r w:rsidRPr="0049538A">
                    <w:rPr>
                      <w:rFonts w:cs="Times New Roman"/>
                    </w:rPr>
                    <w:t xml:space="preserve"> (</w:t>
                  </w:r>
                  <w:proofErr w:type="spellStart"/>
                  <w:r w:rsidRPr="0049538A">
                    <w:rPr>
                      <w:rFonts w:cs="Times New Roman"/>
                    </w:rPr>
                    <w:t>S</w:t>
                  </w:r>
                  <w:r>
                    <w:rPr>
                      <w:rFonts w:cs="Times New Roman"/>
                    </w:rPr>
                    <w:t>ussekind</w:t>
                  </w:r>
                  <w:proofErr w:type="spellEnd"/>
                  <w:r w:rsidRPr="0049538A">
                    <w:rPr>
                      <w:rFonts w:cs="Times New Roman"/>
                    </w:rPr>
                    <w:t>, 2000, p.51).</w:t>
                  </w:r>
                </w:p>
              </w:txbxContent>
            </v:textbox>
          </v:shape>
        </w:pict>
      </w:r>
    </w:p>
    <w:p w:rsidR="00F341A4" w:rsidRDefault="00F341A4" w:rsidP="00561362">
      <w:pPr>
        <w:widowControl w:val="0"/>
        <w:tabs>
          <w:tab w:val="left" w:pos="360"/>
          <w:tab w:val="left" w:pos="1080"/>
        </w:tabs>
        <w:rPr>
          <w:rFonts w:cs="Times New Roman"/>
        </w:rPr>
      </w:pPr>
    </w:p>
    <w:p w:rsidR="00B36E77" w:rsidRDefault="00B36E77" w:rsidP="00561362">
      <w:pPr>
        <w:widowControl w:val="0"/>
        <w:tabs>
          <w:tab w:val="left" w:pos="360"/>
          <w:tab w:val="left" w:pos="1080"/>
        </w:tabs>
        <w:rPr>
          <w:rFonts w:cs="Times New Roman"/>
        </w:rPr>
      </w:pPr>
    </w:p>
    <w:p w:rsidR="00B36E77" w:rsidRDefault="00DF2297" w:rsidP="00561362">
      <w:pPr>
        <w:widowControl w:val="0"/>
        <w:tabs>
          <w:tab w:val="left" w:pos="360"/>
          <w:tab w:val="left" w:pos="1080"/>
        </w:tabs>
        <w:rPr>
          <w:rFonts w:cs="Times New Roman"/>
        </w:rPr>
      </w:pPr>
      <w:r>
        <w:rPr>
          <w:rFonts w:cs="Times New Roman"/>
          <w:noProof/>
        </w:rPr>
        <w:pict>
          <v:shape id="_x0000_s1035" type="#_x0000_t202" style="position:absolute;left:0;text-align:left;margin-left:-8.3pt;margin-top:12.4pt;width:453.95pt;height:66.7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" fillcolor="#f2f2f2">
            <v:stroke dashstyle="1 1" endcap="round"/>
            <v:textbox style="mso-next-textbox:#_x0000_s1035">
              <w:txbxContent>
                <w:p w:rsidR="00A03220" w:rsidRPr="0049538A" w:rsidRDefault="00A03220" w:rsidP="00F341A4">
                  <w:r w:rsidRPr="0049538A">
                    <w:rPr>
                      <w:rFonts w:cs="Times New Roman"/>
                    </w:rPr>
                    <w:t>A vida privada não é uma realidade natural, dada desde a origem dos tempos: é uma realidade histórica construída de diversas maneiras por sociedades determinadas (P</w:t>
                  </w:r>
                  <w:r>
                    <w:rPr>
                      <w:rFonts w:cs="Times New Roman"/>
                    </w:rPr>
                    <w:t>rost</w:t>
                  </w:r>
                  <w:r w:rsidRPr="0049538A">
                    <w:rPr>
                      <w:rFonts w:cs="Times New Roman"/>
                    </w:rPr>
                    <w:t>, 2001, p. 15).</w:t>
                  </w:r>
                </w:p>
              </w:txbxContent>
            </v:textbox>
          </v:shape>
        </w:pict>
      </w:r>
    </w:p>
    <w:p w:rsidR="003E77B5" w:rsidRDefault="003E77B5" w:rsidP="00561362">
      <w:pPr>
        <w:widowControl w:val="0"/>
        <w:tabs>
          <w:tab w:val="left" w:pos="360"/>
          <w:tab w:val="left" w:pos="1080"/>
        </w:tabs>
        <w:rPr>
          <w:rFonts w:cs="Times New Roman"/>
        </w:rPr>
      </w:pPr>
    </w:p>
    <w:p w:rsidR="003E77B5" w:rsidRDefault="003E77B5" w:rsidP="00561362">
      <w:pPr>
        <w:widowControl w:val="0"/>
        <w:tabs>
          <w:tab w:val="left" w:pos="360"/>
          <w:tab w:val="left" w:pos="1080"/>
        </w:tabs>
        <w:rPr>
          <w:rFonts w:cs="Times New Roman"/>
        </w:rPr>
      </w:pPr>
    </w:p>
    <w:p w:rsidR="00E9407B" w:rsidRDefault="00E9407B" w:rsidP="00561362">
      <w:pPr>
        <w:widowControl w:val="0"/>
        <w:tabs>
          <w:tab w:val="left" w:pos="360"/>
          <w:tab w:val="left" w:pos="1080"/>
        </w:tabs>
        <w:rPr>
          <w:rFonts w:cs="Times New Roman"/>
        </w:rPr>
      </w:pPr>
    </w:p>
    <w:p w:rsidR="002343C3" w:rsidRDefault="002343C3" w:rsidP="00D33DAF">
      <w:pPr>
        <w:widowControl w:val="0"/>
        <w:tabs>
          <w:tab w:val="left" w:pos="709"/>
        </w:tabs>
        <w:rPr>
          <w:rFonts w:cs="Times New Roman"/>
        </w:rPr>
      </w:pPr>
    </w:p>
    <w:p w:rsidR="007B456D" w:rsidRDefault="002927F3" w:rsidP="00D33DAF">
      <w:pPr>
        <w:widowControl w:val="0"/>
        <w:tabs>
          <w:tab w:val="left" w:pos="709"/>
        </w:tabs>
        <w:rPr>
          <w:rFonts w:cs="Times New Roman"/>
        </w:rPr>
      </w:pPr>
      <w:r>
        <w:rPr>
          <w:rFonts w:cs="Times New Roman"/>
        </w:rPr>
        <w:tab/>
      </w:r>
      <w:r w:rsidR="007B456D" w:rsidRPr="007B456D">
        <w:rPr>
          <w:rFonts w:cs="Times New Roman"/>
        </w:rPr>
        <w:t>Todas as publicações citadas no texto devem ter seu</w:t>
      </w:r>
      <w:r w:rsidR="002E7593">
        <w:rPr>
          <w:rFonts w:cs="Times New Roman"/>
        </w:rPr>
        <w:t xml:space="preserve"> </w:t>
      </w:r>
      <w:r w:rsidR="007B456D" w:rsidRPr="007B456D">
        <w:rPr>
          <w:rFonts w:cs="Times New Roman"/>
        </w:rPr>
        <w:t>correspondente nas referências, e a indicação de autoria da citação</w:t>
      </w:r>
      <w:r w:rsidR="00C721EB">
        <w:rPr>
          <w:rFonts w:cs="Times New Roman"/>
        </w:rPr>
        <w:t>,</w:t>
      </w:r>
      <w:r w:rsidR="002E7593">
        <w:rPr>
          <w:rFonts w:cs="Times New Roman"/>
        </w:rPr>
        <w:t xml:space="preserve"> </w:t>
      </w:r>
      <w:r w:rsidR="007B456D" w:rsidRPr="007B456D">
        <w:rPr>
          <w:rFonts w:cs="Times New Roman"/>
        </w:rPr>
        <w:t>ano</w:t>
      </w:r>
      <w:r w:rsidR="00C721EB">
        <w:rPr>
          <w:rFonts w:cs="Times New Roman"/>
        </w:rPr>
        <w:t xml:space="preserve"> e paginação </w:t>
      </w:r>
      <w:r w:rsidR="00C721EB" w:rsidRPr="007B456D">
        <w:rPr>
          <w:rFonts w:cs="Times New Roman"/>
        </w:rPr>
        <w:t>deve ser idêntica</w:t>
      </w:r>
      <w:r w:rsidR="007B456D" w:rsidRPr="007B456D">
        <w:rPr>
          <w:rFonts w:cs="Times New Roman"/>
        </w:rPr>
        <w:t xml:space="preserve"> aos dados da referência.</w:t>
      </w:r>
    </w:p>
    <w:p w:rsidR="00D33DAF" w:rsidRDefault="00D33DAF" w:rsidP="00561362">
      <w:pPr>
        <w:widowControl w:val="0"/>
        <w:tabs>
          <w:tab w:val="left" w:pos="360"/>
          <w:tab w:val="left" w:pos="1080"/>
        </w:tabs>
        <w:rPr>
          <w:rFonts w:cs="Times New Roman"/>
        </w:rPr>
      </w:pPr>
      <w:r>
        <w:rPr>
          <w:rFonts w:cs="Times New Roman"/>
        </w:rPr>
        <w:t>EXEMPLO</w:t>
      </w:r>
    </w:p>
    <w:p w:rsidR="002E6900" w:rsidRDefault="00DF2297" w:rsidP="00561362">
      <w:pPr>
        <w:widowControl w:val="0"/>
        <w:tabs>
          <w:tab w:val="left" w:pos="360"/>
          <w:tab w:val="left" w:pos="1080"/>
        </w:tabs>
        <w:rPr>
          <w:rFonts w:cs="Times New Roman"/>
        </w:rPr>
      </w:pPr>
      <w:r>
        <w:rPr>
          <w:rFonts w:cs="Times New Roman"/>
          <w:noProof/>
        </w:rPr>
        <w:pict>
          <v:group id="Group 2066" o:spid="_x0000_s1036" style="position:absolute;left:0;text-align:left;margin-left:1.6pt;margin-top:3.8pt;width:449pt;height:354.55pt;z-index:251706880" coordorigin="1733,3433" coordsize="8980,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">
            <v:group id="Group 1869" o:spid="_x0000_s1037" style="position:absolute;left:1733;top:6706;width:8980;height:3818" coordorigin="1733,6633" coordsize="9089,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_x0000_s1038" type="#_x0000_t202" style="position:absolute;left:1733;top:6633;width:9089;height:3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h478A&#10;AADcAAAADwAAAGRycy9kb3ducmV2LnhtbERPy4rCMBTdD/gP4QruxrQig1SjiKDozheKu0tz+9Dm&#10;pjZR699PFoLLw3lPZq2pxJMaV1pWEPcjEMSp1SXnCo6H5e8IhPPIGivLpOBNDmbTzs8EE21fvKPn&#10;3ucihLBLUEHhfZ1I6dKCDLq+rYkDl9nGoA+wyaVu8BXCTSUHUfQnDZYcGgqsaVFQets/jILVdlNe&#10;7Hl1urtt1sZZ7a6XW6pUr9vOxyA8tf4r/rjXWsEwDvPDmXAE5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IaHjvwAAANwAAAAPAAAAAAAAAAAAAAAAAJgCAABkcnMvZG93bnJl&#10;di54bWxQSwUGAAAAAAQABAD1AAAAhAMAAAAA&#10;" fillcolor="#f2f2f2">
                <v:stroke dashstyle="1 1" endcap="round"/>
                <v:textbox style="mso-next-textbox:#_x0000_s1038">
                  <w:txbxContent>
                    <w:p w:rsidR="00A03220" w:rsidRDefault="00A03220" w:rsidP="001071EB">
                      <w:pPr>
                        <w:widowControl w:val="0"/>
                        <w:tabs>
                          <w:tab w:val="left" w:pos="360"/>
                          <w:tab w:val="left" w:pos="1080"/>
                        </w:tabs>
                        <w:rPr>
                          <w:rFonts w:cs="Times New Roman"/>
                          <w:b/>
                          <w:noProof/>
                          <w:color w:val="000000"/>
                        </w:rPr>
                      </w:pPr>
                      <w:r w:rsidRPr="0013044C">
                        <w:rPr>
                          <w:rFonts w:cs="Times New Roman"/>
                          <w:b/>
                          <w:noProof/>
                          <w:color w:val="000000"/>
                        </w:rPr>
                        <w:t>No texto:</w:t>
                      </w:r>
                    </w:p>
                    <w:p w:rsidR="00A03220" w:rsidRPr="0013044C" w:rsidRDefault="00A03220" w:rsidP="0013044C">
                      <w:pPr>
                        <w:widowControl w:val="0"/>
                        <w:tabs>
                          <w:tab w:val="left" w:pos="360"/>
                          <w:tab w:val="left" w:pos="1080"/>
                        </w:tabs>
                        <w:spacing w:line="240" w:lineRule="auto"/>
                        <w:rPr>
                          <w:rFonts w:cs="Times New Roman"/>
                          <w:b/>
                          <w:noProof/>
                          <w:color w:val="000000"/>
                        </w:rPr>
                      </w:pPr>
                    </w:p>
                    <w:p w:rsidR="00A03220" w:rsidRPr="0013044C" w:rsidRDefault="00A03220" w:rsidP="001071EB">
                      <w:pPr>
                        <w:widowControl w:val="0"/>
                        <w:rPr>
                          <w:rFonts w:cs="Times New Roman"/>
                          <w:noProof/>
                          <w:color w:val="000000"/>
                        </w:rPr>
                      </w:pPr>
                      <w:r w:rsidRPr="0013044C">
                        <w:rPr>
                          <w:rFonts w:cs="Times New Roman"/>
                          <w:noProof/>
                          <w:color w:val="000000"/>
                          <w:spacing w:val="-1"/>
                        </w:rPr>
                        <w:tab/>
                        <w:t>A</w:t>
                      </w:r>
                      <w:r w:rsidRPr="0013044C">
                        <w:rPr>
                          <w:rFonts w:ascii="Calibri" w:hAnsi="Calibri" w:cs="Calibri"/>
                          <w:noProof/>
                          <w:color w:val="000000"/>
                          <w:w w:val="217"/>
                        </w:rPr>
                        <w:t> </w:t>
                      </w:r>
                      <w:r w:rsidRPr="0013044C">
                        <w:rPr>
                          <w:rFonts w:cs="Times New Roman"/>
                          <w:noProof/>
                          <w:color w:val="000000"/>
                          <w:spacing w:val="-1"/>
                        </w:rPr>
                        <w:t>disseminação</w:t>
                      </w:r>
                      <w:r w:rsidRPr="0013044C">
                        <w:rPr>
                          <w:rFonts w:ascii="Calibri" w:hAnsi="Calibri" w:cs="Calibri"/>
                          <w:noProof/>
                          <w:color w:val="000000"/>
                          <w:w w:val="225"/>
                        </w:rPr>
                        <w:t> </w:t>
                      </w:r>
                      <w:r w:rsidRPr="0013044C">
                        <w:rPr>
                          <w:rFonts w:cs="Times New Roman"/>
                          <w:noProof/>
                          <w:color w:val="000000"/>
                        </w:rPr>
                        <w:t>da</w:t>
                      </w:r>
                      <w:r w:rsidRPr="0013044C">
                        <w:rPr>
                          <w:rFonts w:ascii="Calibri" w:hAnsi="Calibri" w:cs="Calibri"/>
                          <w:noProof/>
                          <w:color w:val="000000"/>
                          <w:w w:val="223"/>
                        </w:rPr>
                        <w:t> </w:t>
                      </w:r>
                      <w:r w:rsidRPr="0013044C">
                        <w:rPr>
                          <w:rFonts w:cs="Times New Roman"/>
                          <w:noProof/>
                          <w:color w:val="000000"/>
                          <w:spacing w:val="-1"/>
                        </w:rPr>
                        <w:t>ética</w:t>
                      </w:r>
                      <w:r w:rsidRPr="0013044C">
                        <w:rPr>
                          <w:rFonts w:ascii="Calibri" w:hAnsi="Calibri" w:cs="Calibri"/>
                          <w:noProof/>
                          <w:color w:val="000000"/>
                          <w:w w:val="223"/>
                        </w:rPr>
                        <w:t> </w:t>
                      </w:r>
                      <w:r w:rsidRPr="0013044C">
                        <w:rPr>
                          <w:rFonts w:cs="Times New Roman"/>
                          <w:noProof/>
                          <w:color w:val="000000"/>
                          <w:spacing w:val="-1"/>
                        </w:rPr>
                        <w:t>é</w:t>
                      </w:r>
                      <w:r w:rsidRPr="0013044C">
                        <w:rPr>
                          <w:rFonts w:ascii="Calibri" w:hAnsi="Calibri" w:cs="Calibri"/>
                          <w:noProof/>
                          <w:color w:val="000000"/>
                          <w:w w:val="223"/>
                        </w:rPr>
                        <w:t> </w:t>
                      </w:r>
                      <w:r w:rsidRPr="0013044C">
                        <w:rPr>
                          <w:rFonts w:cs="Times New Roman"/>
                          <w:noProof/>
                          <w:color w:val="000000"/>
                        </w:rPr>
                        <w:t>baseada</w:t>
                      </w:r>
                      <w:r w:rsidRPr="0013044C">
                        <w:rPr>
                          <w:rFonts w:ascii="Calibri" w:hAnsi="Calibri" w:cs="Calibri"/>
                          <w:noProof/>
                          <w:color w:val="000000"/>
                          <w:w w:val="218"/>
                        </w:rPr>
                        <w:t> </w:t>
                      </w:r>
                      <w:r w:rsidRPr="0013044C">
                        <w:rPr>
                          <w:rFonts w:cs="Times New Roman"/>
                          <w:noProof/>
                          <w:color w:val="000000"/>
                          <w:spacing w:val="-1"/>
                        </w:rPr>
                        <w:t>na</w:t>
                      </w:r>
                      <w:r w:rsidRPr="0013044C">
                        <w:rPr>
                          <w:rFonts w:ascii="Calibri" w:hAnsi="Calibri" w:cs="Calibri"/>
                          <w:noProof/>
                          <w:color w:val="000000"/>
                          <w:w w:val="218"/>
                        </w:rPr>
                        <w:t> </w:t>
                      </w:r>
                      <w:r w:rsidRPr="0013044C">
                        <w:rPr>
                          <w:rFonts w:cs="Times New Roman"/>
                          <w:noProof/>
                          <w:color w:val="000000"/>
                          <w:spacing w:val="-1"/>
                        </w:rPr>
                        <w:t>liderança,</w:t>
                      </w:r>
                      <w:r w:rsidRPr="0013044C">
                        <w:rPr>
                          <w:rFonts w:ascii="Calibri" w:hAnsi="Calibri" w:cs="Calibri"/>
                          <w:noProof/>
                          <w:color w:val="000000"/>
                          <w:w w:val="224"/>
                        </w:rPr>
                        <w:t> </w:t>
                      </w:r>
                      <w:r w:rsidRPr="0013044C">
                        <w:rPr>
                          <w:rFonts w:cs="Times New Roman"/>
                          <w:noProof/>
                          <w:color w:val="000000"/>
                        </w:rPr>
                        <w:t>pois</w:t>
                      </w:r>
                      <w:r w:rsidRPr="0013044C">
                        <w:rPr>
                          <w:rFonts w:ascii="Calibri" w:hAnsi="Calibri" w:cs="Calibri"/>
                          <w:noProof/>
                          <w:color w:val="000000"/>
                          <w:w w:val="216"/>
                        </w:rPr>
                        <w:t> </w:t>
                      </w:r>
                      <w:r w:rsidRPr="0013044C">
                        <w:rPr>
                          <w:rFonts w:cs="Times New Roman"/>
                          <w:noProof/>
                          <w:color w:val="000000"/>
                        </w:rPr>
                        <w:t>os</w:t>
                      </w:r>
                      <w:r w:rsidRPr="0013044C">
                        <w:rPr>
                          <w:rFonts w:ascii="Calibri" w:hAnsi="Calibri" w:cs="Calibri"/>
                          <w:noProof/>
                          <w:color w:val="000000"/>
                          <w:w w:val="221"/>
                        </w:rPr>
                        <w:t> </w:t>
                      </w:r>
                      <w:r w:rsidRPr="0013044C">
                        <w:rPr>
                          <w:rFonts w:cs="Times New Roman"/>
                          <w:noProof/>
                          <w:color w:val="000000"/>
                          <w:spacing w:val="-1"/>
                        </w:rPr>
                        <w:t>gerentes  são</w:t>
                      </w:r>
                      <w:r>
                        <w:rPr>
                          <w:rFonts w:cs="Times New Roman"/>
                          <w:noProof/>
                          <w:color w:val="000000"/>
                          <w:spacing w:val="-1"/>
                        </w:rPr>
                        <w:t xml:space="preserve"> </w:t>
                      </w:r>
                      <w:r w:rsidRPr="0013044C">
                        <w:rPr>
                          <w:rFonts w:cs="Times New Roman"/>
                          <w:noProof/>
                          <w:color w:val="000000"/>
                          <w:spacing w:val="-1"/>
                        </w:rPr>
                        <w:t>responsáveis po</w:t>
                      </w:r>
                      <w:r>
                        <w:rPr>
                          <w:rFonts w:cs="Times New Roman"/>
                          <w:noProof/>
                          <w:color w:val="000000"/>
                          <w:spacing w:val="-1"/>
                        </w:rPr>
                        <w:t>r</w:t>
                      </w:r>
                      <w:r w:rsidRPr="0013044C">
                        <w:rPr>
                          <w:rFonts w:cs="Times New Roman"/>
                          <w:noProof/>
                          <w:color w:val="000000"/>
                          <w:spacing w:val="-1"/>
                        </w:rPr>
                        <w:t xml:space="preserve"> criar um clima ético e estabelecer as relaçãoes humanas dentro das</w:t>
                      </w:r>
                      <w:r>
                        <w:rPr>
                          <w:rFonts w:cs="Times New Roman"/>
                          <w:noProof/>
                          <w:color w:val="000000"/>
                          <w:spacing w:val="-1"/>
                        </w:rPr>
                        <w:t xml:space="preserve"> </w:t>
                      </w:r>
                      <w:r w:rsidRPr="0013044C">
                        <w:rPr>
                          <w:rFonts w:cs="Times New Roman"/>
                          <w:noProof/>
                          <w:color w:val="000000"/>
                          <w:spacing w:val="-1"/>
                        </w:rPr>
                        <w:t xml:space="preserve">corporações. </w:t>
                      </w:r>
                      <w:r w:rsidRPr="0013044C">
                        <w:rPr>
                          <w:rFonts w:cs="Times New Roman"/>
                          <w:b/>
                          <w:noProof/>
                          <w:color w:val="76923C"/>
                          <w:spacing w:val="-1"/>
                        </w:rPr>
                        <w:t>(A</w:t>
                      </w:r>
                      <w:r>
                        <w:rPr>
                          <w:rFonts w:cs="Times New Roman"/>
                          <w:b/>
                          <w:noProof/>
                          <w:color w:val="76923C"/>
                          <w:spacing w:val="-1"/>
                        </w:rPr>
                        <w:t>rbex</w:t>
                      </w:r>
                      <w:r w:rsidRPr="0013044C">
                        <w:rPr>
                          <w:rFonts w:cs="Times New Roman"/>
                          <w:b/>
                          <w:noProof/>
                          <w:color w:val="76923C"/>
                          <w:spacing w:val="-1"/>
                        </w:rPr>
                        <w:t>; O</w:t>
                      </w:r>
                      <w:r>
                        <w:rPr>
                          <w:rFonts w:cs="Times New Roman"/>
                          <w:b/>
                          <w:noProof/>
                          <w:color w:val="76923C"/>
                          <w:spacing w:val="-1"/>
                        </w:rPr>
                        <w:t>liveira,</w:t>
                      </w:r>
                      <w:r w:rsidRPr="0013044C">
                        <w:rPr>
                          <w:rFonts w:cs="Times New Roman"/>
                          <w:b/>
                          <w:noProof/>
                          <w:color w:val="76923C"/>
                          <w:spacing w:val="-1"/>
                        </w:rPr>
                        <w:t xml:space="preserve">  2004).</w:t>
                      </w:r>
                    </w:p>
                    <w:p w:rsidR="00A03220" w:rsidRPr="0013044C" w:rsidRDefault="00A03220" w:rsidP="0013044C">
                      <w:pPr>
                        <w:widowControl w:val="0"/>
                        <w:tabs>
                          <w:tab w:val="left" w:pos="360"/>
                          <w:tab w:val="left" w:pos="1080"/>
                        </w:tabs>
                        <w:spacing w:line="240" w:lineRule="auto"/>
                        <w:jc w:val="left"/>
                        <w:rPr>
                          <w:rFonts w:cs="Times New Roman"/>
                          <w:b/>
                          <w:noProof/>
                          <w:color w:val="000000"/>
                        </w:rPr>
                      </w:pPr>
                    </w:p>
                    <w:p w:rsidR="00A03220" w:rsidRPr="0013044C" w:rsidRDefault="00A03220" w:rsidP="001071EB">
                      <w:pPr>
                        <w:widowControl w:val="0"/>
                        <w:tabs>
                          <w:tab w:val="left" w:pos="360"/>
                          <w:tab w:val="left" w:pos="1080"/>
                        </w:tabs>
                        <w:jc w:val="left"/>
                        <w:rPr>
                          <w:rFonts w:cs="Times New Roman"/>
                          <w:b/>
                          <w:noProof/>
                          <w:color w:val="000000"/>
                        </w:rPr>
                      </w:pPr>
                      <w:r w:rsidRPr="0013044C">
                        <w:rPr>
                          <w:rFonts w:cs="Times New Roman"/>
                          <w:b/>
                          <w:noProof/>
                          <w:color w:val="000000"/>
                        </w:rPr>
                        <w:t xml:space="preserve">Referência: </w:t>
                      </w:r>
                    </w:p>
                    <w:p w:rsidR="00A03220" w:rsidRPr="0013044C" w:rsidRDefault="00A03220" w:rsidP="00995E81">
                      <w:pPr>
                        <w:widowControl w:val="0"/>
                        <w:tabs>
                          <w:tab w:val="left" w:pos="360"/>
                          <w:tab w:val="left" w:pos="1080"/>
                        </w:tabs>
                        <w:spacing w:line="240" w:lineRule="auto"/>
                        <w:jc w:val="left"/>
                        <w:rPr>
                          <w:rFonts w:cs="Times New Roman"/>
                          <w:noProof/>
                          <w:color w:val="000000"/>
                          <w:spacing w:val="-1"/>
                        </w:rPr>
                      </w:pPr>
                      <w:r w:rsidRPr="0013044C">
                        <w:rPr>
                          <w:rFonts w:cs="Times New Roman"/>
                          <w:b/>
                          <w:noProof/>
                          <w:color w:val="76923C"/>
                          <w:spacing w:val="-1"/>
                        </w:rPr>
                        <w:t>ARBEX</w:t>
                      </w:r>
                      <w:r w:rsidRPr="0013044C">
                        <w:rPr>
                          <w:rFonts w:cs="Times New Roman"/>
                          <w:noProof/>
                          <w:color w:val="000000"/>
                          <w:spacing w:val="-1"/>
                        </w:rPr>
                        <w:t xml:space="preserve">, Sâmara; </w:t>
                      </w:r>
                      <w:r w:rsidRPr="0013044C">
                        <w:rPr>
                          <w:rFonts w:cs="Times New Roman"/>
                          <w:b/>
                          <w:noProof/>
                          <w:color w:val="76923C"/>
                          <w:spacing w:val="-1"/>
                        </w:rPr>
                        <w:t>OLIVEIRA</w:t>
                      </w:r>
                      <w:r w:rsidRPr="0013044C">
                        <w:rPr>
                          <w:rFonts w:cs="Times New Roman"/>
                          <w:noProof/>
                          <w:color w:val="000000"/>
                          <w:spacing w:val="-1"/>
                        </w:rPr>
                        <w:t xml:space="preserve">, Marcos Barbosa de.  A ética no processo de </w:t>
                      </w:r>
                    </w:p>
                    <w:p w:rsidR="00A03220" w:rsidRPr="0013044C" w:rsidRDefault="00A03220" w:rsidP="00995E81">
                      <w:pPr>
                        <w:widowControl w:val="0"/>
                        <w:tabs>
                          <w:tab w:val="left" w:pos="360"/>
                          <w:tab w:val="left" w:pos="1080"/>
                        </w:tabs>
                        <w:spacing w:line="240" w:lineRule="auto"/>
                        <w:jc w:val="left"/>
                        <w:rPr>
                          <w:rFonts w:cs="Times New Roman"/>
                          <w:noProof/>
                          <w:color w:val="000000"/>
                        </w:rPr>
                      </w:pPr>
                      <w:r w:rsidRPr="0013044C">
                        <w:rPr>
                          <w:rFonts w:cs="Times New Roman"/>
                          <w:noProof/>
                          <w:color w:val="000000"/>
                          <w:spacing w:val="-1"/>
                        </w:rPr>
                        <w:t>tomada</w:t>
                      </w:r>
                      <w:r w:rsidRPr="0013044C">
                        <w:rPr>
                          <w:rFonts w:ascii="Calibri" w:hAnsi="Calibri" w:cs="Calibri"/>
                          <w:noProof/>
                          <w:color w:val="000000"/>
                          <w:w w:val="271"/>
                        </w:rPr>
                        <w:t> </w:t>
                      </w:r>
                      <w:r w:rsidRPr="0013044C">
                        <w:rPr>
                          <w:rFonts w:cs="Times New Roman"/>
                          <w:noProof/>
                          <w:color w:val="000000"/>
                        </w:rPr>
                        <w:t>de</w:t>
                      </w:r>
                      <w:r w:rsidRPr="0013044C">
                        <w:rPr>
                          <w:rFonts w:ascii="Calibri" w:hAnsi="Calibri" w:cs="Calibri"/>
                          <w:noProof/>
                          <w:color w:val="000000"/>
                          <w:w w:val="271"/>
                        </w:rPr>
                        <w:t> </w:t>
                      </w:r>
                      <w:r w:rsidRPr="0013044C">
                        <w:rPr>
                          <w:rFonts w:cs="Times New Roman"/>
                          <w:noProof/>
                          <w:color w:val="000000"/>
                        </w:rPr>
                        <w:t>decisão.</w:t>
                      </w:r>
                      <w:r w:rsidRPr="0013044C">
                        <w:rPr>
                          <w:rFonts w:ascii="Calibri" w:hAnsi="Calibri" w:cs="Calibri"/>
                          <w:b/>
                          <w:noProof/>
                          <w:color w:val="000000"/>
                          <w:w w:val="272"/>
                        </w:rPr>
                        <w:t> </w:t>
                      </w:r>
                      <w:r w:rsidRPr="0013044C">
                        <w:rPr>
                          <w:rFonts w:cs="Times New Roman"/>
                          <w:b/>
                          <w:noProof/>
                          <w:color w:val="000000"/>
                          <w:spacing w:val="-1"/>
                          <w:w w:val="95"/>
                        </w:rPr>
                        <w:t>Administração</w:t>
                      </w:r>
                      <w:r w:rsidRPr="0013044C">
                        <w:rPr>
                          <w:rFonts w:ascii="Calibri" w:hAnsi="Calibri" w:cs="Calibri"/>
                          <w:b/>
                          <w:noProof/>
                          <w:color w:val="000000"/>
                          <w:w w:val="273"/>
                        </w:rPr>
                        <w:t> </w:t>
                      </w:r>
                      <w:r w:rsidRPr="0013044C">
                        <w:rPr>
                          <w:rFonts w:cs="Times New Roman"/>
                          <w:b/>
                          <w:noProof/>
                          <w:color w:val="000000"/>
                          <w:w w:val="95"/>
                        </w:rPr>
                        <w:t>em</w:t>
                      </w:r>
                      <w:r w:rsidRPr="0013044C">
                        <w:rPr>
                          <w:rFonts w:ascii="Calibri" w:hAnsi="Calibri" w:cs="Calibri"/>
                          <w:b/>
                          <w:noProof/>
                          <w:color w:val="000000"/>
                          <w:w w:val="259"/>
                        </w:rPr>
                        <w:t> </w:t>
                      </w:r>
                      <w:r w:rsidRPr="0013044C">
                        <w:rPr>
                          <w:rFonts w:cs="Times New Roman"/>
                          <w:b/>
                          <w:noProof/>
                          <w:color w:val="000000"/>
                          <w:spacing w:val="-1"/>
                          <w:w w:val="95"/>
                        </w:rPr>
                        <w:t>Revista</w:t>
                      </w:r>
                      <w:r w:rsidRPr="0013044C">
                        <w:rPr>
                          <w:rFonts w:cs="Times New Roman"/>
                          <w:noProof/>
                          <w:color w:val="000000"/>
                          <w:spacing w:val="-1"/>
                        </w:rPr>
                        <w:t>,</w:t>
                      </w:r>
                      <w:r w:rsidRPr="0013044C">
                        <w:rPr>
                          <w:rFonts w:ascii="Calibri" w:hAnsi="Calibri" w:cs="Calibri"/>
                          <w:noProof/>
                          <w:color w:val="000000"/>
                          <w:w w:val="272"/>
                        </w:rPr>
                        <w:t> </w:t>
                      </w:r>
                      <w:r w:rsidRPr="0013044C">
                        <w:rPr>
                          <w:rFonts w:cs="Times New Roman"/>
                          <w:noProof/>
                          <w:color w:val="000000"/>
                          <w:spacing w:val="-1"/>
                        </w:rPr>
                        <w:t>Brasília,</w:t>
                      </w:r>
                      <w:r w:rsidRPr="0013044C">
                        <w:rPr>
                          <w:rFonts w:ascii="Calibri" w:hAnsi="Calibri" w:cs="Calibri"/>
                          <w:noProof/>
                          <w:color w:val="000000"/>
                          <w:w w:val="272"/>
                        </w:rPr>
                        <w:t> </w:t>
                      </w:r>
                      <w:r w:rsidRPr="0013044C">
                        <w:rPr>
                          <w:rFonts w:cs="Times New Roman"/>
                          <w:noProof/>
                          <w:color w:val="000000"/>
                        </w:rPr>
                        <w:t>p.</w:t>
                      </w:r>
                      <w:r w:rsidRPr="0013044C">
                        <w:rPr>
                          <w:rFonts w:ascii="Calibri" w:hAnsi="Calibri" w:cs="Calibri"/>
                          <w:noProof/>
                          <w:color w:val="000000"/>
                          <w:w w:val="272"/>
                        </w:rPr>
                        <w:t> </w:t>
                      </w:r>
                      <w:r w:rsidRPr="0013044C">
                        <w:rPr>
                          <w:rFonts w:cs="Times New Roman"/>
                          <w:noProof/>
                          <w:color w:val="000000"/>
                        </w:rPr>
                        <w:t>105-120,</w:t>
                      </w:r>
                    </w:p>
                    <w:p w:rsidR="00A03220" w:rsidRPr="0013044C" w:rsidRDefault="00A03220" w:rsidP="00995E81">
                      <w:pPr>
                        <w:widowControl w:val="0"/>
                        <w:tabs>
                          <w:tab w:val="left" w:pos="360"/>
                          <w:tab w:val="left" w:pos="1080"/>
                        </w:tabs>
                        <w:spacing w:line="240" w:lineRule="auto"/>
                        <w:jc w:val="left"/>
                        <w:rPr>
                          <w:rFonts w:cs="Times New Roman"/>
                          <w:noProof/>
                          <w:color w:val="000000"/>
                        </w:rPr>
                      </w:pPr>
                      <w:r w:rsidRPr="0013044C">
                        <w:rPr>
                          <w:rFonts w:cs="Times New Roman"/>
                          <w:noProof/>
                          <w:color w:val="000000"/>
                        </w:rPr>
                        <w:t xml:space="preserve"> jan./jun. </w:t>
                      </w:r>
                      <w:r w:rsidRPr="008A2956">
                        <w:rPr>
                          <w:rFonts w:cs="Times New Roman"/>
                          <w:b/>
                          <w:noProof/>
                          <w:color w:val="000000" w:themeColor="text1"/>
                          <w:spacing w:val="-1"/>
                        </w:rPr>
                        <w:t>2004</w:t>
                      </w:r>
                      <w:r w:rsidRPr="008A2956">
                        <w:rPr>
                          <w:rFonts w:cs="Times New Roman"/>
                          <w:noProof/>
                          <w:color w:val="000000" w:themeColor="text1"/>
                        </w:rPr>
                        <w:t>.</w:t>
                      </w:r>
                    </w:p>
                    <w:p w:rsidR="00A03220" w:rsidRPr="0013044C" w:rsidRDefault="00A03220" w:rsidP="00995E81">
                      <w:pPr>
                        <w:widowControl w:val="0"/>
                        <w:tabs>
                          <w:tab w:val="left" w:pos="360"/>
                          <w:tab w:val="left" w:pos="1080"/>
                        </w:tabs>
                        <w:spacing w:line="240" w:lineRule="auto"/>
                        <w:jc w:val="left"/>
                        <w:rPr>
                          <w:rFonts w:cs="Times New Roman"/>
                          <w:color w:val="76923C"/>
                        </w:rPr>
                      </w:pPr>
                      <w:r w:rsidRPr="0013044C">
                        <w:rPr>
                          <w:rFonts w:cs="Times New Roman"/>
                          <w:b/>
                          <w:color w:val="76923C"/>
                        </w:rPr>
                        <w:t>.</w:t>
                      </w:r>
                    </w:p>
                    <w:p w:rsidR="00A03220" w:rsidRDefault="00A03220" w:rsidP="001071EB"/>
                  </w:txbxContent>
                </v:textbox>
              </v:shape>
              <v:shape id="AutoShape 1410" o:spid="_x0000_s1039" type="#_x0000_t32" style="position:absolute;left:2760;top:8423;width:877;height:9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6KMYAAADcAAAADwAAAGRycy9kb3ducmV2LnhtbESP0WoCMRRE3wv9h3AF3zS7tbXtahQR&#10;lFJFW+sHXDbX3W03N0sSdevXN4LQx2FmzjDjaWtqcSLnK8sK0n4Cgji3uuJCwf5r0XsB4QOyxtoy&#10;KfglD9PJ/d0YM23P/EmnXShEhLDPUEEZQpNJ6fOSDPq+bYijd7DOYIjSFVI7PEe4qeVDkgylwYrj&#10;QokNzUvKf3ZHo2B4ef+2z/bDNa+b+mmwWi8vW71UqttpZyMQgdrwH76137SCxzSF65l4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J+ijGAAAA3AAAAA8AAAAAAAAA&#10;AAAAAAAAoQIAAGRycy9kb3ducmV2LnhtbFBLBQYAAAAABAAEAPkAAACUAwAAAAA=&#10;" strokecolor="#76923c" strokeweight="2.25pt">
                <v:stroke endarrow="block"/>
              </v:shape>
              <v:shape id="AutoShape 1411" o:spid="_x0000_s1040" type="#_x0000_t32" style="position:absolute;left:3938;top:8423;width:731;height:9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kX8YAAADcAAAADwAAAGRycy9kb3ducmV2LnhtbESP3WoCMRSE7wu+QziCd5pV60+3RimF&#10;ithS//oAh83p7urmZElSXX36piD0cpiZb5jZojGVOJPzpWUF/V4CgjizuuRcwdfhrTsF4QOyxsoy&#10;KbiSh8W89TDDVNsL7+i8D7mIEPYpKihCqFMpfVaQQd+zNXH0vq0zGKJ0udQOLxFuKjlIkrE0WHJc&#10;KLCm14Ky0/7HKBjf1kc7sVtXP31Wo+H7x/K20UulOu3m5RlEoCb8h+/tlVbw2B/A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bZF/GAAAA3AAAAA8AAAAAAAAA&#10;AAAAAAAAoQIAAGRycy9kb3ducmV2LnhtbFBLBQYAAAAABAAEAPkAAACUAwAAAAA=&#10;" strokecolor="#76923c" strokeweight="2.25pt">
                <v:stroke endarrow="block"/>
              </v:shape>
              <v:shape id="AutoShape 1413" o:spid="_x0000_s1041" type="#_x0000_t32" style="position:absolute;left:3164;top:8575;width:2618;height:1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BxMYAAADcAAAADwAAAGRycy9kb3ducmV2LnhtbESP3WoCMRSE7wu+QziCd5q11p9ujVKE&#10;ithS//oAh83p7urmZElSXX36piD0cpiZb5jpvDGVOJPzpWUF/V4CgjizuuRcwdfhrTsB4QOyxsoy&#10;KbiSh/ms9TDFVNsL7+i8D7mIEPYpKihCqFMpfVaQQd+zNXH0vq0zGKJ0udQOLxFuKvmYJCNpsOS4&#10;UGBNi4Ky0/7HKBjd1kc7tltXP39Ww8H7x/K20UulOu3m9QVEoCb8h+/tlVbw1B/A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XwcTGAAAA3AAAAA8AAAAAAAAA&#10;AAAAAAAAoQIAAGRycy9kb3ducmV2LnhtbFBLBQYAAAAABAAEAPkAAACUAwAAAAA=&#10;" strokecolor="#76923c" strokeweight="2.25pt">
                <v:stroke endarrow="block"/>
              </v:shape>
            </v:group>
            <v:group id="Group 2065" o:spid="_x0000_s1042" style="position:absolute;left:1733;top:3433;width:8980;height:3046" coordorigin="1733,3433" coordsize="8980,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_x0000_s1043" type="#_x0000_t202" style="position:absolute;left:1733;top:3433;width:8980;height:3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Ce8UA&#10;AADcAAAADwAAAGRycy9kb3ducmV2LnhtbESPT2vCQBTE74V+h+UVvNVNioqkrlIKDXpLVVq8PbIv&#10;f2r2bcyuSfz2XaHQ4zAzv2FWm9E0oqfO1ZYVxNMIBHFudc2lguPh43kJwnlkjY1lUnAjB5v148MK&#10;E20H/qR+70sRIOwSVFB53yZSurwig25qW+LgFbYz6IPsSqk7HALcNPIlihbSYM1hocKW3ivKz/ur&#10;UZBmu/pkv9Ovi8uKMS5a93M650pNnsa3VxCeRv8f/mtvtYJZPIf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gJ7xQAAANwAAAAPAAAAAAAAAAAAAAAAAJgCAABkcnMv&#10;ZG93bnJldi54bWxQSwUGAAAAAAQABAD1AAAAigMAAAAA&#10;" fillcolor="#f2f2f2">
                <v:stroke dashstyle="1 1" endcap="round"/>
                <v:textbox style="mso-next-textbox:#_x0000_s1043">
                  <w:txbxContent>
                    <w:p w:rsidR="00A03220" w:rsidRDefault="00A03220" w:rsidP="00E41785">
                      <w:pPr>
                        <w:widowControl w:val="0"/>
                        <w:tabs>
                          <w:tab w:val="left" w:pos="360"/>
                          <w:tab w:val="left" w:pos="1080"/>
                        </w:tabs>
                        <w:jc w:val="left"/>
                        <w:rPr>
                          <w:rFonts w:cs="Times New Roman"/>
                          <w:b/>
                          <w:noProof/>
                          <w:color w:val="000000"/>
                        </w:rPr>
                      </w:pPr>
                      <w:r w:rsidRPr="0013044C">
                        <w:rPr>
                          <w:rFonts w:cs="Times New Roman"/>
                          <w:b/>
                          <w:noProof/>
                          <w:color w:val="000000"/>
                        </w:rPr>
                        <w:t>No texto:</w:t>
                      </w:r>
                    </w:p>
                    <w:p w:rsidR="00A03220" w:rsidRPr="0013044C" w:rsidRDefault="00A03220" w:rsidP="0013044C">
                      <w:pPr>
                        <w:widowControl w:val="0"/>
                        <w:tabs>
                          <w:tab w:val="left" w:pos="360"/>
                          <w:tab w:val="left" w:pos="1080"/>
                        </w:tabs>
                        <w:spacing w:line="240" w:lineRule="auto"/>
                        <w:jc w:val="left"/>
                        <w:rPr>
                          <w:rFonts w:cs="Times New Roman"/>
                          <w:b/>
                          <w:noProof/>
                          <w:color w:val="000000"/>
                        </w:rPr>
                      </w:pPr>
                    </w:p>
                    <w:p w:rsidR="00A03220" w:rsidRPr="0013044C" w:rsidRDefault="00A03220" w:rsidP="00C721EB">
                      <w:pPr>
                        <w:widowControl w:val="0"/>
                        <w:jc w:val="left"/>
                        <w:rPr>
                          <w:rFonts w:cs="Times New Roman"/>
                          <w:b/>
                          <w:noProof/>
                          <w:color w:val="76923C"/>
                          <w:spacing w:val="-1"/>
                        </w:rPr>
                      </w:pPr>
                      <w:r w:rsidRPr="0013044C">
                        <w:rPr>
                          <w:rFonts w:cs="Times New Roman"/>
                          <w:noProof/>
                          <w:color w:val="000000"/>
                          <w:spacing w:val="-1"/>
                        </w:rPr>
                        <w:tab/>
                        <w:t>De</w:t>
                      </w:r>
                      <w:r w:rsidRPr="0013044C">
                        <w:rPr>
                          <w:rFonts w:ascii="Calibri" w:hAnsi="Calibri" w:cs="Calibri"/>
                          <w:noProof/>
                          <w:color w:val="000000"/>
                          <w:spacing w:val="9"/>
                        </w:rPr>
                        <w:t> </w:t>
                      </w:r>
                      <w:r w:rsidRPr="0013044C">
                        <w:rPr>
                          <w:rFonts w:cs="Times New Roman"/>
                          <w:noProof/>
                          <w:color w:val="000000"/>
                          <w:spacing w:val="-1"/>
                        </w:rPr>
                        <w:t>acordo</w:t>
                      </w:r>
                      <w:r w:rsidRPr="0013044C">
                        <w:rPr>
                          <w:rFonts w:ascii="Calibri" w:hAnsi="Calibri" w:cs="Calibri"/>
                          <w:noProof/>
                          <w:color w:val="000000"/>
                          <w:spacing w:val="10"/>
                        </w:rPr>
                        <w:t> </w:t>
                      </w:r>
                      <w:r w:rsidRPr="0013044C">
                        <w:rPr>
                          <w:rFonts w:cs="Times New Roman"/>
                          <w:noProof/>
                          <w:color w:val="000000"/>
                        </w:rPr>
                        <w:t>com</w:t>
                      </w:r>
                      <w:r w:rsidRPr="0013044C">
                        <w:rPr>
                          <w:rFonts w:ascii="Calibri" w:hAnsi="Calibri" w:cs="Calibri"/>
                          <w:noProof/>
                          <w:color w:val="000000"/>
                          <w:spacing w:val="5"/>
                        </w:rPr>
                        <w:t> </w:t>
                      </w:r>
                      <w:r w:rsidRPr="0013044C">
                        <w:rPr>
                          <w:rFonts w:cs="Times New Roman"/>
                          <w:noProof/>
                          <w:color w:val="000000"/>
                          <w:spacing w:val="-1"/>
                        </w:rPr>
                        <w:t>o</w:t>
                      </w:r>
                      <w:r w:rsidRPr="0013044C">
                        <w:rPr>
                          <w:rFonts w:ascii="Calibri" w:hAnsi="Calibri" w:cs="Calibri"/>
                          <w:noProof/>
                          <w:color w:val="000000"/>
                          <w:spacing w:val="10"/>
                        </w:rPr>
                        <w:t> </w:t>
                      </w:r>
                      <w:r w:rsidRPr="0013044C">
                        <w:rPr>
                          <w:rFonts w:cs="Times New Roman"/>
                          <w:noProof/>
                          <w:color w:val="000000"/>
                          <w:spacing w:val="-1"/>
                        </w:rPr>
                        <w:t>Art.</w:t>
                      </w:r>
                      <w:r w:rsidRPr="0013044C">
                        <w:rPr>
                          <w:rFonts w:ascii="Calibri" w:hAnsi="Calibri" w:cs="Calibri"/>
                          <w:noProof/>
                          <w:color w:val="000000"/>
                          <w:spacing w:val="9"/>
                        </w:rPr>
                        <w:t> </w:t>
                      </w:r>
                      <w:r w:rsidRPr="0013044C">
                        <w:rPr>
                          <w:rFonts w:cs="Times New Roman"/>
                          <w:noProof/>
                          <w:color w:val="000000"/>
                          <w:spacing w:val="-1"/>
                        </w:rPr>
                        <w:t>5</w:t>
                      </w:r>
                      <w:r w:rsidRPr="0013044C">
                        <w:rPr>
                          <w:rFonts w:ascii="Calibri" w:hAnsi="Calibri" w:cs="Calibri"/>
                          <w:noProof/>
                          <w:color w:val="000000"/>
                          <w:spacing w:val="10"/>
                        </w:rPr>
                        <w:t> </w:t>
                      </w:r>
                      <w:r w:rsidRPr="0013044C">
                        <w:rPr>
                          <w:rFonts w:cs="Times New Roman"/>
                          <w:noProof/>
                          <w:color w:val="000000"/>
                        </w:rPr>
                        <w:t>da</w:t>
                      </w:r>
                      <w:r w:rsidRPr="0013044C">
                        <w:rPr>
                          <w:rFonts w:ascii="Calibri" w:hAnsi="Calibri" w:cs="Calibri"/>
                          <w:noProof/>
                          <w:color w:val="000000"/>
                          <w:spacing w:val="9"/>
                        </w:rPr>
                        <w:t> </w:t>
                      </w:r>
                      <w:r w:rsidRPr="0013044C">
                        <w:rPr>
                          <w:rFonts w:cs="Times New Roman"/>
                          <w:noProof/>
                          <w:color w:val="000000"/>
                          <w:spacing w:val="-1"/>
                        </w:rPr>
                        <w:t>Constituição</w:t>
                      </w:r>
                      <w:r w:rsidRPr="0013044C">
                        <w:rPr>
                          <w:rFonts w:ascii="Calibri" w:hAnsi="Calibri" w:cs="Calibri"/>
                          <w:noProof/>
                          <w:color w:val="000000"/>
                          <w:spacing w:val="10"/>
                        </w:rPr>
                        <w:t> </w:t>
                      </w:r>
                      <w:r w:rsidRPr="0013044C">
                        <w:rPr>
                          <w:rFonts w:cs="Times New Roman"/>
                          <w:noProof/>
                          <w:color w:val="000000"/>
                        </w:rPr>
                        <w:t>Federal</w:t>
                      </w:r>
                      <w:r w:rsidRPr="0013044C">
                        <w:rPr>
                          <w:rFonts w:ascii="Calibri" w:hAnsi="Calibri" w:cs="Calibri"/>
                          <w:noProof/>
                          <w:color w:val="000000"/>
                          <w:spacing w:val="8"/>
                        </w:rPr>
                        <w:t> </w:t>
                      </w:r>
                      <w:r w:rsidRPr="0013044C">
                        <w:rPr>
                          <w:rFonts w:cs="Times New Roman"/>
                          <w:noProof/>
                          <w:color w:val="000000"/>
                        </w:rPr>
                        <w:t>de</w:t>
                      </w:r>
                      <w:r w:rsidRPr="0013044C">
                        <w:rPr>
                          <w:rFonts w:ascii="Calibri" w:hAnsi="Calibri" w:cs="Calibri"/>
                          <w:noProof/>
                          <w:color w:val="000000"/>
                          <w:spacing w:val="9"/>
                        </w:rPr>
                        <w:t> </w:t>
                      </w:r>
                      <w:r w:rsidRPr="0013044C">
                        <w:rPr>
                          <w:rFonts w:cs="Times New Roman"/>
                          <w:noProof/>
                          <w:color w:val="000000"/>
                          <w:spacing w:val="-1"/>
                        </w:rPr>
                        <w:t>1988</w:t>
                      </w:r>
                      <w:r w:rsidRPr="0013044C">
                        <w:rPr>
                          <w:rFonts w:ascii="Calibri" w:hAnsi="Calibri" w:cs="Calibri"/>
                          <w:noProof/>
                          <w:color w:val="000000"/>
                          <w:spacing w:val="10"/>
                        </w:rPr>
                        <w:t> </w:t>
                      </w:r>
                      <w:r w:rsidRPr="0013044C">
                        <w:rPr>
                          <w:rFonts w:cs="Times New Roman"/>
                          <w:noProof/>
                          <w:color w:val="000000"/>
                          <w:spacing w:val="-1"/>
                        </w:rPr>
                        <w:t>“Todos</w:t>
                      </w:r>
                      <w:r w:rsidRPr="0013044C">
                        <w:rPr>
                          <w:rFonts w:ascii="Calibri" w:hAnsi="Calibri" w:cs="Calibri"/>
                          <w:noProof/>
                          <w:color w:val="000000"/>
                          <w:spacing w:val="8"/>
                        </w:rPr>
                        <w:t> </w:t>
                      </w:r>
                      <w:r w:rsidRPr="0013044C">
                        <w:rPr>
                          <w:rFonts w:cs="Times New Roman"/>
                          <w:noProof/>
                          <w:color w:val="000000"/>
                          <w:spacing w:val="-1"/>
                        </w:rPr>
                        <w:t>são</w:t>
                      </w:r>
                      <w:r>
                        <w:rPr>
                          <w:rFonts w:cs="Times New Roman"/>
                          <w:noProof/>
                          <w:color w:val="000000"/>
                          <w:spacing w:val="-1"/>
                        </w:rPr>
                        <w:t xml:space="preserve"> </w:t>
                      </w:r>
                      <w:r w:rsidRPr="0013044C">
                        <w:rPr>
                          <w:rFonts w:cs="Times New Roman"/>
                          <w:noProof/>
                          <w:color w:val="000000"/>
                          <w:spacing w:val="-1"/>
                        </w:rPr>
                        <w:t>iguais</w:t>
                      </w:r>
                      <w:r>
                        <w:rPr>
                          <w:rFonts w:cs="Times New Roman"/>
                          <w:noProof/>
                          <w:color w:val="000000"/>
                          <w:spacing w:val="-1"/>
                        </w:rPr>
                        <w:t xml:space="preserve"> </w:t>
                      </w:r>
                      <w:r w:rsidRPr="0013044C">
                        <w:rPr>
                          <w:rFonts w:cs="Times New Roman"/>
                          <w:noProof/>
                          <w:color w:val="000000"/>
                          <w:spacing w:val="-1"/>
                        </w:rPr>
                        <w:t>perante</w:t>
                      </w:r>
                      <w:r w:rsidRPr="0013044C">
                        <w:rPr>
                          <w:rFonts w:ascii="Calibri" w:hAnsi="Calibri" w:cs="Calibri"/>
                          <w:noProof/>
                          <w:color w:val="000000"/>
                          <w:spacing w:val="4"/>
                        </w:rPr>
                        <w:t> </w:t>
                      </w:r>
                      <w:r w:rsidRPr="0013044C">
                        <w:rPr>
                          <w:rFonts w:cs="Times New Roman"/>
                          <w:noProof/>
                          <w:color w:val="000000"/>
                          <w:spacing w:val="-1"/>
                        </w:rPr>
                        <w:t>a</w:t>
                      </w:r>
                      <w:r w:rsidRPr="0013044C">
                        <w:rPr>
                          <w:rFonts w:ascii="Calibri" w:hAnsi="Calibri" w:cs="Calibri"/>
                          <w:noProof/>
                          <w:color w:val="000000"/>
                          <w:spacing w:val="4"/>
                        </w:rPr>
                        <w:t> </w:t>
                      </w:r>
                      <w:r w:rsidRPr="0013044C">
                        <w:rPr>
                          <w:rFonts w:cs="Times New Roman"/>
                          <w:noProof/>
                          <w:color w:val="000000"/>
                          <w:spacing w:val="-1"/>
                        </w:rPr>
                        <w:t>lei.”</w:t>
                      </w:r>
                      <w:r w:rsidRPr="0013044C">
                        <w:rPr>
                          <w:rFonts w:ascii="Calibri" w:hAnsi="Calibri" w:cs="Calibri"/>
                          <w:noProof/>
                          <w:color w:val="000000"/>
                          <w:spacing w:val="4"/>
                        </w:rPr>
                        <w:t> </w:t>
                      </w:r>
                      <w:r w:rsidRPr="0013044C">
                        <w:rPr>
                          <w:rFonts w:cs="Times New Roman"/>
                          <w:b/>
                          <w:noProof/>
                          <w:color w:val="76923C"/>
                          <w:spacing w:val="-1"/>
                        </w:rPr>
                        <w:t>(B</w:t>
                      </w:r>
                      <w:r>
                        <w:rPr>
                          <w:rFonts w:cs="Times New Roman"/>
                          <w:b/>
                          <w:noProof/>
                          <w:color w:val="76923C"/>
                          <w:spacing w:val="-1"/>
                        </w:rPr>
                        <w:t>rasil</w:t>
                      </w:r>
                      <w:r w:rsidRPr="0013044C">
                        <w:rPr>
                          <w:rFonts w:cs="Times New Roman"/>
                          <w:noProof/>
                          <w:color w:val="76923C"/>
                          <w:spacing w:val="-1"/>
                        </w:rPr>
                        <w:t>,</w:t>
                      </w:r>
                      <w:r w:rsidRPr="0013044C">
                        <w:rPr>
                          <w:rFonts w:ascii="Calibri" w:hAnsi="Calibri" w:cs="Calibri"/>
                          <w:noProof/>
                          <w:color w:val="76923C"/>
                          <w:spacing w:val="4"/>
                        </w:rPr>
                        <w:t> </w:t>
                      </w:r>
                      <w:r w:rsidRPr="0013044C">
                        <w:rPr>
                          <w:rFonts w:cs="Times New Roman"/>
                          <w:b/>
                          <w:noProof/>
                          <w:color w:val="76923C"/>
                          <w:spacing w:val="-1"/>
                        </w:rPr>
                        <w:t>2005).</w:t>
                      </w:r>
                    </w:p>
                    <w:p w:rsidR="00A03220" w:rsidRPr="0013044C" w:rsidRDefault="00A03220" w:rsidP="0013044C">
                      <w:pPr>
                        <w:widowControl w:val="0"/>
                        <w:tabs>
                          <w:tab w:val="left" w:pos="360"/>
                          <w:tab w:val="left" w:pos="1080"/>
                        </w:tabs>
                        <w:spacing w:line="240" w:lineRule="auto"/>
                        <w:jc w:val="left"/>
                        <w:rPr>
                          <w:rFonts w:cs="Times New Roman"/>
                          <w:b/>
                          <w:noProof/>
                          <w:color w:val="000000"/>
                        </w:rPr>
                      </w:pPr>
                    </w:p>
                    <w:p w:rsidR="00A03220" w:rsidRPr="0013044C" w:rsidRDefault="00A03220" w:rsidP="00E432E5">
                      <w:pPr>
                        <w:widowControl w:val="0"/>
                        <w:tabs>
                          <w:tab w:val="left" w:pos="360"/>
                          <w:tab w:val="left" w:pos="1080"/>
                        </w:tabs>
                        <w:jc w:val="left"/>
                        <w:rPr>
                          <w:rFonts w:cs="Times New Roman"/>
                          <w:b/>
                          <w:noProof/>
                          <w:color w:val="000000"/>
                        </w:rPr>
                      </w:pPr>
                      <w:r w:rsidRPr="0013044C">
                        <w:rPr>
                          <w:rFonts w:cs="Times New Roman"/>
                          <w:b/>
                          <w:noProof/>
                          <w:color w:val="000000"/>
                        </w:rPr>
                        <w:t xml:space="preserve">Referência: </w:t>
                      </w:r>
                    </w:p>
                    <w:p w:rsidR="00A03220" w:rsidRPr="0013044C" w:rsidRDefault="00A03220" w:rsidP="0013044C">
                      <w:pPr>
                        <w:widowControl w:val="0"/>
                        <w:tabs>
                          <w:tab w:val="left" w:pos="360"/>
                          <w:tab w:val="left" w:pos="1080"/>
                        </w:tabs>
                        <w:spacing w:line="240" w:lineRule="auto"/>
                        <w:rPr>
                          <w:rFonts w:cs="Times New Roman"/>
                          <w:noProof/>
                          <w:color w:val="000000"/>
                          <w:spacing w:val="-1"/>
                        </w:rPr>
                      </w:pPr>
                      <w:r w:rsidRPr="0013044C">
                        <w:rPr>
                          <w:rFonts w:cs="Times New Roman"/>
                          <w:b/>
                          <w:noProof/>
                          <w:color w:val="76923C"/>
                          <w:spacing w:val="-1"/>
                        </w:rPr>
                        <w:t>BRASIL</w:t>
                      </w:r>
                      <w:r w:rsidRPr="0013044C">
                        <w:rPr>
                          <w:rFonts w:cs="Times New Roman"/>
                          <w:noProof/>
                          <w:color w:val="76923C"/>
                          <w:spacing w:val="-1"/>
                        </w:rPr>
                        <w:t>.</w:t>
                      </w:r>
                      <w:r w:rsidRPr="0013044C">
                        <w:rPr>
                          <w:rFonts w:ascii="Calibri" w:hAnsi="Calibri" w:cs="Calibri"/>
                          <w:noProof/>
                          <w:color w:val="76923C"/>
                          <w:spacing w:val="7"/>
                        </w:rPr>
                        <w:t> </w:t>
                      </w:r>
                      <w:r w:rsidRPr="0013044C">
                        <w:rPr>
                          <w:rFonts w:cs="Times New Roman"/>
                          <w:noProof/>
                          <w:color w:val="000000"/>
                          <w:spacing w:val="-1"/>
                        </w:rPr>
                        <w:t>Constituição</w:t>
                      </w:r>
                      <w:r w:rsidRPr="0013044C">
                        <w:rPr>
                          <w:rFonts w:ascii="Calibri" w:hAnsi="Calibri" w:cs="Calibri"/>
                          <w:noProof/>
                          <w:color w:val="000000"/>
                          <w:spacing w:val="5"/>
                        </w:rPr>
                        <w:t> </w:t>
                      </w:r>
                      <w:r w:rsidRPr="0013044C">
                        <w:rPr>
                          <w:rFonts w:cs="Times New Roman"/>
                          <w:noProof/>
                          <w:color w:val="000000"/>
                        </w:rPr>
                        <w:t>(1988).</w:t>
                      </w:r>
                      <w:r w:rsidRPr="0013044C">
                        <w:rPr>
                          <w:rFonts w:ascii="Calibri" w:hAnsi="Calibri" w:cs="Calibri"/>
                          <w:b/>
                          <w:noProof/>
                          <w:color w:val="000000"/>
                          <w:spacing w:val="2"/>
                        </w:rPr>
                        <w:t> </w:t>
                      </w:r>
                      <w:r w:rsidRPr="0013044C">
                        <w:rPr>
                          <w:rFonts w:cs="Times New Roman"/>
                          <w:b/>
                          <w:noProof/>
                          <w:color w:val="000000"/>
                          <w:spacing w:val="-1"/>
                          <w:w w:val="95"/>
                        </w:rPr>
                        <w:t>Constituição</w:t>
                      </w:r>
                      <w:r w:rsidRPr="0013044C">
                        <w:rPr>
                          <w:rFonts w:ascii="Calibri" w:hAnsi="Calibri" w:cs="Calibri"/>
                          <w:b/>
                          <w:noProof/>
                          <w:color w:val="000000"/>
                          <w:spacing w:val="5"/>
                        </w:rPr>
                        <w:t> </w:t>
                      </w:r>
                      <w:r w:rsidRPr="0013044C">
                        <w:rPr>
                          <w:rFonts w:cs="Times New Roman"/>
                          <w:b/>
                          <w:noProof/>
                          <w:color w:val="000000"/>
                          <w:spacing w:val="-1"/>
                          <w:w w:val="95"/>
                        </w:rPr>
                        <w:t>da</w:t>
                      </w:r>
                      <w:r w:rsidRPr="0013044C">
                        <w:rPr>
                          <w:rFonts w:ascii="Calibri" w:hAnsi="Calibri" w:cs="Calibri"/>
                          <w:b/>
                          <w:noProof/>
                          <w:color w:val="000000"/>
                          <w:spacing w:val="5"/>
                        </w:rPr>
                        <w:t> </w:t>
                      </w:r>
                      <w:r w:rsidRPr="0013044C">
                        <w:rPr>
                          <w:rFonts w:cs="Times New Roman"/>
                          <w:b/>
                          <w:noProof/>
                          <w:color w:val="000000"/>
                          <w:spacing w:val="-1"/>
                          <w:w w:val="95"/>
                        </w:rPr>
                        <w:t>República</w:t>
                      </w:r>
                      <w:r w:rsidRPr="0013044C">
                        <w:rPr>
                          <w:rFonts w:ascii="Calibri" w:hAnsi="Calibri" w:cs="Calibri"/>
                          <w:b/>
                          <w:noProof/>
                          <w:color w:val="000000"/>
                          <w:spacing w:val="7"/>
                        </w:rPr>
                        <w:t> </w:t>
                      </w:r>
                      <w:r w:rsidRPr="0013044C">
                        <w:rPr>
                          <w:rFonts w:cs="Times New Roman"/>
                          <w:b/>
                          <w:noProof/>
                          <w:color w:val="000000"/>
                          <w:w w:val="95"/>
                        </w:rPr>
                        <w:t>Federativa</w:t>
                      </w:r>
                      <w:r w:rsidRPr="0013044C">
                        <w:rPr>
                          <w:rFonts w:ascii="Calibri" w:hAnsi="Calibri" w:cs="Calibri"/>
                          <w:b/>
                          <w:noProof/>
                          <w:color w:val="000000"/>
                          <w:spacing w:val="5"/>
                        </w:rPr>
                        <w:t> </w:t>
                      </w:r>
                      <w:r w:rsidRPr="0013044C">
                        <w:rPr>
                          <w:rFonts w:cs="Times New Roman"/>
                          <w:b/>
                          <w:noProof/>
                          <w:color w:val="000000"/>
                          <w:spacing w:val="-1"/>
                          <w:w w:val="95"/>
                        </w:rPr>
                        <w:t>do B</w:t>
                      </w:r>
                      <w:r w:rsidRPr="0013044C">
                        <w:rPr>
                          <w:rFonts w:cs="Times New Roman"/>
                          <w:b/>
                          <w:noProof/>
                          <w:color w:val="000000"/>
                          <w:w w:val="95"/>
                        </w:rPr>
                        <w:t>rasil</w:t>
                      </w:r>
                      <w:r w:rsidRPr="0013044C">
                        <w:rPr>
                          <w:rFonts w:cs="Times New Roman"/>
                          <w:noProof/>
                          <w:color w:val="000000"/>
                          <w:spacing w:val="-1"/>
                        </w:rPr>
                        <w:t xml:space="preserve">. </w:t>
                      </w:r>
                      <w:r w:rsidRPr="0013044C">
                        <w:rPr>
                          <w:rFonts w:ascii="Calibri" w:hAnsi="Calibri" w:cs="Calibri"/>
                          <w:noProof/>
                          <w:color w:val="000000"/>
                          <w:spacing w:val="4"/>
                        </w:rPr>
                        <w:t> </w:t>
                      </w:r>
                      <w:r w:rsidRPr="0013044C">
                        <w:rPr>
                          <w:rFonts w:cs="Times New Roman"/>
                          <w:noProof/>
                          <w:color w:val="000000"/>
                        </w:rPr>
                        <w:t xml:space="preserve">35. </w:t>
                      </w:r>
                      <w:r w:rsidRPr="0013044C">
                        <w:rPr>
                          <w:rFonts w:ascii="Calibri" w:hAnsi="Calibri" w:cs="Calibri"/>
                          <w:noProof/>
                          <w:color w:val="000000"/>
                          <w:spacing w:val="4"/>
                        </w:rPr>
                        <w:t> </w:t>
                      </w:r>
                      <w:r w:rsidRPr="0013044C">
                        <w:rPr>
                          <w:rFonts w:cs="Times New Roman"/>
                          <w:noProof/>
                          <w:color w:val="000000"/>
                          <w:spacing w:val="-1"/>
                        </w:rPr>
                        <w:t>ed.</w:t>
                      </w:r>
                    </w:p>
                    <w:p w:rsidR="00A03220" w:rsidRPr="0013044C" w:rsidRDefault="00A03220" w:rsidP="00E432E5">
                      <w:pPr>
                        <w:widowControl w:val="0"/>
                        <w:tabs>
                          <w:tab w:val="left" w:pos="360"/>
                          <w:tab w:val="left" w:pos="1080"/>
                        </w:tabs>
                        <w:jc w:val="left"/>
                        <w:rPr>
                          <w:rFonts w:cs="Times New Roman"/>
                          <w:b/>
                        </w:rPr>
                      </w:pPr>
                      <w:r w:rsidRPr="0013044C">
                        <w:rPr>
                          <w:rFonts w:cs="Times New Roman"/>
                          <w:noProof/>
                          <w:color w:val="000000"/>
                          <w:spacing w:val="-1"/>
                        </w:rPr>
                        <w:t>São</w:t>
                      </w:r>
                      <w:r w:rsidRPr="0013044C">
                        <w:rPr>
                          <w:rFonts w:ascii="Calibri" w:hAnsi="Calibri" w:cs="Calibri"/>
                          <w:noProof/>
                          <w:color w:val="000000"/>
                          <w:spacing w:val="2"/>
                        </w:rPr>
                        <w:t> </w:t>
                      </w:r>
                      <w:r w:rsidRPr="0013044C">
                        <w:rPr>
                          <w:rFonts w:cs="Times New Roman"/>
                          <w:noProof/>
                          <w:color w:val="000000"/>
                        </w:rPr>
                        <w:t>Paulo:</w:t>
                      </w:r>
                      <w:r w:rsidRPr="0013044C">
                        <w:rPr>
                          <w:rFonts w:ascii="Calibri" w:hAnsi="Calibri" w:cs="Calibri"/>
                          <w:noProof/>
                          <w:color w:val="000000"/>
                          <w:spacing w:val="3"/>
                        </w:rPr>
                        <w:t> </w:t>
                      </w:r>
                      <w:r w:rsidRPr="0013044C">
                        <w:rPr>
                          <w:rFonts w:cs="Times New Roman"/>
                          <w:noProof/>
                          <w:color w:val="000000"/>
                          <w:spacing w:val="-1"/>
                        </w:rPr>
                        <w:t>Saraiva,</w:t>
                      </w:r>
                      <w:r w:rsidRPr="0013044C">
                        <w:rPr>
                          <w:rFonts w:ascii="Calibri" w:hAnsi="Calibri" w:cs="Calibri"/>
                          <w:noProof/>
                          <w:color w:val="000000"/>
                          <w:spacing w:val="4"/>
                        </w:rPr>
                        <w:t xml:space="preserve">  </w:t>
                      </w:r>
                      <w:r w:rsidRPr="0013044C">
                        <w:rPr>
                          <w:rFonts w:cs="Times New Roman"/>
                          <w:b/>
                          <w:noProof/>
                          <w:color w:val="76923C"/>
                        </w:rPr>
                        <w:t>2005.</w:t>
                      </w:r>
                      <w:r>
                        <w:rPr>
                          <w:rFonts w:cs="Times New Roman"/>
                          <w:b/>
                          <w:noProof/>
                          <w:color w:val="76923C"/>
                        </w:rPr>
                        <w:br/>
                      </w:r>
                    </w:p>
                    <w:p w:rsidR="00A03220" w:rsidRPr="00E432E5" w:rsidRDefault="00A03220" w:rsidP="00E432E5">
                      <w:pPr>
                        <w:widowControl w:val="0"/>
                        <w:tabs>
                          <w:tab w:val="left" w:pos="360"/>
                          <w:tab w:val="left" w:pos="1080"/>
                        </w:tabs>
                        <w:spacing w:line="240" w:lineRule="auto"/>
                        <w:jc w:val="right"/>
                        <w:rPr>
                          <w:rFonts w:cs="Times New Roman"/>
                          <w:color w:val="76923C"/>
                        </w:rPr>
                      </w:pPr>
                      <w:r w:rsidRPr="00E432E5">
                        <w:rPr>
                          <w:rFonts w:cs="Times New Roman"/>
                          <w:b/>
                          <w:color w:val="76923C"/>
                          <w:sz w:val="20"/>
                          <w:szCs w:val="20"/>
                        </w:rPr>
                        <w:t>.</w:t>
                      </w:r>
                    </w:p>
                    <w:p w:rsidR="00A03220" w:rsidRDefault="00A03220" w:rsidP="00E432E5"/>
                  </w:txbxContent>
                </v:textbox>
              </v:shape>
              <v:shape id="AutoShape 1418" o:spid="_x0000_s1044" type="#_x0000_t32" style="position:absolute;left:4276;top:5018;width:393;height:10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iXMcAAADcAAAADwAAAGRycy9kb3ducmV2LnhtbESP3UoDMRSE74W+QzgF72y2ale7blpE&#10;sEgr/mx9gMPmdLN1c7IksV379EYQvBxm5humXA62EwfyoXWsYDrJQBDXTrfcKPjYPl7cgggRWWPn&#10;mBR8U4DlYnRWYqHdkd/pUMVGJAiHAhWYGPtCylAbshgmridO3s55izFJ30jt8ZjgtpOXWZZLiy2n&#10;BYM9PRiqP6svqyA/rffuxr35fv7Sza42z6vTq14pdT4e7u9ARBrif/iv/aQVXE9z+D2Tj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4GJcxwAAANwAAAAPAAAAAAAA&#10;AAAAAAAAAKECAABkcnMvZG93bnJldi54bWxQSwUGAAAAAAQABAD5AAAAlQMAAAAA&#10;" strokecolor="#76923c" strokeweight="2.25pt">
                <v:stroke endarrow="block"/>
              </v:shape>
              <v:shape id="AutoShape 1422" o:spid="_x0000_s1045" type="#_x0000_t32" style="position:absolute;left:2760;top:5018;width:929;height:8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zHx8YAAADcAAAADwAAAGRycy9kb3ducmV2LnhtbESP3WoCMRSE74W+QziF3mnW1p+6GqUU&#10;KqLSqvUBDpvj7rabkyVJdfXpG0HwcpiZb5jJrDGVOJLzpWUF3U4CgjizuuRcwf77o/0KwgdkjZVl&#10;UnAmD7PpQ2uCqbYn3tJxF3IRIexTVFCEUKdS+qwgg75ja+LoHawzGKJ0udQOTxFuKvmcJANpsOS4&#10;UGBN7wVlv7s/o2BwWf7Yod24evRZ9V9W6/nlS8+Venps3sYgAjXhHr61F1pBrzuE65l4BO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sx8fGAAAA3AAAAA8AAAAAAAAA&#10;AAAAAAAAoQIAAGRycy9kb3ducmV2LnhtbFBLBQYAAAAABAAEAPkAAACUAwAAAAA=&#10;" strokecolor="#76923c" strokeweight="2.25pt">
                <v:stroke endarrow="block"/>
              </v:shape>
            </v:group>
          </v:group>
        </w:pict>
      </w:r>
    </w:p>
    <w:p w:rsidR="00E432E5" w:rsidRDefault="00E432E5" w:rsidP="00561362">
      <w:pPr>
        <w:widowControl w:val="0"/>
        <w:tabs>
          <w:tab w:val="left" w:pos="360"/>
          <w:tab w:val="left" w:pos="1080"/>
        </w:tabs>
        <w:rPr>
          <w:rFonts w:cs="Times New Roman"/>
        </w:rPr>
      </w:pPr>
    </w:p>
    <w:p w:rsidR="00E432E5" w:rsidRDefault="00E432E5" w:rsidP="00561362">
      <w:pPr>
        <w:widowControl w:val="0"/>
        <w:tabs>
          <w:tab w:val="left" w:pos="360"/>
          <w:tab w:val="left" w:pos="1080"/>
        </w:tabs>
        <w:rPr>
          <w:rFonts w:cs="Times New Roman"/>
        </w:rPr>
      </w:pPr>
    </w:p>
    <w:p w:rsidR="00E432E5" w:rsidRDefault="00E432E5" w:rsidP="00561362">
      <w:pPr>
        <w:widowControl w:val="0"/>
        <w:tabs>
          <w:tab w:val="left" w:pos="360"/>
          <w:tab w:val="left" w:pos="1080"/>
        </w:tabs>
        <w:rPr>
          <w:rFonts w:cs="Times New Roman"/>
        </w:rPr>
      </w:pPr>
    </w:p>
    <w:p w:rsidR="00E432E5" w:rsidRDefault="00E432E5" w:rsidP="00561362">
      <w:pPr>
        <w:widowControl w:val="0"/>
        <w:tabs>
          <w:tab w:val="left" w:pos="360"/>
          <w:tab w:val="left" w:pos="1080"/>
        </w:tabs>
        <w:rPr>
          <w:rFonts w:cs="Times New Roman"/>
        </w:rPr>
      </w:pPr>
    </w:p>
    <w:p w:rsidR="00E432E5" w:rsidRDefault="00E432E5" w:rsidP="00561362">
      <w:pPr>
        <w:widowControl w:val="0"/>
        <w:tabs>
          <w:tab w:val="left" w:pos="360"/>
          <w:tab w:val="left" w:pos="1080"/>
        </w:tabs>
        <w:rPr>
          <w:rFonts w:cs="Times New Roman"/>
        </w:rPr>
      </w:pPr>
    </w:p>
    <w:p w:rsidR="00E432E5" w:rsidRDefault="00E432E5" w:rsidP="00561362">
      <w:pPr>
        <w:widowControl w:val="0"/>
        <w:tabs>
          <w:tab w:val="left" w:pos="360"/>
          <w:tab w:val="left" w:pos="1080"/>
        </w:tabs>
        <w:rPr>
          <w:rFonts w:cs="Times New Roman"/>
        </w:rPr>
      </w:pPr>
    </w:p>
    <w:p w:rsidR="001071EB" w:rsidRDefault="001071EB" w:rsidP="00561362">
      <w:pPr>
        <w:widowControl w:val="0"/>
        <w:tabs>
          <w:tab w:val="left" w:pos="360"/>
          <w:tab w:val="left" w:pos="1080"/>
        </w:tabs>
        <w:rPr>
          <w:rFonts w:cs="Times New Roman"/>
        </w:rPr>
      </w:pPr>
    </w:p>
    <w:p w:rsidR="001071EB" w:rsidRDefault="001071EB" w:rsidP="00561362">
      <w:pPr>
        <w:widowControl w:val="0"/>
        <w:tabs>
          <w:tab w:val="left" w:pos="360"/>
          <w:tab w:val="left" w:pos="1080"/>
        </w:tabs>
        <w:rPr>
          <w:rFonts w:cs="Times New Roman"/>
        </w:rPr>
      </w:pPr>
    </w:p>
    <w:p w:rsidR="001071EB" w:rsidRDefault="001071EB" w:rsidP="00561362">
      <w:pPr>
        <w:widowControl w:val="0"/>
        <w:tabs>
          <w:tab w:val="left" w:pos="360"/>
          <w:tab w:val="left" w:pos="1080"/>
        </w:tabs>
        <w:rPr>
          <w:rFonts w:cs="Times New Roman"/>
        </w:rPr>
      </w:pPr>
    </w:p>
    <w:p w:rsidR="001071EB" w:rsidRDefault="001071EB" w:rsidP="00561362">
      <w:pPr>
        <w:widowControl w:val="0"/>
        <w:tabs>
          <w:tab w:val="left" w:pos="360"/>
          <w:tab w:val="left" w:pos="1080"/>
        </w:tabs>
        <w:rPr>
          <w:rFonts w:cs="Times New Roman"/>
        </w:rPr>
      </w:pPr>
    </w:p>
    <w:p w:rsidR="00E432E5" w:rsidRDefault="00E432E5" w:rsidP="00561362">
      <w:pPr>
        <w:widowControl w:val="0"/>
        <w:tabs>
          <w:tab w:val="left" w:pos="360"/>
          <w:tab w:val="left" w:pos="1080"/>
        </w:tabs>
        <w:rPr>
          <w:rFonts w:cs="Times New Roman"/>
        </w:rPr>
      </w:pPr>
    </w:p>
    <w:p w:rsidR="001071EB" w:rsidRDefault="001071EB" w:rsidP="00561362">
      <w:pPr>
        <w:widowControl w:val="0"/>
        <w:tabs>
          <w:tab w:val="left" w:pos="360"/>
          <w:tab w:val="left" w:pos="1080"/>
        </w:tabs>
        <w:rPr>
          <w:rFonts w:cs="Times New Roman"/>
        </w:rPr>
      </w:pPr>
    </w:p>
    <w:p w:rsidR="001071EB" w:rsidRDefault="001071EB" w:rsidP="00561362">
      <w:pPr>
        <w:widowControl w:val="0"/>
        <w:tabs>
          <w:tab w:val="left" w:pos="360"/>
          <w:tab w:val="left" w:pos="1080"/>
        </w:tabs>
        <w:rPr>
          <w:rFonts w:cs="Times New Roman"/>
        </w:rPr>
      </w:pPr>
    </w:p>
    <w:p w:rsidR="006531A7" w:rsidRDefault="006531A7" w:rsidP="003E77B5">
      <w:pPr>
        <w:widowControl w:val="0"/>
        <w:tabs>
          <w:tab w:val="left" w:pos="360"/>
          <w:tab w:val="left" w:pos="1080"/>
        </w:tabs>
        <w:spacing w:after="240"/>
        <w:rPr>
          <w:rFonts w:cs="Times New Roman"/>
        </w:rPr>
      </w:pPr>
    </w:p>
    <w:p w:rsidR="0013044C" w:rsidRDefault="0013044C" w:rsidP="003E77B5">
      <w:pPr>
        <w:widowControl w:val="0"/>
        <w:tabs>
          <w:tab w:val="left" w:pos="360"/>
          <w:tab w:val="left" w:pos="1080"/>
        </w:tabs>
        <w:spacing w:after="240"/>
        <w:rPr>
          <w:rFonts w:cs="Times New Roman"/>
        </w:rPr>
      </w:pPr>
    </w:p>
    <w:p w:rsidR="0013044C" w:rsidRDefault="0013044C" w:rsidP="003E77B5">
      <w:pPr>
        <w:widowControl w:val="0"/>
        <w:tabs>
          <w:tab w:val="left" w:pos="360"/>
          <w:tab w:val="left" w:pos="1080"/>
        </w:tabs>
        <w:spacing w:after="240"/>
        <w:rPr>
          <w:rFonts w:cs="Times New Roman"/>
        </w:rPr>
      </w:pPr>
    </w:p>
    <w:p w:rsidR="00AF6264" w:rsidRPr="00651DAB" w:rsidRDefault="00AF6264" w:rsidP="007335D8">
      <w:pPr>
        <w:pStyle w:val="Ttulo3"/>
      </w:pPr>
      <w:bookmarkStart w:id="252" w:name="_Toc443896672"/>
      <w:r w:rsidRPr="00651DAB">
        <w:t>5.</w:t>
      </w:r>
      <w:r w:rsidR="002927F3">
        <w:t>4</w:t>
      </w:r>
      <w:r w:rsidRPr="00651DAB">
        <w:t>.1 Citação indireta</w:t>
      </w:r>
      <w:r w:rsidR="007956F4">
        <w:t xml:space="preserve"> ou livre</w:t>
      </w:r>
      <w:bookmarkEnd w:id="252"/>
    </w:p>
    <w:p w:rsidR="00136DC6" w:rsidRDefault="00AF6264" w:rsidP="002927F3">
      <w:pPr>
        <w:widowControl w:val="0"/>
        <w:tabs>
          <w:tab w:val="left" w:pos="709"/>
        </w:tabs>
        <w:rPr>
          <w:rFonts w:cs="Times New Roman"/>
        </w:rPr>
      </w:pPr>
      <w:r>
        <w:rPr>
          <w:rFonts w:cs="Times New Roman"/>
        </w:rPr>
        <w:tab/>
      </w:r>
      <w:r w:rsidR="007956F4" w:rsidRPr="007956F4">
        <w:rPr>
          <w:rFonts w:cs="Times New Roman"/>
        </w:rPr>
        <w:t>Quando se reproduzem as ideias, sem transcrever as palavras do</w:t>
      </w:r>
      <w:r w:rsidR="002E7593">
        <w:rPr>
          <w:rFonts w:cs="Times New Roman"/>
        </w:rPr>
        <w:t xml:space="preserve"> </w:t>
      </w:r>
      <w:r w:rsidR="007956F4" w:rsidRPr="007956F4">
        <w:rPr>
          <w:rFonts w:cs="Times New Roman"/>
        </w:rPr>
        <w:t>autor.</w:t>
      </w:r>
      <w:r w:rsidR="002E7593">
        <w:rPr>
          <w:rFonts w:cs="Times New Roman"/>
        </w:rPr>
        <w:t xml:space="preserve"> </w:t>
      </w:r>
      <w:r>
        <w:rPr>
          <w:rFonts w:cs="Times New Roman"/>
        </w:rPr>
        <w:t xml:space="preserve">Nas citações indiretas, a indicação da(s) página(s) consultada(s) é opcional. </w:t>
      </w:r>
      <w:r w:rsidR="00136DC6">
        <w:rPr>
          <w:rFonts w:cs="Times New Roman"/>
        </w:rPr>
        <w:t xml:space="preserve">A redação da citação livre ou </w:t>
      </w:r>
      <w:r w:rsidR="00136DC6">
        <w:rPr>
          <w:rFonts w:cs="Times New Roman"/>
        </w:rPr>
        <w:lastRenderedPageBreak/>
        <w:t>da frase que a antecede deve considerar o uso correto do português, ou seja, observar as pontuações e concordâncias das frases. Deve-se evitar o uso de símbolos, siglas, expressões estrangeiras ou vocabulário rebuscado.</w:t>
      </w:r>
    </w:p>
    <w:p w:rsidR="00AF6264" w:rsidRDefault="00651DAB" w:rsidP="00561362">
      <w:pPr>
        <w:widowControl w:val="0"/>
        <w:tabs>
          <w:tab w:val="left" w:pos="360"/>
          <w:tab w:val="left" w:pos="1080"/>
        </w:tabs>
        <w:rPr>
          <w:rFonts w:cs="Times New Roman"/>
        </w:rPr>
      </w:pPr>
      <w:r>
        <w:rPr>
          <w:rFonts w:cs="Times New Roman"/>
        </w:rPr>
        <w:t>EXEMPLO</w:t>
      </w:r>
    </w:p>
    <w:p w:rsidR="00041536" w:rsidRDefault="00041536" w:rsidP="009A37A5">
      <w:pPr>
        <w:widowControl w:val="0"/>
        <w:tabs>
          <w:tab w:val="left" w:pos="360"/>
          <w:tab w:val="left" w:pos="1080"/>
        </w:tabs>
        <w:spacing w:line="240" w:lineRule="auto"/>
        <w:rPr>
          <w:rFonts w:cs="Times New Roman"/>
        </w:rPr>
      </w:pPr>
    </w:p>
    <w:p w:rsidR="0013044C" w:rsidRDefault="00DF2297" w:rsidP="0077013C">
      <w:pPr>
        <w:widowControl w:val="0"/>
        <w:tabs>
          <w:tab w:val="left" w:pos="4080"/>
        </w:tabs>
        <w:rPr>
          <w:rFonts w:cs="Times New Roman"/>
        </w:rPr>
      </w:pPr>
      <w:r>
        <w:rPr>
          <w:rFonts w:cs="Times New Roman"/>
          <w:noProof/>
        </w:rPr>
        <w:pict>
          <v:shape id="_x0000_s1046" type="#_x0000_t202" style="position:absolute;left:0;text-align:left;margin-left:2.2pt;margin-top:.05pt;width:448.4pt;height:158.2pt;z-index:-25160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" fillcolor="#f2f2f2">
            <v:stroke dashstyle="1 1" endcap="round"/>
            <v:textbox style="mso-next-textbox:#_x0000_s1046">
              <w:txbxContent>
                <w:p w:rsidR="00A03220" w:rsidRPr="0013044C" w:rsidRDefault="00A03220" w:rsidP="001239D6">
                  <w:pPr>
                    <w:widowControl w:val="0"/>
                    <w:tabs>
                      <w:tab w:val="left" w:pos="360"/>
                      <w:tab w:val="left" w:pos="1080"/>
                    </w:tabs>
                    <w:jc w:val="left"/>
                    <w:rPr>
                      <w:rFonts w:cs="Times New Roman"/>
                      <w:b/>
                      <w:noProof/>
                      <w:color w:val="000000"/>
                    </w:rPr>
                  </w:pPr>
                  <w:r w:rsidRPr="0013044C">
                    <w:rPr>
                      <w:rFonts w:cs="Times New Roman"/>
                      <w:b/>
                      <w:noProof/>
                      <w:color w:val="000000"/>
                    </w:rPr>
                    <w:t>No texto:</w:t>
                  </w:r>
                </w:p>
                <w:p w:rsidR="00A03220" w:rsidRDefault="00A03220" w:rsidP="0013044C">
                  <w:pPr>
                    <w:widowControl w:val="0"/>
                    <w:spacing w:line="240" w:lineRule="auto"/>
                    <w:rPr>
                      <w:rFonts w:cs="Times New Roman"/>
                      <w:noProof/>
                      <w:color w:val="000000"/>
                      <w:spacing w:val="-1"/>
                    </w:rPr>
                  </w:pPr>
                </w:p>
                <w:p w:rsidR="00A03220" w:rsidRPr="0013044C" w:rsidRDefault="00A03220" w:rsidP="0013044C">
                  <w:pPr>
                    <w:widowControl w:val="0"/>
                    <w:ind w:firstLine="709"/>
                    <w:rPr>
                      <w:rFonts w:cs="Times New Roman"/>
                      <w:b/>
                      <w:noProof/>
                      <w:color w:val="76923C"/>
                      <w:spacing w:val="-1"/>
                    </w:rPr>
                  </w:pPr>
                  <w:r w:rsidRPr="0013044C">
                    <w:rPr>
                      <w:rFonts w:cs="Times New Roman"/>
                      <w:noProof/>
                      <w:color w:val="000000"/>
                      <w:spacing w:val="-1"/>
                    </w:rPr>
                    <w:t xml:space="preserve">Neste sentido, Hopeman (1974) lembra que o estudo da quimica começou cedo, assim como a biologia e a astronomia. </w:t>
                  </w:r>
                </w:p>
                <w:p w:rsidR="00A03220" w:rsidRPr="0013044C" w:rsidRDefault="00A03220" w:rsidP="000B4BBB">
                  <w:pPr>
                    <w:widowControl w:val="0"/>
                    <w:tabs>
                      <w:tab w:val="left" w:pos="360"/>
                      <w:tab w:val="left" w:pos="1080"/>
                    </w:tabs>
                    <w:jc w:val="left"/>
                    <w:rPr>
                      <w:rFonts w:cs="Times New Roman"/>
                      <w:b/>
                      <w:noProof/>
                      <w:color w:val="000000"/>
                    </w:rPr>
                  </w:pPr>
                </w:p>
                <w:p w:rsidR="00A03220" w:rsidRPr="0013044C" w:rsidRDefault="00A03220" w:rsidP="000B4BBB">
                  <w:pPr>
                    <w:widowControl w:val="0"/>
                    <w:tabs>
                      <w:tab w:val="left" w:pos="360"/>
                      <w:tab w:val="left" w:pos="1080"/>
                    </w:tabs>
                    <w:jc w:val="left"/>
                    <w:rPr>
                      <w:rFonts w:cs="Times New Roman"/>
                      <w:b/>
                      <w:noProof/>
                      <w:color w:val="000000"/>
                    </w:rPr>
                  </w:pPr>
                  <w:r w:rsidRPr="0013044C">
                    <w:rPr>
                      <w:rFonts w:cs="Times New Roman"/>
                      <w:b/>
                      <w:noProof/>
                      <w:color w:val="000000"/>
                    </w:rPr>
                    <w:t xml:space="preserve">Referência: </w:t>
                  </w:r>
                </w:p>
                <w:p w:rsidR="00A03220" w:rsidRPr="0013044C" w:rsidRDefault="00A03220" w:rsidP="00505440">
                  <w:pPr>
                    <w:widowControl w:val="0"/>
                    <w:tabs>
                      <w:tab w:val="left" w:pos="360"/>
                      <w:tab w:val="left" w:pos="1080"/>
                    </w:tabs>
                    <w:spacing w:line="240" w:lineRule="auto"/>
                    <w:jc w:val="left"/>
                    <w:rPr>
                      <w:rFonts w:cs="Times New Roman"/>
                      <w:color w:val="76923C"/>
                    </w:rPr>
                  </w:pPr>
                  <w:r w:rsidRPr="0013044C">
                    <w:rPr>
                      <w:rFonts w:cs="Times New Roman"/>
                      <w:noProof/>
                      <w:color w:val="000000"/>
                    </w:rPr>
                    <w:t>HOPEMAN</w:t>
                  </w:r>
                  <w:r w:rsidRPr="0013044C">
                    <w:rPr>
                      <w:rFonts w:cs="Times New Roman"/>
                      <w:b/>
                      <w:noProof/>
                      <w:color w:val="76923C"/>
                      <w:spacing w:val="-1"/>
                    </w:rPr>
                    <w:t xml:space="preserve">, </w:t>
                  </w:r>
                  <w:r w:rsidRPr="0013044C">
                    <w:rPr>
                      <w:rFonts w:cs="Times New Roman"/>
                      <w:noProof/>
                      <w:color w:val="000000"/>
                    </w:rPr>
                    <w:t xml:space="preserve">RichardJ. </w:t>
                  </w:r>
                  <w:r w:rsidRPr="0013044C">
                    <w:rPr>
                      <w:rFonts w:cs="Times New Roman"/>
                      <w:b/>
                      <w:noProof/>
                      <w:color w:val="000000"/>
                    </w:rPr>
                    <w:t>Análise de sistemas e gerência de operações</w:t>
                  </w:r>
                  <w:r w:rsidRPr="0013044C">
                    <w:rPr>
                      <w:rFonts w:cs="Times New Roman"/>
                      <w:noProof/>
                      <w:color w:val="000000"/>
                    </w:rPr>
                    <w:t xml:space="preserve">. </w:t>
                  </w:r>
                  <w:r>
                    <w:rPr>
                      <w:rFonts w:cs="Times New Roman"/>
                      <w:noProof/>
                      <w:color w:val="000000"/>
                    </w:rPr>
                    <w:t xml:space="preserve">Petrópolis: </w:t>
                  </w:r>
                  <w:r w:rsidRPr="0013044C">
                    <w:rPr>
                      <w:rFonts w:cs="Times New Roman"/>
                      <w:noProof/>
                      <w:color w:val="000000"/>
                    </w:rPr>
                    <w:t xml:space="preserve"> Vozes, 1974.</w:t>
                  </w:r>
                </w:p>
                <w:p w:rsidR="00A03220" w:rsidRDefault="00A03220" w:rsidP="000B4BBB"/>
              </w:txbxContent>
            </v:textbox>
          </v:shape>
        </w:pict>
      </w:r>
      <w:r w:rsidR="0077013C">
        <w:rPr>
          <w:rFonts w:cs="Times New Roman"/>
        </w:rPr>
        <w:tab/>
      </w:r>
    </w:p>
    <w:p w:rsidR="0013044C" w:rsidRDefault="0013044C" w:rsidP="00561362">
      <w:pPr>
        <w:widowControl w:val="0"/>
        <w:tabs>
          <w:tab w:val="left" w:pos="360"/>
          <w:tab w:val="left" w:pos="1080"/>
        </w:tabs>
        <w:rPr>
          <w:rFonts w:cs="Times New Roman"/>
        </w:rPr>
      </w:pPr>
    </w:p>
    <w:p w:rsidR="0013044C" w:rsidRDefault="0013044C" w:rsidP="00561362">
      <w:pPr>
        <w:widowControl w:val="0"/>
        <w:tabs>
          <w:tab w:val="left" w:pos="360"/>
          <w:tab w:val="left" w:pos="1080"/>
        </w:tabs>
        <w:rPr>
          <w:rFonts w:cs="Times New Roman"/>
        </w:rPr>
      </w:pPr>
    </w:p>
    <w:p w:rsidR="000B4BBB" w:rsidRDefault="000B4BBB" w:rsidP="00561362">
      <w:pPr>
        <w:widowControl w:val="0"/>
        <w:tabs>
          <w:tab w:val="left" w:pos="360"/>
          <w:tab w:val="left" w:pos="1080"/>
        </w:tabs>
        <w:rPr>
          <w:rFonts w:cs="Times New Roman"/>
        </w:rPr>
      </w:pPr>
    </w:p>
    <w:p w:rsidR="000B4BBB" w:rsidRDefault="000B4BBB" w:rsidP="00561362">
      <w:pPr>
        <w:widowControl w:val="0"/>
        <w:tabs>
          <w:tab w:val="left" w:pos="360"/>
          <w:tab w:val="left" w:pos="1080"/>
        </w:tabs>
        <w:rPr>
          <w:rFonts w:cs="Times New Roman"/>
        </w:rPr>
      </w:pPr>
    </w:p>
    <w:p w:rsidR="000B4BBB" w:rsidRDefault="000B4BBB" w:rsidP="00561362">
      <w:pPr>
        <w:widowControl w:val="0"/>
        <w:tabs>
          <w:tab w:val="left" w:pos="360"/>
          <w:tab w:val="left" w:pos="1080"/>
        </w:tabs>
        <w:rPr>
          <w:rFonts w:cs="Times New Roman"/>
        </w:rPr>
      </w:pPr>
    </w:p>
    <w:p w:rsidR="000B4BBB" w:rsidRDefault="0077013C" w:rsidP="0077013C">
      <w:pPr>
        <w:widowControl w:val="0"/>
        <w:tabs>
          <w:tab w:val="left" w:pos="7950"/>
          <w:tab w:val="right" w:pos="9072"/>
        </w:tabs>
        <w:rPr>
          <w:rFonts w:cs="Times New Roman"/>
          <w:noProof/>
          <w:color w:val="000000"/>
          <w:sz w:val="20"/>
        </w:rPr>
      </w:pPr>
      <w:r>
        <w:rPr>
          <w:rFonts w:cs="Times New Roman"/>
          <w:noProof/>
          <w:color w:val="000000"/>
          <w:sz w:val="20"/>
        </w:rPr>
        <w:tab/>
      </w:r>
    </w:p>
    <w:p w:rsidR="00136DC6" w:rsidRPr="000B4BBB" w:rsidRDefault="0077013C" w:rsidP="0077013C">
      <w:pPr>
        <w:widowControl w:val="0"/>
        <w:tabs>
          <w:tab w:val="left" w:pos="7950"/>
        </w:tabs>
        <w:rPr>
          <w:rFonts w:cs="Times New Roman"/>
          <w:noProof/>
          <w:color w:val="000000"/>
          <w:sz w:val="20"/>
        </w:rPr>
      </w:pPr>
      <w:r>
        <w:rPr>
          <w:rFonts w:cs="Times New Roman"/>
          <w:noProof/>
          <w:color w:val="000000"/>
          <w:sz w:val="20"/>
        </w:rPr>
        <w:tab/>
      </w:r>
    </w:p>
    <w:p w:rsidR="00505440" w:rsidRDefault="00DF2297" w:rsidP="00561362">
      <w:pPr>
        <w:widowControl w:val="0"/>
        <w:tabs>
          <w:tab w:val="left" w:pos="360"/>
          <w:tab w:val="left" w:pos="1080"/>
        </w:tabs>
        <w:rPr>
          <w:rFonts w:cs="Times New Roman"/>
        </w:rPr>
      </w:pPr>
      <w:r>
        <w:rPr>
          <w:rFonts w:cs="Times New Roman"/>
          <w:noProof/>
        </w:rPr>
        <w:pict>
          <v:shape id="_x0000_s1047" type="#_x0000_t202" style="position:absolute;left:0;text-align:left;margin-left:2.2pt;margin-top:13.75pt;width:448.4pt;height:41.35pt;z-index:-25159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" fillcolor="#f2f2f2">
            <v:stroke dashstyle="1 1" endcap="round"/>
            <v:textbox style="mso-next-textbox:#_x0000_s1047">
              <w:txbxContent>
                <w:p w:rsidR="00A03220" w:rsidRPr="0013044C" w:rsidRDefault="00A03220" w:rsidP="0013044C">
                  <w:pPr>
                    <w:widowControl w:val="0"/>
                    <w:ind w:firstLine="709"/>
                    <w:rPr>
                      <w:rFonts w:cs="Times New Roman"/>
                      <w:b/>
                      <w:noProof/>
                      <w:color w:val="000000"/>
                    </w:rPr>
                  </w:pPr>
                  <w:r w:rsidRPr="0013044C">
                    <w:rPr>
                      <w:rFonts w:cs="Times New Roman"/>
                      <w:noProof/>
                      <w:color w:val="000000"/>
                      <w:spacing w:val="-1"/>
                    </w:rPr>
                    <w:t>O consumo de alimentos é gove</w:t>
                  </w:r>
                  <w:r>
                    <w:rPr>
                      <w:rFonts w:cs="Times New Roman"/>
                      <w:noProof/>
                      <w:color w:val="000000"/>
                      <w:spacing w:val="-1"/>
                    </w:rPr>
                    <w:t>rnado</w:t>
                  </w:r>
                  <w:r w:rsidRPr="0013044C">
                    <w:rPr>
                      <w:rFonts w:cs="Times New Roman"/>
                      <w:noProof/>
                      <w:color w:val="000000"/>
                      <w:spacing w:val="-1"/>
                    </w:rPr>
                    <w:t xml:space="preserve"> por regras particulares (O</w:t>
                  </w:r>
                  <w:r>
                    <w:rPr>
                      <w:rFonts w:cs="Times New Roman"/>
                      <w:noProof/>
                      <w:color w:val="000000"/>
                      <w:spacing w:val="-1"/>
                    </w:rPr>
                    <w:t>rtiz</w:t>
                  </w:r>
                  <w:r w:rsidRPr="0013044C">
                    <w:rPr>
                      <w:rFonts w:cs="Times New Roman"/>
                      <w:noProof/>
                      <w:color w:val="000000"/>
                      <w:spacing w:val="-1"/>
                    </w:rPr>
                    <w:t>, 1994, p. 76) ou (O</w:t>
                  </w:r>
                  <w:r>
                    <w:rPr>
                      <w:rFonts w:cs="Times New Roman"/>
                      <w:noProof/>
                      <w:color w:val="000000"/>
                      <w:spacing w:val="-1"/>
                    </w:rPr>
                    <w:t>rtiz</w:t>
                  </w:r>
                  <w:r w:rsidRPr="0013044C">
                    <w:rPr>
                      <w:rFonts w:cs="Times New Roman"/>
                      <w:noProof/>
                      <w:color w:val="000000"/>
                      <w:spacing w:val="-1"/>
                    </w:rPr>
                    <w:t xml:space="preserve">, 1994). </w:t>
                  </w:r>
                </w:p>
                <w:p w:rsidR="00A03220" w:rsidRDefault="00A03220" w:rsidP="00505440">
                  <w:pPr>
                    <w:widowControl w:val="0"/>
                    <w:tabs>
                      <w:tab w:val="left" w:pos="360"/>
                      <w:tab w:val="left" w:pos="1080"/>
                    </w:tabs>
                    <w:jc w:val="left"/>
                    <w:rPr>
                      <w:rFonts w:cs="Times New Roman"/>
                      <w:b/>
                      <w:noProof/>
                      <w:color w:val="000000"/>
                      <w:sz w:val="20"/>
                    </w:rPr>
                  </w:pPr>
                </w:p>
                <w:p w:rsidR="00A03220" w:rsidRDefault="00A03220" w:rsidP="00505440">
                  <w:pPr>
                    <w:widowControl w:val="0"/>
                    <w:tabs>
                      <w:tab w:val="left" w:pos="360"/>
                      <w:tab w:val="left" w:pos="1080"/>
                    </w:tabs>
                    <w:jc w:val="left"/>
                    <w:rPr>
                      <w:rFonts w:cs="Times New Roman"/>
                      <w:b/>
                      <w:noProof/>
                      <w:color w:val="000000"/>
                      <w:sz w:val="20"/>
                    </w:rPr>
                  </w:pPr>
                </w:p>
                <w:p w:rsidR="00A03220" w:rsidRDefault="00A03220" w:rsidP="00505440">
                  <w:pPr>
                    <w:widowControl w:val="0"/>
                    <w:tabs>
                      <w:tab w:val="left" w:pos="360"/>
                      <w:tab w:val="left" w:pos="1080"/>
                    </w:tabs>
                    <w:jc w:val="left"/>
                    <w:rPr>
                      <w:rFonts w:cs="Times New Roman"/>
                      <w:b/>
                      <w:noProof/>
                      <w:color w:val="000000"/>
                      <w:sz w:val="20"/>
                    </w:rPr>
                  </w:pPr>
                </w:p>
                <w:p w:rsidR="00A03220" w:rsidRDefault="00A03220" w:rsidP="00505440">
                  <w:pPr>
                    <w:widowControl w:val="0"/>
                    <w:tabs>
                      <w:tab w:val="left" w:pos="360"/>
                      <w:tab w:val="left" w:pos="1080"/>
                    </w:tabs>
                    <w:jc w:val="left"/>
                    <w:rPr>
                      <w:rFonts w:cs="Times New Roman"/>
                      <w:b/>
                      <w:noProof/>
                      <w:color w:val="000000"/>
                      <w:sz w:val="20"/>
                    </w:rPr>
                  </w:pPr>
                </w:p>
                <w:p w:rsidR="00A03220" w:rsidRDefault="00A03220" w:rsidP="00505440">
                  <w:pPr>
                    <w:widowControl w:val="0"/>
                    <w:tabs>
                      <w:tab w:val="left" w:pos="360"/>
                      <w:tab w:val="left" w:pos="1080"/>
                    </w:tabs>
                    <w:jc w:val="left"/>
                    <w:rPr>
                      <w:rFonts w:cs="Times New Roman"/>
                      <w:b/>
                      <w:noProof/>
                      <w:color w:val="000000"/>
                      <w:sz w:val="20"/>
                    </w:rPr>
                  </w:pPr>
                </w:p>
                <w:p w:rsidR="00A03220" w:rsidRDefault="00A03220" w:rsidP="00505440">
                  <w:pPr>
                    <w:widowControl w:val="0"/>
                    <w:tabs>
                      <w:tab w:val="left" w:pos="360"/>
                      <w:tab w:val="left" w:pos="1080"/>
                    </w:tabs>
                    <w:jc w:val="left"/>
                    <w:rPr>
                      <w:rFonts w:cs="Times New Roman"/>
                      <w:b/>
                      <w:noProof/>
                      <w:color w:val="000000"/>
                      <w:sz w:val="20"/>
                    </w:rPr>
                  </w:pPr>
                </w:p>
                <w:p w:rsidR="00A03220" w:rsidRDefault="00A03220" w:rsidP="00505440">
                  <w:pPr>
                    <w:widowControl w:val="0"/>
                    <w:tabs>
                      <w:tab w:val="left" w:pos="360"/>
                      <w:tab w:val="left" w:pos="1080"/>
                    </w:tabs>
                    <w:jc w:val="left"/>
                    <w:rPr>
                      <w:rFonts w:cs="Times New Roman"/>
                      <w:b/>
                      <w:noProof/>
                      <w:color w:val="000000"/>
                      <w:sz w:val="20"/>
                    </w:rPr>
                  </w:pPr>
                </w:p>
                <w:p w:rsidR="00A03220" w:rsidRDefault="00A03220" w:rsidP="00505440">
                  <w:pPr>
                    <w:widowControl w:val="0"/>
                    <w:tabs>
                      <w:tab w:val="left" w:pos="360"/>
                      <w:tab w:val="left" w:pos="1080"/>
                    </w:tabs>
                    <w:jc w:val="left"/>
                    <w:rPr>
                      <w:rFonts w:cs="Times New Roman"/>
                      <w:b/>
                      <w:noProof/>
                      <w:color w:val="000000"/>
                      <w:sz w:val="20"/>
                    </w:rPr>
                  </w:pPr>
                  <w:r w:rsidRPr="00E432E5">
                    <w:rPr>
                      <w:rFonts w:cs="Times New Roman"/>
                      <w:b/>
                      <w:noProof/>
                      <w:color w:val="000000"/>
                      <w:sz w:val="20"/>
                    </w:rPr>
                    <w:t xml:space="preserve">Referência: </w:t>
                  </w:r>
                </w:p>
                <w:p w:rsidR="00A03220" w:rsidRPr="00E432E5" w:rsidRDefault="00A03220" w:rsidP="00505440">
                  <w:pPr>
                    <w:widowControl w:val="0"/>
                    <w:tabs>
                      <w:tab w:val="left" w:pos="360"/>
                      <w:tab w:val="left" w:pos="1080"/>
                    </w:tabs>
                    <w:spacing w:line="240" w:lineRule="auto"/>
                    <w:jc w:val="left"/>
                    <w:rPr>
                      <w:rFonts w:cs="Times New Roman"/>
                      <w:color w:val="76923C"/>
                    </w:rPr>
                  </w:pPr>
                  <w:r w:rsidRPr="000B4BBB">
                    <w:rPr>
                      <w:rFonts w:cs="Times New Roman"/>
                      <w:noProof/>
                      <w:color w:val="000000"/>
                      <w:sz w:val="20"/>
                    </w:rPr>
                    <w:t>HOPEMAN</w:t>
                  </w:r>
                  <w:r>
                    <w:rPr>
                      <w:rFonts w:cs="Times New Roman"/>
                      <w:b/>
                      <w:noProof/>
                      <w:color w:val="76923C"/>
                      <w:spacing w:val="-1"/>
                      <w:sz w:val="20"/>
                    </w:rPr>
                    <w:t xml:space="preserve">, </w:t>
                  </w:r>
                  <w:r w:rsidRPr="000B4BBB">
                    <w:rPr>
                      <w:rFonts w:cs="Times New Roman"/>
                      <w:noProof/>
                      <w:color w:val="000000"/>
                      <w:sz w:val="20"/>
                    </w:rPr>
                    <w:t xml:space="preserve">RichardJ. </w:t>
                  </w:r>
                  <w:r w:rsidRPr="00505440">
                    <w:rPr>
                      <w:rFonts w:cs="Times New Roman"/>
                      <w:b/>
                      <w:noProof/>
                      <w:color w:val="000000"/>
                      <w:sz w:val="20"/>
                    </w:rPr>
                    <w:t>Análise de sistemas e gerência de operações</w:t>
                  </w:r>
                  <w:r>
                    <w:rPr>
                      <w:rFonts w:cs="Times New Roman"/>
                      <w:noProof/>
                      <w:color w:val="000000"/>
                      <w:sz w:val="20"/>
                    </w:rPr>
                    <w:t>. Petrópolics: Vozes, 1974</w:t>
                  </w:r>
                  <w:r w:rsidRPr="000B4BBB">
                    <w:rPr>
                      <w:rFonts w:cs="Times New Roman"/>
                      <w:noProof/>
                      <w:color w:val="000000"/>
                      <w:sz w:val="20"/>
                    </w:rPr>
                    <w:t>.</w:t>
                  </w:r>
                </w:p>
                <w:p w:rsidR="00A03220" w:rsidRDefault="00A03220" w:rsidP="00505440"/>
              </w:txbxContent>
            </v:textbox>
          </v:shape>
        </w:pict>
      </w:r>
    </w:p>
    <w:p w:rsidR="00B36E77" w:rsidRDefault="00B36E77" w:rsidP="00561362">
      <w:pPr>
        <w:widowControl w:val="0"/>
        <w:tabs>
          <w:tab w:val="left" w:pos="360"/>
          <w:tab w:val="left" w:pos="1080"/>
        </w:tabs>
        <w:rPr>
          <w:rFonts w:cs="Times New Roman"/>
        </w:rPr>
      </w:pPr>
    </w:p>
    <w:p w:rsidR="00B36E77" w:rsidRDefault="00B36E77" w:rsidP="00561362">
      <w:pPr>
        <w:widowControl w:val="0"/>
        <w:tabs>
          <w:tab w:val="left" w:pos="360"/>
          <w:tab w:val="left" w:pos="1080"/>
        </w:tabs>
        <w:rPr>
          <w:rFonts w:cs="Times New Roman"/>
        </w:rPr>
      </w:pPr>
    </w:p>
    <w:p w:rsidR="0013044C" w:rsidRDefault="0013044C" w:rsidP="0077013C">
      <w:pPr>
        <w:widowControl w:val="0"/>
        <w:tabs>
          <w:tab w:val="left" w:pos="360"/>
          <w:tab w:val="left" w:pos="1080"/>
        </w:tabs>
        <w:jc w:val="right"/>
        <w:rPr>
          <w:rFonts w:cs="Times New Roman"/>
        </w:rPr>
      </w:pPr>
    </w:p>
    <w:p w:rsidR="00AF6264" w:rsidRPr="007335D8" w:rsidRDefault="00AF6264" w:rsidP="007335D8">
      <w:pPr>
        <w:pStyle w:val="Ttulo3"/>
      </w:pPr>
      <w:bookmarkStart w:id="253" w:name="_Toc443896673"/>
      <w:r w:rsidRPr="007335D8">
        <w:t>5.</w:t>
      </w:r>
      <w:r w:rsidR="002927F3" w:rsidRPr="007335D8">
        <w:t>4</w:t>
      </w:r>
      <w:r w:rsidRPr="007335D8">
        <w:t>.2</w:t>
      </w:r>
      <w:r w:rsidR="00FF793D">
        <w:t xml:space="preserve"> </w:t>
      </w:r>
      <w:r w:rsidRPr="007335D8">
        <w:t xml:space="preserve">Citação direta </w:t>
      </w:r>
      <w:r w:rsidR="007956F4" w:rsidRPr="007335D8">
        <w:t xml:space="preserve">ou textual </w:t>
      </w:r>
      <w:r w:rsidRPr="007335D8">
        <w:t xml:space="preserve">no texto até </w:t>
      </w:r>
      <w:proofErr w:type="gramStart"/>
      <w:r w:rsidRPr="007335D8">
        <w:t>3</w:t>
      </w:r>
      <w:proofErr w:type="gramEnd"/>
      <w:r w:rsidRPr="007335D8">
        <w:t xml:space="preserve"> linhas</w:t>
      </w:r>
      <w:r w:rsidR="00CB6CE6" w:rsidRPr="007335D8">
        <w:t xml:space="preserve"> (curtas)</w:t>
      </w:r>
      <w:bookmarkEnd w:id="253"/>
    </w:p>
    <w:p w:rsidR="00AF6264" w:rsidRDefault="00AF6264" w:rsidP="00561362">
      <w:pPr>
        <w:widowControl w:val="0"/>
        <w:tabs>
          <w:tab w:val="left" w:pos="360"/>
          <w:tab w:val="left" w:pos="1080"/>
        </w:tabs>
        <w:rPr>
          <w:rFonts w:cs="Times New Roman"/>
        </w:rPr>
      </w:pPr>
    </w:p>
    <w:p w:rsidR="00041536" w:rsidRDefault="00AF6264" w:rsidP="00041536">
      <w:pPr>
        <w:widowControl w:val="0"/>
        <w:tabs>
          <w:tab w:val="left" w:pos="709"/>
        </w:tabs>
        <w:rPr>
          <w:rFonts w:cs="Times New Roman"/>
        </w:rPr>
      </w:pPr>
      <w:r>
        <w:rPr>
          <w:rFonts w:cs="Times New Roman"/>
        </w:rPr>
        <w:tab/>
      </w:r>
      <w:r w:rsidR="004B1230">
        <w:rPr>
          <w:rFonts w:cs="Times New Roman"/>
        </w:rPr>
        <w:t>É a t</w:t>
      </w:r>
      <w:r w:rsidR="006B6289" w:rsidRPr="006B6289">
        <w:rPr>
          <w:rFonts w:cs="Times New Roman"/>
        </w:rPr>
        <w:t>ranscrição literal de textos de outros autores. Nesse caso,</w:t>
      </w:r>
      <w:r w:rsidR="002E7593">
        <w:rPr>
          <w:rFonts w:cs="Times New Roman"/>
        </w:rPr>
        <w:t xml:space="preserve"> </w:t>
      </w:r>
      <w:r w:rsidR="006B6289" w:rsidRPr="006B6289">
        <w:rPr>
          <w:rFonts w:cs="Times New Roman"/>
        </w:rPr>
        <w:t>devem-se especificar as páginas da fonte consultada</w:t>
      </w:r>
      <w:r w:rsidR="00C721EB">
        <w:rPr>
          <w:rFonts w:cs="Times New Roman"/>
        </w:rPr>
        <w:t>.</w:t>
      </w:r>
      <w:r w:rsidR="002E7593">
        <w:rPr>
          <w:rFonts w:cs="Times New Roman"/>
        </w:rPr>
        <w:t xml:space="preserve"> </w:t>
      </w:r>
      <w:r>
        <w:rPr>
          <w:rFonts w:cs="Times New Roman"/>
        </w:rPr>
        <w:t>As citações diretas no texto, de até três linhas, devem estar contidas entre aspas duplas. As aspas simples são utilizadas para indicar citação no interior de seu texto.</w:t>
      </w:r>
      <w:r w:rsidR="002E7593">
        <w:rPr>
          <w:rFonts w:cs="Times New Roman"/>
        </w:rPr>
        <w:t xml:space="preserve"> </w:t>
      </w:r>
      <w:r w:rsidR="00796C00">
        <w:rPr>
          <w:rFonts w:cs="Times New Roman"/>
        </w:rPr>
        <w:t>O</w:t>
      </w:r>
      <w:r w:rsidR="00E31AD7">
        <w:rPr>
          <w:rFonts w:cs="Times New Roman"/>
        </w:rPr>
        <w:t xml:space="preserve"> número da página ou </w:t>
      </w:r>
      <w:proofErr w:type="spellStart"/>
      <w:r w:rsidR="00E31AD7">
        <w:rPr>
          <w:rFonts w:cs="Times New Roman"/>
        </w:rPr>
        <w:t>localizador</w:t>
      </w:r>
      <w:proofErr w:type="spellEnd"/>
      <w:r w:rsidR="00E31AD7">
        <w:rPr>
          <w:rFonts w:cs="Times New Roman"/>
        </w:rPr>
        <w:t xml:space="preserve">, se houver, deve ser indicado após o número da fonte no texto, separado por vírgula e um espaço. O número da página deve ser precedido pela letra p em minúscula, acompanhada de ponto (p.). O número de </w:t>
      </w:r>
      <w:proofErr w:type="spellStart"/>
      <w:r w:rsidR="00E31AD7">
        <w:rPr>
          <w:rFonts w:cs="Times New Roman"/>
        </w:rPr>
        <w:t>localizador</w:t>
      </w:r>
      <w:proofErr w:type="spellEnd"/>
      <w:r w:rsidR="00E31AD7">
        <w:rPr>
          <w:rFonts w:cs="Times New Roman"/>
        </w:rPr>
        <w:t>, em publicações eletrônicas, deve ser precedido pela respectiva abreviatura</w:t>
      </w:r>
      <w:r w:rsidR="00796C00">
        <w:rPr>
          <w:rFonts w:cs="Times New Roman"/>
        </w:rPr>
        <w:t xml:space="preserve"> </w:t>
      </w:r>
      <w:r w:rsidR="00E31AD7">
        <w:rPr>
          <w:rFonts w:cs="Times New Roman"/>
        </w:rPr>
        <w:t>(local).</w:t>
      </w:r>
      <w:r w:rsidR="00796C00">
        <w:rPr>
          <w:rFonts w:cs="Times New Roman"/>
        </w:rPr>
        <w:t xml:space="preserve"> Para citações diretas de documentos não paginados, convém que se indique a localização do trecho citado, conforme consta no documento. Na pontuação, o</w:t>
      </w:r>
      <w:r w:rsidR="007354D7">
        <w:rPr>
          <w:rFonts w:cs="Times New Roman"/>
        </w:rPr>
        <w:t xml:space="preserve"> ponto final deve ser usado para encerrar a frase e não a citação.</w:t>
      </w:r>
    </w:p>
    <w:p w:rsidR="00AF6264" w:rsidRDefault="00CB6CE6" w:rsidP="00561362">
      <w:pPr>
        <w:widowControl w:val="0"/>
        <w:tabs>
          <w:tab w:val="left" w:pos="360"/>
          <w:tab w:val="left" w:pos="1080"/>
        </w:tabs>
        <w:rPr>
          <w:rFonts w:cs="Times New Roman"/>
        </w:rPr>
      </w:pPr>
      <w:r>
        <w:rPr>
          <w:rFonts w:cs="Times New Roman"/>
        </w:rPr>
        <w:t>EXEMPLO</w:t>
      </w: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9A37A5" w:rsidRDefault="00DF2297" w:rsidP="00561362">
      <w:pPr>
        <w:widowControl w:val="0"/>
        <w:tabs>
          <w:tab w:val="left" w:pos="360"/>
          <w:tab w:val="left" w:pos="1080"/>
        </w:tabs>
        <w:rPr>
          <w:rFonts w:cs="Times New Roman"/>
        </w:rPr>
      </w:pPr>
      <w:r>
        <w:rPr>
          <w:rFonts w:cs="Times New Roman"/>
          <w:noProof/>
        </w:rPr>
        <w:lastRenderedPageBreak/>
        <w:pict>
          <v:group id="Group 2071" o:spid="_x0000_s1048" style="position:absolute;left:0;text-align:left;margin-left:2.2pt;margin-top:4.85pt;width:448.4pt;height:236.35pt;z-index:-251596288" coordorigin="1758,11250" coordsize="8968,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">
            <v:shape id="_x0000_s1049" type="#_x0000_t202" style="position:absolute;left:1758;top:11250;width:8968;height:3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xPcQA&#10;AADcAAAADwAAAGRycy9kb3ducmV2LnhtbESPS4vCQBCE74L/YWjBm04UEclmIiKsuDdf7OKtyXQe&#10;a6Ynm5nV+O8dQfBYVNVXVLLsTC2u1LrKsoLJOAJBnFldcaHgdPwcLUA4j6yxtkwK7uRgmfZ7Ccba&#10;3nhP14MvRICwi1FB6X0TS+mykgy6sW2Ig5fb1qAPsi2kbvEW4KaW0yiaS4MVh4USG1qXlF0O/0bB&#10;ZvdVne3P5vvP7fJukjfu93zJlBoOutUHCE+df4df7a1WMItm8DwTj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MT3EAAAA3AAAAA8AAAAAAAAAAAAAAAAAmAIAAGRycy9k&#10;b3ducmV2LnhtbFBLBQYAAAAABAAEAPUAAACJAwAAAAA=&#10;" fillcolor="#f2f2f2">
              <v:stroke dashstyle="1 1" endcap="round"/>
              <v:textbox style="mso-next-textbox:#_x0000_s1049">
                <w:txbxContent>
                  <w:p w:rsidR="00A03220" w:rsidRPr="0013044C" w:rsidRDefault="00A03220" w:rsidP="000962ED">
                    <w:pPr>
                      <w:widowControl w:val="0"/>
                      <w:tabs>
                        <w:tab w:val="left" w:pos="360"/>
                        <w:tab w:val="left" w:pos="1080"/>
                      </w:tabs>
                      <w:rPr>
                        <w:rFonts w:cs="Times New Roman"/>
                        <w:b/>
                        <w:noProof/>
                        <w:color w:val="000000"/>
                      </w:rPr>
                    </w:pPr>
                    <w:r w:rsidRPr="0013044C">
                      <w:rPr>
                        <w:rFonts w:cs="Times New Roman"/>
                        <w:b/>
                        <w:noProof/>
                        <w:color w:val="000000"/>
                      </w:rPr>
                      <w:t>No texto:</w:t>
                    </w:r>
                  </w:p>
                  <w:p w:rsidR="00A03220" w:rsidRDefault="00A03220" w:rsidP="0013044C">
                    <w:pPr>
                      <w:widowControl w:val="0"/>
                      <w:spacing w:line="240" w:lineRule="auto"/>
                      <w:rPr>
                        <w:rFonts w:cs="Times New Roman"/>
                        <w:noProof/>
                        <w:color w:val="000000"/>
                        <w:spacing w:val="-1"/>
                      </w:rPr>
                    </w:pPr>
                    <w:r w:rsidRPr="0013044C">
                      <w:rPr>
                        <w:rFonts w:cs="Times New Roman"/>
                        <w:noProof/>
                        <w:color w:val="000000"/>
                        <w:spacing w:val="-1"/>
                      </w:rPr>
                      <w:tab/>
                    </w:r>
                  </w:p>
                  <w:p w:rsidR="00A03220" w:rsidRPr="0013044C" w:rsidRDefault="00A03220" w:rsidP="0013044C">
                    <w:pPr>
                      <w:widowControl w:val="0"/>
                      <w:ind w:firstLine="709"/>
                      <w:rPr>
                        <w:rFonts w:cs="Times New Roman"/>
                      </w:rPr>
                    </w:pPr>
                    <w:r w:rsidRPr="0013044C">
                      <w:rPr>
                        <w:rFonts w:cs="Times New Roman"/>
                      </w:rPr>
                      <w:t xml:space="preserve">Nesse sentido, </w:t>
                    </w:r>
                    <w:proofErr w:type="spellStart"/>
                    <w:r w:rsidRPr="0013044C">
                      <w:rPr>
                        <w:rFonts w:cs="Times New Roman"/>
                      </w:rPr>
                      <w:t>Cretella</w:t>
                    </w:r>
                    <w:proofErr w:type="spellEnd"/>
                    <w:r w:rsidRPr="0013044C">
                      <w:rPr>
                        <w:rFonts w:cs="Times New Roman"/>
                      </w:rPr>
                      <w:t xml:space="preserve"> Júnior (1992</w:t>
                    </w:r>
                    <w:r>
                      <w:rPr>
                        <w:rFonts w:cs="Times New Roman"/>
                      </w:rPr>
                      <w:t>, p.37</w:t>
                    </w:r>
                    <w:r w:rsidRPr="0013044C">
                      <w:rPr>
                        <w:rFonts w:cs="Times New Roman"/>
                      </w:rPr>
                      <w:t>) explicita o seguinte: “[...] o princípio da dignidade como princípio fundamental do Estado de Direito não é de se admitir qualquer comportamento, nem mesmo jurisdicional, que possa vir a atentar contra ele”</w:t>
                    </w:r>
                    <w:r>
                      <w:rPr>
                        <w:rFonts w:cs="Times New Roman"/>
                      </w:rPr>
                      <w:t>.</w:t>
                    </w:r>
                  </w:p>
                  <w:p w:rsidR="00A03220" w:rsidRPr="0013044C" w:rsidRDefault="00A03220" w:rsidP="0013044C">
                    <w:pPr>
                      <w:widowControl w:val="0"/>
                      <w:tabs>
                        <w:tab w:val="left" w:pos="360"/>
                        <w:tab w:val="left" w:pos="1080"/>
                      </w:tabs>
                      <w:spacing w:line="240" w:lineRule="auto"/>
                      <w:jc w:val="left"/>
                      <w:rPr>
                        <w:rFonts w:cs="Times New Roman"/>
                        <w:b/>
                        <w:noProof/>
                        <w:color w:val="000000"/>
                      </w:rPr>
                    </w:pPr>
                  </w:p>
                  <w:p w:rsidR="00A03220" w:rsidRPr="0013044C" w:rsidRDefault="00A03220" w:rsidP="000962ED">
                    <w:pPr>
                      <w:widowControl w:val="0"/>
                      <w:tabs>
                        <w:tab w:val="left" w:pos="360"/>
                        <w:tab w:val="left" w:pos="1080"/>
                      </w:tabs>
                      <w:jc w:val="left"/>
                      <w:rPr>
                        <w:rFonts w:cs="Times New Roman"/>
                        <w:b/>
                        <w:noProof/>
                        <w:color w:val="000000"/>
                      </w:rPr>
                    </w:pPr>
                    <w:r w:rsidRPr="0013044C">
                      <w:rPr>
                        <w:rFonts w:cs="Times New Roman"/>
                        <w:b/>
                        <w:noProof/>
                        <w:color w:val="000000"/>
                      </w:rPr>
                      <w:t xml:space="preserve">Referência: </w:t>
                    </w:r>
                  </w:p>
                  <w:p w:rsidR="00A03220" w:rsidRPr="0013044C" w:rsidRDefault="00A03220" w:rsidP="000962ED">
                    <w:pPr>
                      <w:widowControl w:val="0"/>
                      <w:tabs>
                        <w:tab w:val="left" w:pos="360"/>
                        <w:tab w:val="left" w:pos="1080"/>
                      </w:tabs>
                      <w:jc w:val="left"/>
                    </w:pPr>
                    <w:r w:rsidRPr="0013044C">
                      <w:rPr>
                        <w:rFonts w:cs="Times New Roman"/>
                      </w:rPr>
                      <w:t xml:space="preserve">CRETTELA JÚNIOR, José. </w:t>
                    </w:r>
                    <w:r w:rsidRPr="0013044C">
                      <w:rPr>
                        <w:rFonts w:cs="Times New Roman"/>
                        <w:b/>
                      </w:rPr>
                      <w:t>Comentários à Constituição de 1988</w:t>
                    </w:r>
                    <w:r w:rsidRPr="0013044C">
                      <w:rPr>
                        <w:rFonts w:cs="Times New Roman"/>
                      </w:rPr>
                      <w:t xml:space="preserve">. 3. </w:t>
                    </w:r>
                    <w:proofErr w:type="gramStart"/>
                    <w:r w:rsidRPr="0013044C">
                      <w:rPr>
                        <w:rFonts w:cs="Times New Roman"/>
                      </w:rPr>
                      <w:t>ed.</w:t>
                    </w:r>
                    <w:proofErr w:type="gramEnd"/>
                    <w:r w:rsidRPr="0013044C">
                      <w:rPr>
                        <w:rFonts w:cs="Times New Roman"/>
                      </w:rPr>
                      <w:t xml:space="preserve"> Rio de Janeiro: Forense, 1992</w:t>
                    </w:r>
                    <w:r w:rsidRPr="0013044C">
                      <w:rPr>
                        <w:rFonts w:cs="Times New Roman"/>
                        <w:b/>
                        <w:noProof/>
                        <w:color w:val="76923C"/>
                      </w:rPr>
                      <w:t>.</w:t>
                    </w:r>
                  </w:p>
                </w:txbxContent>
              </v:textbox>
            </v:shape>
            <v:shape id="_x0000_s1050" type="#_x0000_t202" style="position:absolute;left:1758;top:15038;width:8968;height: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psUA&#10;AADcAAAADwAAAGRycy9kb3ducmV2LnhtbESPT2sCMRTE74LfIbxCb93sliqyGqUIlfZmVVq8PTZv&#10;/7ibl22S6vrtG6HgcZiZ3zCL1WA6cSbnG8sKsiQFQVxY3XCl4LB/e5qB8AFZY2eZFFzJw2o5Hi0w&#10;1/bCn3TehUpECPscFdQh9LmUvqjJoE9sTxy90jqDIUpXSe3wEuGmk89pOpUGG44LNfa0rqlod79G&#10;wWb70Rzt9+brx2/LISt7fzq2hVKPD8PrHESgIdzD/+13reAlncD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5SmxQAAANwAAAAPAAAAAAAAAAAAAAAAAJgCAABkcnMv&#10;ZG93bnJldi54bWxQSwUGAAAAAAQABAD1AAAAigMAAAAA&#10;" fillcolor="#f2f2f2">
              <v:stroke dashstyle="1 1" endcap="round"/>
              <v:textbox style="mso-next-textbox:#_x0000_s1050">
                <w:txbxContent>
                  <w:p w:rsidR="00A03220" w:rsidRPr="00265F43" w:rsidRDefault="00A03220" w:rsidP="009D5A77">
                    <w:pPr>
                      <w:widowControl w:val="0"/>
                      <w:ind w:firstLine="709"/>
                    </w:pPr>
                    <w:r w:rsidRPr="00265F43">
                      <w:rPr>
                        <w:rFonts w:cs="Times New Roman"/>
                      </w:rPr>
                      <w:t xml:space="preserve">Rocha (2000, p. 111) comenta: “A utilização das necessidades nutricionais para o estabelecimento </w:t>
                    </w:r>
                    <w:r>
                      <w:rPr>
                        <w:rFonts w:cs="Times New Roman"/>
                      </w:rPr>
                      <w:t>da cesta alimentar básica [...]”.</w:t>
                    </w:r>
                  </w:p>
                </w:txbxContent>
              </v:textbox>
            </v:shape>
          </v:group>
        </w:pict>
      </w:r>
    </w:p>
    <w:p w:rsidR="000962ED" w:rsidRDefault="000962ED" w:rsidP="00561362">
      <w:pPr>
        <w:widowControl w:val="0"/>
        <w:tabs>
          <w:tab w:val="left" w:pos="360"/>
          <w:tab w:val="left" w:pos="1080"/>
        </w:tabs>
        <w:rPr>
          <w:rFonts w:cs="Times New Roman"/>
        </w:rPr>
      </w:pPr>
    </w:p>
    <w:p w:rsidR="000962ED" w:rsidRDefault="000962ED" w:rsidP="00561362">
      <w:pPr>
        <w:widowControl w:val="0"/>
        <w:tabs>
          <w:tab w:val="left" w:pos="360"/>
          <w:tab w:val="left" w:pos="1080"/>
        </w:tabs>
        <w:rPr>
          <w:rFonts w:cs="Times New Roman"/>
        </w:rPr>
      </w:pPr>
    </w:p>
    <w:p w:rsidR="000962ED" w:rsidRDefault="000962ED" w:rsidP="00561362">
      <w:pPr>
        <w:widowControl w:val="0"/>
        <w:tabs>
          <w:tab w:val="left" w:pos="360"/>
          <w:tab w:val="left" w:pos="1080"/>
        </w:tabs>
        <w:rPr>
          <w:rFonts w:cs="Times New Roman"/>
        </w:rPr>
      </w:pPr>
    </w:p>
    <w:p w:rsidR="000962ED" w:rsidRDefault="000962ED" w:rsidP="00561362">
      <w:pPr>
        <w:widowControl w:val="0"/>
        <w:tabs>
          <w:tab w:val="left" w:pos="360"/>
          <w:tab w:val="left" w:pos="1080"/>
        </w:tabs>
        <w:rPr>
          <w:rFonts w:cs="Times New Roman"/>
        </w:rPr>
      </w:pPr>
    </w:p>
    <w:p w:rsidR="000962ED" w:rsidRDefault="000962ED"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796C00" w:rsidRDefault="00796C00" w:rsidP="00561362">
      <w:pPr>
        <w:widowControl w:val="0"/>
        <w:tabs>
          <w:tab w:val="left" w:pos="360"/>
          <w:tab w:val="left" w:pos="1080"/>
        </w:tabs>
        <w:rPr>
          <w:rFonts w:cs="Times New Roman"/>
        </w:rPr>
      </w:pPr>
    </w:p>
    <w:p w:rsidR="003A34DE" w:rsidRDefault="003A34DE" w:rsidP="00561362">
      <w:pPr>
        <w:widowControl w:val="0"/>
        <w:tabs>
          <w:tab w:val="left" w:pos="360"/>
          <w:tab w:val="left" w:pos="1080"/>
        </w:tabs>
        <w:rPr>
          <w:rFonts w:cs="Times New Roman"/>
        </w:rPr>
      </w:pPr>
    </w:p>
    <w:p w:rsidR="000962ED" w:rsidRDefault="00DF2297" w:rsidP="00561362">
      <w:pPr>
        <w:widowControl w:val="0"/>
        <w:tabs>
          <w:tab w:val="left" w:pos="360"/>
          <w:tab w:val="left" w:pos="1080"/>
        </w:tabs>
        <w:rPr>
          <w:rFonts w:cs="Times New Roman"/>
        </w:rPr>
      </w:pPr>
      <w:r>
        <w:rPr>
          <w:rFonts w:cs="Times New Roman"/>
          <w:noProof/>
        </w:rPr>
        <w:pict>
          <v:shape id="_x0000_s1660" type="#_x0000_t202" style="position:absolute;left:0;text-align:left;margin-left:-.8pt;margin-top:14.2pt;width:454.4pt;height:55.1pt;z-index:-25130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" fillcolor="#f2f2f2">
            <v:stroke dashstyle="1 1" endcap="round"/>
            <v:textbox style="mso-next-textbox:#_x0000_s1660">
              <w:txbxContent>
                <w:p w:rsidR="00A03220" w:rsidRPr="00265F43" w:rsidRDefault="00A03220" w:rsidP="00E31AD7">
                  <w:pPr>
                    <w:widowControl w:val="0"/>
                    <w:ind w:firstLine="709"/>
                  </w:pPr>
                  <w:r>
                    <w:rPr>
                      <w:rFonts w:cs="Times New Roman"/>
                    </w:rPr>
                    <w:t xml:space="preserve">“[...] a transmissão total compreende todos os direitos de autor, salvo os de natureza moral e os expressamente excluídos por lei [...]” (BRASIL, 1998, cap. V, art. 49, </w:t>
                  </w:r>
                  <w:proofErr w:type="gramStart"/>
                  <w:r>
                    <w:rPr>
                      <w:rFonts w:cs="Times New Roman"/>
                    </w:rPr>
                    <w:t>inc.</w:t>
                  </w:r>
                  <w:proofErr w:type="gramEnd"/>
                  <w:r>
                    <w:rPr>
                      <w:rFonts w:cs="Times New Roman"/>
                    </w:rPr>
                    <w:t>I)</w:t>
                  </w:r>
                </w:p>
              </w:txbxContent>
            </v:textbox>
          </v:shape>
        </w:pict>
      </w:r>
    </w:p>
    <w:p w:rsidR="000962ED" w:rsidRDefault="000962ED" w:rsidP="00561362">
      <w:pPr>
        <w:widowControl w:val="0"/>
        <w:tabs>
          <w:tab w:val="left" w:pos="360"/>
          <w:tab w:val="left" w:pos="1080"/>
        </w:tabs>
        <w:rPr>
          <w:rFonts w:cs="Times New Roman"/>
        </w:rPr>
      </w:pPr>
    </w:p>
    <w:p w:rsidR="009D5A77" w:rsidRDefault="009D5A77" w:rsidP="00561362">
      <w:pPr>
        <w:widowControl w:val="0"/>
        <w:tabs>
          <w:tab w:val="left" w:pos="360"/>
          <w:tab w:val="left" w:pos="1080"/>
        </w:tabs>
        <w:rPr>
          <w:rFonts w:cs="Times New Roman"/>
        </w:rPr>
      </w:pPr>
    </w:p>
    <w:p w:rsidR="009D5A77" w:rsidRDefault="009D5A77" w:rsidP="00561362">
      <w:pPr>
        <w:widowControl w:val="0"/>
        <w:tabs>
          <w:tab w:val="left" w:pos="360"/>
          <w:tab w:val="left" w:pos="1080"/>
        </w:tabs>
        <w:rPr>
          <w:rFonts w:cs="Times New Roman"/>
        </w:rPr>
      </w:pPr>
    </w:p>
    <w:p w:rsidR="009A37A5" w:rsidRDefault="00DF2297" w:rsidP="00561362">
      <w:pPr>
        <w:widowControl w:val="0"/>
        <w:tabs>
          <w:tab w:val="left" w:pos="360"/>
          <w:tab w:val="left" w:pos="1080"/>
        </w:tabs>
        <w:rPr>
          <w:rFonts w:cs="Times New Roman"/>
        </w:rPr>
      </w:pPr>
      <w:r>
        <w:rPr>
          <w:rFonts w:cs="Times New Roman"/>
          <w:noProof/>
        </w:rPr>
        <w:pict>
          <v:shape id="_x0000_s1051" type="#_x0000_t202" style="position:absolute;left:0;text-align:left;margin-left:.75pt;margin-top:2pt;width:454.4pt;height:48.85pt;z-index:-25159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" fillcolor="#f2f2f2">
            <v:stroke dashstyle="1 1" endcap="round"/>
            <v:textbox style="mso-next-textbox:#_x0000_s1051">
              <w:txbxContent>
                <w:p w:rsidR="00A03220" w:rsidRPr="00265F43" w:rsidRDefault="00A03220" w:rsidP="003A34DE">
                  <w:pPr>
                    <w:widowControl w:val="0"/>
                    <w:ind w:firstLine="709"/>
                  </w:pPr>
                  <w:r w:rsidRPr="00265F43">
                    <w:rPr>
                      <w:rFonts w:cs="Times New Roman"/>
                    </w:rPr>
                    <w:t>“</w:t>
                  </w:r>
                  <w:r>
                    <w:rPr>
                      <w:rFonts w:cs="Times New Roman"/>
                    </w:rPr>
                    <w:t>Na década de 1930, Piaget desenvolve um programa de pesquisa experimental junto aos seus três filhos [...]” (</w:t>
                  </w:r>
                  <w:proofErr w:type="spellStart"/>
                  <w:r>
                    <w:rPr>
                      <w:rFonts w:cs="Times New Roman"/>
                    </w:rPr>
                    <w:t>Dongo-Montoya</w:t>
                  </w:r>
                  <w:proofErr w:type="spellEnd"/>
                  <w:r>
                    <w:rPr>
                      <w:rFonts w:cs="Times New Roman"/>
                    </w:rPr>
                    <w:t>, 2009, local, 264).</w:t>
                  </w:r>
                </w:p>
              </w:txbxContent>
            </v:textbox>
          </v:shape>
        </w:pict>
      </w:r>
    </w:p>
    <w:p w:rsidR="009A37A5" w:rsidRDefault="009A37A5" w:rsidP="00561362">
      <w:pPr>
        <w:widowControl w:val="0"/>
        <w:tabs>
          <w:tab w:val="left" w:pos="360"/>
          <w:tab w:val="left" w:pos="1080"/>
        </w:tabs>
        <w:rPr>
          <w:rFonts w:cs="Times New Roman"/>
        </w:rPr>
      </w:pPr>
    </w:p>
    <w:p w:rsidR="009A37A5" w:rsidRDefault="009A37A5" w:rsidP="00561362">
      <w:pPr>
        <w:widowControl w:val="0"/>
        <w:tabs>
          <w:tab w:val="left" w:pos="360"/>
          <w:tab w:val="left" w:pos="1080"/>
        </w:tabs>
        <w:rPr>
          <w:rFonts w:cs="Times New Roman"/>
        </w:rPr>
      </w:pPr>
    </w:p>
    <w:p w:rsidR="009A37A5" w:rsidRDefault="00DF2297" w:rsidP="00561362">
      <w:pPr>
        <w:widowControl w:val="0"/>
        <w:tabs>
          <w:tab w:val="left" w:pos="360"/>
          <w:tab w:val="left" w:pos="1080"/>
        </w:tabs>
        <w:rPr>
          <w:rFonts w:cs="Times New Roman"/>
        </w:rPr>
      </w:pPr>
      <w:r w:rsidRPr="00DF2297">
        <w:rPr>
          <w:rFonts w:cs="Times New Roman"/>
          <w:noProof/>
          <w:sz w:val="20"/>
          <w:szCs w:val="20"/>
        </w:rPr>
        <w:pict>
          <v:shape id="_x0000_s1052" type="#_x0000_t202" style="position:absolute;left:0;text-align:left;margin-left:.75pt;margin-top:6.3pt;width:454.4pt;height:64.55pt;z-index:-25159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" fillcolor="#f2f2f2">
            <v:stroke dashstyle="1 1" endcap="round"/>
            <v:textbox style="mso-next-textbox:#_x0000_s1052">
              <w:txbxContent>
                <w:p w:rsidR="00A03220" w:rsidRPr="00265F43" w:rsidRDefault="00A03220" w:rsidP="003A34DE">
                  <w:pPr>
                    <w:widowControl w:val="0"/>
                    <w:ind w:firstLine="709"/>
                  </w:pPr>
                  <w:r w:rsidRPr="00265F43">
                    <w:rPr>
                      <w:rFonts w:cs="Times New Roman"/>
                    </w:rPr>
                    <w:t>“O volume crescente dos meios de produção em comparação com a força de trabalho neles incorporada expressa a crescente produtividade do trabalho” (M</w:t>
                  </w:r>
                  <w:r>
                    <w:rPr>
                      <w:rFonts w:cs="Times New Roman"/>
                    </w:rPr>
                    <w:t>arx</w:t>
                  </w:r>
                  <w:r w:rsidRPr="00265F43">
                    <w:rPr>
                      <w:rFonts w:cs="Times New Roman"/>
                    </w:rPr>
                    <w:t>, 1998, v. 1.</w:t>
                  </w:r>
                  <w:r>
                    <w:rPr>
                      <w:rFonts w:cs="Times New Roman"/>
                    </w:rPr>
                    <w:t xml:space="preserve"> p. 1</w:t>
                  </w:r>
                  <w:r w:rsidRPr="00265F43">
                    <w:rPr>
                      <w:rFonts w:cs="Times New Roman"/>
                    </w:rPr>
                    <w:t>85).</w:t>
                  </w:r>
                </w:p>
              </w:txbxContent>
            </v:textbox>
          </v:shape>
        </w:pict>
      </w:r>
    </w:p>
    <w:p w:rsidR="002927F3" w:rsidRDefault="002927F3" w:rsidP="009A37A5">
      <w:pPr>
        <w:widowControl w:val="0"/>
        <w:tabs>
          <w:tab w:val="left" w:pos="360"/>
          <w:tab w:val="left" w:pos="1080"/>
        </w:tabs>
        <w:jc w:val="right"/>
        <w:rPr>
          <w:rFonts w:cs="Times New Roman"/>
          <w:sz w:val="20"/>
          <w:szCs w:val="20"/>
        </w:rPr>
      </w:pPr>
    </w:p>
    <w:p w:rsidR="003E77B5" w:rsidRDefault="003E77B5" w:rsidP="00575549">
      <w:pPr>
        <w:widowControl w:val="0"/>
        <w:tabs>
          <w:tab w:val="left" w:pos="360"/>
          <w:tab w:val="left" w:pos="1080"/>
        </w:tabs>
        <w:spacing w:after="120"/>
        <w:rPr>
          <w:rFonts w:cs="Times New Roman"/>
          <w:sz w:val="20"/>
          <w:szCs w:val="20"/>
        </w:rPr>
      </w:pPr>
    </w:p>
    <w:p w:rsidR="009A37A5" w:rsidRDefault="009A37A5" w:rsidP="00575549">
      <w:pPr>
        <w:widowControl w:val="0"/>
        <w:tabs>
          <w:tab w:val="left" w:pos="360"/>
          <w:tab w:val="left" w:pos="1080"/>
        </w:tabs>
        <w:spacing w:after="120"/>
        <w:rPr>
          <w:rFonts w:cs="Times New Roman"/>
          <w:sz w:val="20"/>
          <w:szCs w:val="20"/>
        </w:rPr>
      </w:pPr>
    </w:p>
    <w:p w:rsidR="009A37A5" w:rsidRDefault="00DF2297" w:rsidP="00316902">
      <w:pPr>
        <w:widowControl w:val="0"/>
        <w:tabs>
          <w:tab w:val="left" w:pos="360"/>
        </w:tabs>
        <w:spacing w:after="120"/>
        <w:rPr>
          <w:rFonts w:cs="Times New Roman"/>
          <w:sz w:val="20"/>
          <w:szCs w:val="20"/>
        </w:rPr>
      </w:pPr>
      <w:r>
        <w:rPr>
          <w:rFonts w:cs="Times New Roman"/>
          <w:noProof/>
          <w:sz w:val="20"/>
          <w:szCs w:val="20"/>
        </w:rPr>
        <w:pict>
          <v:shape id="_x0000_s1663" type="#_x0000_t202" style="position:absolute;left:0;text-align:left;margin-left:.75pt;margin-top:7pt;width:460.7pt;height:56.35pt;z-index:-25129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" fillcolor="#f2f2f2">
            <v:stroke dashstyle="1 1" endcap="round"/>
            <v:textbox style="mso-next-textbox:#_x0000_s1663">
              <w:txbxContent>
                <w:p w:rsidR="00A03220" w:rsidRPr="00316902" w:rsidRDefault="00A03220" w:rsidP="00316902">
                  <w:pPr>
                    <w:widowControl w:val="0"/>
                    <w:rPr>
                      <w:rFonts w:cs="Times New Roman"/>
                      <w:b/>
                      <w:noProof/>
                      <w:color w:val="000000"/>
                    </w:rPr>
                  </w:pPr>
                  <w:r w:rsidRPr="00316902">
                    <w:rPr>
                      <w:rFonts w:cs="Times New Roman"/>
                    </w:rPr>
                    <w:t xml:space="preserve">     “Mas eu não quero ser nem bandido nem policial </w:t>
                  </w:r>
                  <w:proofErr w:type="gramStart"/>
                  <w:r w:rsidRPr="00316902">
                    <w:rPr>
                      <w:rFonts w:cs="Times New Roman"/>
                    </w:rPr>
                    <w:t>[...</w:t>
                  </w:r>
                  <w:proofErr w:type="gramEnd"/>
                  <w:r w:rsidRPr="00316902">
                    <w:rPr>
                      <w:rFonts w:cs="Times New Roman"/>
                    </w:rPr>
                    <w:t xml:space="preserve">[ eu tenho medo de tomar tiro” (cidade [...]. 2002, 9 </w:t>
                  </w:r>
                  <w:proofErr w:type="spellStart"/>
                  <w:r w:rsidRPr="00316902">
                    <w:rPr>
                      <w:rFonts w:cs="Times New Roman"/>
                    </w:rPr>
                    <w:t>min</w:t>
                  </w:r>
                  <w:proofErr w:type="spellEnd"/>
                  <w:r w:rsidRPr="00316902">
                    <w:rPr>
                      <w:rFonts w:cs="Times New Roman"/>
                    </w:rPr>
                    <w:t xml:space="preserve"> 41s.)</w:t>
                  </w:r>
                </w:p>
                <w:p w:rsidR="00A03220" w:rsidRDefault="00A03220" w:rsidP="00316902">
                  <w:pPr>
                    <w:widowControl w:val="0"/>
                    <w:tabs>
                      <w:tab w:val="left" w:pos="360"/>
                      <w:tab w:val="left" w:pos="1080"/>
                    </w:tabs>
                    <w:jc w:val="left"/>
                    <w:rPr>
                      <w:rFonts w:cs="Times New Roman"/>
                      <w:b/>
                      <w:noProof/>
                      <w:color w:val="000000"/>
                      <w:sz w:val="20"/>
                    </w:rPr>
                  </w:pPr>
                </w:p>
                <w:p w:rsidR="00A03220" w:rsidRDefault="00A03220" w:rsidP="00316902">
                  <w:pPr>
                    <w:widowControl w:val="0"/>
                    <w:tabs>
                      <w:tab w:val="left" w:pos="360"/>
                      <w:tab w:val="left" w:pos="1080"/>
                    </w:tabs>
                    <w:jc w:val="left"/>
                    <w:rPr>
                      <w:rFonts w:cs="Times New Roman"/>
                      <w:b/>
                      <w:noProof/>
                      <w:color w:val="000000"/>
                      <w:sz w:val="20"/>
                    </w:rPr>
                  </w:pPr>
                </w:p>
                <w:p w:rsidR="00A03220" w:rsidRDefault="00A03220" w:rsidP="00316902">
                  <w:pPr>
                    <w:widowControl w:val="0"/>
                    <w:tabs>
                      <w:tab w:val="left" w:pos="360"/>
                      <w:tab w:val="left" w:pos="1080"/>
                    </w:tabs>
                    <w:jc w:val="left"/>
                    <w:rPr>
                      <w:rFonts w:cs="Times New Roman"/>
                      <w:b/>
                      <w:noProof/>
                      <w:color w:val="000000"/>
                      <w:sz w:val="20"/>
                    </w:rPr>
                  </w:pPr>
                </w:p>
                <w:p w:rsidR="00A03220" w:rsidRDefault="00A03220" w:rsidP="00316902">
                  <w:pPr>
                    <w:widowControl w:val="0"/>
                    <w:tabs>
                      <w:tab w:val="left" w:pos="360"/>
                      <w:tab w:val="left" w:pos="1080"/>
                    </w:tabs>
                    <w:jc w:val="left"/>
                    <w:rPr>
                      <w:rFonts w:cs="Times New Roman"/>
                      <w:b/>
                      <w:noProof/>
                      <w:color w:val="000000"/>
                      <w:sz w:val="20"/>
                    </w:rPr>
                  </w:pPr>
                </w:p>
                <w:p w:rsidR="00A03220" w:rsidRDefault="00A03220" w:rsidP="00316902">
                  <w:pPr>
                    <w:widowControl w:val="0"/>
                    <w:tabs>
                      <w:tab w:val="left" w:pos="360"/>
                      <w:tab w:val="left" w:pos="1080"/>
                    </w:tabs>
                    <w:jc w:val="left"/>
                    <w:rPr>
                      <w:rFonts w:cs="Times New Roman"/>
                      <w:b/>
                      <w:noProof/>
                      <w:color w:val="000000"/>
                      <w:sz w:val="20"/>
                    </w:rPr>
                  </w:pPr>
                </w:p>
                <w:p w:rsidR="00A03220" w:rsidRDefault="00A03220" w:rsidP="00316902">
                  <w:pPr>
                    <w:widowControl w:val="0"/>
                    <w:tabs>
                      <w:tab w:val="left" w:pos="360"/>
                      <w:tab w:val="left" w:pos="1080"/>
                    </w:tabs>
                    <w:jc w:val="left"/>
                    <w:rPr>
                      <w:rFonts w:cs="Times New Roman"/>
                      <w:b/>
                      <w:noProof/>
                      <w:color w:val="000000"/>
                      <w:sz w:val="20"/>
                    </w:rPr>
                  </w:pPr>
                </w:p>
                <w:p w:rsidR="00A03220" w:rsidRDefault="00A03220" w:rsidP="00316902">
                  <w:pPr>
                    <w:widowControl w:val="0"/>
                    <w:tabs>
                      <w:tab w:val="left" w:pos="360"/>
                      <w:tab w:val="left" w:pos="1080"/>
                    </w:tabs>
                    <w:jc w:val="left"/>
                    <w:rPr>
                      <w:rFonts w:cs="Times New Roman"/>
                      <w:b/>
                      <w:noProof/>
                      <w:color w:val="000000"/>
                      <w:sz w:val="20"/>
                    </w:rPr>
                  </w:pPr>
                </w:p>
                <w:p w:rsidR="00A03220" w:rsidRDefault="00A03220" w:rsidP="00316902">
                  <w:pPr>
                    <w:widowControl w:val="0"/>
                    <w:tabs>
                      <w:tab w:val="left" w:pos="360"/>
                      <w:tab w:val="left" w:pos="1080"/>
                    </w:tabs>
                    <w:jc w:val="left"/>
                    <w:rPr>
                      <w:rFonts w:cs="Times New Roman"/>
                      <w:b/>
                      <w:noProof/>
                      <w:color w:val="000000"/>
                      <w:sz w:val="20"/>
                    </w:rPr>
                  </w:pPr>
                  <w:r w:rsidRPr="00E432E5">
                    <w:rPr>
                      <w:rFonts w:cs="Times New Roman"/>
                      <w:b/>
                      <w:noProof/>
                      <w:color w:val="000000"/>
                      <w:sz w:val="20"/>
                    </w:rPr>
                    <w:t xml:space="preserve">Referência: </w:t>
                  </w:r>
                </w:p>
                <w:p w:rsidR="00A03220" w:rsidRPr="00E432E5" w:rsidRDefault="00A03220" w:rsidP="00316902">
                  <w:pPr>
                    <w:widowControl w:val="0"/>
                    <w:tabs>
                      <w:tab w:val="left" w:pos="360"/>
                      <w:tab w:val="left" w:pos="1080"/>
                    </w:tabs>
                    <w:spacing w:line="240" w:lineRule="auto"/>
                    <w:jc w:val="left"/>
                    <w:rPr>
                      <w:rFonts w:cs="Times New Roman"/>
                      <w:color w:val="76923C"/>
                    </w:rPr>
                  </w:pPr>
                  <w:r w:rsidRPr="000B4BBB">
                    <w:rPr>
                      <w:rFonts w:cs="Times New Roman"/>
                      <w:noProof/>
                      <w:color w:val="000000"/>
                      <w:sz w:val="20"/>
                    </w:rPr>
                    <w:t>HOPEMAN</w:t>
                  </w:r>
                  <w:r>
                    <w:rPr>
                      <w:rFonts w:cs="Times New Roman"/>
                      <w:b/>
                      <w:noProof/>
                      <w:color w:val="76923C"/>
                      <w:spacing w:val="-1"/>
                      <w:sz w:val="20"/>
                    </w:rPr>
                    <w:t xml:space="preserve">, </w:t>
                  </w:r>
                  <w:r w:rsidRPr="000B4BBB">
                    <w:rPr>
                      <w:rFonts w:cs="Times New Roman"/>
                      <w:noProof/>
                      <w:color w:val="000000"/>
                      <w:sz w:val="20"/>
                    </w:rPr>
                    <w:t xml:space="preserve">RichardJ. </w:t>
                  </w:r>
                  <w:r w:rsidRPr="00505440">
                    <w:rPr>
                      <w:rFonts w:cs="Times New Roman"/>
                      <w:b/>
                      <w:noProof/>
                      <w:color w:val="000000"/>
                      <w:sz w:val="20"/>
                    </w:rPr>
                    <w:t>Análise de sistemas e gerência de operações</w:t>
                  </w:r>
                  <w:r>
                    <w:rPr>
                      <w:rFonts w:cs="Times New Roman"/>
                      <w:noProof/>
                      <w:color w:val="000000"/>
                      <w:sz w:val="20"/>
                    </w:rPr>
                    <w:t>. Petrópolics: Vozes, 1974</w:t>
                  </w:r>
                  <w:r w:rsidRPr="000B4BBB">
                    <w:rPr>
                      <w:rFonts w:cs="Times New Roman"/>
                      <w:noProof/>
                      <w:color w:val="000000"/>
                      <w:sz w:val="20"/>
                    </w:rPr>
                    <w:t>.</w:t>
                  </w:r>
                </w:p>
                <w:p w:rsidR="00A03220" w:rsidRDefault="00A03220" w:rsidP="00316902"/>
              </w:txbxContent>
            </v:textbox>
          </v:shape>
        </w:pict>
      </w:r>
      <w:r w:rsidR="00316902">
        <w:rPr>
          <w:rFonts w:cs="Times New Roman"/>
          <w:sz w:val="20"/>
          <w:szCs w:val="20"/>
        </w:rPr>
        <w:tab/>
      </w:r>
    </w:p>
    <w:p w:rsidR="006D69C4" w:rsidRDefault="006D69C4" w:rsidP="009A37A5">
      <w:pPr>
        <w:widowControl w:val="0"/>
        <w:tabs>
          <w:tab w:val="left" w:pos="2199"/>
        </w:tabs>
        <w:spacing w:after="120"/>
        <w:rPr>
          <w:rFonts w:cs="Times New Roman"/>
          <w:sz w:val="20"/>
          <w:szCs w:val="20"/>
        </w:rPr>
      </w:pPr>
    </w:p>
    <w:p w:rsidR="00316902" w:rsidRDefault="00316902" w:rsidP="009A37A5">
      <w:pPr>
        <w:widowControl w:val="0"/>
        <w:tabs>
          <w:tab w:val="left" w:pos="2199"/>
        </w:tabs>
        <w:spacing w:after="120"/>
        <w:rPr>
          <w:rFonts w:cs="Times New Roman"/>
          <w:sz w:val="20"/>
          <w:szCs w:val="20"/>
        </w:rPr>
      </w:pPr>
    </w:p>
    <w:p w:rsidR="00316902" w:rsidRDefault="00DF2297" w:rsidP="009A37A5">
      <w:pPr>
        <w:widowControl w:val="0"/>
        <w:tabs>
          <w:tab w:val="left" w:pos="2199"/>
        </w:tabs>
        <w:spacing w:after="120"/>
        <w:rPr>
          <w:rFonts w:cs="Times New Roman"/>
          <w:sz w:val="20"/>
          <w:szCs w:val="20"/>
        </w:rPr>
      </w:pPr>
      <w:r w:rsidRPr="00DF2297">
        <w:rPr>
          <w:rFonts w:cs="Times New Roman"/>
          <w:noProof/>
        </w:rPr>
        <w:pict>
          <v:shape id="_x0000_s1053" type="#_x0000_t202" style="position:absolute;left:0;text-align:left;margin-left:2.2pt;margin-top:13pt;width:460.7pt;height:70.7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" fillcolor="#f2f2f2">
            <v:stroke dashstyle="1 1" endcap="round"/>
            <v:textbox style="mso-next-textbox:#_x0000_s1053">
              <w:txbxContent>
                <w:p w:rsidR="00A03220" w:rsidRPr="00316902" w:rsidRDefault="00A03220" w:rsidP="002927F3">
                  <w:pPr>
                    <w:widowControl w:val="0"/>
                    <w:rPr>
                      <w:rFonts w:cs="Times New Roman"/>
                      <w:b/>
                      <w:noProof/>
                      <w:color w:val="000000"/>
                    </w:rPr>
                  </w:pPr>
                  <w:proofErr w:type="spellStart"/>
                  <w:r w:rsidRPr="00316902">
                    <w:rPr>
                      <w:rFonts w:cs="Times New Roman"/>
                    </w:rPr>
                    <w:t>Halbwach</w:t>
                  </w:r>
                  <w:proofErr w:type="spellEnd"/>
                  <w:r w:rsidRPr="00316902">
                    <w:rPr>
                      <w:rFonts w:cs="Times New Roman"/>
                    </w:rPr>
                    <w:t xml:space="preserve"> (1990, p. 119) diz que “[...] o tempo é realmente aquilo que sempre foi, nem muito rápido, nem muito lento [...] já que está em conformidade com as necessidades da vida urbana”</w:t>
                  </w:r>
                  <w:r w:rsidRPr="00316902">
                    <w:rPr>
                      <w:rFonts w:cs="Times New Roman"/>
                      <w:noProof/>
                      <w:color w:val="000000"/>
                      <w:spacing w:val="-1"/>
                    </w:rPr>
                    <w:t xml:space="preserve">. </w:t>
                  </w:r>
                </w:p>
                <w:p w:rsidR="00A03220" w:rsidRDefault="00A03220" w:rsidP="002927F3">
                  <w:pPr>
                    <w:widowControl w:val="0"/>
                    <w:tabs>
                      <w:tab w:val="left" w:pos="360"/>
                      <w:tab w:val="left" w:pos="1080"/>
                    </w:tabs>
                    <w:jc w:val="left"/>
                    <w:rPr>
                      <w:rFonts w:cs="Times New Roman"/>
                      <w:b/>
                      <w:noProof/>
                      <w:color w:val="000000"/>
                      <w:sz w:val="20"/>
                    </w:rPr>
                  </w:pPr>
                </w:p>
                <w:p w:rsidR="00A03220" w:rsidRDefault="00A03220" w:rsidP="002927F3">
                  <w:pPr>
                    <w:widowControl w:val="0"/>
                    <w:tabs>
                      <w:tab w:val="left" w:pos="360"/>
                      <w:tab w:val="left" w:pos="1080"/>
                    </w:tabs>
                    <w:jc w:val="left"/>
                    <w:rPr>
                      <w:rFonts w:cs="Times New Roman"/>
                      <w:b/>
                      <w:noProof/>
                      <w:color w:val="000000"/>
                      <w:sz w:val="20"/>
                    </w:rPr>
                  </w:pPr>
                </w:p>
                <w:p w:rsidR="00A03220" w:rsidRDefault="00A03220" w:rsidP="002927F3">
                  <w:pPr>
                    <w:widowControl w:val="0"/>
                    <w:tabs>
                      <w:tab w:val="left" w:pos="360"/>
                      <w:tab w:val="left" w:pos="1080"/>
                    </w:tabs>
                    <w:jc w:val="left"/>
                    <w:rPr>
                      <w:rFonts w:cs="Times New Roman"/>
                      <w:b/>
                      <w:noProof/>
                      <w:color w:val="000000"/>
                      <w:sz w:val="20"/>
                    </w:rPr>
                  </w:pPr>
                </w:p>
                <w:p w:rsidR="00A03220" w:rsidRDefault="00A03220" w:rsidP="002927F3">
                  <w:pPr>
                    <w:widowControl w:val="0"/>
                    <w:tabs>
                      <w:tab w:val="left" w:pos="360"/>
                      <w:tab w:val="left" w:pos="1080"/>
                    </w:tabs>
                    <w:jc w:val="left"/>
                    <w:rPr>
                      <w:rFonts w:cs="Times New Roman"/>
                      <w:b/>
                      <w:noProof/>
                      <w:color w:val="000000"/>
                      <w:sz w:val="20"/>
                    </w:rPr>
                  </w:pPr>
                </w:p>
                <w:p w:rsidR="00A03220" w:rsidRDefault="00A03220" w:rsidP="002927F3">
                  <w:pPr>
                    <w:widowControl w:val="0"/>
                    <w:tabs>
                      <w:tab w:val="left" w:pos="360"/>
                      <w:tab w:val="left" w:pos="1080"/>
                    </w:tabs>
                    <w:jc w:val="left"/>
                    <w:rPr>
                      <w:rFonts w:cs="Times New Roman"/>
                      <w:b/>
                      <w:noProof/>
                      <w:color w:val="000000"/>
                      <w:sz w:val="20"/>
                    </w:rPr>
                  </w:pPr>
                </w:p>
                <w:p w:rsidR="00A03220" w:rsidRDefault="00A03220" w:rsidP="002927F3">
                  <w:pPr>
                    <w:widowControl w:val="0"/>
                    <w:tabs>
                      <w:tab w:val="left" w:pos="360"/>
                      <w:tab w:val="left" w:pos="1080"/>
                    </w:tabs>
                    <w:jc w:val="left"/>
                    <w:rPr>
                      <w:rFonts w:cs="Times New Roman"/>
                      <w:b/>
                      <w:noProof/>
                      <w:color w:val="000000"/>
                      <w:sz w:val="20"/>
                    </w:rPr>
                  </w:pPr>
                </w:p>
                <w:p w:rsidR="00A03220" w:rsidRDefault="00A03220" w:rsidP="002927F3">
                  <w:pPr>
                    <w:widowControl w:val="0"/>
                    <w:tabs>
                      <w:tab w:val="left" w:pos="360"/>
                      <w:tab w:val="left" w:pos="1080"/>
                    </w:tabs>
                    <w:jc w:val="left"/>
                    <w:rPr>
                      <w:rFonts w:cs="Times New Roman"/>
                      <w:b/>
                      <w:noProof/>
                      <w:color w:val="000000"/>
                      <w:sz w:val="20"/>
                    </w:rPr>
                  </w:pPr>
                </w:p>
                <w:p w:rsidR="00A03220" w:rsidRDefault="00A03220" w:rsidP="002927F3">
                  <w:pPr>
                    <w:widowControl w:val="0"/>
                    <w:tabs>
                      <w:tab w:val="left" w:pos="360"/>
                      <w:tab w:val="left" w:pos="1080"/>
                    </w:tabs>
                    <w:jc w:val="left"/>
                    <w:rPr>
                      <w:rFonts w:cs="Times New Roman"/>
                      <w:b/>
                      <w:noProof/>
                      <w:color w:val="000000"/>
                      <w:sz w:val="20"/>
                    </w:rPr>
                  </w:pPr>
                  <w:r w:rsidRPr="00E432E5">
                    <w:rPr>
                      <w:rFonts w:cs="Times New Roman"/>
                      <w:b/>
                      <w:noProof/>
                      <w:color w:val="000000"/>
                      <w:sz w:val="20"/>
                    </w:rPr>
                    <w:t xml:space="preserve">Referência: </w:t>
                  </w:r>
                </w:p>
                <w:p w:rsidR="00A03220" w:rsidRPr="00E432E5" w:rsidRDefault="00A03220" w:rsidP="002927F3">
                  <w:pPr>
                    <w:widowControl w:val="0"/>
                    <w:tabs>
                      <w:tab w:val="left" w:pos="360"/>
                      <w:tab w:val="left" w:pos="1080"/>
                    </w:tabs>
                    <w:spacing w:line="240" w:lineRule="auto"/>
                    <w:jc w:val="left"/>
                    <w:rPr>
                      <w:rFonts w:cs="Times New Roman"/>
                      <w:color w:val="76923C"/>
                    </w:rPr>
                  </w:pPr>
                  <w:r w:rsidRPr="000B4BBB">
                    <w:rPr>
                      <w:rFonts w:cs="Times New Roman"/>
                      <w:noProof/>
                      <w:color w:val="000000"/>
                      <w:sz w:val="20"/>
                    </w:rPr>
                    <w:t>HOPEMAN</w:t>
                  </w:r>
                  <w:r>
                    <w:rPr>
                      <w:rFonts w:cs="Times New Roman"/>
                      <w:b/>
                      <w:noProof/>
                      <w:color w:val="76923C"/>
                      <w:spacing w:val="-1"/>
                      <w:sz w:val="20"/>
                    </w:rPr>
                    <w:t xml:space="preserve">, </w:t>
                  </w:r>
                  <w:r w:rsidRPr="000B4BBB">
                    <w:rPr>
                      <w:rFonts w:cs="Times New Roman"/>
                      <w:noProof/>
                      <w:color w:val="000000"/>
                      <w:sz w:val="20"/>
                    </w:rPr>
                    <w:t xml:space="preserve">RichardJ. </w:t>
                  </w:r>
                  <w:r w:rsidRPr="00505440">
                    <w:rPr>
                      <w:rFonts w:cs="Times New Roman"/>
                      <w:b/>
                      <w:noProof/>
                      <w:color w:val="000000"/>
                      <w:sz w:val="20"/>
                    </w:rPr>
                    <w:t>Análise de sistemas e gerência de operações</w:t>
                  </w:r>
                  <w:r>
                    <w:rPr>
                      <w:rFonts w:cs="Times New Roman"/>
                      <w:noProof/>
                      <w:color w:val="000000"/>
                      <w:sz w:val="20"/>
                    </w:rPr>
                    <w:t>. Petrópolics: Vozes, 1974</w:t>
                  </w:r>
                  <w:r w:rsidRPr="000B4BBB">
                    <w:rPr>
                      <w:rFonts w:cs="Times New Roman"/>
                      <w:noProof/>
                      <w:color w:val="000000"/>
                      <w:sz w:val="20"/>
                    </w:rPr>
                    <w:t>.</w:t>
                  </w:r>
                </w:p>
                <w:p w:rsidR="00A03220" w:rsidRDefault="00A03220" w:rsidP="002927F3"/>
              </w:txbxContent>
            </v:textbox>
          </v:shape>
        </w:pict>
      </w:r>
    </w:p>
    <w:p w:rsidR="0013044C" w:rsidRPr="006D69C4" w:rsidRDefault="009A37A5" w:rsidP="009A37A5">
      <w:pPr>
        <w:widowControl w:val="0"/>
        <w:tabs>
          <w:tab w:val="left" w:pos="2199"/>
        </w:tabs>
        <w:spacing w:after="120"/>
        <w:rPr>
          <w:rFonts w:cs="Times New Roman"/>
        </w:rPr>
      </w:pPr>
      <w:r w:rsidRPr="006D69C4">
        <w:rPr>
          <w:rFonts w:cs="Times New Roman"/>
        </w:rPr>
        <w:tab/>
      </w:r>
    </w:p>
    <w:p w:rsidR="0013044C" w:rsidRDefault="0013044C" w:rsidP="006D69C4">
      <w:pPr>
        <w:widowControl w:val="0"/>
        <w:tabs>
          <w:tab w:val="left" w:pos="360"/>
          <w:tab w:val="left" w:pos="1080"/>
        </w:tabs>
        <w:spacing w:after="120"/>
        <w:rPr>
          <w:rFonts w:cs="Times New Roman"/>
        </w:rPr>
      </w:pPr>
    </w:p>
    <w:p w:rsidR="00316902" w:rsidRPr="006D69C4" w:rsidRDefault="00316902" w:rsidP="006D69C4">
      <w:pPr>
        <w:widowControl w:val="0"/>
        <w:tabs>
          <w:tab w:val="left" w:pos="360"/>
          <w:tab w:val="left" w:pos="1080"/>
        </w:tabs>
        <w:spacing w:after="120"/>
        <w:rPr>
          <w:rFonts w:cs="Times New Roman"/>
        </w:rPr>
      </w:pPr>
    </w:p>
    <w:p w:rsidR="00AF6264" w:rsidRPr="00CB6CE6" w:rsidRDefault="00AF6264" w:rsidP="007335D8">
      <w:pPr>
        <w:pStyle w:val="Ttulo3"/>
      </w:pPr>
      <w:bookmarkStart w:id="254" w:name="_Toc443896674"/>
      <w:r w:rsidRPr="00CB6CE6">
        <w:t>5.</w:t>
      </w:r>
      <w:r w:rsidR="002927F3">
        <w:t>4</w:t>
      </w:r>
      <w:r w:rsidRPr="00CB6CE6">
        <w:t>.3 Citação direta</w:t>
      </w:r>
      <w:r w:rsidR="00FF793D">
        <w:t xml:space="preserve"> </w:t>
      </w:r>
      <w:r w:rsidR="007956F4" w:rsidRPr="00CB6CE6">
        <w:t xml:space="preserve">ou textual </w:t>
      </w:r>
      <w:r w:rsidRPr="00CB6CE6">
        <w:t xml:space="preserve">no texto mais de </w:t>
      </w:r>
      <w:proofErr w:type="gramStart"/>
      <w:r w:rsidRPr="00CB6CE6">
        <w:t>3</w:t>
      </w:r>
      <w:proofErr w:type="gramEnd"/>
      <w:r w:rsidRPr="00CB6CE6">
        <w:t xml:space="preserve"> linhas</w:t>
      </w:r>
      <w:r w:rsidR="00CB6CE6" w:rsidRPr="00CB6CE6">
        <w:t xml:space="preserve"> (longas)</w:t>
      </w:r>
      <w:bookmarkEnd w:id="254"/>
    </w:p>
    <w:p w:rsidR="00AA5385" w:rsidRDefault="00AF6264" w:rsidP="00041536">
      <w:pPr>
        <w:widowControl w:val="0"/>
        <w:tabs>
          <w:tab w:val="left" w:pos="709"/>
        </w:tabs>
        <w:rPr>
          <w:rFonts w:cs="Times New Roman"/>
        </w:rPr>
      </w:pPr>
      <w:r>
        <w:rPr>
          <w:rFonts w:cs="Times New Roman"/>
        </w:rPr>
        <w:tab/>
        <w:t xml:space="preserve">As citações diretas no texto, com mais de três linhas, devem ser destacadas </w:t>
      </w:r>
      <w:r w:rsidR="005E56FE">
        <w:rPr>
          <w:rFonts w:cs="Times New Roman"/>
        </w:rPr>
        <w:t xml:space="preserve">com recuo padronizado em relação à margem esquerda, com letra menor do que a utilizada no texto, </w:t>
      </w:r>
    </w:p>
    <w:p w:rsidR="00AF6264" w:rsidRDefault="005E56FE" w:rsidP="00041536">
      <w:pPr>
        <w:widowControl w:val="0"/>
        <w:tabs>
          <w:tab w:val="left" w:pos="709"/>
        </w:tabs>
        <w:rPr>
          <w:rFonts w:cs="Times New Roman"/>
        </w:rPr>
      </w:pPr>
      <w:proofErr w:type="gramStart"/>
      <w:r>
        <w:rPr>
          <w:rFonts w:cs="Times New Roman"/>
        </w:rPr>
        <w:lastRenderedPageBreak/>
        <w:t>em</w:t>
      </w:r>
      <w:proofErr w:type="gramEnd"/>
      <w:r>
        <w:rPr>
          <w:rFonts w:cs="Times New Roman"/>
        </w:rPr>
        <w:t xml:space="preserve"> espaço simples e sem aspas. Recomenda-se o recuo de </w:t>
      </w:r>
      <w:proofErr w:type="gramStart"/>
      <w:r>
        <w:rPr>
          <w:rFonts w:cs="Times New Roman"/>
        </w:rPr>
        <w:t>4</w:t>
      </w:r>
      <w:proofErr w:type="gramEnd"/>
      <w:r>
        <w:rPr>
          <w:rFonts w:cs="Times New Roman"/>
        </w:rPr>
        <w:t xml:space="preserve"> cm.</w:t>
      </w:r>
    </w:p>
    <w:p w:rsidR="00EE089B" w:rsidRPr="00990112" w:rsidRDefault="00EE089B" w:rsidP="00561362">
      <w:pPr>
        <w:widowControl w:val="0"/>
        <w:tabs>
          <w:tab w:val="left" w:pos="360"/>
          <w:tab w:val="left" w:pos="1080"/>
        </w:tabs>
        <w:rPr>
          <w:rFonts w:cs="Times New Roman"/>
          <w:b/>
          <w:color w:val="76923C"/>
        </w:rPr>
      </w:pPr>
      <w:r w:rsidRPr="00990112">
        <w:rPr>
          <w:rFonts w:cs="Times New Roman"/>
          <w:b/>
          <w:color w:val="76923C"/>
        </w:rPr>
        <w:t xml:space="preserve">OBSERVAÇÃO: Não se separa a citação do texto. O espaço entre o parágrafo e a citação é o utilizado em todo texto, de 1,5cm.    </w:t>
      </w:r>
    </w:p>
    <w:p w:rsidR="00AF6264" w:rsidRDefault="00CB6CE6" w:rsidP="00561362">
      <w:pPr>
        <w:widowControl w:val="0"/>
        <w:tabs>
          <w:tab w:val="left" w:pos="360"/>
          <w:tab w:val="left" w:pos="1080"/>
        </w:tabs>
        <w:rPr>
          <w:rFonts w:cs="Times New Roman"/>
        </w:rPr>
      </w:pPr>
      <w:r>
        <w:rPr>
          <w:rFonts w:cs="Times New Roman"/>
        </w:rPr>
        <w:t>EXEMPLO</w:t>
      </w:r>
    </w:p>
    <w:p w:rsidR="0019692E" w:rsidRDefault="00DF2297" w:rsidP="00561362">
      <w:pPr>
        <w:widowControl w:val="0"/>
        <w:tabs>
          <w:tab w:val="left" w:pos="360"/>
          <w:tab w:val="left" w:pos="1080"/>
        </w:tabs>
        <w:rPr>
          <w:rFonts w:cs="Times New Roman"/>
          <w:sz w:val="22"/>
        </w:rPr>
      </w:pPr>
      <w:r w:rsidRPr="00DF2297">
        <w:rPr>
          <w:rFonts w:cs="Times New Roman"/>
          <w:noProof/>
        </w:rPr>
        <w:pict>
          <v:shape id="_x0000_s1054" type="#_x0000_t202" style="position:absolute;left:0;text-align:left;margin-left:-2.3pt;margin-top:6.95pt;width:454.65pt;height:284.0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" fillcolor="#f2f2f2">
            <v:stroke dashstyle="1 1" endcap="round"/>
            <v:textbox style="mso-next-textbox:#_x0000_s1054">
              <w:txbxContent>
                <w:p w:rsidR="00A03220" w:rsidRDefault="00A03220" w:rsidP="00E41785">
                  <w:pPr>
                    <w:widowControl w:val="0"/>
                    <w:rPr>
                      <w:rFonts w:cs="Times New Roman"/>
                      <w:b/>
                      <w:noProof/>
                      <w:color w:val="000000"/>
                    </w:rPr>
                  </w:pPr>
                  <w:r w:rsidRPr="00265F43">
                    <w:rPr>
                      <w:rFonts w:cs="Times New Roman"/>
                      <w:b/>
                      <w:noProof/>
                      <w:color w:val="000000"/>
                    </w:rPr>
                    <w:t>No texto:</w:t>
                  </w:r>
                </w:p>
                <w:p w:rsidR="00A03220" w:rsidRPr="00265F43" w:rsidRDefault="00A03220" w:rsidP="00265F43">
                  <w:pPr>
                    <w:widowControl w:val="0"/>
                    <w:spacing w:line="240" w:lineRule="auto"/>
                    <w:rPr>
                      <w:rFonts w:cs="Times New Roman"/>
                      <w:b/>
                      <w:noProof/>
                      <w:color w:val="000000"/>
                    </w:rPr>
                  </w:pPr>
                </w:p>
                <w:p w:rsidR="00A03220" w:rsidRPr="00265F43" w:rsidRDefault="00A03220" w:rsidP="005E56FE">
                  <w:pPr>
                    <w:widowControl w:val="0"/>
                    <w:ind w:firstLine="709"/>
                    <w:jc w:val="left"/>
                    <w:rPr>
                      <w:rFonts w:ascii="Calibri" w:hAnsi="Calibri" w:cs="Calibri"/>
                      <w:noProof/>
                      <w:color w:val="000000"/>
                      <w:spacing w:val="4"/>
                    </w:rPr>
                  </w:pPr>
                  <w:r w:rsidRPr="00265F43">
                    <w:rPr>
                      <w:rFonts w:cs="Times New Roman"/>
                      <w:noProof/>
                      <w:color w:val="000000"/>
                      <w:spacing w:val="-1"/>
                    </w:rPr>
                    <w:t>Edvinsson</w:t>
                  </w:r>
                  <w:r w:rsidRPr="00265F43">
                    <w:rPr>
                      <w:rFonts w:ascii="Calibri" w:hAnsi="Calibri" w:cs="Calibri"/>
                      <w:noProof/>
                      <w:color w:val="000000"/>
                      <w:spacing w:val="2"/>
                    </w:rPr>
                    <w:t> </w:t>
                  </w:r>
                  <w:r w:rsidRPr="00265F43">
                    <w:rPr>
                      <w:rFonts w:cs="Times New Roman"/>
                      <w:noProof/>
                      <w:color w:val="000000"/>
                      <w:spacing w:val="-1"/>
                    </w:rPr>
                    <w:t>e</w:t>
                  </w:r>
                  <w:r w:rsidRPr="00265F43">
                    <w:rPr>
                      <w:rFonts w:ascii="Calibri" w:hAnsi="Calibri" w:cs="Calibri"/>
                      <w:noProof/>
                      <w:color w:val="000000"/>
                      <w:spacing w:val="4"/>
                    </w:rPr>
                    <w:t> </w:t>
                  </w:r>
                  <w:r w:rsidRPr="00265F43">
                    <w:rPr>
                      <w:rFonts w:cs="Times New Roman"/>
                      <w:noProof/>
                      <w:color w:val="000000"/>
                    </w:rPr>
                    <w:t>Malone</w:t>
                  </w:r>
                  <w:r>
                    <w:rPr>
                      <w:rFonts w:cs="Times New Roman"/>
                      <w:noProof/>
                      <w:color w:val="000000"/>
                    </w:rPr>
                    <w:t xml:space="preserve"> </w:t>
                  </w:r>
                  <w:r>
                    <w:rPr>
                      <w:rFonts w:ascii="Calibri" w:hAnsi="Calibri" w:cs="Calibri"/>
                      <w:noProof/>
                      <w:color w:val="000000"/>
                      <w:spacing w:val="4"/>
                    </w:rPr>
                    <w:t xml:space="preserve"> </w:t>
                  </w:r>
                  <w:r w:rsidRPr="00265F43">
                    <w:rPr>
                      <w:rFonts w:cs="Times New Roman"/>
                      <w:noProof/>
                      <w:color w:val="000000"/>
                      <w:spacing w:val="-1"/>
                    </w:rPr>
                    <w:t>exemplificam,</w:t>
                  </w:r>
                  <w:r w:rsidRPr="00265F43">
                    <w:rPr>
                      <w:rFonts w:ascii="Calibri" w:hAnsi="Calibri" w:cs="Calibri"/>
                      <w:noProof/>
                      <w:color w:val="000000"/>
                      <w:spacing w:val="4"/>
                    </w:rPr>
                    <w:t> </w:t>
                  </w:r>
                  <w:r w:rsidRPr="00265F43">
                    <w:rPr>
                      <w:rFonts w:cs="Times New Roman"/>
                      <w:noProof/>
                      <w:color w:val="000000"/>
                    </w:rPr>
                    <w:t>através</w:t>
                  </w:r>
                  <w:r w:rsidRPr="00265F43">
                    <w:rPr>
                      <w:rFonts w:ascii="Calibri" w:hAnsi="Calibri" w:cs="Calibri"/>
                      <w:noProof/>
                      <w:color w:val="000000"/>
                      <w:spacing w:val="3"/>
                    </w:rPr>
                    <w:t> </w:t>
                  </w:r>
                  <w:r w:rsidRPr="00265F43">
                    <w:rPr>
                      <w:rFonts w:cs="Times New Roman"/>
                      <w:noProof/>
                      <w:color w:val="000000"/>
                    </w:rPr>
                    <w:t>do</w:t>
                  </w:r>
                  <w:r w:rsidRPr="00265F43">
                    <w:rPr>
                      <w:rFonts w:ascii="Calibri" w:hAnsi="Calibri" w:cs="Calibri"/>
                      <w:noProof/>
                      <w:color w:val="000000"/>
                      <w:spacing w:val="5"/>
                    </w:rPr>
                    <w:t> </w:t>
                  </w:r>
                  <w:r w:rsidRPr="00265F43">
                    <w:rPr>
                      <w:rFonts w:cs="Times New Roman"/>
                      <w:noProof/>
                      <w:color w:val="000000"/>
                    </w:rPr>
                    <w:t>desenho</w:t>
                  </w:r>
                  <w:r>
                    <w:rPr>
                      <w:rFonts w:cs="Times New Roman"/>
                      <w:noProof/>
                      <w:color w:val="000000"/>
                    </w:rPr>
                    <w:t xml:space="preserve"> </w:t>
                  </w:r>
                  <w:r w:rsidRPr="00265F43">
                    <w:rPr>
                      <w:rFonts w:cs="Times New Roman"/>
                      <w:noProof/>
                      <w:color w:val="000000"/>
                    </w:rPr>
                    <w:t>de</w:t>
                  </w:r>
                  <w:r w:rsidRPr="00265F43">
                    <w:rPr>
                      <w:rFonts w:ascii="Calibri" w:hAnsi="Calibri" w:cs="Calibri"/>
                      <w:noProof/>
                      <w:color w:val="000000"/>
                      <w:spacing w:val="4"/>
                    </w:rPr>
                    <w:t> </w:t>
                  </w:r>
                  <w:r w:rsidRPr="00265F43">
                    <w:rPr>
                      <w:rFonts w:cs="Times New Roman"/>
                      <w:noProof/>
                      <w:color w:val="000000"/>
                      <w:spacing w:val="-3"/>
                    </w:rPr>
                    <w:t>uma</w:t>
                  </w:r>
                  <w:r>
                    <w:rPr>
                      <w:rFonts w:cs="Times New Roman"/>
                      <w:noProof/>
                      <w:color w:val="000000"/>
                      <w:spacing w:val="-3"/>
                    </w:rPr>
                    <w:t xml:space="preserve"> </w:t>
                  </w:r>
                  <w:r w:rsidRPr="00265F43">
                    <w:rPr>
                      <w:rFonts w:cs="Times New Roman"/>
                      <w:noProof/>
                      <w:color w:val="000000"/>
                    </w:rPr>
                    <w:t>árvore,</w:t>
                  </w:r>
                  <w:r>
                    <w:rPr>
                      <w:rFonts w:cs="Times New Roman"/>
                      <w:noProof/>
                      <w:color w:val="000000"/>
                    </w:rPr>
                    <w:t xml:space="preserve"> </w:t>
                  </w:r>
                  <w:r w:rsidRPr="00265F43">
                    <w:rPr>
                      <w:rFonts w:ascii="Calibri" w:hAnsi="Calibri" w:cs="Calibri"/>
                      <w:noProof/>
                      <w:color w:val="000000"/>
                      <w:spacing w:val="4"/>
                    </w:rPr>
                    <w:t>o C</w:t>
                  </w:r>
                  <w:r w:rsidRPr="00265F43">
                    <w:rPr>
                      <w:rFonts w:cs="Times New Roman"/>
                      <w:noProof/>
                      <w:color w:val="000000"/>
                      <w:spacing w:val="-1"/>
                    </w:rPr>
                    <w:t xml:space="preserve">apital </w:t>
                  </w:r>
                  <w:r w:rsidRPr="00265F43">
                    <w:rPr>
                      <w:rFonts w:ascii="Calibri" w:hAnsi="Calibri" w:cs="Calibri"/>
                      <w:noProof/>
                      <w:color w:val="000000"/>
                      <w:spacing w:val="3"/>
                    </w:rPr>
                    <w:t> </w:t>
                  </w:r>
                  <w:r w:rsidRPr="00265F43">
                    <w:rPr>
                      <w:rFonts w:cs="Times New Roman"/>
                      <w:noProof/>
                      <w:color w:val="000000"/>
                      <w:spacing w:val="-1"/>
                    </w:rPr>
                    <w:t xml:space="preserve">Intelectual, </w:t>
                  </w:r>
                  <w:r w:rsidRPr="00265F43">
                    <w:rPr>
                      <w:rFonts w:ascii="Calibri" w:hAnsi="Calibri" w:cs="Calibri"/>
                      <w:noProof/>
                      <w:color w:val="000000"/>
                      <w:spacing w:val="4"/>
                    </w:rPr>
                    <w:t> </w:t>
                  </w:r>
                  <w:r w:rsidRPr="00265F43">
                    <w:rPr>
                      <w:rFonts w:cs="Times New Roman"/>
                      <w:noProof/>
                      <w:color w:val="000000"/>
                      <w:spacing w:val="-1"/>
                    </w:rPr>
                    <w:t>onde</w:t>
                  </w:r>
                  <w:r w:rsidRPr="00265F43">
                    <w:rPr>
                      <w:rFonts w:ascii="Calibri" w:hAnsi="Calibri" w:cs="Calibri"/>
                      <w:noProof/>
                      <w:color w:val="000000"/>
                      <w:spacing w:val="4"/>
                    </w:rPr>
                    <w:t xml:space="preserve">  </w:t>
                  </w:r>
                  <w:r w:rsidRPr="00265F43">
                    <w:rPr>
                      <w:rFonts w:cs="Times New Roman"/>
                      <w:noProof/>
                      <w:color w:val="000000"/>
                    </w:rPr>
                    <w:t>explica</w:t>
                  </w:r>
                  <w:r w:rsidRPr="00265F43">
                    <w:rPr>
                      <w:rFonts w:ascii="Calibri" w:hAnsi="Calibri" w:cs="Calibri"/>
                      <w:noProof/>
                      <w:color w:val="000000"/>
                      <w:spacing w:val="4"/>
                    </w:rPr>
                    <w:t> </w:t>
                  </w:r>
                  <w:r w:rsidRPr="00265F43">
                    <w:rPr>
                      <w:rFonts w:cs="Times New Roman"/>
                      <w:noProof/>
                      <w:color w:val="000000"/>
                    </w:rPr>
                    <w:t>em</w:t>
                  </w:r>
                  <w:r w:rsidRPr="00265F43">
                    <w:rPr>
                      <w:rFonts w:ascii="Calibri" w:hAnsi="Calibri" w:cs="Calibri"/>
                      <w:noProof/>
                      <w:color w:val="000000"/>
                    </w:rPr>
                    <w:t> </w:t>
                  </w:r>
                  <w:r w:rsidRPr="00265F43">
                    <w:rPr>
                      <w:rFonts w:cs="Times New Roman"/>
                      <w:noProof/>
                      <w:color w:val="000000"/>
                      <w:spacing w:val="-1"/>
                    </w:rPr>
                    <w:t>sentido</w:t>
                  </w:r>
                  <w:r w:rsidRPr="00265F43">
                    <w:rPr>
                      <w:rFonts w:ascii="Calibri" w:hAnsi="Calibri" w:cs="Calibri"/>
                      <w:noProof/>
                      <w:color w:val="000000"/>
                      <w:spacing w:val="5"/>
                    </w:rPr>
                    <w:t> </w:t>
                  </w:r>
                  <w:r w:rsidRPr="00265F43">
                    <w:rPr>
                      <w:rFonts w:cs="Times New Roman"/>
                      <w:noProof/>
                      <w:color w:val="000000"/>
                      <w:spacing w:val="-1"/>
                    </w:rPr>
                    <w:t>figurado</w:t>
                  </w:r>
                  <w:r w:rsidRPr="00265F43">
                    <w:rPr>
                      <w:rFonts w:ascii="Calibri" w:hAnsi="Calibri" w:cs="Calibri"/>
                      <w:noProof/>
                      <w:color w:val="000000"/>
                      <w:spacing w:val="5"/>
                    </w:rPr>
                    <w:t> </w:t>
                  </w:r>
                  <w:r w:rsidRPr="00265F43">
                    <w:rPr>
                      <w:rFonts w:cs="Times New Roman"/>
                      <w:noProof/>
                      <w:color w:val="000000"/>
                      <w:spacing w:val="-1"/>
                    </w:rPr>
                    <w:t>que:</w:t>
                  </w:r>
                </w:p>
                <w:p w:rsidR="00A03220" w:rsidRPr="00265F43" w:rsidRDefault="00A03220" w:rsidP="00575549">
                  <w:pPr>
                    <w:widowControl w:val="0"/>
                    <w:tabs>
                      <w:tab w:val="left" w:pos="2268"/>
                    </w:tabs>
                    <w:spacing w:after="120" w:line="240" w:lineRule="auto"/>
                    <w:ind w:left="2268"/>
                    <w:rPr>
                      <w:rFonts w:cs="Times New Roman"/>
                      <w:noProof/>
                      <w:color w:val="000000"/>
                      <w:spacing w:val="4"/>
                      <w:sz w:val="20"/>
                      <w:szCs w:val="20"/>
                    </w:rPr>
                  </w:pPr>
                  <w:r w:rsidRPr="00265F43">
                    <w:rPr>
                      <w:rFonts w:cs="Times New Roman"/>
                      <w:noProof/>
                      <w:color w:val="000000"/>
                      <w:spacing w:val="4"/>
                      <w:sz w:val="20"/>
                      <w:szCs w:val="20"/>
                    </w:rPr>
                    <w:t>As partes visíveis da árvore, tronco, galhos e folhas, representam a empresa conforme é conhecida pelo mercado. O fruto produzido por essa árvore representa os lucros e os produtos da empresa. As raízes, massa que está abaixo da superfície, representa o valor oculto. Para que a árvore floresça e produza bons frutos, ela precisa ser alimentada por raízes fortes e sadias.</w:t>
                  </w:r>
                  <w:r>
                    <w:rPr>
                      <w:rFonts w:cs="Times New Roman"/>
                      <w:noProof/>
                      <w:color w:val="000000"/>
                      <w:spacing w:val="4"/>
                      <w:sz w:val="20"/>
                      <w:szCs w:val="20"/>
                    </w:rPr>
                    <w:t xml:space="preserve"> (Edvinsson; Malone, 1998, p.28).</w:t>
                  </w:r>
                </w:p>
                <w:p w:rsidR="00A03220" w:rsidRPr="00265F43" w:rsidRDefault="00A03220" w:rsidP="00575549">
                  <w:pPr>
                    <w:jc w:val="left"/>
                    <w:rPr>
                      <w:rFonts w:cs="Times New Roman"/>
                      <w:noProof/>
                      <w:color w:val="000000"/>
                      <w:spacing w:val="-1"/>
                    </w:rPr>
                  </w:pPr>
                  <w:r w:rsidRPr="00265F43">
                    <w:rPr>
                      <w:rFonts w:cs="Times New Roman"/>
                    </w:rPr>
                    <w:tab/>
                  </w:r>
                  <w:r w:rsidRPr="00265F43">
                    <w:rPr>
                      <w:rFonts w:cs="Times New Roman"/>
                      <w:noProof/>
                      <w:color w:val="000000"/>
                      <w:spacing w:val="-1"/>
                    </w:rPr>
                    <w:t xml:space="preserve">Sendo assim, podemos analisar o capital intelectual de diversas óticas, mas com o mesmo sentido, o capital intelectual produz b ens intangíveis para a  organização. </w:t>
                  </w:r>
                </w:p>
                <w:p w:rsidR="00A03220" w:rsidRPr="00265F43" w:rsidRDefault="00A03220" w:rsidP="00265F43">
                  <w:pPr>
                    <w:widowControl w:val="0"/>
                    <w:spacing w:line="240" w:lineRule="auto"/>
                    <w:rPr>
                      <w:rFonts w:cs="Times New Roman"/>
                    </w:rPr>
                  </w:pPr>
                </w:p>
                <w:p w:rsidR="00A03220" w:rsidRPr="00265F43" w:rsidRDefault="00A03220" w:rsidP="00575549">
                  <w:pPr>
                    <w:widowControl w:val="0"/>
                    <w:rPr>
                      <w:rFonts w:cs="Times New Roman"/>
                      <w:b/>
                      <w:noProof/>
                      <w:color w:val="000000"/>
                    </w:rPr>
                  </w:pPr>
                  <w:r w:rsidRPr="00265F43">
                    <w:rPr>
                      <w:rFonts w:cs="Times New Roman"/>
                      <w:b/>
                      <w:noProof/>
                      <w:color w:val="000000"/>
                    </w:rPr>
                    <w:t xml:space="preserve">Referência: </w:t>
                  </w:r>
                </w:p>
                <w:p w:rsidR="00A03220" w:rsidRPr="00265F43" w:rsidRDefault="00A03220" w:rsidP="00575549">
                  <w:pPr>
                    <w:widowControl w:val="0"/>
                    <w:tabs>
                      <w:tab w:val="left" w:pos="360"/>
                      <w:tab w:val="left" w:pos="1080"/>
                    </w:tabs>
                    <w:spacing w:line="240" w:lineRule="auto"/>
                    <w:jc w:val="left"/>
                  </w:pPr>
                  <w:r w:rsidRPr="009E6B93">
                    <w:rPr>
                      <w:rFonts w:cs="Times New Roman"/>
                    </w:rPr>
                    <w:t xml:space="preserve">EDVINSSON, L.; MALONE, L. S. </w:t>
                  </w:r>
                  <w:r w:rsidRPr="009E6B93">
                    <w:rPr>
                      <w:rFonts w:cs="Times New Roman"/>
                      <w:b/>
                    </w:rPr>
                    <w:t>Capital intelectual</w:t>
                  </w:r>
                  <w:r w:rsidRPr="009E6B93">
                    <w:rPr>
                      <w:rFonts w:cs="Times New Roman"/>
                    </w:rPr>
                    <w:t xml:space="preserve">. </w:t>
                  </w:r>
                  <w:r w:rsidRPr="00265F43">
                    <w:rPr>
                      <w:rFonts w:cs="Times New Roman"/>
                    </w:rPr>
                    <w:t xml:space="preserve">Tradução de Roberto </w:t>
                  </w:r>
                  <w:proofErr w:type="spellStart"/>
                  <w:r w:rsidRPr="00265F43">
                    <w:rPr>
                      <w:rFonts w:cs="Times New Roman"/>
                    </w:rPr>
                    <w:t>Galmon</w:t>
                  </w:r>
                  <w:proofErr w:type="spellEnd"/>
                  <w:r w:rsidRPr="00265F43">
                    <w:rPr>
                      <w:rFonts w:cs="Times New Roman"/>
                    </w:rPr>
                    <w:t xml:space="preserve">. São Paulo: </w:t>
                  </w:r>
                  <w:proofErr w:type="spellStart"/>
                  <w:r w:rsidRPr="00265F43">
                    <w:rPr>
                      <w:rFonts w:cs="Times New Roman"/>
                    </w:rPr>
                    <w:t>Makron</w:t>
                  </w:r>
                  <w:proofErr w:type="spellEnd"/>
                  <w:r w:rsidRPr="00265F43">
                    <w:rPr>
                      <w:rFonts w:cs="Times New Roman"/>
                    </w:rPr>
                    <w:t xml:space="preserve"> Books, 1998. </w:t>
                  </w:r>
                </w:p>
              </w:txbxContent>
            </v:textbox>
          </v:shape>
        </w:pict>
      </w:r>
    </w:p>
    <w:p w:rsidR="003A34DE" w:rsidRDefault="003A34DE" w:rsidP="00561362">
      <w:pPr>
        <w:widowControl w:val="0"/>
        <w:tabs>
          <w:tab w:val="left" w:pos="360"/>
          <w:tab w:val="left" w:pos="1080"/>
        </w:tabs>
        <w:rPr>
          <w:rFonts w:cs="Times New Roman"/>
          <w:sz w:val="22"/>
        </w:rPr>
      </w:pPr>
    </w:p>
    <w:p w:rsidR="003A34DE" w:rsidRDefault="003A34DE" w:rsidP="00561362">
      <w:pPr>
        <w:widowControl w:val="0"/>
        <w:tabs>
          <w:tab w:val="left" w:pos="360"/>
          <w:tab w:val="left" w:pos="1080"/>
        </w:tabs>
        <w:rPr>
          <w:rFonts w:cs="Times New Roman"/>
          <w:sz w:val="22"/>
        </w:rPr>
      </w:pPr>
    </w:p>
    <w:p w:rsidR="003A34DE" w:rsidRDefault="003A34DE" w:rsidP="00561362">
      <w:pPr>
        <w:widowControl w:val="0"/>
        <w:tabs>
          <w:tab w:val="left" w:pos="360"/>
          <w:tab w:val="left" w:pos="1080"/>
        </w:tabs>
        <w:rPr>
          <w:rFonts w:cs="Times New Roman"/>
          <w:sz w:val="22"/>
        </w:rPr>
      </w:pPr>
    </w:p>
    <w:p w:rsidR="003A34DE" w:rsidRDefault="003A34DE" w:rsidP="00561362">
      <w:pPr>
        <w:widowControl w:val="0"/>
        <w:tabs>
          <w:tab w:val="left" w:pos="360"/>
          <w:tab w:val="left" w:pos="1080"/>
        </w:tabs>
        <w:rPr>
          <w:rFonts w:cs="Times New Roman"/>
          <w:sz w:val="22"/>
        </w:rPr>
      </w:pPr>
    </w:p>
    <w:p w:rsidR="003A34DE" w:rsidRDefault="003A34DE" w:rsidP="00561362">
      <w:pPr>
        <w:widowControl w:val="0"/>
        <w:tabs>
          <w:tab w:val="left" w:pos="360"/>
          <w:tab w:val="left" w:pos="1080"/>
        </w:tabs>
        <w:rPr>
          <w:rFonts w:cs="Times New Roman"/>
          <w:sz w:val="22"/>
        </w:rPr>
      </w:pPr>
    </w:p>
    <w:p w:rsidR="003A34DE" w:rsidRDefault="003A34DE" w:rsidP="00561362">
      <w:pPr>
        <w:widowControl w:val="0"/>
        <w:tabs>
          <w:tab w:val="left" w:pos="360"/>
          <w:tab w:val="left" w:pos="1080"/>
        </w:tabs>
        <w:rPr>
          <w:rFonts w:cs="Times New Roman"/>
          <w:sz w:val="22"/>
        </w:rPr>
      </w:pPr>
    </w:p>
    <w:p w:rsidR="003A34DE" w:rsidRDefault="003A34DE" w:rsidP="00561362">
      <w:pPr>
        <w:widowControl w:val="0"/>
        <w:tabs>
          <w:tab w:val="left" w:pos="360"/>
          <w:tab w:val="left" w:pos="1080"/>
        </w:tabs>
        <w:rPr>
          <w:rFonts w:cs="Times New Roman"/>
          <w:sz w:val="22"/>
        </w:rPr>
      </w:pPr>
    </w:p>
    <w:p w:rsidR="003A34DE" w:rsidRDefault="003A34DE" w:rsidP="00561362">
      <w:pPr>
        <w:widowControl w:val="0"/>
        <w:tabs>
          <w:tab w:val="left" w:pos="360"/>
          <w:tab w:val="left" w:pos="1080"/>
        </w:tabs>
        <w:rPr>
          <w:rFonts w:cs="Times New Roman"/>
          <w:sz w:val="22"/>
        </w:rPr>
      </w:pPr>
    </w:p>
    <w:p w:rsidR="00A3273A" w:rsidRDefault="00A3273A" w:rsidP="00561362">
      <w:pPr>
        <w:widowControl w:val="0"/>
        <w:tabs>
          <w:tab w:val="left" w:pos="360"/>
          <w:tab w:val="left" w:pos="1080"/>
        </w:tabs>
        <w:rPr>
          <w:rFonts w:cs="Times New Roman"/>
          <w:sz w:val="22"/>
        </w:rPr>
      </w:pPr>
    </w:p>
    <w:p w:rsidR="00A3273A" w:rsidRDefault="00A3273A" w:rsidP="00561362">
      <w:pPr>
        <w:widowControl w:val="0"/>
        <w:tabs>
          <w:tab w:val="left" w:pos="360"/>
          <w:tab w:val="left" w:pos="1080"/>
        </w:tabs>
        <w:rPr>
          <w:rFonts w:cs="Times New Roman"/>
          <w:sz w:val="22"/>
        </w:rPr>
      </w:pPr>
    </w:p>
    <w:p w:rsidR="00A3273A" w:rsidRDefault="00A3273A" w:rsidP="00561362">
      <w:pPr>
        <w:widowControl w:val="0"/>
        <w:tabs>
          <w:tab w:val="left" w:pos="360"/>
          <w:tab w:val="left" w:pos="1080"/>
        </w:tabs>
        <w:rPr>
          <w:rFonts w:cs="Times New Roman"/>
          <w:sz w:val="22"/>
        </w:rPr>
      </w:pPr>
    </w:p>
    <w:p w:rsidR="00A3273A" w:rsidRDefault="00A3273A" w:rsidP="00561362">
      <w:pPr>
        <w:widowControl w:val="0"/>
        <w:tabs>
          <w:tab w:val="left" w:pos="360"/>
          <w:tab w:val="left" w:pos="1080"/>
        </w:tabs>
        <w:rPr>
          <w:rFonts w:cs="Times New Roman"/>
          <w:sz w:val="22"/>
        </w:rPr>
      </w:pPr>
    </w:p>
    <w:p w:rsidR="00A3273A" w:rsidRDefault="00A3273A" w:rsidP="00561362">
      <w:pPr>
        <w:widowControl w:val="0"/>
        <w:tabs>
          <w:tab w:val="left" w:pos="360"/>
          <w:tab w:val="left" w:pos="1080"/>
        </w:tabs>
        <w:rPr>
          <w:rFonts w:cs="Times New Roman"/>
          <w:sz w:val="22"/>
        </w:rPr>
      </w:pPr>
    </w:p>
    <w:p w:rsidR="00A3273A" w:rsidRDefault="00A3273A" w:rsidP="006D69C4">
      <w:pPr>
        <w:widowControl w:val="0"/>
        <w:tabs>
          <w:tab w:val="left" w:pos="360"/>
          <w:tab w:val="left" w:pos="1080"/>
        </w:tabs>
        <w:jc w:val="center"/>
        <w:rPr>
          <w:rFonts w:cs="Times New Roman"/>
          <w:sz w:val="22"/>
        </w:rPr>
      </w:pPr>
    </w:p>
    <w:p w:rsidR="00575549" w:rsidRDefault="00575549" w:rsidP="005B5EE6">
      <w:pPr>
        <w:widowControl w:val="0"/>
        <w:tabs>
          <w:tab w:val="left" w:pos="360"/>
          <w:tab w:val="left" w:pos="1080"/>
        </w:tabs>
        <w:rPr>
          <w:rFonts w:cs="Times New Roman"/>
          <w:sz w:val="22"/>
        </w:rPr>
      </w:pPr>
    </w:p>
    <w:p w:rsidR="00575549" w:rsidRPr="002A47BA" w:rsidRDefault="00DF2297" w:rsidP="002A47BA">
      <w:pPr>
        <w:autoSpaceDE w:val="0"/>
        <w:autoSpaceDN w:val="0"/>
        <w:adjustRightInd w:val="0"/>
        <w:spacing w:after="120" w:line="240" w:lineRule="auto"/>
        <w:ind w:firstLine="709"/>
        <w:jc w:val="left"/>
        <w:rPr>
          <w:rFonts w:cs="Times New Roman"/>
          <w:sz w:val="20"/>
          <w:szCs w:val="20"/>
        </w:rPr>
      </w:pPr>
      <w:r w:rsidRPr="00DF2297">
        <w:rPr>
          <w:rFonts w:cs="Times New Roman"/>
          <w:noProof/>
          <w:sz w:val="22"/>
        </w:rPr>
        <w:pict>
          <v:shape id="_x0000_s1055" type="#_x0000_t202" style="position:absolute;left:0;text-align:left;margin-left:-2.3pt;margin-top:15.05pt;width:454.65pt;height:293.4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" fillcolor="#f2f2f2">
            <v:stroke dashstyle="1 1" endcap="round"/>
            <v:textbox style="mso-next-textbox:#_x0000_s1055">
              <w:txbxContent>
                <w:p w:rsidR="00A03220" w:rsidRPr="00523B92" w:rsidRDefault="00A03220" w:rsidP="00A3273A">
                  <w:pPr>
                    <w:autoSpaceDE w:val="0"/>
                    <w:autoSpaceDN w:val="0"/>
                    <w:adjustRightInd w:val="0"/>
                    <w:spacing w:line="240" w:lineRule="auto"/>
                    <w:jc w:val="left"/>
                    <w:rPr>
                      <w:rFonts w:cs="Times New Roman"/>
                      <w:b/>
                      <w:bCs/>
                    </w:rPr>
                  </w:pPr>
                  <w:r w:rsidRPr="00523B92">
                    <w:rPr>
                      <w:rFonts w:cs="Times New Roman"/>
                      <w:b/>
                      <w:bCs/>
                    </w:rPr>
                    <w:t>No texto:</w:t>
                  </w:r>
                </w:p>
                <w:p w:rsidR="00A03220" w:rsidRPr="00523B92" w:rsidRDefault="00A03220" w:rsidP="00A3273A">
                  <w:pPr>
                    <w:autoSpaceDE w:val="0"/>
                    <w:autoSpaceDN w:val="0"/>
                    <w:adjustRightInd w:val="0"/>
                    <w:spacing w:line="240" w:lineRule="auto"/>
                    <w:ind w:firstLine="709"/>
                    <w:jc w:val="left"/>
                    <w:rPr>
                      <w:rFonts w:cs="Times New Roman"/>
                    </w:rPr>
                  </w:pPr>
                </w:p>
                <w:p w:rsidR="00A03220" w:rsidRPr="00523B92" w:rsidRDefault="00A03220" w:rsidP="00597F9F">
                  <w:pPr>
                    <w:autoSpaceDE w:val="0"/>
                    <w:autoSpaceDN w:val="0"/>
                    <w:adjustRightInd w:val="0"/>
                    <w:ind w:firstLine="709"/>
                    <w:jc w:val="left"/>
                    <w:rPr>
                      <w:rFonts w:cs="Times New Roman"/>
                    </w:rPr>
                  </w:pPr>
                  <w:r w:rsidRPr="00523B92">
                    <w:rPr>
                      <w:rFonts w:cs="Times New Roman"/>
                    </w:rPr>
                    <w:t>Há similitudes entre o trabalho e a linguagem na forma como essas são compreendidas por Habermas em sua leitura dos textos hegelianos.</w:t>
                  </w:r>
                </w:p>
                <w:p w:rsidR="00A03220" w:rsidRPr="00523B92" w:rsidRDefault="00A03220" w:rsidP="00597F9F">
                  <w:pPr>
                    <w:autoSpaceDE w:val="0"/>
                    <w:autoSpaceDN w:val="0"/>
                    <w:adjustRightInd w:val="0"/>
                    <w:spacing w:after="120" w:line="240" w:lineRule="auto"/>
                    <w:ind w:left="2268"/>
                    <w:rPr>
                      <w:rFonts w:cs="Times New Roman"/>
                      <w:sz w:val="20"/>
                      <w:szCs w:val="20"/>
                    </w:rPr>
                  </w:pPr>
                  <w:r w:rsidRPr="00523B92">
                    <w:rPr>
                      <w:rFonts w:cs="Times New Roman"/>
                      <w:sz w:val="20"/>
                      <w:szCs w:val="20"/>
                    </w:rPr>
                    <w:t xml:space="preserve">Hegel chama </w:t>
                  </w:r>
                  <w:r w:rsidRPr="00523B92">
                    <w:rPr>
                      <w:rFonts w:cs="Times New Roman"/>
                      <w:i/>
                      <w:iCs/>
                      <w:sz w:val="20"/>
                      <w:szCs w:val="20"/>
                    </w:rPr>
                    <w:t xml:space="preserve">trabalho </w:t>
                  </w:r>
                  <w:r w:rsidRPr="00523B92">
                    <w:rPr>
                      <w:rFonts w:cs="Times New Roman"/>
                      <w:sz w:val="20"/>
                      <w:szCs w:val="20"/>
                    </w:rPr>
                    <w:t xml:space="preserve">à forma específica da satisfação das necessidades, que distingue da natureza o espírito existente. Assim como a linguagem infringe a imposição da intuição e ordena o caos das múltiplas sensações em coisas identificáveis, assim o trabalho infringe a imposição do desejo imediato e suspende, por assim dizer, o processo de satisfação das necessidades. </w:t>
                  </w:r>
                  <w:r>
                    <w:rPr>
                      <w:rFonts w:cs="Times New Roman"/>
                    </w:rPr>
                    <w:t>(Habermas, 1997, p. 25).</w:t>
                  </w:r>
                </w:p>
                <w:p w:rsidR="00A03220" w:rsidRPr="00523B92" w:rsidRDefault="00A03220" w:rsidP="00597F9F">
                  <w:pPr>
                    <w:autoSpaceDE w:val="0"/>
                    <w:autoSpaceDN w:val="0"/>
                    <w:adjustRightInd w:val="0"/>
                    <w:ind w:firstLine="709"/>
                    <w:jc w:val="left"/>
                    <w:rPr>
                      <w:rFonts w:cs="Times New Roman"/>
                    </w:rPr>
                  </w:pPr>
                  <w:r w:rsidRPr="00523B92">
                    <w:rPr>
                      <w:rFonts w:cs="Times New Roman"/>
                    </w:rPr>
                    <w:t>O trabalho também difere o homem, espírito existente, da natureza, e, assim como a linguagem, intermedeia a determinação de um mundo afeito ao homem, no qual os instrumentos de trabalho são correlatos ao</w:t>
                  </w:r>
                  <w:r>
                    <w:rPr>
                      <w:rFonts w:cs="Times New Roman"/>
                    </w:rPr>
                    <w:t>s</w:t>
                  </w:r>
                  <w:r w:rsidRPr="00523B92">
                    <w:rPr>
                      <w:rFonts w:cs="Times New Roman"/>
                    </w:rPr>
                    <w:t xml:space="preserve"> símbolos ling</w:t>
                  </w:r>
                  <w:r>
                    <w:rPr>
                      <w:rFonts w:cs="Times New Roman"/>
                    </w:rPr>
                    <w:t>u</w:t>
                  </w:r>
                  <w:r w:rsidRPr="00523B92">
                    <w:rPr>
                      <w:rFonts w:cs="Times New Roman"/>
                    </w:rPr>
                    <w:t>ísticos para a linguagem.</w:t>
                  </w:r>
                </w:p>
                <w:p w:rsidR="00A03220" w:rsidRPr="00523B92" w:rsidRDefault="00A03220" w:rsidP="00A3273A">
                  <w:pPr>
                    <w:autoSpaceDE w:val="0"/>
                    <w:autoSpaceDN w:val="0"/>
                    <w:adjustRightInd w:val="0"/>
                    <w:spacing w:line="240" w:lineRule="auto"/>
                    <w:jc w:val="left"/>
                    <w:rPr>
                      <w:rFonts w:cs="Times New Roman"/>
                      <w:b/>
                      <w:bCs/>
                    </w:rPr>
                  </w:pPr>
                </w:p>
                <w:p w:rsidR="00A03220" w:rsidRPr="00523B92" w:rsidRDefault="00A03220" w:rsidP="00E41785">
                  <w:pPr>
                    <w:autoSpaceDE w:val="0"/>
                    <w:autoSpaceDN w:val="0"/>
                    <w:adjustRightInd w:val="0"/>
                    <w:jc w:val="left"/>
                    <w:rPr>
                      <w:rFonts w:cs="Times New Roman"/>
                      <w:b/>
                      <w:bCs/>
                    </w:rPr>
                  </w:pPr>
                  <w:r w:rsidRPr="00523B92">
                    <w:rPr>
                      <w:rFonts w:cs="Times New Roman"/>
                      <w:b/>
                      <w:bCs/>
                    </w:rPr>
                    <w:t>Referência:</w:t>
                  </w:r>
                </w:p>
                <w:p w:rsidR="00A03220" w:rsidRPr="00523B92" w:rsidRDefault="00A03220" w:rsidP="00A3273A">
                  <w:pPr>
                    <w:autoSpaceDE w:val="0"/>
                    <w:autoSpaceDN w:val="0"/>
                    <w:adjustRightInd w:val="0"/>
                    <w:spacing w:line="240" w:lineRule="auto"/>
                    <w:jc w:val="left"/>
                    <w:rPr>
                      <w:rFonts w:cs="Times New Roman"/>
                    </w:rPr>
                  </w:pPr>
                  <w:r w:rsidRPr="00523B92">
                    <w:rPr>
                      <w:rFonts w:cs="Times New Roman"/>
                    </w:rPr>
                    <w:t xml:space="preserve">HABERMAS, Jürgen. Trabalho e interação: notas sobre a filosofia do espírito de Hegel em </w:t>
                  </w:r>
                  <w:proofErr w:type="spellStart"/>
                  <w:r w:rsidRPr="00523B92">
                    <w:rPr>
                      <w:rFonts w:cs="Times New Roman"/>
                    </w:rPr>
                    <w:t>Iena</w:t>
                  </w:r>
                  <w:proofErr w:type="spellEnd"/>
                  <w:r w:rsidRPr="00523B92">
                    <w:rPr>
                      <w:rFonts w:cs="Times New Roman"/>
                    </w:rPr>
                    <w:t xml:space="preserve">. In: HABERMAS, Jürgen. </w:t>
                  </w:r>
                  <w:r w:rsidRPr="00523B92">
                    <w:rPr>
                      <w:rFonts w:cs="Times New Roman"/>
                      <w:b/>
                      <w:bCs/>
                    </w:rPr>
                    <w:t xml:space="preserve">Técnica e ciência como "ideologia". </w:t>
                  </w:r>
                  <w:r w:rsidRPr="00523B92">
                    <w:rPr>
                      <w:rFonts w:cs="Times New Roman"/>
                    </w:rPr>
                    <w:t xml:space="preserve">Lisboa: Ed. 70, 1997. </w:t>
                  </w:r>
                  <w:proofErr w:type="gramStart"/>
                  <w:r w:rsidRPr="00523B92">
                    <w:rPr>
                      <w:rFonts w:cs="Times New Roman"/>
                    </w:rPr>
                    <w:t>p.</w:t>
                  </w:r>
                  <w:proofErr w:type="gramEnd"/>
                  <w:r w:rsidRPr="00523B92">
                    <w:rPr>
                      <w:rFonts w:cs="Times New Roman"/>
                    </w:rPr>
                    <w:t xml:space="preserve"> 163-211.</w:t>
                  </w:r>
                </w:p>
                <w:p w:rsidR="00A03220" w:rsidRPr="00A3273A" w:rsidRDefault="00A03220" w:rsidP="00A3273A">
                  <w:pPr>
                    <w:widowControl w:val="0"/>
                    <w:tabs>
                      <w:tab w:val="left" w:pos="360"/>
                      <w:tab w:val="left" w:pos="1080"/>
                    </w:tabs>
                    <w:spacing w:line="240" w:lineRule="auto"/>
                    <w:jc w:val="left"/>
                  </w:pPr>
                  <w:r>
                    <w:rPr>
                      <w:rFonts w:cs="Times New Roman"/>
                      <w:sz w:val="20"/>
                      <w:szCs w:val="20"/>
                    </w:rPr>
                    <w:t xml:space="preserve">. </w:t>
                  </w:r>
                </w:p>
              </w:txbxContent>
            </v:textbox>
          </v:shape>
        </w:pict>
      </w:r>
    </w:p>
    <w:p w:rsidR="00575549" w:rsidRPr="002A47BA" w:rsidRDefault="002A47BA" w:rsidP="002A47BA">
      <w:pPr>
        <w:autoSpaceDE w:val="0"/>
        <w:autoSpaceDN w:val="0"/>
        <w:adjustRightInd w:val="0"/>
        <w:spacing w:after="120"/>
        <w:ind w:firstLine="709"/>
        <w:jc w:val="left"/>
        <w:rPr>
          <w:rFonts w:cs="Times New Roman"/>
          <w:sz w:val="20"/>
          <w:szCs w:val="20"/>
        </w:rPr>
      </w:pPr>
      <w:r w:rsidRPr="002A47BA">
        <w:rPr>
          <w:rFonts w:cs="Times New Roman"/>
          <w:sz w:val="20"/>
          <w:szCs w:val="20"/>
        </w:rPr>
        <w:tab/>
      </w:r>
      <w:r w:rsidRPr="002A47BA">
        <w:rPr>
          <w:rFonts w:cs="Times New Roman"/>
          <w:sz w:val="20"/>
          <w:szCs w:val="20"/>
        </w:rPr>
        <w:tab/>
      </w:r>
      <w:r w:rsidRPr="002A47BA">
        <w:rPr>
          <w:rFonts w:cs="Times New Roman"/>
          <w:sz w:val="20"/>
          <w:szCs w:val="20"/>
        </w:rPr>
        <w:tab/>
      </w:r>
      <w:r w:rsidRPr="002A47BA">
        <w:rPr>
          <w:rFonts w:cs="Times New Roman"/>
          <w:sz w:val="20"/>
          <w:szCs w:val="20"/>
        </w:rPr>
        <w:tab/>
      </w:r>
    </w:p>
    <w:p w:rsidR="002A47BA" w:rsidRDefault="002A47BA"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65F43" w:rsidRDefault="00265F43" w:rsidP="002A47BA">
      <w:pPr>
        <w:widowControl w:val="0"/>
        <w:tabs>
          <w:tab w:val="left" w:pos="709"/>
        </w:tabs>
        <w:rPr>
          <w:rFonts w:cs="Times New Roman"/>
        </w:rPr>
      </w:pPr>
    </w:p>
    <w:p w:rsidR="002A47BA" w:rsidRDefault="002A47BA" w:rsidP="00523B92">
      <w:pPr>
        <w:widowControl w:val="0"/>
        <w:tabs>
          <w:tab w:val="left" w:pos="709"/>
        </w:tabs>
        <w:spacing w:line="240" w:lineRule="auto"/>
        <w:rPr>
          <w:rFonts w:cs="Times New Roman"/>
        </w:rPr>
      </w:pPr>
    </w:p>
    <w:p w:rsidR="002A47BA" w:rsidRDefault="002A47BA" w:rsidP="00FA1BBA">
      <w:pPr>
        <w:widowControl w:val="0"/>
        <w:tabs>
          <w:tab w:val="left" w:pos="709"/>
        </w:tabs>
        <w:rPr>
          <w:rFonts w:cs="Times New Roman"/>
        </w:rPr>
      </w:pPr>
    </w:p>
    <w:p w:rsidR="00316902" w:rsidRDefault="00316902" w:rsidP="00FA1BBA">
      <w:pPr>
        <w:widowControl w:val="0"/>
        <w:tabs>
          <w:tab w:val="left" w:pos="709"/>
        </w:tabs>
        <w:rPr>
          <w:rFonts w:cs="Times New Roman"/>
        </w:rPr>
      </w:pPr>
    </w:p>
    <w:p w:rsidR="00AF6264" w:rsidRPr="00A56D0C" w:rsidRDefault="00AF6264" w:rsidP="007335D8">
      <w:pPr>
        <w:pStyle w:val="Ttulo3"/>
      </w:pPr>
      <w:bookmarkStart w:id="255" w:name="_Toc443896675"/>
      <w:r w:rsidRPr="00A56D0C">
        <w:lastRenderedPageBreak/>
        <w:t>5.</w:t>
      </w:r>
      <w:r w:rsidR="002927F3">
        <w:t>4</w:t>
      </w:r>
      <w:r w:rsidRPr="00A56D0C">
        <w:t>.4 Alterações</w:t>
      </w:r>
      <w:bookmarkEnd w:id="255"/>
    </w:p>
    <w:p w:rsidR="00AF6264" w:rsidRDefault="00AF6264" w:rsidP="0061667E">
      <w:pPr>
        <w:widowControl w:val="0"/>
        <w:tabs>
          <w:tab w:val="left" w:pos="360"/>
          <w:tab w:val="left" w:pos="1080"/>
        </w:tabs>
        <w:rPr>
          <w:rFonts w:cs="Times New Roman"/>
        </w:rPr>
      </w:pPr>
    </w:p>
    <w:p w:rsidR="00AF6264" w:rsidRDefault="00AF6264" w:rsidP="0061667E">
      <w:pPr>
        <w:pStyle w:val="Corpodetexto2"/>
        <w:widowControl w:val="0"/>
        <w:tabs>
          <w:tab w:val="left" w:pos="360"/>
          <w:tab w:val="left" w:pos="1080"/>
        </w:tabs>
      </w:pPr>
      <w:r>
        <w:tab/>
        <w:t>Devem ser indicad</w:t>
      </w:r>
      <w:r w:rsidR="006D69C4">
        <w:t>a</w:t>
      </w:r>
      <w:r>
        <w:t>s as supressões, interpolações,</w:t>
      </w:r>
      <w:r w:rsidR="008C6A01">
        <w:t xml:space="preserve"> acréscimos, comentários,</w:t>
      </w:r>
      <w:r>
        <w:t xml:space="preserve"> ênfase</w:t>
      </w:r>
      <w:r w:rsidR="008C6A01">
        <w:t>s</w:t>
      </w:r>
      <w:r>
        <w:t xml:space="preserve"> ou destaques, do modo a seguir.</w:t>
      </w:r>
      <w:r w:rsidR="008C6A01">
        <w:t xml:space="preserve"> O ponto final deve ser usado para encerrar a frase e não citação.</w:t>
      </w:r>
    </w:p>
    <w:p w:rsidR="00AF6264" w:rsidRDefault="00AF6264" w:rsidP="0023219D">
      <w:pPr>
        <w:widowControl w:val="0"/>
        <w:numPr>
          <w:ilvl w:val="0"/>
          <w:numId w:val="12"/>
        </w:numPr>
        <w:tabs>
          <w:tab w:val="left" w:pos="360"/>
          <w:tab w:val="left" w:pos="1080"/>
        </w:tabs>
        <w:rPr>
          <w:rFonts w:cs="Times New Roman"/>
        </w:rPr>
      </w:pPr>
      <w:proofErr w:type="gramStart"/>
      <w:r>
        <w:rPr>
          <w:rFonts w:cs="Times New Roman"/>
        </w:rPr>
        <w:t>supressões</w:t>
      </w:r>
      <w:proofErr w:type="gramEnd"/>
      <w:r>
        <w:rPr>
          <w:rFonts w:cs="Times New Roman"/>
        </w:rPr>
        <w:t>: [...]</w:t>
      </w:r>
      <w:r w:rsidR="008C6A01">
        <w:rPr>
          <w:rFonts w:cs="Times New Roman"/>
        </w:rPr>
        <w:t>;</w:t>
      </w:r>
    </w:p>
    <w:p w:rsidR="00AF6264" w:rsidRDefault="00AF6264" w:rsidP="0023219D">
      <w:pPr>
        <w:widowControl w:val="0"/>
        <w:numPr>
          <w:ilvl w:val="0"/>
          <w:numId w:val="12"/>
        </w:numPr>
        <w:tabs>
          <w:tab w:val="left" w:pos="360"/>
          <w:tab w:val="left" w:pos="1080"/>
        </w:tabs>
        <w:rPr>
          <w:rFonts w:cs="Times New Roman"/>
        </w:rPr>
      </w:pPr>
      <w:proofErr w:type="gramStart"/>
      <w:r>
        <w:rPr>
          <w:rFonts w:cs="Times New Roman"/>
        </w:rPr>
        <w:t>interpolações</w:t>
      </w:r>
      <w:proofErr w:type="gramEnd"/>
      <w:r>
        <w:rPr>
          <w:rFonts w:cs="Times New Roman"/>
        </w:rPr>
        <w:t>, acréscimos ou comentários:[   ]</w:t>
      </w:r>
      <w:r w:rsidR="008C6A01">
        <w:rPr>
          <w:rFonts w:cs="Times New Roman"/>
        </w:rPr>
        <w:t>;</w:t>
      </w:r>
    </w:p>
    <w:p w:rsidR="00AF6264" w:rsidRDefault="00AF6264" w:rsidP="0023219D">
      <w:pPr>
        <w:widowControl w:val="0"/>
        <w:numPr>
          <w:ilvl w:val="0"/>
          <w:numId w:val="12"/>
        </w:numPr>
        <w:tabs>
          <w:tab w:val="left" w:pos="360"/>
          <w:tab w:val="left" w:pos="1080"/>
        </w:tabs>
        <w:rPr>
          <w:rFonts w:cs="Times New Roman"/>
        </w:rPr>
      </w:pPr>
      <w:proofErr w:type="gramStart"/>
      <w:r>
        <w:rPr>
          <w:rFonts w:cs="Times New Roman"/>
        </w:rPr>
        <w:t>ênfase</w:t>
      </w:r>
      <w:r w:rsidR="008C6A01">
        <w:rPr>
          <w:rFonts w:cs="Times New Roman"/>
        </w:rPr>
        <w:t>s</w:t>
      </w:r>
      <w:proofErr w:type="gramEnd"/>
      <w:r>
        <w:rPr>
          <w:rFonts w:cs="Times New Roman"/>
        </w:rPr>
        <w:t xml:space="preserve"> ou destaque</w:t>
      </w:r>
      <w:r w:rsidR="008C6A01">
        <w:rPr>
          <w:rFonts w:cs="Times New Roman"/>
        </w:rPr>
        <w:t>s</w:t>
      </w:r>
      <w:r>
        <w:rPr>
          <w:rFonts w:cs="Times New Roman"/>
        </w:rPr>
        <w:t xml:space="preserve">: </w:t>
      </w:r>
      <w:r w:rsidR="008C6A01">
        <w:rPr>
          <w:rFonts w:cs="Times New Roman"/>
        </w:rPr>
        <w:t>sublinhado</w:t>
      </w:r>
      <w:r>
        <w:rPr>
          <w:rFonts w:cs="Times New Roman"/>
        </w:rPr>
        <w:t xml:space="preserve"> ou negrito ou itálico.</w:t>
      </w:r>
    </w:p>
    <w:p w:rsidR="00C62CDA" w:rsidRDefault="00C62CDA" w:rsidP="00C62CDA">
      <w:pPr>
        <w:widowControl w:val="0"/>
        <w:tabs>
          <w:tab w:val="left" w:pos="360"/>
          <w:tab w:val="left" w:pos="1080"/>
        </w:tabs>
        <w:rPr>
          <w:rFonts w:cs="Times New Roman"/>
        </w:rPr>
      </w:pPr>
    </w:p>
    <w:p w:rsidR="00C62CDA" w:rsidRDefault="00C62CDA" w:rsidP="00C62CDA">
      <w:pPr>
        <w:widowControl w:val="0"/>
        <w:tabs>
          <w:tab w:val="left" w:pos="360"/>
          <w:tab w:val="left" w:pos="1080"/>
        </w:tabs>
        <w:rPr>
          <w:rFonts w:cs="Times New Roman"/>
        </w:rPr>
      </w:pPr>
      <w:r>
        <w:rPr>
          <w:rFonts w:cs="Times New Roman"/>
        </w:rPr>
        <w:t>EXEMPLO</w:t>
      </w:r>
    </w:p>
    <w:p w:rsidR="00C62CDA" w:rsidRDefault="00DF2297" w:rsidP="00C62CDA">
      <w:pPr>
        <w:widowControl w:val="0"/>
        <w:tabs>
          <w:tab w:val="left" w:pos="360"/>
          <w:tab w:val="left" w:pos="1080"/>
        </w:tabs>
        <w:rPr>
          <w:rFonts w:cs="Times New Roman"/>
        </w:rPr>
      </w:pPr>
      <w:r>
        <w:rPr>
          <w:rFonts w:cs="Times New Roman"/>
          <w:noProof/>
        </w:rPr>
        <w:pict>
          <v:shape id="_x0000_s1671" type="#_x0000_t202" style="position:absolute;left:0;text-align:left;margin-left:1.35pt;margin-top:8.5pt;width:460.7pt;height:197.25pt;z-index:-25129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" fillcolor="#f2f2f2">
            <v:stroke dashstyle="1 1" endcap="round"/>
            <v:textbox style="mso-next-textbox:#_x0000_s1671">
              <w:txbxContent>
                <w:p w:rsidR="00A03220" w:rsidRDefault="00A03220" w:rsidP="00C62CDA">
                  <w:pPr>
                    <w:widowControl w:val="0"/>
                    <w:rPr>
                      <w:rFonts w:cs="Times New Roman"/>
                    </w:rPr>
                  </w:pPr>
                  <w:r w:rsidRPr="00316902">
                    <w:rPr>
                      <w:rFonts w:cs="Times New Roman"/>
                    </w:rPr>
                    <w:t xml:space="preserve"> </w:t>
                  </w:r>
                  <w:r>
                    <w:rPr>
                      <w:rFonts w:cs="Times New Roman"/>
                    </w:rPr>
                    <w:t>O artigo 5º da Constituição de 1988 reforça que “todos são iguais perante a lei, sem distinção de qualquer natureza [...]” (Brasil, 1988, p.5).</w:t>
                  </w:r>
                </w:p>
                <w:p w:rsidR="00A03220" w:rsidRDefault="00A03220" w:rsidP="00C62CDA">
                  <w:pPr>
                    <w:widowControl w:val="0"/>
                    <w:rPr>
                      <w:rFonts w:cs="Times New Roman"/>
                    </w:rPr>
                  </w:pPr>
                  <w:r w:rsidRPr="00316902">
                    <w:rPr>
                      <w:rFonts w:cs="Times New Roman"/>
                    </w:rPr>
                    <w:t xml:space="preserve"> </w:t>
                  </w:r>
                </w:p>
                <w:p w:rsidR="00A03220" w:rsidRDefault="00A03220" w:rsidP="00C62CDA">
                  <w:pPr>
                    <w:widowControl w:val="0"/>
                    <w:rPr>
                      <w:rFonts w:cs="Times New Roman"/>
                    </w:rPr>
                  </w:pPr>
                  <w:r>
                    <w:rPr>
                      <w:rFonts w:cs="Times New Roman"/>
                    </w:rPr>
                    <w:t>“Agora eu quero contar as [verdadeiras] histórias da beira do cais da Bahia” (Amado, 1936, p5).</w:t>
                  </w:r>
                </w:p>
                <w:p w:rsidR="00A03220" w:rsidRDefault="00A03220" w:rsidP="00C62CDA">
                  <w:pPr>
                    <w:widowControl w:val="0"/>
                    <w:rPr>
                      <w:rFonts w:cs="Times New Roman"/>
                    </w:rPr>
                  </w:pPr>
                </w:p>
                <w:p w:rsidR="00A03220" w:rsidRPr="00211061" w:rsidRDefault="00A03220" w:rsidP="00C62CDA">
                  <w:pPr>
                    <w:widowControl w:val="0"/>
                    <w:rPr>
                      <w:rFonts w:cs="Times New Roman"/>
                      <w:b/>
                      <w:noProof/>
                      <w:color w:val="000000"/>
                    </w:rPr>
                  </w:pPr>
                  <w:r>
                    <w:rPr>
                      <w:rFonts w:cs="Times New Roman"/>
                    </w:rPr>
                    <w:t xml:space="preserve">Segundo Brody e </w:t>
                  </w:r>
                  <w:proofErr w:type="spellStart"/>
                  <w:r>
                    <w:rPr>
                      <w:rFonts w:cs="Times New Roman"/>
                    </w:rPr>
                    <w:t>Harnad</w:t>
                  </w:r>
                  <w:proofErr w:type="spellEnd"/>
                  <w:r>
                    <w:rPr>
                      <w:rFonts w:cs="Times New Roman"/>
                    </w:rPr>
                    <w:t xml:space="preserve"> (2004, </w:t>
                  </w:r>
                  <w:r w:rsidRPr="00211061">
                    <w:rPr>
                      <w:rFonts w:cs="Times New Roman"/>
                      <w:i/>
                    </w:rPr>
                    <w:t>slide2</w:t>
                  </w:r>
                  <w:r>
                    <w:rPr>
                      <w:rFonts w:cs="Times New Roman"/>
                    </w:rPr>
                    <w:t>, tradução nossa, grifo nosso), “o acesso aberto maximiza e acelera o impacto das pesquisas e, consequentemente, sua produtividade, progresso e recompensa”.</w:t>
                  </w:r>
                </w:p>
                <w:p w:rsidR="00A03220" w:rsidRDefault="00A03220" w:rsidP="00C62CDA">
                  <w:pPr>
                    <w:widowControl w:val="0"/>
                    <w:tabs>
                      <w:tab w:val="left" w:pos="360"/>
                      <w:tab w:val="left" w:pos="1080"/>
                    </w:tabs>
                    <w:jc w:val="left"/>
                    <w:rPr>
                      <w:rFonts w:cs="Times New Roman"/>
                      <w:b/>
                      <w:noProof/>
                      <w:color w:val="000000"/>
                      <w:sz w:val="20"/>
                    </w:rPr>
                  </w:pPr>
                </w:p>
                <w:p w:rsidR="00A03220" w:rsidRPr="00211061" w:rsidRDefault="00A03220" w:rsidP="00C62CDA">
                  <w:pPr>
                    <w:widowControl w:val="0"/>
                    <w:tabs>
                      <w:tab w:val="left" w:pos="360"/>
                      <w:tab w:val="left" w:pos="1080"/>
                    </w:tabs>
                    <w:jc w:val="left"/>
                    <w:rPr>
                      <w:rFonts w:cs="Times New Roman"/>
                      <w:noProof/>
                      <w:color w:val="000000"/>
                      <w:sz w:val="20"/>
                    </w:rPr>
                  </w:pPr>
                </w:p>
                <w:p w:rsidR="00A03220" w:rsidRDefault="00A03220" w:rsidP="00C62CDA">
                  <w:pPr>
                    <w:widowControl w:val="0"/>
                    <w:tabs>
                      <w:tab w:val="left" w:pos="360"/>
                      <w:tab w:val="left" w:pos="1080"/>
                    </w:tabs>
                    <w:jc w:val="left"/>
                    <w:rPr>
                      <w:rFonts w:cs="Times New Roman"/>
                      <w:b/>
                      <w:noProof/>
                      <w:color w:val="000000"/>
                      <w:sz w:val="20"/>
                    </w:rPr>
                  </w:pPr>
                </w:p>
                <w:p w:rsidR="00A03220" w:rsidRDefault="00A03220" w:rsidP="00C62CDA">
                  <w:pPr>
                    <w:widowControl w:val="0"/>
                    <w:tabs>
                      <w:tab w:val="left" w:pos="360"/>
                      <w:tab w:val="left" w:pos="1080"/>
                    </w:tabs>
                    <w:jc w:val="left"/>
                    <w:rPr>
                      <w:rFonts w:cs="Times New Roman"/>
                      <w:b/>
                      <w:noProof/>
                      <w:color w:val="000000"/>
                      <w:sz w:val="20"/>
                    </w:rPr>
                  </w:pPr>
                </w:p>
                <w:p w:rsidR="00A03220" w:rsidRDefault="00A03220" w:rsidP="00C62CDA">
                  <w:pPr>
                    <w:widowControl w:val="0"/>
                    <w:tabs>
                      <w:tab w:val="left" w:pos="360"/>
                      <w:tab w:val="left" w:pos="1080"/>
                    </w:tabs>
                    <w:jc w:val="left"/>
                    <w:rPr>
                      <w:rFonts w:cs="Times New Roman"/>
                      <w:b/>
                      <w:noProof/>
                      <w:color w:val="000000"/>
                      <w:sz w:val="20"/>
                    </w:rPr>
                  </w:pPr>
                </w:p>
                <w:p w:rsidR="00A03220" w:rsidRDefault="00A03220" w:rsidP="00C62CDA">
                  <w:pPr>
                    <w:widowControl w:val="0"/>
                    <w:tabs>
                      <w:tab w:val="left" w:pos="360"/>
                      <w:tab w:val="left" w:pos="1080"/>
                    </w:tabs>
                    <w:jc w:val="left"/>
                    <w:rPr>
                      <w:rFonts w:cs="Times New Roman"/>
                      <w:b/>
                      <w:noProof/>
                      <w:color w:val="000000"/>
                      <w:sz w:val="20"/>
                    </w:rPr>
                  </w:pPr>
                </w:p>
                <w:p w:rsidR="00A03220" w:rsidRDefault="00A03220" w:rsidP="00C62CDA">
                  <w:pPr>
                    <w:widowControl w:val="0"/>
                    <w:tabs>
                      <w:tab w:val="left" w:pos="360"/>
                      <w:tab w:val="left" w:pos="1080"/>
                    </w:tabs>
                    <w:jc w:val="left"/>
                    <w:rPr>
                      <w:rFonts w:cs="Times New Roman"/>
                      <w:b/>
                      <w:noProof/>
                      <w:color w:val="000000"/>
                      <w:sz w:val="20"/>
                    </w:rPr>
                  </w:pPr>
                </w:p>
                <w:p w:rsidR="00A03220" w:rsidRDefault="00A03220" w:rsidP="00C62CDA">
                  <w:pPr>
                    <w:widowControl w:val="0"/>
                    <w:tabs>
                      <w:tab w:val="left" w:pos="360"/>
                      <w:tab w:val="left" w:pos="1080"/>
                    </w:tabs>
                    <w:jc w:val="left"/>
                    <w:rPr>
                      <w:rFonts w:cs="Times New Roman"/>
                      <w:b/>
                      <w:noProof/>
                      <w:color w:val="000000"/>
                      <w:sz w:val="20"/>
                    </w:rPr>
                  </w:pPr>
                  <w:r w:rsidRPr="00E432E5">
                    <w:rPr>
                      <w:rFonts w:cs="Times New Roman"/>
                      <w:b/>
                      <w:noProof/>
                      <w:color w:val="000000"/>
                      <w:sz w:val="20"/>
                    </w:rPr>
                    <w:t xml:space="preserve">Referência: </w:t>
                  </w:r>
                </w:p>
                <w:p w:rsidR="00A03220" w:rsidRPr="00E432E5" w:rsidRDefault="00A03220" w:rsidP="00C62CDA">
                  <w:pPr>
                    <w:widowControl w:val="0"/>
                    <w:tabs>
                      <w:tab w:val="left" w:pos="360"/>
                      <w:tab w:val="left" w:pos="1080"/>
                    </w:tabs>
                    <w:spacing w:line="240" w:lineRule="auto"/>
                    <w:jc w:val="left"/>
                    <w:rPr>
                      <w:rFonts w:cs="Times New Roman"/>
                      <w:color w:val="76923C"/>
                    </w:rPr>
                  </w:pPr>
                  <w:r w:rsidRPr="000B4BBB">
                    <w:rPr>
                      <w:rFonts w:cs="Times New Roman"/>
                      <w:noProof/>
                      <w:color w:val="000000"/>
                      <w:sz w:val="20"/>
                    </w:rPr>
                    <w:t>HOPEMAN</w:t>
                  </w:r>
                  <w:r>
                    <w:rPr>
                      <w:rFonts w:cs="Times New Roman"/>
                      <w:b/>
                      <w:noProof/>
                      <w:color w:val="76923C"/>
                      <w:spacing w:val="-1"/>
                      <w:sz w:val="20"/>
                    </w:rPr>
                    <w:t xml:space="preserve">, </w:t>
                  </w:r>
                  <w:r w:rsidRPr="000B4BBB">
                    <w:rPr>
                      <w:rFonts w:cs="Times New Roman"/>
                      <w:noProof/>
                      <w:color w:val="000000"/>
                      <w:sz w:val="20"/>
                    </w:rPr>
                    <w:t xml:space="preserve">RichardJ. </w:t>
                  </w:r>
                  <w:r w:rsidRPr="00505440">
                    <w:rPr>
                      <w:rFonts w:cs="Times New Roman"/>
                      <w:b/>
                      <w:noProof/>
                      <w:color w:val="000000"/>
                      <w:sz w:val="20"/>
                    </w:rPr>
                    <w:t>Análise de sistemas e gerência de operações</w:t>
                  </w:r>
                  <w:r>
                    <w:rPr>
                      <w:rFonts w:cs="Times New Roman"/>
                      <w:noProof/>
                      <w:color w:val="000000"/>
                      <w:sz w:val="20"/>
                    </w:rPr>
                    <w:t>. Petrópolics: Vozes, 1974</w:t>
                  </w:r>
                  <w:r w:rsidRPr="000B4BBB">
                    <w:rPr>
                      <w:rFonts w:cs="Times New Roman"/>
                      <w:noProof/>
                      <w:color w:val="000000"/>
                      <w:sz w:val="20"/>
                    </w:rPr>
                    <w:t>.</w:t>
                  </w:r>
                </w:p>
                <w:p w:rsidR="00A03220" w:rsidRDefault="00A03220" w:rsidP="00C62CDA"/>
              </w:txbxContent>
            </v:textbox>
          </v:shape>
        </w:pict>
      </w:r>
    </w:p>
    <w:p w:rsidR="00C62CDA" w:rsidRDefault="00C62CDA" w:rsidP="0061667E">
      <w:pPr>
        <w:widowControl w:val="0"/>
        <w:tabs>
          <w:tab w:val="left" w:pos="360"/>
          <w:tab w:val="left" w:pos="1080"/>
        </w:tabs>
        <w:rPr>
          <w:rFonts w:cs="Times New Roman"/>
          <w:bCs/>
        </w:rPr>
      </w:pPr>
    </w:p>
    <w:p w:rsidR="00C62CDA" w:rsidRDefault="00C62CDA" w:rsidP="0061667E">
      <w:pPr>
        <w:widowControl w:val="0"/>
        <w:tabs>
          <w:tab w:val="left" w:pos="360"/>
          <w:tab w:val="left" w:pos="1080"/>
        </w:tabs>
        <w:rPr>
          <w:rFonts w:cs="Times New Roman"/>
          <w:bCs/>
        </w:rPr>
      </w:pPr>
    </w:p>
    <w:p w:rsidR="00C62CDA" w:rsidRDefault="00C62CDA" w:rsidP="0061667E">
      <w:pPr>
        <w:widowControl w:val="0"/>
        <w:tabs>
          <w:tab w:val="left" w:pos="360"/>
          <w:tab w:val="left" w:pos="1080"/>
        </w:tabs>
        <w:rPr>
          <w:rFonts w:cs="Times New Roman"/>
          <w:bCs/>
        </w:rPr>
      </w:pPr>
    </w:p>
    <w:p w:rsidR="00C62CDA" w:rsidRDefault="00C62CDA" w:rsidP="0061667E">
      <w:pPr>
        <w:widowControl w:val="0"/>
        <w:tabs>
          <w:tab w:val="left" w:pos="360"/>
          <w:tab w:val="left" w:pos="1080"/>
        </w:tabs>
        <w:rPr>
          <w:rFonts w:cs="Times New Roman"/>
          <w:bCs/>
        </w:rPr>
      </w:pPr>
    </w:p>
    <w:p w:rsidR="00C62CDA" w:rsidRDefault="00C62CDA" w:rsidP="0061667E">
      <w:pPr>
        <w:widowControl w:val="0"/>
        <w:tabs>
          <w:tab w:val="left" w:pos="360"/>
          <w:tab w:val="left" w:pos="1080"/>
        </w:tabs>
        <w:rPr>
          <w:rFonts w:cs="Times New Roman"/>
          <w:bCs/>
        </w:rPr>
      </w:pPr>
    </w:p>
    <w:p w:rsidR="00C62CDA" w:rsidRDefault="00C62CDA" w:rsidP="0061667E">
      <w:pPr>
        <w:widowControl w:val="0"/>
        <w:tabs>
          <w:tab w:val="left" w:pos="360"/>
          <w:tab w:val="left" w:pos="1080"/>
        </w:tabs>
        <w:rPr>
          <w:rFonts w:cs="Times New Roman"/>
          <w:bCs/>
        </w:rPr>
      </w:pPr>
    </w:p>
    <w:p w:rsidR="00211061" w:rsidRDefault="00211061" w:rsidP="0061667E">
      <w:pPr>
        <w:widowControl w:val="0"/>
        <w:tabs>
          <w:tab w:val="left" w:pos="360"/>
          <w:tab w:val="left" w:pos="1080"/>
        </w:tabs>
        <w:rPr>
          <w:rFonts w:cs="Times New Roman"/>
          <w:bCs/>
        </w:rPr>
      </w:pPr>
    </w:p>
    <w:p w:rsidR="00211061" w:rsidRPr="00FA1BBA" w:rsidRDefault="00211061" w:rsidP="0061667E">
      <w:pPr>
        <w:widowControl w:val="0"/>
        <w:tabs>
          <w:tab w:val="left" w:pos="360"/>
          <w:tab w:val="left" w:pos="1080"/>
        </w:tabs>
        <w:rPr>
          <w:rFonts w:cs="Times New Roman"/>
          <w:bCs/>
        </w:rPr>
      </w:pPr>
    </w:p>
    <w:p w:rsidR="00211061" w:rsidRDefault="00211061" w:rsidP="007335D8">
      <w:pPr>
        <w:pStyle w:val="Ttulo3"/>
      </w:pPr>
      <w:bookmarkStart w:id="256" w:name="_Toc443896676"/>
    </w:p>
    <w:p w:rsidR="00211061" w:rsidRDefault="00211061" w:rsidP="007335D8">
      <w:pPr>
        <w:pStyle w:val="Ttulo3"/>
      </w:pPr>
    </w:p>
    <w:p w:rsidR="00AF6264" w:rsidRPr="00A56D0C" w:rsidRDefault="00AF6264" w:rsidP="007335D8">
      <w:pPr>
        <w:pStyle w:val="Ttulo3"/>
      </w:pPr>
      <w:r w:rsidRPr="00A56D0C">
        <w:t>5.</w:t>
      </w:r>
      <w:r w:rsidR="002927F3">
        <w:t>4</w:t>
      </w:r>
      <w:r w:rsidRPr="00A56D0C">
        <w:t>.5</w:t>
      </w:r>
      <w:r w:rsidR="00FF793D">
        <w:t xml:space="preserve"> </w:t>
      </w:r>
      <w:r w:rsidRPr="00A56D0C">
        <w:t>Informação verbal</w:t>
      </w:r>
      <w:bookmarkEnd w:id="256"/>
    </w:p>
    <w:p w:rsidR="00AF6264" w:rsidRDefault="00AF6264" w:rsidP="0061667E">
      <w:pPr>
        <w:widowControl w:val="0"/>
        <w:tabs>
          <w:tab w:val="left" w:pos="360"/>
          <w:tab w:val="left" w:pos="1080"/>
        </w:tabs>
        <w:rPr>
          <w:rFonts w:cs="Times New Roman"/>
        </w:rPr>
      </w:pPr>
    </w:p>
    <w:p w:rsidR="0061667E" w:rsidRDefault="00AF6264" w:rsidP="00561362">
      <w:pPr>
        <w:widowControl w:val="0"/>
        <w:tabs>
          <w:tab w:val="left" w:pos="360"/>
          <w:tab w:val="left" w:pos="1080"/>
        </w:tabs>
        <w:rPr>
          <w:rFonts w:cs="Times New Roman"/>
        </w:rPr>
      </w:pPr>
      <w:r>
        <w:rPr>
          <w:rFonts w:cs="Times New Roman"/>
        </w:rPr>
        <w:tab/>
        <w:t xml:space="preserve">Quando se tratar de dados obtidos </w:t>
      </w:r>
      <w:r w:rsidR="00C62CDA">
        <w:rPr>
          <w:rFonts w:cs="Times New Roman"/>
        </w:rPr>
        <w:t>em fontes não publicadas formalmente</w:t>
      </w:r>
      <w:r>
        <w:rPr>
          <w:rFonts w:cs="Times New Roman"/>
        </w:rPr>
        <w:t xml:space="preserve"> (palestras, </w:t>
      </w:r>
      <w:r w:rsidR="00C62CDA">
        <w:rPr>
          <w:rFonts w:cs="Times New Roman"/>
        </w:rPr>
        <w:t>discursos</w:t>
      </w:r>
      <w:r>
        <w:rPr>
          <w:rFonts w:cs="Times New Roman"/>
        </w:rPr>
        <w:t xml:space="preserve">, comunicações, etc.), </w:t>
      </w:r>
      <w:r w:rsidR="00C62CDA">
        <w:rPr>
          <w:rFonts w:cs="Times New Roman"/>
        </w:rPr>
        <w:t xml:space="preserve">quando utilizados, </w:t>
      </w:r>
      <w:proofErr w:type="gramStart"/>
      <w:r w:rsidR="00AA5385">
        <w:rPr>
          <w:rFonts w:cs="Times New Roman"/>
        </w:rPr>
        <w:t>devem ser</w:t>
      </w:r>
      <w:proofErr w:type="gramEnd"/>
      <w:r w:rsidR="00C62CDA">
        <w:rPr>
          <w:rFonts w:cs="Times New Roman"/>
        </w:rPr>
        <w:t xml:space="preserve"> </w:t>
      </w:r>
      <w:r w:rsidR="00AA5385">
        <w:rPr>
          <w:rFonts w:cs="Times New Roman"/>
        </w:rPr>
        <w:t>indicados</w:t>
      </w:r>
      <w:r w:rsidR="00C62CDA">
        <w:rPr>
          <w:rFonts w:cs="Times New Roman"/>
        </w:rPr>
        <w:t xml:space="preserve"> no texto ou em nota</w:t>
      </w:r>
      <w:r w:rsidR="00211061">
        <w:rPr>
          <w:rFonts w:cs="Times New Roman"/>
        </w:rPr>
        <w:t>.</w:t>
      </w:r>
    </w:p>
    <w:p w:rsidR="00AF6264" w:rsidRDefault="003239F9" w:rsidP="00561362">
      <w:pPr>
        <w:widowControl w:val="0"/>
        <w:tabs>
          <w:tab w:val="left" w:pos="360"/>
          <w:tab w:val="left" w:pos="1080"/>
        </w:tabs>
        <w:rPr>
          <w:rFonts w:cs="Times New Roman"/>
        </w:rPr>
      </w:pPr>
      <w:r>
        <w:rPr>
          <w:rFonts w:cs="Times New Roman"/>
        </w:rPr>
        <w:t>E</w:t>
      </w:r>
      <w:r w:rsidR="00A56D0C">
        <w:rPr>
          <w:rFonts w:cs="Times New Roman"/>
        </w:rPr>
        <w:t>XEMPLO</w:t>
      </w:r>
    </w:p>
    <w:p w:rsidR="00AA5385" w:rsidRDefault="00DF2297" w:rsidP="00561362">
      <w:pPr>
        <w:widowControl w:val="0"/>
        <w:tabs>
          <w:tab w:val="left" w:pos="360"/>
          <w:tab w:val="left" w:pos="1080"/>
        </w:tabs>
        <w:rPr>
          <w:rFonts w:cs="Times New Roman"/>
        </w:rPr>
      </w:pPr>
      <w:r>
        <w:rPr>
          <w:rFonts w:cs="Times New Roman"/>
          <w:noProof/>
        </w:rPr>
        <w:pict>
          <v:group id="Group 1875" o:spid="_x0000_s1056" style="position:absolute;left:0;text-align:left;margin-left:1.35pt;margin-top:9.8pt;width:460.7pt;height:126.3pt;z-index:251657728" coordorigin="1655,13554" coordsize="9214,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">
            <v:shape id="_x0000_s1057" type="#_x0000_t202" style="position:absolute;left:1655;top:13554;width:9214;height:2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M8UA&#10;AADcAAAADwAAAGRycy9kb3ducmV2LnhtbESPT2vCQBTE7wW/w/KE3nRjhVBjVhHBYG/WFiW3R/bl&#10;j2bfptmtpt++WxB6HGbmN0y6HkwrbtS7xrKC2TQCQVxY3XCl4PNjN3kF4TyyxtYyKfghB+vV6CnF&#10;RNs7v9Pt6CsRIOwSVFB73yVSuqImg25qO+LglbY36IPsK6l7vAe4aeVLFMXSYMNhocaOtjUV1+O3&#10;UZAd3prcnrPTlzuUw6zs3CW/Fko9j4fNEoSnwf+HH+29VjBf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IzxQAAANwAAAAPAAAAAAAAAAAAAAAAAJgCAABkcnMv&#10;ZG93bnJldi54bWxQSwUGAAAAAAQABAD1AAAAigMAAAAA&#10;" fillcolor="#f2f2f2">
              <v:stroke dashstyle="1 1" endcap="round"/>
              <v:textbox style="mso-next-textbox:#_x0000_s1057">
                <w:txbxContent>
                  <w:p w:rsidR="00A03220" w:rsidRPr="00523B92" w:rsidRDefault="00A03220" w:rsidP="009E0FAB">
                    <w:pPr>
                      <w:autoSpaceDE w:val="0"/>
                      <w:autoSpaceDN w:val="0"/>
                      <w:adjustRightInd w:val="0"/>
                      <w:spacing w:line="240" w:lineRule="auto"/>
                      <w:jc w:val="left"/>
                      <w:rPr>
                        <w:rFonts w:cs="Times New Roman"/>
                        <w:b/>
                        <w:bCs/>
                      </w:rPr>
                    </w:pPr>
                    <w:r w:rsidRPr="00523B92">
                      <w:rPr>
                        <w:rFonts w:cs="Times New Roman"/>
                        <w:b/>
                        <w:bCs/>
                      </w:rPr>
                      <w:t>No texto:</w:t>
                    </w:r>
                  </w:p>
                  <w:p w:rsidR="00A03220" w:rsidRPr="00523B92" w:rsidRDefault="00A03220" w:rsidP="00523B92">
                    <w:pPr>
                      <w:autoSpaceDE w:val="0"/>
                      <w:autoSpaceDN w:val="0"/>
                      <w:adjustRightInd w:val="0"/>
                      <w:spacing w:line="240" w:lineRule="auto"/>
                      <w:ind w:firstLine="709"/>
                      <w:jc w:val="left"/>
                      <w:rPr>
                        <w:rFonts w:cs="Times New Roman"/>
                      </w:rPr>
                    </w:pPr>
                  </w:p>
                  <w:p w:rsidR="00A03220" w:rsidRPr="00523B92" w:rsidRDefault="00A03220" w:rsidP="00523B92">
                    <w:pPr>
                      <w:autoSpaceDE w:val="0"/>
                      <w:autoSpaceDN w:val="0"/>
                      <w:adjustRightInd w:val="0"/>
                      <w:spacing w:line="240" w:lineRule="auto"/>
                      <w:ind w:firstLine="709"/>
                      <w:rPr>
                        <w:rFonts w:cs="Times New Roman"/>
                      </w:rPr>
                    </w:pPr>
                    <w:r w:rsidRPr="00523B92">
                      <w:rPr>
                        <w:rFonts w:cs="Times New Roman"/>
                      </w:rPr>
                      <w:t>O novo medicamento estará disponível até o final deste semestre (informação verbal).</w:t>
                    </w:r>
                  </w:p>
                  <w:p w:rsidR="00A03220" w:rsidRPr="00523B92" w:rsidRDefault="00A03220" w:rsidP="00523B92">
                    <w:pPr>
                      <w:autoSpaceDE w:val="0"/>
                      <w:autoSpaceDN w:val="0"/>
                      <w:adjustRightInd w:val="0"/>
                      <w:spacing w:line="240" w:lineRule="auto"/>
                      <w:jc w:val="left"/>
                      <w:rPr>
                        <w:rFonts w:cs="Times New Roman"/>
                        <w:b/>
                        <w:bCs/>
                      </w:rPr>
                    </w:pPr>
                  </w:p>
                  <w:p w:rsidR="00A03220" w:rsidRDefault="00A03220" w:rsidP="009E0FAB">
                    <w:pPr>
                      <w:autoSpaceDE w:val="0"/>
                      <w:autoSpaceDN w:val="0"/>
                      <w:adjustRightInd w:val="0"/>
                      <w:spacing w:line="240" w:lineRule="auto"/>
                      <w:jc w:val="left"/>
                      <w:rPr>
                        <w:rFonts w:cs="Times New Roman"/>
                        <w:b/>
                        <w:bCs/>
                      </w:rPr>
                    </w:pPr>
                    <w:r w:rsidRPr="00523B92">
                      <w:rPr>
                        <w:rFonts w:cs="Times New Roman"/>
                        <w:b/>
                        <w:bCs/>
                      </w:rPr>
                      <w:t>No rodapé da página:</w:t>
                    </w:r>
                  </w:p>
                  <w:p w:rsidR="00A03220" w:rsidRDefault="00A03220" w:rsidP="009E0FAB">
                    <w:pPr>
                      <w:autoSpaceDE w:val="0"/>
                      <w:autoSpaceDN w:val="0"/>
                      <w:adjustRightInd w:val="0"/>
                      <w:spacing w:line="240" w:lineRule="auto"/>
                      <w:ind w:left="113" w:hanging="113"/>
                      <w:jc w:val="left"/>
                      <w:rPr>
                        <w:rFonts w:cs="Times New Roman"/>
                        <w:vertAlign w:val="superscript"/>
                      </w:rPr>
                    </w:pPr>
                  </w:p>
                  <w:p w:rsidR="00A03220" w:rsidRPr="00523B92" w:rsidRDefault="00A03220" w:rsidP="009E0FAB">
                    <w:pPr>
                      <w:autoSpaceDE w:val="0"/>
                      <w:autoSpaceDN w:val="0"/>
                      <w:adjustRightInd w:val="0"/>
                      <w:spacing w:line="240" w:lineRule="auto"/>
                      <w:ind w:left="113" w:hanging="113"/>
                      <w:jc w:val="left"/>
                      <w:rPr>
                        <w:sz w:val="20"/>
                        <w:szCs w:val="20"/>
                      </w:rPr>
                    </w:pPr>
                    <w:proofErr w:type="gramStart"/>
                    <w:r w:rsidRPr="00523B92">
                      <w:rPr>
                        <w:rFonts w:cs="Times New Roman"/>
                        <w:vertAlign w:val="superscript"/>
                      </w:rPr>
                      <w:t>1</w:t>
                    </w:r>
                    <w:r w:rsidRPr="00523B92">
                      <w:rPr>
                        <w:rFonts w:cs="Times New Roman"/>
                        <w:sz w:val="20"/>
                        <w:szCs w:val="20"/>
                      </w:rPr>
                      <w:t>Notícia</w:t>
                    </w:r>
                    <w:proofErr w:type="gramEnd"/>
                    <w:r w:rsidRPr="00523B92">
                      <w:rPr>
                        <w:rFonts w:cs="Times New Roman"/>
                        <w:sz w:val="20"/>
                        <w:szCs w:val="20"/>
                      </w:rPr>
                      <w:t xml:space="preserve"> fornecida por John </w:t>
                    </w:r>
                    <w:proofErr w:type="spellStart"/>
                    <w:r w:rsidRPr="00523B92">
                      <w:rPr>
                        <w:rFonts w:cs="Times New Roman"/>
                        <w:sz w:val="20"/>
                        <w:szCs w:val="20"/>
                      </w:rPr>
                      <w:t>Smitch</w:t>
                    </w:r>
                    <w:proofErr w:type="spellEnd"/>
                    <w:r w:rsidRPr="00523B92">
                      <w:rPr>
                        <w:rFonts w:cs="Times New Roman"/>
                        <w:sz w:val="20"/>
                        <w:szCs w:val="20"/>
                      </w:rPr>
                      <w:t xml:space="preserve">, no Congresso Internacional de Engenharia Genética, Londres, out. 2001.  </w:t>
                    </w:r>
                  </w:p>
                </w:txbxContent>
              </v:textbox>
            </v:shape>
            <v:shape id="AutoShape 1460" o:spid="_x0000_s1058" type="#_x0000_t32" style="position:absolute;left:1822;top:15474;width:19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group>
        </w:pict>
      </w:r>
    </w:p>
    <w:p w:rsidR="00AA5385" w:rsidRDefault="00AA5385" w:rsidP="00561362">
      <w:pPr>
        <w:widowControl w:val="0"/>
        <w:tabs>
          <w:tab w:val="left" w:pos="360"/>
          <w:tab w:val="left" w:pos="1080"/>
        </w:tabs>
        <w:rPr>
          <w:rFonts w:cs="Times New Roman"/>
        </w:rPr>
      </w:pPr>
    </w:p>
    <w:p w:rsidR="009E0FAB" w:rsidRDefault="009E0FAB" w:rsidP="00561362">
      <w:pPr>
        <w:widowControl w:val="0"/>
        <w:tabs>
          <w:tab w:val="left" w:pos="360"/>
          <w:tab w:val="left" w:pos="1080"/>
        </w:tabs>
        <w:rPr>
          <w:rFonts w:cs="Times New Roman"/>
        </w:rPr>
      </w:pPr>
    </w:p>
    <w:p w:rsidR="009E0FAB" w:rsidRDefault="009E0FAB" w:rsidP="00561362">
      <w:pPr>
        <w:widowControl w:val="0"/>
        <w:tabs>
          <w:tab w:val="left" w:pos="360"/>
          <w:tab w:val="left" w:pos="1080"/>
        </w:tabs>
        <w:rPr>
          <w:rFonts w:cs="Times New Roman"/>
        </w:rPr>
      </w:pPr>
    </w:p>
    <w:p w:rsidR="009E0FAB" w:rsidRDefault="009E0FAB" w:rsidP="00561362">
      <w:pPr>
        <w:widowControl w:val="0"/>
        <w:tabs>
          <w:tab w:val="left" w:pos="360"/>
          <w:tab w:val="left" w:pos="1080"/>
        </w:tabs>
        <w:rPr>
          <w:rFonts w:cs="Times New Roman"/>
        </w:rPr>
      </w:pPr>
    </w:p>
    <w:p w:rsidR="00523B92" w:rsidRDefault="00523B92" w:rsidP="00561362">
      <w:pPr>
        <w:widowControl w:val="0"/>
        <w:tabs>
          <w:tab w:val="left" w:pos="360"/>
          <w:tab w:val="left" w:pos="1080"/>
        </w:tabs>
        <w:rPr>
          <w:rFonts w:cs="Times New Roman"/>
        </w:rPr>
      </w:pPr>
    </w:p>
    <w:p w:rsidR="00523B92" w:rsidRDefault="00523B92" w:rsidP="00561362">
      <w:pPr>
        <w:widowControl w:val="0"/>
        <w:tabs>
          <w:tab w:val="left" w:pos="360"/>
          <w:tab w:val="left" w:pos="1080"/>
        </w:tabs>
        <w:rPr>
          <w:rFonts w:cs="Times New Roman"/>
        </w:rPr>
      </w:pPr>
    </w:p>
    <w:p w:rsidR="00CC6E74" w:rsidRDefault="00CC6E74" w:rsidP="007335D8">
      <w:pPr>
        <w:pStyle w:val="Ttulo3"/>
      </w:pPr>
      <w:bookmarkStart w:id="257" w:name="_Toc443896677"/>
    </w:p>
    <w:p w:rsidR="00CC6E74" w:rsidRDefault="00CC6E74" w:rsidP="007335D8">
      <w:pPr>
        <w:pStyle w:val="Ttulo3"/>
      </w:pPr>
    </w:p>
    <w:p w:rsidR="00AF6264" w:rsidRPr="00A56D0C" w:rsidRDefault="00AF6264" w:rsidP="007335D8">
      <w:pPr>
        <w:pStyle w:val="Ttulo3"/>
      </w:pPr>
      <w:r w:rsidRPr="00A56D0C">
        <w:lastRenderedPageBreak/>
        <w:t>5.</w:t>
      </w:r>
      <w:r w:rsidR="002927F3">
        <w:t>4</w:t>
      </w:r>
      <w:r w:rsidRPr="00A56D0C">
        <w:t>.6</w:t>
      </w:r>
      <w:r w:rsidR="00FF793D">
        <w:t xml:space="preserve"> </w:t>
      </w:r>
      <w:r w:rsidRPr="00A56D0C">
        <w:t>Ênfase</w:t>
      </w:r>
      <w:bookmarkEnd w:id="257"/>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Para enfatizar trechos da citação, deve-se destac</w:t>
      </w:r>
      <w:r w:rsidR="009E0FAB">
        <w:rPr>
          <w:sz w:val="24"/>
        </w:rPr>
        <w:t>á</w:t>
      </w:r>
      <w:r>
        <w:rPr>
          <w:sz w:val="24"/>
        </w:rPr>
        <w:t xml:space="preserve">-los indicando a alteração com </w:t>
      </w:r>
      <w:proofErr w:type="gramStart"/>
      <w:r>
        <w:rPr>
          <w:sz w:val="24"/>
        </w:rPr>
        <w:t>a expressão “grifo</w:t>
      </w:r>
      <w:proofErr w:type="gramEnd"/>
      <w:r>
        <w:rPr>
          <w:sz w:val="24"/>
        </w:rPr>
        <w:t xml:space="preserve"> nosso”, entre parênteses, após a chamada da citação, ou “grifo do autor”, caso o destaque já faça parte da obra consultada.</w:t>
      </w:r>
    </w:p>
    <w:p w:rsidR="00AF6264" w:rsidRDefault="00A56D0C" w:rsidP="009E0FAB">
      <w:pPr>
        <w:pStyle w:val="Corpodetexto"/>
        <w:widowControl w:val="0"/>
        <w:rPr>
          <w:sz w:val="24"/>
        </w:rPr>
      </w:pPr>
      <w:r>
        <w:rPr>
          <w:sz w:val="24"/>
        </w:rPr>
        <w:t>EXEMPLO</w:t>
      </w:r>
    </w:p>
    <w:p w:rsidR="009E0FAB" w:rsidRDefault="00DF2297" w:rsidP="009E0FAB">
      <w:pPr>
        <w:pStyle w:val="Corpodetexto"/>
        <w:widowControl w:val="0"/>
        <w:rPr>
          <w:sz w:val="24"/>
        </w:rPr>
      </w:pPr>
      <w:r>
        <w:rPr>
          <w:noProof/>
          <w:sz w:val="24"/>
        </w:rPr>
        <w:pict>
          <v:shape id="_x0000_s1059" type="#_x0000_t202" style="position:absolute;left:0;text-align:left;margin-left:-2.3pt;margin-top:1.7pt;width:455.05pt;height:158.4pt;z-index:-25171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" fillcolor="#f2f2f2">
            <v:stroke dashstyle="1 1" endcap="round"/>
            <v:textbox style="mso-next-textbox:#_x0000_s1059">
              <w:txbxContent>
                <w:p w:rsidR="00A03220" w:rsidRDefault="00A03220" w:rsidP="009E0FAB">
                  <w:pPr>
                    <w:autoSpaceDE w:val="0"/>
                    <w:autoSpaceDN w:val="0"/>
                    <w:adjustRightInd w:val="0"/>
                    <w:spacing w:line="240" w:lineRule="auto"/>
                    <w:ind w:left="113" w:hanging="113"/>
                    <w:jc w:val="left"/>
                    <w:rPr>
                      <w:rFonts w:cs="Times New Roman"/>
                      <w:sz w:val="20"/>
                      <w:szCs w:val="20"/>
                    </w:rPr>
                  </w:pPr>
                </w:p>
                <w:p w:rsidR="00A03220" w:rsidRPr="00FA1BBA" w:rsidRDefault="00A03220" w:rsidP="00FA1BBA">
                  <w:pPr>
                    <w:autoSpaceDE w:val="0"/>
                    <w:autoSpaceDN w:val="0"/>
                    <w:adjustRightInd w:val="0"/>
                    <w:ind w:left="113" w:firstLine="596"/>
                    <w:rPr>
                      <w:rFonts w:cs="Times New Roman"/>
                    </w:rPr>
                  </w:pPr>
                  <w:r w:rsidRPr="00FA1BBA">
                    <w:rPr>
                      <w:rFonts w:cs="Times New Roman"/>
                    </w:rPr>
                    <w:t xml:space="preserve">“Se pobre significa, em termos muito simples, consumir </w:t>
                  </w:r>
                  <w:r w:rsidRPr="00FA1BBA">
                    <w:rPr>
                      <w:rFonts w:cs="Times New Roman"/>
                      <w:b/>
                      <w:bCs/>
                    </w:rPr>
                    <w:t xml:space="preserve">todas as energias disponíveis </w:t>
                  </w:r>
                  <w:r w:rsidRPr="00FA1BBA">
                    <w:rPr>
                      <w:rFonts w:cs="Times New Roman"/>
                    </w:rPr>
                    <w:t>exclusivamente na luta contra a morte.” (</w:t>
                  </w:r>
                  <w:proofErr w:type="spellStart"/>
                  <w:r w:rsidRPr="00FA1BBA">
                    <w:rPr>
                      <w:rFonts w:cs="Times New Roman"/>
                    </w:rPr>
                    <w:t>A</w:t>
                  </w:r>
                  <w:r>
                    <w:rPr>
                      <w:rFonts w:cs="Times New Roman"/>
                    </w:rPr>
                    <w:t>branches</w:t>
                  </w:r>
                  <w:proofErr w:type="spellEnd"/>
                  <w:r w:rsidRPr="00FA1BBA">
                    <w:rPr>
                      <w:rFonts w:cs="Times New Roman"/>
                    </w:rPr>
                    <w:t>, 1989, p. 16, grifo nosso).</w:t>
                  </w:r>
                </w:p>
                <w:p w:rsidR="00A03220" w:rsidRPr="00FA1BBA" w:rsidRDefault="00A03220" w:rsidP="00FA1BBA">
                  <w:pPr>
                    <w:autoSpaceDE w:val="0"/>
                    <w:autoSpaceDN w:val="0"/>
                    <w:adjustRightInd w:val="0"/>
                    <w:spacing w:line="240" w:lineRule="auto"/>
                    <w:ind w:left="113" w:hanging="113"/>
                    <w:jc w:val="left"/>
                    <w:rPr>
                      <w:rFonts w:cs="Times New Roman"/>
                    </w:rPr>
                  </w:pPr>
                </w:p>
                <w:p w:rsidR="00A03220" w:rsidRPr="00FA1BBA" w:rsidRDefault="00A03220" w:rsidP="00FA1BBA">
                  <w:pPr>
                    <w:autoSpaceDE w:val="0"/>
                    <w:autoSpaceDN w:val="0"/>
                    <w:adjustRightInd w:val="0"/>
                    <w:ind w:left="113" w:firstLine="596"/>
                  </w:pPr>
                  <w:r w:rsidRPr="00FA1BBA">
                    <w:rPr>
                      <w:rFonts w:cs="Times New Roman"/>
                    </w:rPr>
                    <w:t xml:space="preserve">“A definição da pobreza absoluta está intimamente ligada à demarcação de um limite entre a </w:t>
                  </w:r>
                  <w:r w:rsidRPr="00FA1BBA">
                    <w:rPr>
                      <w:rFonts w:cs="Times New Roman"/>
                      <w:b/>
                      <w:bCs/>
                    </w:rPr>
                    <w:t>carência</w:t>
                  </w:r>
                  <w:r w:rsidRPr="00FA1BBA">
                    <w:rPr>
                      <w:rFonts w:cs="Times New Roman"/>
                    </w:rPr>
                    <w:t xml:space="preserve"> e a </w:t>
                  </w:r>
                  <w:r w:rsidRPr="00FA1BBA">
                    <w:rPr>
                      <w:rFonts w:cs="Times New Roman"/>
                      <w:b/>
                      <w:bCs/>
                    </w:rPr>
                    <w:t>não carência</w:t>
                  </w:r>
                  <w:r w:rsidRPr="00FA1BBA">
                    <w:rPr>
                      <w:rFonts w:cs="Times New Roman"/>
                    </w:rPr>
                    <w:t xml:space="preserve"> de recursos.” (B</w:t>
                  </w:r>
                  <w:r>
                    <w:rPr>
                      <w:rFonts w:cs="Times New Roman"/>
                    </w:rPr>
                    <w:t>arros</w:t>
                  </w:r>
                  <w:r w:rsidRPr="00FA1BBA">
                    <w:rPr>
                      <w:rFonts w:cs="Times New Roman"/>
                    </w:rPr>
                    <w:t>; H</w:t>
                  </w:r>
                  <w:r>
                    <w:rPr>
                      <w:rFonts w:cs="Times New Roman"/>
                    </w:rPr>
                    <w:t>enriques</w:t>
                  </w:r>
                  <w:r w:rsidRPr="00FA1BBA">
                    <w:rPr>
                      <w:rFonts w:cs="Times New Roman"/>
                    </w:rPr>
                    <w:t>; M</w:t>
                  </w:r>
                  <w:r>
                    <w:rPr>
                      <w:rFonts w:cs="Times New Roman"/>
                    </w:rPr>
                    <w:t>endonça</w:t>
                  </w:r>
                  <w:r w:rsidRPr="00FA1BBA">
                    <w:rPr>
                      <w:rFonts w:cs="Times New Roman"/>
                    </w:rPr>
                    <w:t>, 2000, p. 22, grifo dos autores).</w:t>
                  </w:r>
                </w:p>
              </w:txbxContent>
            </v:textbox>
          </v:shape>
        </w:pict>
      </w:r>
    </w:p>
    <w:p w:rsidR="009E0FAB" w:rsidRDefault="009E0FAB" w:rsidP="009E0FAB">
      <w:pPr>
        <w:pStyle w:val="Corpodetexto"/>
        <w:widowControl w:val="0"/>
        <w:rPr>
          <w:sz w:val="24"/>
        </w:rPr>
      </w:pPr>
    </w:p>
    <w:p w:rsidR="009E0FAB" w:rsidRDefault="009E0FAB" w:rsidP="009E0FAB">
      <w:pPr>
        <w:pStyle w:val="Corpodetexto"/>
        <w:widowControl w:val="0"/>
        <w:rPr>
          <w:sz w:val="24"/>
        </w:rPr>
      </w:pPr>
    </w:p>
    <w:p w:rsidR="00B36E77" w:rsidRDefault="00B36E77" w:rsidP="00561362">
      <w:pPr>
        <w:widowControl w:val="0"/>
        <w:rPr>
          <w:rFonts w:cs="Times New Roman"/>
          <w:b/>
          <w:bCs/>
          <w:i/>
        </w:rPr>
      </w:pPr>
    </w:p>
    <w:p w:rsidR="00B36E77" w:rsidRPr="009129E8" w:rsidRDefault="00B36E77" w:rsidP="009129E8">
      <w:pPr>
        <w:widowControl w:val="0"/>
        <w:spacing w:line="240" w:lineRule="auto"/>
        <w:rPr>
          <w:rFonts w:cs="Times New Roman"/>
          <w:bCs/>
        </w:rPr>
      </w:pPr>
    </w:p>
    <w:p w:rsidR="00B36E77" w:rsidRDefault="00B36E77" w:rsidP="00561362">
      <w:pPr>
        <w:widowControl w:val="0"/>
        <w:rPr>
          <w:rFonts w:cs="Times New Roman"/>
          <w:bCs/>
        </w:rPr>
      </w:pPr>
    </w:p>
    <w:p w:rsidR="00A00C8D" w:rsidRDefault="00A00C8D" w:rsidP="00561362">
      <w:pPr>
        <w:widowControl w:val="0"/>
        <w:rPr>
          <w:rFonts w:cs="Times New Roman"/>
          <w:bCs/>
        </w:rPr>
      </w:pPr>
    </w:p>
    <w:p w:rsidR="00FA1BBA" w:rsidRDefault="00FA1BBA" w:rsidP="00561362">
      <w:pPr>
        <w:widowControl w:val="0"/>
        <w:rPr>
          <w:rFonts w:cs="Times New Roman"/>
          <w:bCs/>
        </w:rPr>
      </w:pPr>
    </w:p>
    <w:p w:rsidR="00FA1BBA" w:rsidRDefault="00FA1BBA" w:rsidP="00FA1BBA">
      <w:pPr>
        <w:widowControl w:val="0"/>
        <w:spacing w:line="240" w:lineRule="auto"/>
        <w:rPr>
          <w:rFonts w:cs="Times New Roman"/>
          <w:bCs/>
        </w:rPr>
      </w:pPr>
    </w:p>
    <w:p w:rsidR="00FA1BBA" w:rsidRDefault="00FA1BBA" w:rsidP="00561362">
      <w:pPr>
        <w:widowControl w:val="0"/>
        <w:rPr>
          <w:rFonts w:cs="Times New Roman"/>
          <w:bCs/>
        </w:rPr>
      </w:pPr>
    </w:p>
    <w:p w:rsidR="00AF6264" w:rsidRPr="00A56D0C" w:rsidRDefault="00AF6264" w:rsidP="007335D8">
      <w:pPr>
        <w:pStyle w:val="Ttulo3"/>
      </w:pPr>
      <w:bookmarkStart w:id="258" w:name="_Toc443896678"/>
      <w:r w:rsidRPr="00A56D0C">
        <w:t>5.</w:t>
      </w:r>
      <w:r w:rsidR="002927F3">
        <w:t>4</w:t>
      </w:r>
      <w:r w:rsidRPr="00A56D0C">
        <w:t>.7</w:t>
      </w:r>
      <w:r w:rsidR="00FF793D">
        <w:t xml:space="preserve"> </w:t>
      </w:r>
      <w:r w:rsidRPr="00A56D0C">
        <w:t>Texto traduzido</w:t>
      </w:r>
      <w:bookmarkEnd w:id="258"/>
    </w:p>
    <w:p w:rsidR="00AF6264" w:rsidRDefault="00AF6264" w:rsidP="00561362">
      <w:pPr>
        <w:widowControl w:val="0"/>
        <w:rPr>
          <w:rFonts w:cs="Times New Roman"/>
          <w:sz w:val="18"/>
        </w:rPr>
      </w:pPr>
    </w:p>
    <w:p w:rsidR="00AF6264" w:rsidRDefault="00AF6264" w:rsidP="00561362">
      <w:pPr>
        <w:widowControl w:val="0"/>
        <w:ind w:firstLine="709"/>
        <w:rPr>
          <w:rFonts w:cs="Times New Roman"/>
        </w:rPr>
      </w:pPr>
      <w:r>
        <w:rPr>
          <w:rFonts w:cs="Times New Roman"/>
        </w:rPr>
        <w:t>Quando a citação incluir texto traduzido pelo autor, deverá ser incluída, após a chamada da citação, a expressão “tradução nossa”, entre parênteses.</w:t>
      </w:r>
    </w:p>
    <w:p w:rsidR="00A56D0C" w:rsidRDefault="00A56D0C" w:rsidP="00561362">
      <w:pPr>
        <w:widowControl w:val="0"/>
        <w:rPr>
          <w:rFonts w:cs="Times New Roman"/>
        </w:rPr>
      </w:pPr>
      <w:r>
        <w:rPr>
          <w:rFonts w:cs="Times New Roman"/>
        </w:rPr>
        <w:t>EXEMPLO</w:t>
      </w:r>
    </w:p>
    <w:p w:rsidR="00A56D0C" w:rsidRDefault="00DF2297" w:rsidP="00561362">
      <w:pPr>
        <w:widowControl w:val="0"/>
        <w:rPr>
          <w:rFonts w:cs="Times New Roman"/>
        </w:rPr>
      </w:pPr>
      <w:r>
        <w:rPr>
          <w:rFonts w:cs="Times New Roman"/>
          <w:noProof/>
        </w:rPr>
        <w:pict>
          <v:shape id="_x0000_s1060" type="#_x0000_t202" style="position:absolute;left:0;text-align:left;margin-left:-1.2pt;margin-top:-.4pt;width:453.95pt;height:91.05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" fillcolor="#f2f2f2">
            <v:stroke dashstyle="1 1" endcap="round"/>
            <v:textbox style="mso-next-textbox:#_x0000_s1060">
              <w:txbxContent>
                <w:p w:rsidR="00A03220" w:rsidRDefault="00A03220" w:rsidP="00A00C8D">
                  <w:pPr>
                    <w:autoSpaceDE w:val="0"/>
                    <w:autoSpaceDN w:val="0"/>
                    <w:adjustRightInd w:val="0"/>
                    <w:ind w:left="113" w:hanging="113"/>
                    <w:jc w:val="left"/>
                    <w:rPr>
                      <w:rFonts w:cs="Times New Roman"/>
                      <w:sz w:val="20"/>
                      <w:szCs w:val="20"/>
                    </w:rPr>
                  </w:pPr>
                </w:p>
                <w:p w:rsidR="00A03220" w:rsidRPr="00FA1BBA" w:rsidRDefault="00A03220" w:rsidP="00FA1BBA">
                  <w:pPr>
                    <w:autoSpaceDE w:val="0"/>
                    <w:autoSpaceDN w:val="0"/>
                    <w:adjustRightInd w:val="0"/>
                    <w:ind w:left="113" w:firstLine="596"/>
                    <w:rPr>
                      <w:rFonts w:cs="Times New Roman"/>
                    </w:rPr>
                  </w:pPr>
                  <w:r w:rsidRPr="00FA1BBA">
                    <w:rPr>
                      <w:rFonts w:cs="Times New Roman"/>
                    </w:rPr>
                    <w:t>“Ao fazê-lo pode estar envolto em culpa, perversão, ódio de si mesmo [...] pode julgar-se pecador e identificar-se com seu pecado.” (RAHNER, 1962, v. 4, p. 462, tradução nossa).</w:t>
                  </w:r>
                </w:p>
              </w:txbxContent>
            </v:textbox>
          </v:shape>
        </w:pict>
      </w:r>
    </w:p>
    <w:p w:rsidR="009E0FAB" w:rsidRDefault="009E0FAB" w:rsidP="00561362">
      <w:pPr>
        <w:widowControl w:val="0"/>
        <w:rPr>
          <w:rFonts w:cs="Times New Roman"/>
        </w:rPr>
      </w:pPr>
    </w:p>
    <w:p w:rsidR="009E0FAB" w:rsidRDefault="009E0FAB" w:rsidP="00561362">
      <w:pPr>
        <w:widowControl w:val="0"/>
        <w:rPr>
          <w:rFonts w:cs="Times New Roman"/>
        </w:rPr>
      </w:pPr>
    </w:p>
    <w:p w:rsidR="009E0FAB" w:rsidRDefault="009E0FAB" w:rsidP="00A00C8D">
      <w:pPr>
        <w:widowControl w:val="0"/>
        <w:spacing w:after="120"/>
        <w:rPr>
          <w:rFonts w:cs="Times New Roman"/>
        </w:rPr>
      </w:pPr>
    </w:p>
    <w:p w:rsidR="00FA1BBA" w:rsidRDefault="00FA1BBA" w:rsidP="00A00C8D">
      <w:pPr>
        <w:widowControl w:val="0"/>
        <w:spacing w:after="120"/>
        <w:rPr>
          <w:rFonts w:cs="Times New Roman"/>
        </w:rPr>
      </w:pPr>
    </w:p>
    <w:p w:rsidR="00E01D51" w:rsidRDefault="00E01D51" w:rsidP="007335D8">
      <w:pPr>
        <w:pStyle w:val="Ttulo3"/>
      </w:pPr>
      <w:bookmarkStart w:id="259" w:name="_Toc443896679"/>
      <w:r w:rsidRPr="00A56D0C">
        <w:t>5</w:t>
      </w:r>
      <w:r w:rsidR="002927F3">
        <w:t>.</w:t>
      </w:r>
      <w:r w:rsidRPr="00A56D0C">
        <w:t>3.</w:t>
      </w:r>
      <w:r>
        <w:t>8</w:t>
      </w:r>
      <w:r w:rsidR="00FF793D">
        <w:t xml:space="preserve"> </w:t>
      </w:r>
      <w:r>
        <w:t>Citação de citação</w:t>
      </w:r>
      <w:bookmarkEnd w:id="259"/>
    </w:p>
    <w:p w:rsidR="00E01D51" w:rsidRDefault="00E01D51" w:rsidP="00561362">
      <w:pPr>
        <w:widowControl w:val="0"/>
        <w:rPr>
          <w:rFonts w:cs="Times New Roman"/>
          <w:b/>
          <w:bCs/>
          <w:i/>
        </w:rPr>
      </w:pPr>
    </w:p>
    <w:p w:rsidR="00E01D51" w:rsidRDefault="00080EA5" w:rsidP="00561362">
      <w:pPr>
        <w:widowControl w:val="0"/>
        <w:ind w:firstLine="709"/>
        <w:rPr>
          <w:rFonts w:cs="Times New Roman"/>
          <w:bCs/>
        </w:rPr>
      </w:pPr>
      <w:r>
        <w:rPr>
          <w:rFonts w:cs="Times New Roman"/>
          <w:bCs/>
        </w:rPr>
        <w:t>É a i</w:t>
      </w:r>
      <w:r w:rsidR="00E01D51" w:rsidRPr="00E01D51">
        <w:rPr>
          <w:rFonts w:cs="Times New Roman"/>
          <w:bCs/>
        </w:rPr>
        <w:t>nformação retirada de um documento consultado, a cuja obra</w:t>
      </w:r>
      <w:r w:rsidR="00E11401">
        <w:rPr>
          <w:rFonts w:cs="Times New Roman"/>
          <w:bCs/>
        </w:rPr>
        <w:t xml:space="preserve"> </w:t>
      </w:r>
      <w:r w:rsidR="00E01D51" w:rsidRPr="00E01D51">
        <w:rPr>
          <w:rFonts w:cs="Times New Roman"/>
          <w:bCs/>
        </w:rPr>
        <w:t>original não se teve acesso.</w:t>
      </w:r>
      <w:r w:rsidR="00E11401">
        <w:rPr>
          <w:rFonts w:cs="Times New Roman"/>
          <w:bCs/>
        </w:rPr>
        <w:t xml:space="preserve"> </w:t>
      </w:r>
      <w:r w:rsidR="00A608A7">
        <w:rPr>
          <w:rFonts w:cs="Times New Roman"/>
          <w:bCs/>
        </w:rPr>
        <w:t>Os elementos devem ser indicados na seguinte ordem: autoria ou a primeira palavra do título; data; página do documento original</w:t>
      </w:r>
      <w:r>
        <w:rPr>
          <w:rFonts w:cs="Times New Roman"/>
          <w:bCs/>
        </w:rPr>
        <w:t xml:space="preserve"> se </w:t>
      </w:r>
      <w:proofErr w:type="gramStart"/>
      <w:r>
        <w:rPr>
          <w:rFonts w:cs="Times New Roman"/>
          <w:bCs/>
        </w:rPr>
        <w:t>houver</w:t>
      </w:r>
      <w:r w:rsidR="00A608A7">
        <w:rPr>
          <w:rFonts w:cs="Times New Roman"/>
          <w:bCs/>
        </w:rPr>
        <w:t>,</w:t>
      </w:r>
      <w:proofErr w:type="gramEnd"/>
      <w:r w:rsidR="00A608A7">
        <w:rPr>
          <w:rFonts w:cs="Times New Roman"/>
          <w:bCs/>
        </w:rPr>
        <w:t xml:space="preserve"> a expressão </w:t>
      </w:r>
      <w:r w:rsidR="00A608A7" w:rsidRPr="00A608A7">
        <w:rPr>
          <w:rFonts w:cs="Times New Roman"/>
          <w:bCs/>
          <w:i/>
        </w:rPr>
        <w:t>apud</w:t>
      </w:r>
      <w:r w:rsidR="00A608A7">
        <w:rPr>
          <w:rFonts w:cs="Times New Roman"/>
          <w:bCs/>
        </w:rPr>
        <w:t xml:space="preserve">; autoria ou a primeira palavra do título; data; página da fonte consultada, se houver.  </w:t>
      </w:r>
      <w:r w:rsidR="00E01D51" w:rsidRPr="00E01D51">
        <w:rPr>
          <w:rFonts w:cs="Times New Roman"/>
          <w:bCs/>
        </w:rPr>
        <w:t>Na lista</w:t>
      </w:r>
      <w:r w:rsidR="00A608A7">
        <w:rPr>
          <w:rFonts w:cs="Times New Roman"/>
          <w:bCs/>
        </w:rPr>
        <w:t xml:space="preserve"> de referências </w:t>
      </w:r>
      <w:r w:rsidR="00E01D51" w:rsidRPr="00E01D51">
        <w:rPr>
          <w:rFonts w:cs="Times New Roman"/>
          <w:bCs/>
        </w:rPr>
        <w:t>deverá aparecer somente</w:t>
      </w:r>
      <w:r w:rsidR="00A608A7">
        <w:rPr>
          <w:rFonts w:cs="Times New Roman"/>
          <w:bCs/>
        </w:rPr>
        <w:t xml:space="preserve"> a fonte consultada</w:t>
      </w:r>
      <w:r w:rsidR="00E01D51" w:rsidRPr="00E01D51">
        <w:rPr>
          <w:rFonts w:cs="Times New Roman"/>
          <w:bCs/>
        </w:rPr>
        <w:t>.</w:t>
      </w:r>
      <w:r w:rsidR="00E11401">
        <w:rPr>
          <w:rFonts w:cs="Times New Roman"/>
          <w:bCs/>
        </w:rPr>
        <w:t xml:space="preserve"> </w:t>
      </w:r>
      <w:r w:rsidR="00E01D51" w:rsidRPr="00E01D51">
        <w:rPr>
          <w:rFonts w:cs="Times New Roman"/>
          <w:bCs/>
        </w:rPr>
        <w:t xml:space="preserve">Para indicar citação de citação dentro do texto </w:t>
      </w:r>
      <w:r w:rsidR="00F24CE5">
        <w:rPr>
          <w:rFonts w:cs="Times New Roman"/>
          <w:bCs/>
        </w:rPr>
        <w:t xml:space="preserve">e também entre </w:t>
      </w:r>
      <w:r w:rsidR="00E01D51" w:rsidRPr="00E01D51">
        <w:rPr>
          <w:rFonts w:cs="Times New Roman"/>
          <w:bCs/>
        </w:rPr>
        <w:t>parêntese</w:t>
      </w:r>
      <w:r w:rsidR="00F24CE5">
        <w:rPr>
          <w:rFonts w:cs="Times New Roman"/>
          <w:bCs/>
        </w:rPr>
        <w:t xml:space="preserve">s </w:t>
      </w:r>
      <w:r w:rsidR="00E01D51" w:rsidRPr="00E01D51">
        <w:rPr>
          <w:rFonts w:cs="Times New Roman"/>
          <w:bCs/>
        </w:rPr>
        <w:t xml:space="preserve">utiliza-se a expressão latina </w:t>
      </w:r>
      <w:r w:rsidR="00E01D51" w:rsidRPr="00A608A7">
        <w:rPr>
          <w:rFonts w:cs="Times New Roman"/>
          <w:bCs/>
          <w:i/>
        </w:rPr>
        <w:t>apud</w:t>
      </w:r>
      <w:r w:rsidR="00F24CE5">
        <w:rPr>
          <w:rFonts w:cs="Times New Roman"/>
          <w:bCs/>
        </w:rPr>
        <w:t>, que significa citado por, conforme, segundo</w:t>
      </w:r>
      <w:r w:rsidR="00E01D51" w:rsidRPr="00E01D51">
        <w:rPr>
          <w:rFonts w:cs="Times New Roman"/>
          <w:bCs/>
        </w:rPr>
        <w:t>.</w:t>
      </w:r>
    </w:p>
    <w:p w:rsidR="00080EA5" w:rsidRDefault="00080EA5" w:rsidP="00080EA5">
      <w:pPr>
        <w:widowControl w:val="0"/>
        <w:rPr>
          <w:rFonts w:cs="Times New Roman"/>
          <w:bCs/>
        </w:rPr>
      </w:pPr>
      <w:r>
        <w:rPr>
          <w:rFonts w:cs="Times New Roman"/>
          <w:bCs/>
        </w:rPr>
        <w:lastRenderedPageBreak/>
        <w:t>EXEMPLOS</w:t>
      </w:r>
    </w:p>
    <w:p w:rsidR="003239F9" w:rsidRDefault="00DF2297" w:rsidP="00136DC6">
      <w:pPr>
        <w:widowControl w:val="0"/>
        <w:rPr>
          <w:rFonts w:cs="Times New Roman"/>
          <w:bCs/>
        </w:rPr>
      </w:pPr>
      <w:r w:rsidRPr="00DF2297">
        <w:rPr>
          <w:rFonts w:cs="Times New Roman"/>
          <w:noProof/>
        </w:rPr>
        <w:pict>
          <v:group id="Group 1883" o:spid="_x0000_s1061" style="position:absolute;left:0;text-align:left;margin-left:-3.7pt;margin-top:8.2pt;width:453.95pt;height:355.9pt;z-index:251659776" coordorigin="1677,8133" coordsize="9188,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">
            <v:group id="Group 1876" o:spid="_x0000_s1062" style="position:absolute;left:1677;top:8133;width:9188;height:3185" coordorigin="1677,3753" coordsize="9188,3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_x0000_s1063" type="#_x0000_t202" style="position:absolute;left:1677;top:3753;width:9188;height:3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1B8EA&#10;AADcAAAADwAAAGRycy9kb3ducmV2LnhtbERPy4rCMBTdC/MP4Q64s6kKIh3TMgyM6M4XDu4uze1j&#10;bG5qE7X+vVkILg/nvch604gbda62rGAcxSCIc6trLhUc9r+jOQjnkTU2lknBgxxk6cdggYm2d97S&#10;bedLEULYJaig8r5NpHR5RQZdZFviwBW2M+gD7EqpO7yHcNPISRzPpMGaQ0OFLf1UlJ93V6NguVnX&#10;J/u3PF7cpujHRev+T+dcqeFn//0FwlPv3+KXe6UVTOdhbT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39QfBAAAA3AAAAA8AAAAAAAAAAAAAAAAAmAIAAGRycy9kb3du&#10;cmV2LnhtbFBLBQYAAAAABAAEAPUAAACGAwAAAAA=&#10;" fillcolor="#f2f2f2">
                <v:stroke dashstyle="1 1" endcap="round"/>
                <v:textbox style="mso-next-textbox:#_x0000_s1063">
                  <w:txbxContent>
                    <w:p w:rsidR="00A03220" w:rsidRPr="00FA1BBA" w:rsidRDefault="00A03220" w:rsidP="00E41785">
                      <w:pPr>
                        <w:widowControl w:val="0"/>
                        <w:tabs>
                          <w:tab w:val="left" w:pos="360"/>
                          <w:tab w:val="left" w:pos="1080"/>
                        </w:tabs>
                        <w:jc w:val="left"/>
                        <w:rPr>
                          <w:rFonts w:cs="Times New Roman"/>
                          <w:b/>
                          <w:noProof/>
                          <w:color w:val="000000"/>
                        </w:rPr>
                      </w:pPr>
                      <w:r w:rsidRPr="00FA1BBA">
                        <w:rPr>
                          <w:rFonts w:cs="Times New Roman"/>
                          <w:b/>
                          <w:noProof/>
                          <w:color w:val="000000"/>
                        </w:rPr>
                        <w:t>No texto:</w:t>
                      </w:r>
                    </w:p>
                    <w:p w:rsidR="00A03220" w:rsidRPr="00FA1BBA" w:rsidRDefault="00A03220" w:rsidP="00FA1BBA">
                      <w:pPr>
                        <w:widowControl w:val="0"/>
                        <w:tabs>
                          <w:tab w:val="left" w:pos="360"/>
                          <w:tab w:val="left" w:pos="1080"/>
                        </w:tabs>
                        <w:spacing w:line="240" w:lineRule="auto"/>
                        <w:jc w:val="left"/>
                        <w:rPr>
                          <w:rFonts w:cs="Times New Roman"/>
                          <w:b/>
                          <w:noProof/>
                          <w:color w:val="000000"/>
                        </w:rPr>
                      </w:pPr>
                    </w:p>
                    <w:p w:rsidR="00A03220" w:rsidRPr="00FA1BBA" w:rsidRDefault="00A03220" w:rsidP="005B74A9">
                      <w:pPr>
                        <w:widowControl w:val="0"/>
                        <w:ind w:firstLine="709"/>
                        <w:rPr>
                          <w:rFonts w:cs="Times New Roman"/>
                          <w:noProof/>
                          <w:color w:val="000000"/>
                        </w:rPr>
                      </w:pPr>
                      <w:r>
                        <w:rPr>
                          <w:rFonts w:cs="Times New Roman"/>
                          <w:noProof/>
                          <w:color w:val="000000"/>
                          <w:spacing w:val="-1"/>
                        </w:rPr>
                        <w:t xml:space="preserve">Segundo </w:t>
                      </w:r>
                      <w:r w:rsidRPr="00FA1BBA">
                        <w:rPr>
                          <w:rFonts w:cs="Times New Roman"/>
                          <w:noProof/>
                          <w:color w:val="000000"/>
                          <w:spacing w:val="-1"/>
                        </w:rPr>
                        <w:t>Hirschman (</w:t>
                      </w:r>
                      <w:r>
                        <w:rPr>
                          <w:rFonts w:cs="Times New Roman"/>
                          <w:noProof/>
                          <w:color w:val="000000"/>
                          <w:spacing w:val="-1"/>
                        </w:rPr>
                        <w:t xml:space="preserve">1996 </w:t>
                      </w:r>
                      <w:r w:rsidRPr="00C748FD">
                        <w:rPr>
                          <w:rFonts w:cs="Times New Roman"/>
                          <w:i/>
                          <w:noProof/>
                          <w:color w:val="000000"/>
                          <w:spacing w:val="-1"/>
                        </w:rPr>
                        <w:t>apud</w:t>
                      </w:r>
                      <w:r w:rsidRPr="00FA1BBA">
                        <w:rPr>
                          <w:rFonts w:cs="Times New Roman"/>
                          <w:noProof/>
                          <w:color w:val="000000"/>
                          <w:spacing w:val="-1"/>
                        </w:rPr>
                        <w:t xml:space="preserve"> A</w:t>
                      </w:r>
                      <w:r>
                        <w:rPr>
                          <w:rFonts w:cs="Times New Roman"/>
                          <w:noProof/>
                          <w:color w:val="000000"/>
                          <w:spacing w:val="-1"/>
                        </w:rPr>
                        <w:t>branches; Santos</w:t>
                      </w:r>
                      <w:r w:rsidRPr="00FA1BBA">
                        <w:rPr>
                          <w:rFonts w:cs="Times New Roman"/>
                          <w:noProof/>
                          <w:color w:val="000000"/>
                          <w:spacing w:val="-1"/>
                        </w:rPr>
                        <w:t>; C</w:t>
                      </w:r>
                      <w:r>
                        <w:rPr>
                          <w:rFonts w:cs="Times New Roman"/>
                          <w:noProof/>
                          <w:color w:val="000000"/>
                          <w:spacing w:val="-1"/>
                        </w:rPr>
                        <w:t>oimbra</w:t>
                      </w:r>
                      <w:r w:rsidRPr="00FA1BBA">
                        <w:rPr>
                          <w:rFonts w:cs="Times New Roman"/>
                          <w:noProof/>
                          <w:color w:val="000000"/>
                          <w:spacing w:val="-1"/>
                        </w:rPr>
                        <w:t>, 1987, p. 23) afirma que “[...] a explicação para essa tolerância pode estar no ‘efeito túnel’ de que fala.”.</w:t>
                      </w:r>
                      <w:r w:rsidRPr="00FA1BBA">
                        <w:rPr>
                          <w:rFonts w:cs="Times New Roman"/>
                          <w:noProof/>
                          <w:color w:val="000000"/>
                          <w:spacing w:val="-1"/>
                        </w:rPr>
                        <w:tab/>
                      </w:r>
                    </w:p>
                    <w:p w:rsidR="00A03220" w:rsidRPr="00FA1BBA" w:rsidRDefault="00A03220" w:rsidP="00FA1BBA">
                      <w:pPr>
                        <w:widowControl w:val="0"/>
                        <w:tabs>
                          <w:tab w:val="left" w:pos="360"/>
                          <w:tab w:val="left" w:pos="1080"/>
                        </w:tabs>
                        <w:spacing w:line="240" w:lineRule="auto"/>
                        <w:jc w:val="left"/>
                        <w:rPr>
                          <w:rFonts w:cs="Times New Roman"/>
                          <w:b/>
                          <w:noProof/>
                          <w:color w:val="000000"/>
                        </w:rPr>
                      </w:pPr>
                    </w:p>
                    <w:p w:rsidR="00A03220" w:rsidRPr="00FA1BBA" w:rsidRDefault="00A03220" w:rsidP="005B74A9">
                      <w:pPr>
                        <w:widowControl w:val="0"/>
                        <w:tabs>
                          <w:tab w:val="left" w:pos="360"/>
                          <w:tab w:val="left" w:pos="1080"/>
                        </w:tabs>
                        <w:jc w:val="left"/>
                        <w:rPr>
                          <w:rFonts w:cs="Times New Roman"/>
                          <w:b/>
                          <w:i/>
                          <w:noProof/>
                          <w:color w:val="000000"/>
                        </w:rPr>
                      </w:pPr>
                      <w:r w:rsidRPr="00FA1BBA">
                        <w:rPr>
                          <w:rFonts w:cs="Times New Roman"/>
                          <w:b/>
                          <w:noProof/>
                          <w:color w:val="000000"/>
                        </w:rPr>
                        <w:t>Referência</w:t>
                      </w:r>
                      <w:r w:rsidRPr="00FA1BBA">
                        <w:rPr>
                          <w:rFonts w:cs="Times New Roman"/>
                          <w:b/>
                          <w:i/>
                          <w:noProof/>
                          <w:color w:val="000000"/>
                        </w:rPr>
                        <w:t xml:space="preserve">: </w:t>
                      </w:r>
                    </w:p>
                    <w:p w:rsidR="00A03220" w:rsidRPr="00FA1BBA" w:rsidRDefault="00A03220" w:rsidP="005B74A9">
                      <w:pPr>
                        <w:widowControl w:val="0"/>
                        <w:tabs>
                          <w:tab w:val="left" w:pos="360"/>
                          <w:tab w:val="left" w:pos="1080"/>
                        </w:tabs>
                        <w:spacing w:line="240" w:lineRule="auto"/>
                        <w:jc w:val="left"/>
                      </w:pPr>
                      <w:r w:rsidRPr="00FA1BBA">
                        <w:rPr>
                          <w:rFonts w:cs="Times New Roman"/>
                          <w:noProof/>
                          <w:spacing w:val="-1"/>
                        </w:rPr>
                        <w:t xml:space="preserve">ABRANCHES, S. H.; SANTOS, W. G.; COIMBRA, M. A. </w:t>
                      </w:r>
                      <w:r w:rsidRPr="00FA1BBA">
                        <w:rPr>
                          <w:rFonts w:cs="Times New Roman"/>
                          <w:b/>
                          <w:noProof/>
                          <w:spacing w:val="-1"/>
                        </w:rPr>
                        <w:t>Política social e combate à pobreza.</w:t>
                      </w:r>
                      <w:r w:rsidRPr="00FA1BBA">
                        <w:rPr>
                          <w:rFonts w:cs="Times New Roman"/>
                          <w:noProof/>
                          <w:spacing w:val="-1"/>
                        </w:rPr>
                        <w:t xml:space="preserve"> Rio de Janeiro: Zahar, 1987.</w:t>
                      </w:r>
                    </w:p>
                  </w:txbxContent>
                </v:textbox>
              </v:shape>
              <v:shape id="AutoShape 1469" o:spid="_x0000_s1064" type="#_x0000_t32" style="position:absolute;left:4153;top:3949;width:1191;height:4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zMYAAADcAAAADwAAAGRycy9kb3ducmV2LnhtbESP0WoCMRRE3wX/IVyhb5pVUdetUaRQ&#10;EVvaqv2Ay+a6u+3mZklS3fr1plDwcZiZM8xi1ZpanMn5yrKC4SABQZxbXXGh4PP43E9B+ICssbZM&#10;Cn7Jw2rZ7Sww0/bCezofQiEihH2GCsoQmkxKn5dk0A9sQxy9k3UGQ5SukNrhJcJNLUdJMpUGK44L&#10;JTb0VFL+ffgxCqbX3Zed2Q/XzN/qyfjldXN91xulHnrt+hFEoDbcw//trVYwTufwdy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rszGAAAA3AAAAA8AAAAAAAAA&#10;AAAAAAAAoQIAAGRycy9kb3ducmV2LnhtbFBLBQYAAAAABAAEAPkAAACUAwAAAAA=&#10;" strokecolor="#76923c" strokeweight="2.25pt">
                <v:stroke endarrow="block"/>
              </v:shape>
            </v:group>
            <v:group id="Group 1881" o:spid="_x0000_s1065" style="position:absolute;left:1677;top:11738;width:9188;height:3513" coordorigin="1677,11738" coordsize="907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_x0000_s1066" type="#_x0000_t202" style="position:absolute;left:1677;top:11738;width:9079;height:3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KR8UA&#10;AADcAAAADwAAAGRycy9kb3ducmV2LnhtbESPT2vCQBTE74V+h+UVvNVNKoimrlIKDXpLVVq8PbIv&#10;f2r2bcyuSfz2XaHQ4zAzv2FWm9E0oqfO1ZYVxNMIBHFudc2lguPh43kBwnlkjY1lUnAjB5v148MK&#10;E20H/qR+70sRIOwSVFB53yZSurwig25qW+LgFbYz6IPsSqk7HALcNPIliubSYM1hocKW3ivKz/ur&#10;UZBmu/pkv9Ovi8uKMS5a93M650pNnsa3VxCeRv8f/mtvtYLZMob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MpHxQAAANwAAAAPAAAAAAAAAAAAAAAAAJgCAABkcnMv&#10;ZG93bnJldi54bWxQSwUGAAAAAAQABAD1AAAAigMAAAAA&#10;" fillcolor="#f2f2f2">
                <v:stroke dashstyle="1 1" endcap="round"/>
                <v:textbox style="mso-next-textbox:#_x0000_s1066">
                  <w:txbxContent>
                    <w:p w:rsidR="00A03220" w:rsidRPr="00A405D1" w:rsidRDefault="00A03220" w:rsidP="00E41785">
                      <w:pPr>
                        <w:widowControl w:val="0"/>
                        <w:tabs>
                          <w:tab w:val="left" w:pos="360"/>
                          <w:tab w:val="left" w:pos="1080"/>
                        </w:tabs>
                        <w:spacing w:line="240" w:lineRule="auto"/>
                        <w:rPr>
                          <w:rFonts w:cs="Times New Roman"/>
                          <w:b/>
                          <w:noProof/>
                          <w:color w:val="000000"/>
                        </w:rPr>
                      </w:pPr>
                      <w:r w:rsidRPr="00A405D1">
                        <w:rPr>
                          <w:rFonts w:cs="Times New Roman"/>
                          <w:b/>
                          <w:noProof/>
                          <w:color w:val="000000"/>
                        </w:rPr>
                        <w:t>No texto:</w:t>
                      </w:r>
                    </w:p>
                    <w:p w:rsidR="00A03220" w:rsidRPr="00A405D1" w:rsidRDefault="00A03220" w:rsidP="00E41785">
                      <w:pPr>
                        <w:widowControl w:val="0"/>
                        <w:tabs>
                          <w:tab w:val="left" w:pos="360"/>
                          <w:tab w:val="left" w:pos="1080"/>
                        </w:tabs>
                        <w:spacing w:line="240" w:lineRule="auto"/>
                        <w:rPr>
                          <w:rFonts w:cs="Times New Roman"/>
                        </w:rPr>
                      </w:pPr>
                    </w:p>
                    <w:p w:rsidR="00A03220" w:rsidRPr="00A405D1" w:rsidRDefault="00A03220" w:rsidP="00E75E11">
                      <w:pPr>
                        <w:widowControl w:val="0"/>
                        <w:ind w:firstLine="709"/>
                        <w:rPr>
                          <w:rFonts w:cs="Times New Roman"/>
                          <w:noProof/>
                          <w:color w:val="000000"/>
                        </w:rPr>
                      </w:pPr>
                      <w:r w:rsidRPr="00A405D1">
                        <w:rPr>
                          <w:rFonts w:cs="Times New Roman"/>
                          <w:noProof/>
                          <w:color w:val="000000"/>
                          <w:spacing w:val="-1"/>
                        </w:rPr>
                        <w:t>Neste sentido, “[...] tragicamente, sabe-se que a aplicação consistente de qualquer desses princípios termina por justificar políticas tirânicas.” (F</w:t>
                      </w:r>
                      <w:r>
                        <w:rPr>
                          <w:rFonts w:cs="Times New Roman"/>
                          <w:noProof/>
                          <w:color w:val="000000"/>
                          <w:spacing w:val="-1"/>
                        </w:rPr>
                        <w:t>ishkin</w:t>
                      </w:r>
                      <w:r w:rsidRPr="00A405D1">
                        <w:rPr>
                          <w:rFonts w:cs="Times New Roman"/>
                          <w:noProof/>
                          <w:color w:val="000000"/>
                          <w:spacing w:val="-1"/>
                        </w:rPr>
                        <w:t xml:space="preserve"> </w:t>
                      </w:r>
                      <w:r w:rsidRPr="00C748FD">
                        <w:rPr>
                          <w:rFonts w:cs="Times New Roman"/>
                          <w:i/>
                          <w:noProof/>
                          <w:color w:val="000000"/>
                          <w:spacing w:val="-1"/>
                        </w:rPr>
                        <w:t>apud</w:t>
                      </w:r>
                      <w:r w:rsidRPr="00A405D1">
                        <w:rPr>
                          <w:rFonts w:cs="Times New Roman"/>
                          <w:noProof/>
                          <w:color w:val="000000"/>
                          <w:spacing w:val="-1"/>
                        </w:rPr>
                        <w:t xml:space="preserve"> A</w:t>
                      </w:r>
                      <w:r>
                        <w:rPr>
                          <w:rFonts w:cs="Times New Roman"/>
                          <w:noProof/>
                          <w:color w:val="000000"/>
                          <w:spacing w:val="-1"/>
                        </w:rPr>
                        <w:t>branches</w:t>
                      </w:r>
                      <w:r w:rsidRPr="00A405D1">
                        <w:rPr>
                          <w:rFonts w:cs="Times New Roman"/>
                          <w:noProof/>
                          <w:color w:val="000000"/>
                          <w:spacing w:val="-1"/>
                        </w:rPr>
                        <w:t xml:space="preserve">; </w:t>
                      </w:r>
                      <w:r>
                        <w:rPr>
                          <w:rFonts w:cs="Times New Roman"/>
                          <w:noProof/>
                          <w:color w:val="000000"/>
                          <w:spacing w:val="-1"/>
                        </w:rPr>
                        <w:t>Santos</w:t>
                      </w:r>
                      <w:r w:rsidRPr="00A405D1">
                        <w:rPr>
                          <w:rFonts w:cs="Times New Roman"/>
                          <w:noProof/>
                          <w:color w:val="000000"/>
                          <w:spacing w:val="-1"/>
                        </w:rPr>
                        <w:t xml:space="preserve">; </w:t>
                      </w:r>
                      <w:r>
                        <w:rPr>
                          <w:rFonts w:cs="Times New Roman"/>
                          <w:noProof/>
                          <w:color w:val="000000"/>
                          <w:spacing w:val="-1"/>
                        </w:rPr>
                        <w:t>Coimbra</w:t>
                      </w:r>
                      <w:r w:rsidRPr="00A405D1">
                        <w:rPr>
                          <w:rFonts w:cs="Times New Roman"/>
                          <w:noProof/>
                          <w:color w:val="000000"/>
                          <w:spacing w:val="-1"/>
                        </w:rPr>
                        <w:t>, 1987, p. 38).</w:t>
                      </w:r>
                      <w:r w:rsidRPr="00A405D1">
                        <w:rPr>
                          <w:rFonts w:cs="Times New Roman"/>
                          <w:noProof/>
                          <w:color w:val="000000"/>
                          <w:spacing w:val="-1"/>
                        </w:rPr>
                        <w:tab/>
                      </w:r>
                    </w:p>
                    <w:p w:rsidR="00A03220" w:rsidRPr="00A405D1" w:rsidRDefault="00A03220" w:rsidP="00A405D1">
                      <w:pPr>
                        <w:widowControl w:val="0"/>
                        <w:tabs>
                          <w:tab w:val="left" w:pos="360"/>
                          <w:tab w:val="left" w:pos="1080"/>
                        </w:tabs>
                        <w:spacing w:line="240" w:lineRule="auto"/>
                        <w:jc w:val="left"/>
                        <w:rPr>
                          <w:rFonts w:cs="Times New Roman"/>
                          <w:b/>
                          <w:noProof/>
                          <w:color w:val="000000"/>
                        </w:rPr>
                      </w:pPr>
                    </w:p>
                    <w:p w:rsidR="00A03220" w:rsidRPr="00A405D1" w:rsidRDefault="00A03220" w:rsidP="00E41785">
                      <w:pPr>
                        <w:widowControl w:val="0"/>
                        <w:tabs>
                          <w:tab w:val="left" w:pos="360"/>
                          <w:tab w:val="left" w:pos="1080"/>
                        </w:tabs>
                        <w:jc w:val="left"/>
                        <w:rPr>
                          <w:rFonts w:cs="Times New Roman"/>
                          <w:b/>
                          <w:i/>
                          <w:noProof/>
                          <w:color w:val="000000"/>
                        </w:rPr>
                      </w:pPr>
                      <w:r w:rsidRPr="00A405D1">
                        <w:rPr>
                          <w:rFonts w:cs="Times New Roman"/>
                          <w:b/>
                          <w:noProof/>
                          <w:color w:val="000000"/>
                        </w:rPr>
                        <w:t>Referência</w:t>
                      </w:r>
                      <w:r w:rsidRPr="00A405D1">
                        <w:rPr>
                          <w:rFonts w:cs="Times New Roman"/>
                          <w:b/>
                          <w:i/>
                          <w:noProof/>
                          <w:color w:val="000000"/>
                        </w:rPr>
                        <w:t xml:space="preserve">: </w:t>
                      </w:r>
                    </w:p>
                    <w:p w:rsidR="00A03220" w:rsidRPr="00A405D1" w:rsidRDefault="00A03220" w:rsidP="00A405D1">
                      <w:pPr>
                        <w:widowControl w:val="0"/>
                        <w:tabs>
                          <w:tab w:val="left" w:pos="360"/>
                          <w:tab w:val="left" w:pos="1080"/>
                        </w:tabs>
                        <w:spacing w:line="240" w:lineRule="auto"/>
                        <w:jc w:val="left"/>
                      </w:pPr>
                      <w:r w:rsidRPr="00A405D1">
                        <w:rPr>
                          <w:rFonts w:cs="Times New Roman"/>
                          <w:noProof/>
                          <w:spacing w:val="-1"/>
                        </w:rPr>
                        <w:t xml:space="preserve">AABRANCHES, S. H.; SANTOS, W. G.; COIMBRA, M. A. </w:t>
                      </w:r>
                      <w:r w:rsidRPr="00A405D1">
                        <w:rPr>
                          <w:rFonts w:cs="Times New Roman"/>
                          <w:b/>
                          <w:noProof/>
                          <w:spacing w:val="-1"/>
                        </w:rPr>
                        <w:t>Política social e combate à pobreza.</w:t>
                      </w:r>
                      <w:r w:rsidRPr="00A405D1">
                        <w:rPr>
                          <w:rFonts w:cs="Times New Roman"/>
                          <w:noProof/>
                          <w:spacing w:val="-1"/>
                        </w:rPr>
                        <w:t xml:space="preserve"> Rio de Janeiro: Zahar, 1987.</w:t>
                      </w:r>
                    </w:p>
                  </w:txbxContent>
                </v:textbox>
              </v:shape>
              <v:shape id="AutoShape 1813" o:spid="_x0000_s1067" type="#_x0000_t32" style="position:absolute;left:8851;top:13178;width:1618;height:7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XS8UAAADcAAAADwAAAGRycy9kb3ducmV2LnhtbESPQWvCQBSE74X+h+UVvNVNFcSmrhIC&#10;hR68NBa0t0f2maTNvl2yT43/visIPQ4z8w2z2oyuV2caYufZwMs0A0Vce9txY+Br9/68BBUF2WLv&#10;mQxcKcJm/fiwwtz6C3/SuZJGJQjHHA20IiHXOtYtOYxTH4iTd/SDQ0lyaLQd8JLgrtezLFtohx2n&#10;hRYDlS3Vv9XJGZDjqfwOc19Uy8NWruGn2Je+MWbyNBZvoIRG+Q/f2x/WwPx1Br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yXS8UAAADcAAAADwAAAAAAAAAA&#10;AAAAAAChAgAAZHJzL2Rvd25yZXYueG1sUEsFBgAAAAAEAAQA+QAAAJMDAAAAAA==&#10;" strokecolor="#76923c" strokeweight="2.25pt">
                <v:stroke endarrow="block"/>
              </v:shape>
            </v:group>
          </v:group>
        </w:pict>
      </w:r>
    </w:p>
    <w:p w:rsidR="00CC6E74" w:rsidRDefault="00CC6E74" w:rsidP="00136DC6">
      <w:pPr>
        <w:widowControl w:val="0"/>
        <w:rPr>
          <w:rFonts w:cs="Times New Roman"/>
          <w:bCs/>
        </w:rPr>
      </w:pPr>
    </w:p>
    <w:p w:rsidR="00E01D51" w:rsidRDefault="00E01D51" w:rsidP="00136DC6">
      <w:pPr>
        <w:widowControl w:val="0"/>
        <w:rPr>
          <w:rFonts w:cs="Times New Roman"/>
          <w:bCs/>
        </w:rPr>
      </w:pPr>
      <w:r>
        <w:rPr>
          <w:rFonts w:cs="Times New Roman"/>
          <w:bCs/>
        </w:rPr>
        <w:t>EXEMPLO</w:t>
      </w: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5B74A9" w:rsidRDefault="005B74A9" w:rsidP="00561362">
      <w:pPr>
        <w:widowControl w:val="0"/>
        <w:ind w:firstLine="709"/>
        <w:rPr>
          <w:rFonts w:cs="Times New Roman"/>
          <w:bCs/>
        </w:rPr>
      </w:pPr>
    </w:p>
    <w:p w:rsidR="000F7B95" w:rsidRDefault="000F7B95" w:rsidP="00561362">
      <w:pPr>
        <w:widowControl w:val="0"/>
        <w:ind w:firstLine="709"/>
        <w:rPr>
          <w:rFonts w:cs="Times New Roman"/>
          <w:bCs/>
        </w:rPr>
      </w:pPr>
    </w:p>
    <w:p w:rsidR="000F7B95" w:rsidRDefault="000F7B95" w:rsidP="00561362">
      <w:pPr>
        <w:widowControl w:val="0"/>
        <w:ind w:firstLine="709"/>
        <w:rPr>
          <w:rFonts w:cs="Times New Roman"/>
          <w:bCs/>
        </w:rPr>
      </w:pPr>
    </w:p>
    <w:p w:rsidR="000F7B95" w:rsidRDefault="000F7B95" w:rsidP="00561362">
      <w:pPr>
        <w:widowControl w:val="0"/>
        <w:ind w:firstLine="709"/>
        <w:rPr>
          <w:rFonts w:cs="Times New Roman"/>
          <w:bCs/>
        </w:rPr>
      </w:pPr>
    </w:p>
    <w:p w:rsidR="000F7B95" w:rsidRDefault="000F7B95" w:rsidP="00561362">
      <w:pPr>
        <w:widowControl w:val="0"/>
        <w:ind w:firstLine="709"/>
        <w:rPr>
          <w:rFonts w:cs="Times New Roman"/>
          <w:bCs/>
        </w:rPr>
      </w:pPr>
    </w:p>
    <w:p w:rsidR="000F7B95" w:rsidRDefault="000F7B95" w:rsidP="00561362">
      <w:pPr>
        <w:widowControl w:val="0"/>
        <w:ind w:firstLine="709"/>
        <w:rPr>
          <w:rFonts w:cs="Times New Roman"/>
          <w:bCs/>
        </w:rPr>
      </w:pPr>
    </w:p>
    <w:p w:rsidR="000F7B95" w:rsidRDefault="000F7B95" w:rsidP="00561362">
      <w:pPr>
        <w:widowControl w:val="0"/>
        <w:ind w:firstLine="709"/>
        <w:rPr>
          <w:rFonts w:cs="Times New Roman"/>
          <w:bCs/>
        </w:rPr>
      </w:pPr>
    </w:p>
    <w:p w:rsidR="000F7B95" w:rsidRDefault="000F7B95" w:rsidP="00561362">
      <w:pPr>
        <w:widowControl w:val="0"/>
        <w:spacing w:line="240" w:lineRule="exact"/>
        <w:ind w:left="60"/>
      </w:pPr>
    </w:p>
    <w:p w:rsidR="000F7B95" w:rsidRDefault="00DF2297" w:rsidP="00D162F9">
      <w:pPr>
        <w:widowControl w:val="0"/>
        <w:spacing w:after="120"/>
        <w:ind w:left="62"/>
      </w:pPr>
      <w:r w:rsidRPr="00DF2297">
        <w:rPr>
          <w:rFonts w:cs="Times New Roman"/>
          <w:bCs/>
          <w:noProof/>
        </w:rPr>
        <w:pict>
          <v:shape id="_x0000_s1068" type="#_x0000_t202" style="position:absolute;left:0;text-align:left;margin-left:-3.7pt;margin-top:4.3pt;width:453.95pt;height:199.1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" fillcolor="#f2f2f2">
            <v:stroke dashstyle="1 1" endcap="round"/>
            <v:textbox style="mso-next-textbox:#_x0000_s1068">
              <w:txbxContent>
                <w:p w:rsidR="00A03220" w:rsidRDefault="00A03220" w:rsidP="00FA1BBA">
                  <w:pPr>
                    <w:widowControl w:val="0"/>
                    <w:rPr>
                      <w:rFonts w:cs="Times New Roman"/>
                      <w:noProof/>
                      <w:color w:val="000000"/>
                      <w:spacing w:val="-1"/>
                    </w:rPr>
                  </w:pPr>
                </w:p>
                <w:p w:rsidR="00A03220" w:rsidRDefault="00A03220" w:rsidP="00FA1BBA">
                  <w:pPr>
                    <w:widowControl w:val="0"/>
                    <w:rPr>
                      <w:rFonts w:cs="Times New Roman"/>
                      <w:noProof/>
                      <w:color w:val="000000"/>
                      <w:spacing w:val="-1"/>
                    </w:rPr>
                  </w:pPr>
                  <w:r>
                    <w:rPr>
                      <w:rFonts w:cs="Times New Roman"/>
                      <w:noProof/>
                      <w:color w:val="000000"/>
                      <w:spacing w:val="-1"/>
                    </w:rPr>
                    <w:t xml:space="preserve">Segundo Freire (1994, p.13 </w:t>
                  </w:r>
                  <w:r w:rsidRPr="00080EA5">
                    <w:rPr>
                      <w:rFonts w:cs="Times New Roman"/>
                      <w:i/>
                      <w:noProof/>
                      <w:color w:val="000000"/>
                      <w:spacing w:val="-1"/>
                    </w:rPr>
                    <w:t xml:space="preserve">apud </w:t>
                  </w:r>
                  <w:r>
                    <w:rPr>
                      <w:rFonts w:cs="Times New Roman"/>
                      <w:noProof/>
                      <w:color w:val="000000"/>
                      <w:spacing w:val="-1"/>
                    </w:rPr>
                    <w:t>Streck; Redin; Zitkoski, 2017, p.25), a pedagogia do oprimido como centro, me aparecem tão atuais quanto outros a que refiro dos anos 80 até hoje.</w:t>
                  </w:r>
                </w:p>
                <w:p w:rsidR="00A03220" w:rsidRPr="00C748FD" w:rsidRDefault="00A03220" w:rsidP="00C748FD">
                  <w:pPr>
                    <w:widowControl w:val="0"/>
                    <w:spacing w:line="240" w:lineRule="auto"/>
                    <w:ind w:left="2268"/>
                    <w:rPr>
                      <w:rFonts w:cs="Times New Roman"/>
                      <w:noProof/>
                      <w:color w:val="000000"/>
                      <w:spacing w:val="-1"/>
                      <w:sz w:val="20"/>
                      <w:szCs w:val="20"/>
                    </w:rPr>
                  </w:pPr>
                  <w:r w:rsidRPr="00C748FD">
                    <w:rPr>
                      <w:rFonts w:cs="Times New Roman"/>
                      <w:noProof/>
                      <w:color w:val="000000"/>
                      <w:spacing w:val="-1"/>
                      <w:sz w:val="20"/>
                      <w:szCs w:val="20"/>
                    </w:rPr>
                    <w:t xml:space="preserve">A ortografia surge ‘exatamente de um congelamento da grafia das palavras, faznedo com que ela perca sua característica básíca de ser uma escrita pelos segmentos fonéticos, pasando a ser escrita de uma palavra de forma fixa’, independente de como o escritor fala ou o leitor diz o que lê (Cagliari, 1986, p.104 </w:t>
                  </w:r>
                  <w:r w:rsidRPr="00C748FD">
                    <w:rPr>
                      <w:rFonts w:cs="Times New Roman"/>
                      <w:i/>
                      <w:noProof/>
                      <w:color w:val="000000"/>
                      <w:spacing w:val="-1"/>
                      <w:sz w:val="20"/>
                      <w:szCs w:val="20"/>
                    </w:rPr>
                    <w:t>apud</w:t>
                  </w:r>
                  <w:r w:rsidRPr="00C748FD">
                    <w:rPr>
                      <w:rFonts w:cs="Times New Roman"/>
                      <w:noProof/>
                      <w:color w:val="000000"/>
                      <w:spacing w:val="-1"/>
                      <w:sz w:val="20"/>
                      <w:szCs w:val="20"/>
                    </w:rPr>
                    <w:t xml:space="preserve"> Suassuna, 1995, p.55).</w:t>
                  </w:r>
                </w:p>
                <w:p w:rsidR="00A03220" w:rsidRPr="00080EA5" w:rsidRDefault="00A03220" w:rsidP="00C748FD">
                  <w:pPr>
                    <w:widowControl w:val="0"/>
                    <w:rPr>
                      <w:rFonts w:cs="Times New Roman"/>
                      <w:noProof/>
                      <w:color w:val="000000"/>
                      <w:spacing w:val="-1"/>
                    </w:rPr>
                  </w:pPr>
                </w:p>
              </w:txbxContent>
            </v:textbox>
          </v:shape>
        </w:pict>
      </w:r>
    </w:p>
    <w:p w:rsidR="00FA1BBA" w:rsidRDefault="00FA1BBA"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2C734F" w:rsidRDefault="002C734F" w:rsidP="00FA1BBA">
      <w:pPr>
        <w:widowControl w:val="0"/>
        <w:spacing w:line="240" w:lineRule="auto"/>
        <w:ind w:left="62"/>
      </w:pPr>
    </w:p>
    <w:p w:rsidR="005143DC" w:rsidRPr="005143DC" w:rsidRDefault="005143DC" w:rsidP="007335D8">
      <w:pPr>
        <w:pStyle w:val="Ttulo3"/>
      </w:pPr>
      <w:bookmarkStart w:id="260" w:name="_Toc443896680"/>
      <w:r w:rsidRPr="005143DC">
        <w:t>5.</w:t>
      </w:r>
      <w:r w:rsidR="002927F3">
        <w:t>4</w:t>
      </w:r>
      <w:r w:rsidRPr="005143DC">
        <w:t>.9</w:t>
      </w:r>
      <w:r w:rsidR="00FF793D">
        <w:t xml:space="preserve"> </w:t>
      </w:r>
      <w:r w:rsidRPr="005143DC">
        <w:t>Outros exemplos de citação</w:t>
      </w:r>
      <w:bookmarkEnd w:id="260"/>
    </w:p>
    <w:p w:rsidR="005143DC" w:rsidRDefault="005143DC" w:rsidP="0061667E">
      <w:pPr>
        <w:widowControl w:val="0"/>
        <w:spacing w:line="240" w:lineRule="auto"/>
        <w:rPr>
          <w:rFonts w:cs="Times New Roman"/>
        </w:rPr>
      </w:pPr>
    </w:p>
    <w:p w:rsidR="005143DC" w:rsidRDefault="005143DC" w:rsidP="00561362">
      <w:pPr>
        <w:pStyle w:val="Corpodetexto"/>
        <w:widowControl w:val="0"/>
        <w:ind w:firstLine="709"/>
        <w:rPr>
          <w:sz w:val="24"/>
        </w:rPr>
      </w:pPr>
      <w:r w:rsidRPr="00930AAE">
        <w:rPr>
          <w:sz w:val="24"/>
        </w:rPr>
        <w:t>Independentemente da fonte de consulta (livro, artigos de</w:t>
      </w:r>
      <w:r w:rsidR="00E11401">
        <w:rPr>
          <w:sz w:val="24"/>
        </w:rPr>
        <w:t xml:space="preserve"> </w:t>
      </w:r>
      <w:r w:rsidRPr="00930AAE">
        <w:rPr>
          <w:sz w:val="24"/>
        </w:rPr>
        <w:t>periódicos, artigos de jornais, documento eletrônico ou mídia), as</w:t>
      </w:r>
      <w:r w:rsidR="00E11401">
        <w:rPr>
          <w:sz w:val="24"/>
        </w:rPr>
        <w:t xml:space="preserve"> </w:t>
      </w:r>
      <w:r w:rsidRPr="00930AAE">
        <w:rPr>
          <w:sz w:val="24"/>
        </w:rPr>
        <w:t>citações devem ressaltar o(s) autor (</w:t>
      </w:r>
      <w:proofErr w:type="spellStart"/>
      <w:proofErr w:type="gramStart"/>
      <w:r w:rsidRPr="00930AAE">
        <w:rPr>
          <w:sz w:val="24"/>
        </w:rPr>
        <w:t>es</w:t>
      </w:r>
      <w:proofErr w:type="spellEnd"/>
      <w:proofErr w:type="gramEnd"/>
      <w:r w:rsidRPr="00930AAE">
        <w:rPr>
          <w:sz w:val="24"/>
        </w:rPr>
        <w:t xml:space="preserve">) da </w:t>
      </w:r>
      <w:r w:rsidR="00D162F9">
        <w:rPr>
          <w:sz w:val="24"/>
        </w:rPr>
        <w:t>ideia.</w:t>
      </w:r>
      <w:r w:rsidR="00CC6E74">
        <w:rPr>
          <w:sz w:val="24"/>
        </w:rPr>
        <w:t xml:space="preserve"> </w:t>
      </w:r>
      <w:r w:rsidR="00CC6E74">
        <w:rPr>
          <w:sz w:val="24"/>
        </w:rPr>
        <w:lastRenderedPageBreak/>
        <w:t xml:space="preserve">Na citação de documentos em fase de elaboração, deve ser mencionado o fato, indicando-se </w:t>
      </w:r>
      <w:r w:rsidR="002A3075">
        <w:rPr>
          <w:sz w:val="24"/>
        </w:rPr>
        <w:t>dos dados disponíveis em notas de rodapé.</w:t>
      </w:r>
    </w:p>
    <w:p w:rsidR="003239F9" w:rsidRDefault="003239F9" w:rsidP="003239F9">
      <w:pPr>
        <w:pStyle w:val="Corpodetexto"/>
        <w:widowControl w:val="0"/>
        <w:rPr>
          <w:sz w:val="24"/>
        </w:rPr>
      </w:pPr>
      <w:r>
        <w:rPr>
          <w:sz w:val="24"/>
        </w:rPr>
        <w:t>EXEMPLO</w:t>
      </w:r>
    </w:p>
    <w:p w:rsidR="00CC6E74" w:rsidRDefault="00DF2297" w:rsidP="003239F9">
      <w:pPr>
        <w:pStyle w:val="Corpodetexto"/>
        <w:widowControl w:val="0"/>
        <w:rPr>
          <w:sz w:val="24"/>
        </w:rPr>
      </w:pPr>
      <w:r>
        <w:rPr>
          <w:noProof/>
          <w:sz w:val="24"/>
        </w:rPr>
        <w:pict>
          <v:group id="_x0000_s1675" style="position:absolute;left:0;text-align:left;margin-left:-2pt;margin-top:6.9pt;width:460.7pt;height:126.5pt;z-index:252019200" coordorigin="1655,13554" coordsize="9214,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">
            <v:shape id="_x0000_s1676" type="#_x0000_t202" style="position:absolute;left:1655;top:13554;width:9214;height:2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M8UA&#10;AADcAAAADwAAAGRycy9kb3ducmV2LnhtbESPT2vCQBTE7wW/w/KE3nRjhVBjVhHBYG/WFiW3R/bl&#10;j2bfptmtpt++WxB6HGbmN0y6HkwrbtS7xrKC2TQCQVxY3XCl4PNjN3kF4TyyxtYyKfghB+vV6CnF&#10;RNs7v9Pt6CsRIOwSVFB73yVSuqImg25qO+LglbY36IPsK6l7vAe4aeVLFMXSYMNhocaOtjUV1+O3&#10;UZAd3prcnrPTlzuUw6zs3CW/Fko9j4fNEoSnwf+HH+29VjBf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IzxQAAANwAAAAPAAAAAAAAAAAAAAAAAJgCAABkcnMv&#10;ZG93bnJldi54bWxQSwUGAAAAAAQABAD1AAAAigMAAAAA&#10;" fillcolor="#f2f2f2">
              <v:stroke dashstyle="1 1" endcap="round"/>
              <v:textbox style="mso-next-textbox:#_x0000_s1676">
                <w:txbxContent>
                  <w:p w:rsidR="00A03220" w:rsidRPr="00523B92" w:rsidRDefault="00A03220" w:rsidP="003238E2">
                    <w:pPr>
                      <w:autoSpaceDE w:val="0"/>
                      <w:autoSpaceDN w:val="0"/>
                      <w:adjustRightInd w:val="0"/>
                      <w:spacing w:line="240" w:lineRule="auto"/>
                      <w:jc w:val="left"/>
                      <w:rPr>
                        <w:rFonts w:cs="Times New Roman"/>
                        <w:b/>
                        <w:bCs/>
                      </w:rPr>
                    </w:pPr>
                    <w:r w:rsidRPr="00523B92">
                      <w:rPr>
                        <w:rFonts w:cs="Times New Roman"/>
                        <w:b/>
                        <w:bCs/>
                      </w:rPr>
                      <w:t>No texto:</w:t>
                    </w:r>
                  </w:p>
                  <w:p w:rsidR="00A03220" w:rsidRPr="00523B92" w:rsidRDefault="00A03220" w:rsidP="003238E2">
                    <w:pPr>
                      <w:autoSpaceDE w:val="0"/>
                      <w:autoSpaceDN w:val="0"/>
                      <w:adjustRightInd w:val="0"/>
                      <w:spacing w:line="240" w:lineRule="auto"/>
                      <w:ind w:firstLine="709"/>
                      <w:jc w:val="left"/>
                      <w:rPr>
                        <w:rFonts w:cs="Times New Roman"/>
                      </w:rPr>
                    </w:pPr>
                  </w:p>
                  <w:p w:rsidR="00A03220" w:rsidRPr="00523B92" w:rsidRDefault="00A03220" w:rsidP="003238E2">
                    <w:pPr>
                      <w:autoSpaceDE w:val="0"/>
                      <w:autoSpaceDN w:val="0"/>
                      <w:adjustRightInd w:val="0"/>
                      <w:spacing w:line="240" w:lineRule="auto"/>
                      <w:ind w:firstLine="709"/>
                      <w:rPr>
                        <w:rFonts w:cs="Times New Roman"/>
                      </w:rPr>
                    </w:pPr>
                    <w:r>
                      <w:rPr>
                        <w:rFonts w:cs="Times New Roman"/>
                      </w:rPr>
                      <w:t>Segundo a norma do livro, que está em processo de revisão, o resumo do conteúdo pode constar na quarta capa</w:t>
                    </w:r>
                    <w:r w:rsidRPr="00523B92">
                      <w:rPr>
                        <w:rFonts w:cs="Times New Roman"/>
                        <w:vertAlign w:val="superscript"/>
                      </w:rPr>
                      <w:t>1</w:t>
                    </w:r>
                    <w:r>
                      <w:rPr>
                        <w:rFonts w:cs="Times New Roman"/>
                        <w:vertAlign w:val="superscript"/>
                      </w:rPr>
                      <w:t>.</w:t>
                    </w:r>
                  </w:p>
                  <w:p w:rsidR="00A03220" w:rsidRPr="00523B92" w:rsidRDefault="00A03220" w:rsidP="003238E2">
                    <w:pPr>
                      <w:autoSpaceDE w:val="0"/>
                      <w:autoSpaceDN w:val="0"/>
                      <w:adjustRightInd w:val="0"/>
                      <w:spacing w:line="240" w:lineRule="auto"/>
                      <w:jc w:val="left"/>
                      <w:rPr>
                        <w:rFonts w:cs="Times New Roman"/>
                        <w:b/>
                        <w:bCs/>
                      </w:rPr>
                    </w:pPr>
                  </w:p>
                  <w:p w:rsidR="00A03220" w:rsidRDefault="00A03220" w:rsidP="003238E2">
                    <w:pPr>
                      <w:autoSpaceDE w:val="0"/>
                      <w:autoSpaceDN w:val="0"/>
                      <w:adjustRightInd w:val="0"/>
                      <w:spacing w:line="240" w:lineRule="auto"/>
                      <w:jc w:val="left"/>
                      <w:rPr>
                        <w:rFonts w:cs="Times New Roman"/>
                        <w:b/>
                        <w:bCs/>
                      </w:rPr>
                    </w:pPr>
                    <w:r w:rsidRPr="00523B92">
                      <w:rPr>
                        <w:rFonts w:cs="Times New Roman"/>
                        <w:b/>
                        <w:bCs/>
                      </w:rPr>
                      <w:t>No</w:t>
                    </w:r>
                    <w:r>
                      <w:rPr>
                        <w:rFonts w:cs="Times New Roman"/>
                        <w:b/>
                        <w:bCs/>
                      </w:rPr>
                      <w:t xml:space="preserve"> nota</w:t>
                    </w:r>
                    <w:r w:rsidRPr="00523B92">
                      <w:rPr>
                        <w:rFonts w:cs="Times New Roman"/>
                        <w:b/>
                        <w:bCs/>
                      </w:rPr>
                      <w:t>:</w:t>
                    </w:r>
                  </w:p>
                  <w:p w:rsidR="00A03220" w:rsidRDefault="00A03220" w:rsidP="003238E2">
                    <w:pPr>
                      <w:autoSpaceDE w:val="0"/>
                      <w:autoSpaceDN w:val="0"/>
                      <w:adjustRightInd w:val="0"/>
                      <w:spacing w:line="240" w:lineRule="auto"/>
                      <w:ind w:left="113" w:hanging="113"/>
                      <w:jc w:val="left"/>
                      <w:rPr>
                        <w:rFonts w:cs="Times New Roman"/>
                        <w:vertAlign w:val="superscript"/>
                      </w:rPr>
                    </w:pPr>
                  </w:p>
                  <w:p w:rsidR="00A03220" w:rsidRPr="00523B92" w:rsidRDefault="00A03220" w:rsidP="003238E2">
                    <w:pPr>
                      <w:autoSpaceDE w:val="0"/>
                      <w:autoSpaceDN w:val="0"/>
                      <w:adjustRightInd w:val="0"/>
                      <w:spacing w:line="240" w:lineRule="auto"/>
                      <w:ind w:left="113" w:hanging="113"/>
                      <w:jc w:val="left"/>
                      <w:rPr>
                        <w:sz w:val="20"/>
                        <w:szCs w:val="20"/>
                      </w:rPr>
                    </w:pPr>
                    <w:r w:rsidRPr="00523B92">
                      <w:rPr>
                        <w:rFonts w:cs="Times New Roman"/>
                        <w:vertAlign w:val="superscript"/>
                      </w:rPr>
                      <w:t>1</w:t>
                    </w:r>
                    <w:r>
                      <w:rPr>
                        <w:rFonts w:cs="Times New Roman"/>
                        <w:vertAlign w:val="superscript"/>
                      </w:rPr>
                      <w:t xml:space="preserve">projetoda </w:t>
                    </w:r>
                    <w:r>
                      <w:rPr>
                        <w:rFonts w:cs="Times New Roman"/>
                        <w:sz w:val="20"/>
                        <w:szCs w:val="20"/>
                      </w:rPr>
                      <w:t>ABNT NBR 6029, a ser publicada pela ABNT</w:t>
                    </w:r>
                    <w:r w:rsidRPr="00523B92">
                      <w:rPr>
                        <w:rFonts w:cs="Times New Roman"/>
                        <w:sz w:val="20"/>
                        <w:szCs w:val="20"/>
                      </w:rPr>
                      <w:t xml:space="preserve">.  </w:t>
                    </w:r>
                  </w:p>
                </w:txbxContent>
              </v:textbox>
            </v:shape>
            <v:shape id="AutoShape 1460" o:spid="_x0000_s1677" type="#_x0000_t32" style="position:absolute;left:1822;top:15474;width:19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group>
        </w:pict>
      </w:r>
    </w:p>
    <w:p w:rsidR="00CC6E74" w:rsidRDefault="00CC6E74" w:rsidP="003239F9">
      <w:pPr>
        <w:pStyle w:val="Corpodetexto"/>
        <w:widowControl w:val="0"/>
        <w:rPr>
          <w:sz w:val="24"/>
        </w:rPr>
      </w:pPr>
    </w:p>
    <w:p w:rsidR="00CC6E74" w:rsidRDefault="00CC6E74" w:rsidP="003239F9">
      <w:pPr>
        <w:pStyle w:val="Corpodetexto"/>
        <w:widowControl w:val="0"/>
        <w:rPr>
          <w:sz w:val="24"/>
        </w:rPr>
      </w:pPr>
    </w:p>
    <w:p w:rsidR="00CC6E74" w:rsidRDefault="00CC6E74" w:rsidP="003239F9">
      <w:pPr>
        <w:pStyle w:val="Corpodetexto"/>
        <w:widowControl w:val="0"/>
        <w:rPr>
          <w:sz w:val="24"/>
        </w:rPr>
      </w:pPr>
    </w:p>
    <w:p w:rsidR="00CC6E74" w:rsidRDefault="00CC6E74" w:rsidP="003239F9">
      <w:pPr>
        <w:pStyle w:val="Corpodetexto"/>
        <w:widowControl w:val="0"/>
        <w:rPr>
          <w:sz w:val="24"/>
        </w:rPr>
      </w:pPr>
    </w:p>
    <w:p w:rsidR="00CC6E74" w:rsidRDefault="00CC6E74" w:rsidP="003239F9">
      <w:pPr>
        <w:pStyle w:val="Corpodetexto"/>
        <w:widowControl w:val="0"/>
        <w:rPr>
          <w:sz w:val="24"/>
        </w:rPr>
      </w:pPr>
    </w:p>
    <w:p w:rsidR="00CC6E74" w:rsidRDefault="00CC6E74" w:rsidP="003239F9">
      <w:pPr>
        <w:pStyle w:val="Corpodetexto"/>
        <w:widowControl w:val="0"/>
        <w:rPr>
          <w:sz w:val="24"/>
        </w:rPr>
      </w:pPr>
    </w:p>
    <w:p w:rsidR="00CC6E74" w:rsidRDefault="00DF2297" w:rsidP="003239F9">
      <w:pPr>
        <w:pStyle w:val="Corpodetexto"/>
        <w:widowControl w:val="0"/>
        <w:rPr>
          <w:sz w:val="24"/>
        </w:rPr>
      </w:pPr>
      <w:r>
        <w:rPr>
          <w:noProof/>
          <w:sz w:val="24"/>
        </w:rPr>
        <w:pict>
          <v:shape id="_x0000_s1069" type="#_x0000_t202" style="position:absolute;left:0;text-align:left;margin-left:-2pt;margin-top:7.25pt;width:453.95pt;height:292.1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" fillcolor="#f2f2f2">
            <v:stroke dashstyle="1 1" endcap="round"/>
            <v:textbox style="mso-next-textbox:#_x0000_s1069">
              <w:txbxContent>
                <w:p w:rsidR="00A03220" w:rsidRPr="00FA1BBA" w:rsidRDefault="00A03220" w:rsidP="00E41785">
                  <w:pPr>
                    <w:autoSpaceDE w:val="0"/>
                    <w:autoSpaceDN w:val="0"/>
                    <w:adjustRightInd w:val="0"/>
                    <w:jc w:val="left"/>
                    <w:rPr>
                      <w:rFonts w:cs="Times New Roman"/>
                      <w:b/>
                      <w:bCs/>
                    </w:rPr>
                  </w:pPr>
                  <w:r w:rsidRPr="00FA1BBA">
                    <w:rPr>
                      <w:rFonts w:cs="Times New Roman"/>
                      <w:b/>
                      <w:bCs/>
                    </w:rPr>
                    <w:t>AUTOR ÚNICO</w:t>
                  </w:r>
                </w:p>
                <w:p w:rsidR="00A03220" w:rsidRPr="00FA1BBA" w:rsidRDefault="00A03220" w:rsidP="00A405D1">
                  <w:pPr>
                    <w:autoSpaceDE w:val="0"/>
                    <w:autoSpaceDN w:val="0"/>
                    <w:adjustRightInd w:val="0"/>
                    <w:spacing w:line="240" w:lineRule="auto"/>
                    <w:jc w:val="left"/>
                    <w:rPr>
                      <w:rFonts w:cs="Times New Roman"/>
                      <w:b/>
                      <w:bCs/>
                    </w:rPr>
                  </w:pPr>
                </w:p>
                <w:p w:rsidR="00A03220" w:rsidRPr="00FA1BBA" w:rsidRDefault="00A03220" w:rsidP="00E41785">
                  <w:pPr>
                    <w:autoSpaceDE w:val="0"/>
                    <w:autoSpaceDN w:val="0"/>
                    <w:adjustRightInd w:val="0"/>
                    <w:jc w:val="left"/>
                    <w:rPr>
                      <w:rFonts w:cs="Times New Roman"/>
                      <w:b/>
                      <w:bCs/>
                    </w:rPr>
                  </w:pPr>
                  <w:r w:rsidRPr="00FA1BBA">
                    <w:rPr>
                      <w:rFonts w:cs="Times New Roman"/>
                      <w:b/>
                      <w:bCs/>
                    </w:rPr>
                    <w:t>No texto:</w:t>
                  </w:r>
                </w:p>
                <w:p w:rsidR="00A03220" w:rsidRPr="00FA1BBA" w:rsidRDefault="00A03220" w:rsidP="00E41785">
                  <w:pPr>
                    <w:autoSpaceDE w:val="0"/>
                    <w:autoSpaceDN w:val="0"/>
                    <w:adjustRightInd w:val="0"/>
                    <w:spacing w:line="240" w:lineRule="auto"/>
                    <w:ind w:firstLine="709"/>
                    <w:rPr>
                      <w:rFonts w:cs="Times New Roman"/>
                    </w:rPr>
                  </w:pPr>
                </w:p>
                <w:p w:rsidR="00A03220" w:rsidRPr="00FA1BBA" w:rsidRDefault="00A03220" w:rsidP="00E41785">
                  <w:pPr>
                    <w:autoSpaceDE w:val="0"/>
                    <w:autoSpaceDN w:val="0"/>
                    <w:adjustRightInd w:val="0"/>
                    <w:ind w:firstLine="709"/>
                    <w:rPr>
                      <w:rFonts w:cs="Times New Roman"/>
                    </w:rPr>
                  </w:pPr>
                  <w:r w:rsidRPr="00FA1BBA">
                    <w:rPr>
                      <w:rFonts w:cs="Times New Roman"/>
                    </w:rPr>
                    <w:t>Segundo Gonçalves (2004, p. 139) “[...] um incontável número de pessoas de todas as faixas etárias joga futebol nas ruas, praças, campos de várzea, praias, escolas e instituições especializadas no ensino das técnicas fundamentais deste esporte”</w:t>
                  </w:r>
                  <w:r>
                    <w:rPr>
                      <w:rFonts w:cs="Times New Roman"/>
                    </w:rPr>
                    <w:t>.</w:t>
                  </w:r>
                </w:p>
                <w:p w:rsidR="00A03220" w:rsidRPr="00FA1BBA" w:rsidRDefault="00A03220" w:rsidP="00E41785">
                  <w:pPr>
                    <w:autoSpaceDE w:val="0"/>
                    <w:autoSpaceDN w:val="0"/>
                    <w:adjustRightInd w:val="0"/>
                    <w:rPr>
                      <w:rFonts w:cs="Times New Roman"/>
                    </w:rPr>
                  </w:pPr>
                  <w:r w:rsidRPr="00FA1BBA">
                    <w:rPr>
                      <w:rFonts w:cs="Times New Roman"/>
                    </w:rPr>
                    <w:t>Ou</w:t>
                  </w:r>
                </w:p>
                <w:p w:rsidR="00A03220" w:rsidRPr="00FA1BBA" w:rsidRDefault="00A03220" w:rsidP="00E41785">
                  <w:pPr>
                    <w:autoSpaceDE w:val="0"/>
                    <w:autoSpaceDN w:val="0"/>
                    <w:adjustRightInd w:val="0"/>
                    <w:ind w:firstLine="709"/>
                    <w:rPr>
                      <w:rFonts w:cs="Times New Roman"/>
                    </w:rPr>
                  </w:pPr>
                  <w:r w:rsidRPr="00FA1BBA">
                    <w:rPr>
                      <w:rFonts w:cs="Times New Roman"/>
                    </w:rPr>
                    <w:t>Guillermo Gonçalves (2004) afirma ainda que, além das instituições especializadas no ensino do futebol, milhares de brasileiros de todas as idades jogam futebol nas ruas, praças ou em campos de várzea.</w:t>
                  </w:r>
                </w:p>
                <w:p w:rsidR="00A03220" w:rsidRPr="00FA1BBA" w:rsidRDefault="00A03220" w:rsidP="00A405D1">
                  <w:pPr>
                    <w:autoSpaceDE w:val="0"/>
                    <w:autoSpaceDN w:val="0"/>
                    <w:adjustRightInd w:val="0"/>
                    <w:spacing w:line="240" w:lineRule="auto"/>
                    <w:jc w:val="left"/>
                    <w:rPr>
                      <w:rFonts w:cs="Times New Roman"/>
                      <w:b/>
                      <w:bCs/>
                    </w:rPr>
                  </w:pPr>
                </w:p>
                <w:p w:rsidR="00A03220" w:rsidRPr="00FA1BBA" w:rsidRDefault="00A03220" w:rsidP="00E41785">
                  <w:pPr>
                    <w:autoSpaceDE w:val="0"/>
                    <w:autoSpaceDN w:val="0"/>
                    <w:adjustRightInd w:val="0"/>
                    <w:jc w:val="left"/>
                    <w:rPr>
                      <w:rFonts w:cs="Times New Roman"/>
                      <w:b/>
                      <w:bCs/>
                    </w:rPr>
                  </w:pPr>
                  <w:r w:rsidRPr="00FA1BBA">
                    <w:rPr>
                      <w:rFonts w:cs="Times New Roman"/>
                      <w:b/>
                      <w:bCs/>
                    </w:rPr>
                    <w:t>Referência:</w:t>
                  </w:r>
                </w:p>
                <w:p w:rsidR="00A03220" w:rsidRPr="00FA1BBA" w:rsidRDefault="00A03220" w:rsidP="00A405D1">
                  <w:pPr>
                    <w:autoSpaceDE w:val="0"/>
                    <w:autoSpaceDN w:val="0"/>
                    <w:adjustRightInd w:val="0"/>
                    <w:spacing w:line="240" w:lineRule="auto"/>
                    <w:jc w:val="left"/>
                  </w:pPr>
                  <w:r w:rsidRPr="00FA1BBA">
                    <w:rPr>
                      <w:rFonts w:cs="Times New Roman"/>
                    </w:rPr>
                    <w:t xml:space="preserve">GONÇALVES, Guillermo A. A várzea e a rua: o futebol das práticas não formais e suas representações sociais. </w:t>
                  </w:r>
                  <w:r w:rsidRPr="00FA1BBA">
                    <w:rPr>
                      <w:rFonts w:cs="Times New Roman"/>
                      <w:b/>
                      <w:bCs/>
                    </w:rPr>
                    <w:t xml:space="preserve">Estudos, </w:t>
                  </w:r>
                  <w:r w:rsidRPr="00FA1BBA">
                    <w:rPr>
                      <w:rFonts w:cs="Times New Roman"/>
                    </w:rPr>
                    <w:t>Goiânia, v.31, n.1, p. 137-146, jan. 2004.</w:t>
                  </w:r>
                </w:p>
              </w:txbxContent>
            </v:textbox>
          </v:shape>
        </w:pict>
      </w:r>
    </w:p>
    <w:p w:rsidR="00CC6E74" w:rsidRDefault="00CC6E74" w:rsidP="003239F9">
      <w:pPr>
        <w:pStyle w:val="Corpodetexto"/>
        <w:widowControl w:val="0"/>
        <w:rPr>
          <w:sz w:val="24"/>
        </w:rPr>
      </w:pPr>
    </w:p>
    <w:p w:rsidR="00CC6E74" w:rsidRDefault="00CC6E74" w:rsidP="003239F9">
      <w:pPr>
        <w:pStyle w:val="Corpodetexto"/>
        <w:widowControl w:val="0"/>
        <w:rPr>
          <w:sz w:val="24"/>
        </w:rPr>
      </w:pPr>
    </w:p>
    <w:p w:rsidR="00CC6E74" w:rsidRDefault="00CC6E74" w:rsidP="003239F9">
      <w:pPr>
        <w:pStyle w:val="Corpodetexto"/>
        <w:widowControl w:val="0"/>
        <w:rPr>
          <w:sz w:val="24"/>
        </w:rPr>
      </w:pPr>
    </w:p>
    <w:p w:rsidR="002C734F" w:rsidRDefault="002C734F" w:rsidP="003239F9">
      <w:pPr>
        <w:pStyle w:val="Corpodetexto"/>
        <w:widowControl w:val="0"/>
        <w:rPr>
          <w:sz w:val="24"/>
        </w:rPr>
      </w:pPr>
    </w:p>
    <w:p w:rsidR="00FA1BBA" w:rsidRPr="003239F9" w:rsidRDefault="00FA1BBA" w:rsidP="003239F9">
      <w:pPr>
        <w:pStyle w:val="Corpodetexto"/>
        <w:widowControl w:val="0"/>
        <w:rPr>
          <w:sz w:val="24"/>
        </w:rPr>
      </w:pPr>
    </w:p>
    <w:p w:rsidR="003239F9" w:rsidRDefault="003239F9" w:rsidP="00561362">
      <w:pPr>
        <w:pStyle w:val="Corpodetexto"/>
        <w:widowControl w:val="0"/>
        <w:rPr>
          <w:sz w:val="24"/>
        </w:rPr>
      </w:pPr>
    </w:p>
    <w:p w:rsidR="003239F9" w:rsidRDefault="003239F9" w:rsidP="00561362">
      <w:pPr>
        <w:pStyle w:val="Corpodetexto"/>
        <w:widowControl w:val="0"/>
        <w:rPr>
          <w:sz w:val="24"/>
        </w:rPr>
      </w:pPr>
    </w:p>
    <w:p w:rsidR="003239F9" w:rsidRDefault="003239F9" w:rsidP="00561362">
      <w:pPr>
        <w:pStyle w:val="Corpodetexto"/>
        <w:widowControl w:val="0"/>
        <w:rPr>
          <w:sz w:val="24"/>
        </w:rPr>
      </w:pPr>
    </w:p>
    <w:p w:rsidR="005B5EE6" w:rsidRDefault="005B5EE6" w:rsidP="00561362">
      <w:pPr>
        <w:pStyle w:val="Corpodetexto"/>
        <w:widowControl w:val="0"/>
        <w:rPr>
          <w:sz w:val="24"/>
        </w:rPr>
      </w:pPr>
    </w:p>
    <w:p w:rsidR="005B5EE6" w:rsidRPr="005B5EE6" w:rsidRDefault="005B5EE6"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2C734F" w:rsidRDefault="002C734F" w:rsidP="00561362">
      <w:pPr>
        <w:pStyle w:val="Corpodetexto"/>
        <w:widowControl w:val="0"/>
        <w:rPr>
          <w:sz w:val="24"/>
        </w:rPr>
      </w:pPr>
    </w:p>
    <w:p w:rsidR="002C734F" w:rsidRDefault="002C734F" w:rsidP="00561362">
      <w:pPr>
        <w:pStyle w:val="Corpodetexto"/>
        <w:widowControl w:val="0"/>
        <w:rPr>
          <w:sz w:val="24"/>
        </w:rPr>
      </w:pPr>
    </w:p>
    <w:p w:rsidR="002C734F" w:rsidRDefault="002C734F" w:rsidP="00561362">
      <w:pPr>
        <w:pStyle w:val="Corpodetexto"/>
        <w:widowControl w:val="0"/>
        <w:rPr>
          <w:sz w:val="24"/>
        </w:rPr>
      </w:pPr>
    </w:p>
    <w:p w:rsidR="002C734F" w:rsidRDefault="002C734F" w:rsidP="00561362">
      <w:pPr>
        <w:pStyle w:val="Corpodetexto"/>
        <w:widowControl w:val="0"/>
        <w:rPr>
          <w:sz w:val="24"/>
        </w:rPr>
      </w:pPr>
    </w:p>
    <w:p w:rsidR="002C734F" w:rsidRDefault="002C734F" w:rsidP="00561362">
      <w:pPr>
        <w:pStyle w:val="Corpodetexto"/>
        <w:widowControl w:val="0"/>
        <w:rPr>
          <w:sz w:val="24"/>
        </w:rPr>
      </w:pPr>
    </w:p>
    <w:p w:rsidR="002C734F" w:rsidRDefault="002C734F" w:rsidP="00561362">
      <w:pPr>
        <w:pStyle w:val="Corpodetexto"/>
        <w:widowControl w:val="0"/>
        <w:rPr>
          <w:sz w:val="24"/>
        </w:rPr>
      </w:pPr>
    </w:p>
    <w:p w:rsidR="002C734F" w:rsidRPr="002C734F" w:rsidRDefault="00DF2297" w:rsidP="00561362">
      <w:pPr>
        <w:pStyle w:val="Corpodetexto"/>
        <w:widowControl w:val="0"/>
        <w:rPr>
          <w:sz w:val="24"/>
        </w:rPr>
      </w:pPr>
      <w:r>
        <w:rPr>
          <w:noProof/>
          <w:sz w:val="24"/>
        </w:rPr>
        <w:lastRenderedPageBreak/>
        <w:pict>
          <v:shape id="_x0000_s1072" type="#_x0000_t202" style="position:absolute;left:0;text-align:left;margin-left:-11.8pt;margin-top:-6.15pt;width:453.95pt;height:266.7pt;z-index:252021248;visibility:visible" o:regroupid="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7cUA&#10;AADcAAAADwAAAGRycy9kb3ducmV2LnhtbESPT2vCQBTE74LfYXmF3nRjCiWkriIFg72lsbR4e2Rf&#10;/mj2bcxuTfrtu4WCx2FmfsOst5PpxI0G11pWsFpGIIhLq1uuFXwc94sEhPPIGjvLpOCHHGw389ka&#10;U21Hfqdb4WsRIOxSVNB436dSurIhg25pe+LgVXYw6IMcaqkHHAPcdDKOomdpsOWw0GBPrw2Vl+Lb&#10;KMjyt/Zkv7LPq8uraVX17ny6lEo9Pky7FxCeJn8P/7cPWsFTEs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8LtxQAAANwAAAAPAAAAAAAAAAAAAAAAAJgCAABkcnMv&#10;ZG93bnJldi54bWxQSwUGAAAAAAQABAD1AAAAigMAAAAA&#10;" fillcolor="#f2f2f2">
            <v:stroke dashstyle="1 1" endcap="round"/>
            <v:textbox style="mso-next-textbox:#_x0000_s1072">
              <w:txbxContent>
                <w:p w:rsidR="00A03220" w:rsidRPr="00A405D1" w:rsidRDefault="00A03220" w:rsidP="005276C9">
                  <w:pPr>
                    <w:autoSpaceDE w:val="0"/>
                    <w:autoSpaceDN w:val="0"/>
                    <w:adjustRightInd w:val="0"/>
                    <w:spacing w:line="240" w:lineRule="auto"/>
                    <w:jc w:val="left"/>
                    <w:rPr>
                      <w:rFonts w:cs="Times New Roman"/>
                      <w:b/>
                      <w:bCs/>
                    </w:rPr>
                  </w:pPr>
                  <w:r w:rsidRPr="00A405D1">
                    <w:rPr>
                      <w:rFonts w:cs="Times New Roman"/>
                      <w:b/>
                      <w:bCs/>
                    </w:rPr>
                    <w:t>DOIS AUTORES</w:t>
                  </w:r>
                </w:p>
                <w:p w:rsidR="00A03220" w:rsidRPr="00A405D1" w:rsidRDefault="00A03220" w:rsidP="00991563">
                  <w:pPr>
                    <w:autoSpaceDE w:val="0"/>
                    <w:autoSpaceDN w:val="0"/>
                    <w:adjustRightInd w:val="0"/>
                    <w:spacing w:line="120" w:lineRule="auto"/>
                    <w:jc w:val="left"/>
                    <w:rPr>
                      <w:rFonts w:cs="Times New Roman"/>
                      <w:b/>
                      <w:bCs/>
                    </w:rPr>
                  </w:pPr>
                </w:p>
                <w:p w:rsidR="00A03220" w:rsidRPr="00A405D1" w:rsidRDefault="00A03220" w:rsidP="005276C9">
                  <w:pPr>
                    <w:autoSpaceDE w:val="0"/>
                    <w:autoSpaceDN w:val="0"/>
                    <w:adjustRightInd w:val="0"/>
                    <w:spacing w:line="240" w:lineRule="auto"/>
                    <w:jc w:val="left"/>
                    <w:rPr>
                      <w:rFonts w:cs="Times New Roman"/>
                      <w:b/>
                      <w:bCs/>
                    </w:rPr>
                  </w:pPr>
                  <w:r w:rsidRPr="00A405D1">
                    <w:rPr>
                      <w:rFonts w:cs="Times New Roman"/>
                      <w:b/>
                      <w:bCs/>
                    </w:rPr>
                    <w:t>No texto:</w:t>
                  </w:r>
                </w:p>
                <w:p w:rsidR="00A03220" w:rsidRPr="00A405D1" w:rsidRDefault="00A03220" w:rsidP="005276C9">
                  <w:pPr>
                    <w:autoSpaceDE w:val="0"/>
                    <w:autoSpaceDN w:val="0"/>
                    <w:adjustRightInd w:val="0"/>
                    <w:spacing w:line="240" w:lineRule="auto"/>
                    <w:jc w:val="left"/>
                    <w:rPr>
                      <w:rFonts w:cs="Times New Roman"/>
                      <w:b/>
                      <w:bCs/>
                    </w:rPr>
                  </w:pPr>
                </w:p>
                <w:p w:rsidR="00A03220" w:rsidRPr="00A405D1" w:rsidRDefault="00A03220" w:rsidP="00A00C8D">
                  <w:pPr>
                    <w:autoSpaceDE w:val="0"/>
                    <w:autoSpaceDN w:val="0"/>
                    <w:adjustRightInd w:val="0"/>
                    <w:ind w:firstLine="709"/>
                    <w:rPr>
                      <w:rFonts w:cs="Times New Roman"/>
                    </w:rPr>
                  </w:pPr>
                  <w:proofErr w:type="spellStart"/>
                  <w:r w:rsidRPr="00A405D1">
                    <w:rPr>
                      <w:rFonts w:cs="Times New Roman"/>
                    </w:rPr>
                    <w:t>Arbex</w:t>
                  </w:r>
                  <w:proofErr w:type="spellEnd"/>
                  <w:r w:rsidRPr="00A405D1">
                    <w:rPr>
                      <w:rFonts w:cs="Times New Roman"/>
                    </w:rPr>
                    <w:t xml:space="preserve"> e Oliveira </w:t>
                  </w:r>
                  <w:r>
                    <w:rPr>
                      <w:rFonts w:cs="Times New Roman"/>
                    </w:rPr>
                    <w:t xml:space="preserve">(2004, p. 113) </w:t>
                  </w:r>
                  <w:r w:rsidRPr="00A405D1">
                    <w:rPr>
                      <w:rFonts w:cs="Times New Roman"/>
                    </w:rPr>
                    <w:t>ressaltam que “A liderança é a condição essencial com a qual se conta na disseminação da ética, porque é através dela que se estabelecem as relações humanas e o clima ético que os gerentes criam dentro das corporações.</w:t>
                  </w:r>
                  <w:proofErr w:type="gramStart"/>
                  <w:r w:rsidRPr="00A405D1">
                    <w:rPr>
                      <w:rFonts w:cs="Times New Roman"/>
                    </w:rPr>
                    <w:t>”</w:t>
                  </w:r>
                  <w:proofErr w:type="gramEnd"/>
                </w:p>
                <w:p w:rsidR="00A03220" w:rsidRPr="00A405D1" w:rsidRDefault="00A03220" w:rsidP="00991563">
                  <w:pPr>
                    <w:autoSpaceDE w:val="0"/>
                    <w:autoSpaceDN w:val="0"/>
                    <w:adjustRightInd w:val="0"/>
                    <w:spacing w:line="240" w:lineRule="auto"/>
                    <w:rPr>
                      <w:rFonts w:cs="Times New Roman"/>
                    </w:rPr>
                  </w:pPr>
                  <w:r w:rsidRPr="00A405D1">
                    <w:rPr>
                      <w:rFonts w:cs="Times New Roman"/>
                    </w:rPr>
                    <w:t>Ou</w:t>
                  </w:r>
                </w:p>
                <w:p w:rsidR="00A03220" w:rsidRDefault="00A03220" w:rsidP="00A00C8D">
                  <w:pPr>
                    <w:autoSpaceDE w:val="0"/>
                    <w:autoSpaceDN w:val="0"/>
                    <w:adjustRightInd w:val="0"/>
                    <w:ind w:firstLine="709"/>
                    <w:rPr>
                      <w:rFonts w:cs="Times New Roman"/>
                    </w:rPr>
                  </w:pPr>
                  <w:r w:rsidRPr="00A405D1">
                    <w:rPr>
                      <w:rFonts w:cs="Times New Roman"/>
                    </w:rPr>
                    <w:t xml:space="preserve">A disseminação da ética é baseada na liderança, pois os gerentes são responsáveis por criar um clima ético e estabelecer as relações humanas dentro das corporações. </w:t>
                  </w:r>
                </w:p>
                <w:p w:rsidR="00A03220" w:rsidRPr="00A405D1" w:rsidRDefault="00A03220" w:rsidP="003238E2">
                  <w:pPr>
                    <w:autoSpaceDE w:val="0"/>
                    <w:autoSpaceDN w:val="0"/>
                    <w:adjustRightInd w:val="0"/>
                    <w:rPr>
                      <w:rFonts w:cs="Times New Roman"/>
                    </w:rPr>
                  </w:pPr>
                  <w:r w:rsidRPr="00A405D1">
                    <w:rPr>
                      <w:rFonts w:cs="Times New Roman"/>
                    </w:rPr>
                    <w:t>(</w:t>
                  </w:r>
                  <w:proofErr w:type="spellStart"/>
                  <w:r w:rsidRPr="00A405D1">
                    <w:rPr>
                      <w:rFonts w:cs="Times New Roman"/>
                    </w:rPr>
                    <w:t>A</w:t>
                  </w:r>
                  <w:r>
                    <w:rPr>
                      <w:rFonts w:cs="Times New Roman"/>
                    </w:rPr>
                    <w:t>bex</w:t>
                  </w:r>
                  <w:proofErr w:type="spellEnd"/>
                  <w:r w:rsidRPr="00A405D1">
                    <w:rPr>
                      <w:rFonts w:cs="Times New Roman"/>
                    </w:rPr>
                    <w:t>; O</w:t>
                  </w:r>
                  <w:r>
                    <w:rPr>
                      <w:rFonts w:cs="Times New Roman"/>
                    </w:rPr>
                    <w:t>liveira</w:t>
                  </w:r>
                  <w:r w:rsidRPr="00A405D1">
                    <w:rPr>
                      <w:rFonts w:cs="Times New Roman"/>
                    </w:rPr>
                    <w:t>, 2004).</w:t>
                  </w:r>
                </w:p>
                <w:p w:rsidR="00A03220" w:rsidRPr="00A405D1" w:rsidRDefault="00A03220" w:rsidP="00991563">
                  <w:pPr>
                    <w:autoSpaceDE w:val="0"/>
                    <w:autoSpaceDN w:val="0"/>
                    <w:adjustRightInd w:val="0"/>
                    <w:spacing w:line="120" w:lineRule="auto"/>
                    <w:jc w:val="left"/>
                    <w:rPr>
                      <w:rFonts w:cs="Times New Roman"/>
                      <w:b/>
                      <w:bCs/>
                    </w:rPr>
                  </w:pPr>
                </w:p>
                <w:p w:rsidR="00A03220" w:rsidRPr="00A405D1" w:rsidRDefault="00A03220" w:rsidP="00E41785">
                  <w:pPr>
                    <w:autoSpaceDE w:val="0"/>
                    <w:autoSpaceDN w:val="0"/>
                    <w:adjustRightInd w:val="0"/>
                    <w:jc w:val="left"/>
                    <w:rPr>
                      <w:rFonts w:cs="Times New Roman"/>
                      <w:b/>
                      <w:bCs/>
                    </w:rPr>
                  </w:pPr>
                  <w:r w:rsidRPr="00A405D1">
                    <w:rPr>
                      <w:rFonts w:cs="Times New Roman"/>
                      <w:b/>
                      <w:bCs/>
                    </w:rPr>
                    <w:t>Referência:</w:t>
                  </w:r>
                </w:p>
                <w:p w:rsidR="00A03220" w:rsidRPr="00A405D1" w:rsidRDefault="00A03220" w:rsidP="005276C9">
                  <w:pPr>
                    <w:autoSpaceDE w:val="0"/>
                    <w:autoSpaceDN w:val="0"/>
                    <w:adjustRightInd w:val="0"/>
                    <w:spacing w:line="240" w:lineRule="auto"/>
                    <w:jc w:val="left"/>
                  </w:pPr>
                  <w:r w:rsidRPr="00A405D1">
                    <w:rPr>
                      <w:rFonts w:cs="Times New Roman"/>
                    </w:rPr>
                    <w:t xml:space="preserve">ARBEX, Sâmara; OLIVEIRA, Marcos Barbosa de. A ética no processo de tomada de decisão. </w:t>
                  </w:r>
                  <w:r w:rsidRPr="00A405D1">
                    <w:rPr>
                      <w:rFonts w:cs="Times New Roman"/>
                      <w:b/>
                      <w:bCs/>
                    </w:rPr>
                    <w:t>Administração em Revista</w:t>
                  </w:r>
                  <w:r w:rsidRPr="00A405D1">
                    <w:rPr>
                      <w:rFonts w:cs="Times New Roman"/>
                    </w:rPr>
                    <w:t>, Brasília, n.7, p. 105-120, jan./jun. 2004.</w:t>
                  </w:r>
                </w:p>
              </w:txbxContent>
            </v:textbox>
          </v:shape>
        </w:pict>
      </w:r>
    </w:p>
    <w:p w:rsidR="005276C9" w:rsidRDefault="005276C9" w:rsidP="00561362">
      <w:pPr>
        <w:pStyle w:val="Corpodetexto"/>
        <w:widowControl w:val="0"/>
        <w:rPr>
          <w:sz w:val="24"/>
        </w:rPr>
      </w:pPr>
    </w:p>
    <w:p w:rsidR="00FA1BBA" w:rsidRDefault="00FA1BBA" w:rsidP="00561362">
      <w:pPr>
        <w:pStyle w:val="Corpodetexto"/>
        <w:widowControl w:val="0"/>
        <w:rPr>
          <w:sz w:val="24"/>
        </w:rPr>
      </w:pPr>
    </w:p>
    <w:p w:rsidR="00FA1BBA" w:rsidRDefault="00FA1BBA" w:rsidP="00561362">
      <w:pPr>
        <w:pStyle w:val="Corpodetexto"/>
        <w:widowControl w:val="0"/>
        <w:rPr>
          <w:sz w:val="24"/>
        </w:rPr>
      </w:pPr>
    </w:p>
    <w:p w:rsidR="00FA1BBA" w:rsidRDefault="00FA1BBA" w:rsidP="00561362">
      <w:pPr>
        <w:pStyle w:val="Corpodetexto"/>
        <w:widowControl w:val="0"/>
        <w:rPr>
          <w:sz w:val="24"/>
        </w:rPr>
      </w:pPr>
    </w:p>
    <w:p w:rsidR="00FA1BBA" w:rsidRPr="00FA1BBA" w:rsidRDefault="00FA1BBA"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pStyle w:val="Corpodetexto"/>
        <w:widowControl w:val="0"/>
        <w:rPr>
          <w:sz w:val="24"/>
        </w:rPr>
      </w:pPr>
    </w:p>
    <w:p w:rsidR="005276C9" w:rsidRDefault="005276C9" w:rsidP="00561362">
      <w:pPr>
        <w:widowControl w:val="0"/>
        <w:rPr>
          <w:rFonts w:cs="Times New Roman"/>
          <w:b/>
          <w:bCs/>
        </w:rPr>
      </w:pPr>
    </w:p>
    <w:p w:rsidR="00A00C8D" w:rsidRDefault="00DF2297" w:rsidP="00561362">
      <w:pPr>
        <w:widowControl w:val="0"/>
        <w:rPr>
          <w:rFonts w:cs="Times New Roman"/>
          <w:b/>
          <w:bCs/>
        </w:rPr>
      </w:pPr>
      <w:r>
        <w:rPr>
          <w:rFonts w:cs="Times New Roman"/>
          <w:b/>
          <w:bCs/>
          <w:noProof/>
        </w:rPr>
        <w:pict>
          <v:shape id="_x0000_s1071" type="#_x0000_t202" style="position:absolute;left:0;text-align:left;margin-left:-10.75pt;margin-top:11.5pt;width:453.95pt;height:262.15pt;z-index:252020224;visibility:visible" o:regroupid="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cmsUA&#10;AADcAAAADwAAAGRycy9kb3ducmV2LnhtbESPT2vCQBTE74V+h+UVequbWBBJswmloOjNWlFye2Rf&#10;/tTs25hdNf32riD0OMzMb5g0H00nLjS41rKCeBKBIC6tbrlWsPtZvM1BOI+ssbNMCv7IQZ49P6WY&#10;aHvlb7psfS0ChF2CChrv+0RKVzZk0E1sTxy8yg4GfZBDLfWA1wA3nZxG0UwabDksNNjTV0PlcXs2&#10;CpabdVvYw3J/cptqjKve/RbHUqnXl/HzA4Sn0f+HH+2VVvA+j+F+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VyaxQAAANwAAAAPAAAAAAAAAAAAAAAAAJgCAABkcnMv&#10;ZG93bnJldi54bWxQSwUGAAAAAAQABAD1AAAAigMAAAAA&#10;" fillcolor="#f2f2f2">
            <v:stroke dashstyle="1 1" endcap="round"/>
            <v:textbox style="mso-next-textbox:#_x0000_s1071">
              <w:txbxContent>
                <w:p w:rsidR="00A03220" w:rsidRPr="00A405D1" w:rsidRDefault="00A03220" w:rsidP="00A00C8D">
                  <w:pPr>
                    <w:autoSpaceDE w:val="0"/>
                    <w:autoSpaceDN w:val="0"/>
                    <w:adjustRightInd w:val="0"/>
                    <w:spacing w:line="240" w:lineRule="auto"/>
                    <w:jc w:val="left"/>
                    <w:rPr>
                      <w:rFonts w:cs="Times New Roman"/>
                      <w:b/>
                      <w:bCs/>
                    </w:rPr>
                  </w:pPr>
                  <w:r w:rsidRPr="00A405D1">
                    <w:rPr>
                      <w:rFonts w:cs="Times New Roman"/>
                      <w:b/>
                      <w:bCs/>
                    </w:rPr>
                    <w:t>TRÊS AUTORES</w:t>
                  </w:r>
                </w:p>
                <w:p w:rsidR="00A03220" w:rsidRPr="00A405D1" w:rsidRDefault="00A03220" w:rsidP="00991563">
                  <w:pPr>
                    <w:autoSpaceDE w:val="0"/>
                    <w:autoSpaceDN w:val="0"/>
                    <w:adjustRightInd w:val="0"/>
                    <w:spacing w:line="120" w:lineRule="auto"/>
                    <w:jc w:val="left"/>
                    <w:rPr>
                      <w:rFonts w:cs="Times New Roman"/>
                      <w:b/>
                      <w:bCs/>
                    </w:rPr>
                  </w:pPr>
                </w:p>
                <w:p w:rsidR="00A03220" w:rsidRPr="00A405D1" w:rsidRDefault="00A03220" w:rsidP="00A00C8D">
                  <w:pPr>
                    <w:autoSpaceDE w:val="0"/>
                    <w:autoSpaceDN w:val="0"/>
                    <w:adjustRightInd w:val="0"/>
                    <w:spacing w:line="240" w:lineRule="auto"/>
                    <w:jc w:val="left"/>
                    <w:rPr>
                      <w:rFonts w:cs="Times New Roman"/>
                      <w:b/>
                      <w:bCs/>
                    </w:rPr>
                  </w:pPr>
                  <w:r w:rsidRPr="00A405D1">
                    <w:rPr>
                      <w:rFonts w:cs="Times New Roman"/>
                      <w:b/>
                      <w:bCs/>
                    </w:rPr>
                    <w:t>No texto:</w:t>
                  </w:r>
                </w:p>
                <w:p w:rsidR="00A03220" w:rsidRPr="00A405D1" w:rsidRDefault="00A03220" w:rsidP="00A00C8D">
                  <w:pPr>
                    <w:autoSpaceDE w:val="0"/>
                    <w:autoSpaceDN w:val="0"/>
                    <w:adjustRightInd w:val="0"/>
                    <w:spacing w:line="240" w:lineRule="auto"/>
                    <w:jc w:val="left"/>
                    <w:rPr>
                      <w:rFonts w:cs="Times New Roman"/>
                      <w:b/>
                      <w:bCs/>
                    </w:rPr>
                  </w:pPr>
                </w:p>
                <w:p w:rsidR="00A03220" w:rsidRPr="00A405D1" w:rsidRDefault="00A03220" w:rsidP="00661EDF">
                  <w:pPr>
                    <w:autoSpaceDE w:val="0"/>
                    <w:autoSpaceDN w:val="0"/>
                    <w:adjustRightInd w:val="0"/>
                    <w:ind w:firstLine="709"/>
                    <w:rPr>
                      <w:rFonts w:cs="Times New Roman"/>
                    </w:rPr>
                  </w:pPr>
                  <w:r w:rsidRPr="00A405D1">
                    <w:rPr>
                      <w:rFonts w:cs="Times New Roman"/>
                    </w:rPr>
                    <w:t>Quanto à sistematização da informação no Brasil “[...] ainda se faz pouco uso desses recursos como fatores determinantes para atuar de forma inovadora no mercado.” (C</w:t>
                  </w:r>
                  <w:r>
                    <w:rPr>
                      <w:rFonts w:cs="Times New Roman"/>
                    </w:rPr>
                    <w:t>astro</w:t>
                  </w:r>
                  <w:r w:rsidRPr="00A405D1">
                    <w:rPr>
                      <w:rFonts w:cs="Times New Roman"/>
                    </w:rPr>
                    <w:t xml:space="preserve">; </w:t>
                  </w:r>
                  <w:proofErr w:type="spellStart"/>
                  <w:r w:rsidRPr="00A405D1">
                    <w:rPr>
                      <w:rFonts w:cs="Times New Roman"/>
                    </w:rPr>
                    <w:t>J</w:t>
                  </w:r>
                  <w:r>
                    <w:rPr>
                      <w:rFonts w:cs="Times New Roman"/>
                    </w:rPr>
                    <w:t>annuzzi</w:t>
                  </w:r>
                  <w:proofErr w:type="spellEnd"/>
                  <w:r w:rsidRPr="00A405D1">
                    <w:rPr>
                      <w:rFonts w:cs="Times New Roman"/>
                    </w:rPr>
                    <w:t xml:space="preserve">; </w:t>
                  </w:r>
                  <w:proofErr w:type="spellStart"/>
                  <w:r w:rsidRPr="00A405D1">
                    <w:rPr>
                      <w:rFonts w:cs="Times New Roman"/>
                    </w:rPr>
                    <w:t>M</w:t>
                  </w:r>
                  <w:r>
                    <w:rPr>
                      <w:rFonts w:cs="Times New Roman"/>
                    </w:rPr>
                    <w:t>attps</w:t>
                  </w:r>
                  <w:proofErr w:type="spellEnd"/>
                  <w:r w:rsidRPr="00A405D1">
                    <w:rPr>
                      <w:rFonts w:cs="Times New Roman"/>
                    </w:rPr>
                    <w:t>, 2007, p. 266).</w:t>
                  </w:r>
                </w:p>
                <w:p w:rsidR="00A03220" w:rsidRPr="00A405D1" w:rsidRDefault="00A03220" w:rsidP="00991563">
                  <w:pPr>
                    <w:autoSpaceDE w:val="0"/>
                    <w:autoSpaceDN w:val="0"/>
                    <w:adjustRightInd w:val="0"/>
                    <w:spacing w:line="240" w:lineRule="auto"/>
                    <w:rPr>
                      <w:rFonts w:cs="Times New Roman"/>
                    </w:rPr>
                  </w:pPr>
                  <w:r w:rsidRPr="00A405D1">
                    <w:rPr>
                      <w:rFonts w:cs="Times New Roman"/>
                    </w:rPr>
                    <w:t>Ou</w:t>
                  </w:r>
                </w:p>
                <w:p w:rsidR="00A03220" w:rsidRPr="00A405D1" w:rsidRDefault="00A03220" w:rsidP="00661EDF">
                  <w:pPr>
                    <w:autoSpaceDE w:val="0"/>
                    <w:autoSpaceDN w:val="0"/>
                    <w:adjustRightInd w:val="0"/>
                    <w:ind w:firstLine="709"/>
                    <w:rPr>
                      <w:rFonts w:cs="Times New Roman"/>
                    </w:rPr>
                  </w:pPr>
                  <w:r w:rsidRPr="00A405D1">
                    <w:rPr>
                      <w:rFonts w:cs="Times New Roman"/>
                    </w:rPr>
                    <w:t xml:space="preserve">Para Castro, </w:t>
                  </w:r>
                  <w:proofErr w:type="spellStart"/>
                  <w:r w:rsidRPr="00A405D1">
                    <w:rPr>
                      <w:rFonts w:cs="Times New Roman"/>
                    </w:rPr>
                    <w:t>Jannuzzi</w:t>
                  </w:r>
                  <w:proofErr w:type="spellEnd"/>
                  <w:r w:rsidRPr="00A405D1">
                    <w:rPr>
                      <w:rFonts w:cs="Times New Roman"/>
                    </w:rPr>
                    <w:t xml:space="preserve"> e Mattos (2007) a sistematização da informação precisa de investimentos maciços. Segundo os autores, o empresariado ainda não percebe o valor que podem ter as informações geradas pela pesquisa científica.</w:t>
                  </w:r>
                </w:p>
                <w:p w:rsidR="00A03220" w:rsidRPr="00A405D1" w:rsidRDefault="00A03220" w:rsidP="00991563">
                  <w:pPr>
                    <w:autoSpaceDE w:val="0"/>
                    <w:autoSpaceDN w:val="0"/>
                    <w:adjustRightInd w:val="0"/>
                    <w:spacing w:line="120" w:lineRule="auto"/>
                    <w:jc w:val="left"/>
                    <w:rPr>
                      <w:rFonts w:cs="Times New Roman"/>
                      <w:b/>
                      <w:bCs/>
                    </w:rPr>
                  </w:pPr>
                </w:p>
                <w:p w:rsidR="00A03220" w:rsidRPr="00A405D1" w:rsidRDefault="00A03220" w:rsidP="001F706B">
                  <w:pPr>
                    <w:autoSpaceDE w:val="0"/>
                    <w:autoSpaceDN w:val="0"/>
                    <w:adjustRightInd w:val="0"/>
                    <w:jc w:val="left"/>
                    <w:rPr>
                      <w:rFonts w:cs="Times New Roman"/>
                      <w:b/>
                      <w:bCs/>
                    </w:rPr>
                  </w:pPr>
                  <w:r w:rsidRPr="00A405D1">
                    <w:rPr>
                      <w:rFonts w:cs="Times New Roman"/>
                      <w:b/>
                      <w:bCs/>
                    </w:rPr>
                    <w:t>Referência:</w:t>
                  </w:r>
                </w:p>
                <w:p w:rsidR="00A03220" w:rsidRPr="00A405D1" w:rsidRDefault="00A03220" w:rsidP="00A00C8D">
                  <w:pPr>
                    <w:autoSpaceDE w:val="0"/>
                    <w:autoSpaceDN w:val="0"/>
                    <w:adjustRightInd w:val="0"/>
                    <w:spacing w:line="240" w:lineRule="auto"/>
                    <w:jc w:val="left"/>
                    <w:rPr>
                      <w:rFonts w:cs="Times New Roman"/>
                      <w:b/>
                      <w:bCs/>
                    </w:rPr>
                  </w:pPr>
                  <w:r w:rsidRPr="00A405D1">
                    <w:rPr>
                      <w:rFonts w:cs="Times New Roman"/>
                    </w:rPr>
                    <w:t xml:space="preserve">CASTRO, Alexandre C.; JANNUZZI, Celeste A. S.; MATTOS, Fernando A. M. Produção e disseminação de informação tecnológica. </w:t>
                  </w:r>
                  <w:proofErr w:type="spellStart"/>
                  <w:r w:rsidRPr="00A405D1">
                    <w:rPr>
                      <w:rFonts w:cs="Times New Roman"/>
                      <w:b/>
                      <w:bCs/>
                    </w:rPr>
                    <w:t>Transinformação</w:t>
                  </w:r>
                  <w:proofErr w:type="spellEnd"/>
                  <w:r w:rsidRPr="00A405D1">
                    <w:rPr>
                      <w:rFonts w:cs="Times New Roman"/>
                    </w:rPr>
                    <w:t>, Campinas, v.19, n.3, p. 265-277, set./dez. 2007.</w:t>
                  </w:r>
                </w:p>
                <w:p w:rsidR="00A03220" w:rsidRPr="00A405D1" w:rsidRDefault="00A03220" w:rsidP="00A00C8D">
                  <w:pPr>
                    <w:autoSpaceDE w:val="0"/>
                    <w:autoSpaceDN w:val="0"/>
                    <w:adjustRightInd w:val="0"/>
                    <w:spacing w:line="240" w:lineRule="auto"/>
                    <w:jc w:val="left"/>
                  </w:pPr>
                </w:p>
              </w:txbxContent>
            </v:textbox>
          </v:shape>
        </w:pict>
      </w:r>
    </w:p>
    <w:p w:rsidR="00A00C8D" w:rsidRDefault="00A00C8D" w:rsidP="00561362">
      <w:pPr>
        <w:widowControl w:val="0"/>
        <w:rPr>
          <w:rFonts w:cs="Times New Roman"/>
          <w:b/>
          <w:bCs/>
        </w:rPr>
      </w:pPr>
    </w:p>
    <w:p w:rsidR="00A00C8D" w:rsidRDefault="00A00C8D" w:rsidP="00561362">
      <w:pPr>
        <w:widowControl w:val="0"/>
        <w:rPr>
          <w:rFonts w:cs="Times New Roman"/>
          <w:b/>
          <w:bCs/>
        </w:rPr>
      </w:pPr>
    </w:p>
    <w:p w:rsidR="00A00C8D" w:rsidRDefault="00A00C8D" w:rsidP="00561362">
      <w:pPr>
        <w:widowControl w:val="0"/>
        <w:rPr>
          <w:rFonts w:cs="Times New Roman"/>
          <w:b/>
          <w:bCs/>
        </w:rPr>
      </w:pPr>
    </w:p>
    <w:p w:rsidR="00A00C8D" w:rsidRDefault="00A00C8D" w:rsidP="00561362">
      <w:pPr>
        <w:widowControl w:val="0"/>
        <w:rPr>
          <w:rFonts w:cs="Times New Roman"/>
          <w:b/>
          <w:bCs/>
        </w:rPr>
      </w:pPr>
    </w:p>
    <w:p w:rsidR="00A00C8D" w:rsidRDefault="00A00C8D" w:rsidP="00561362">
      <w:pPr>
        <w:widowControl w:val="0"/>
        <w:rPr>
          <w:rFonts w:cs="Times New Roman"/>
          <w:b/>
          <w:bCs/>
        </w:rPr>
      </w:pPr>
    </w:p>
    <w:p w:rsidR="00136DC6" w:rsidRDefault="00136DC6"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DF2297" w:rsidP="00561362">
      <w:pPr>
        <w:widowControl w:val="0"/>
        <w:rPr>
          <w:rFonts w:cs="Times New Roman"/>
          <w:b/>
          <w:bCs/>
        </w:rPr>
      </w:pPr>
      <w:r>
        <w:rPr>
          <w:rFonts w:cs="Times New Roman"/>
          <w:b/>
          <w:bCs/>
          <w:noProof/>
        </w:rPr>
        <w:pict>
          <v:shape id="_x0000_s1073" type="#_x0000_t202" style="position:absolute;left:0;text-align:left;margin-left:-11.8pt;margin-top:4.1pt;width:455pt;height:163.1pt;z-index:252022272;visibility:visible" o:regroupid="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ndsUA&#10;AADcAAAADwAAAGRycy9kb3ducmV2LnhtbESPT2vCQBTE7wW/w/IK3pqNFSSkrkEKit5sWlpye2Rf&#10;/mj2bZpdY/rt3UKhx2FmfsOss8l0YqTBtZYVLKIYBHFpdcu1go/33VMCwnlkjZ1lUvBDDrLN7GGN&#10;qbY3fqMx97UIEHYpKmi871MpXdmQQRfZnjh4lR0M+iCHWuoBbwFuOvkcxytpsOWw0GBPrw2Vl/xq&#10;FOxPx7awX/vPb3eqpkXVu3NxKZWaP07bFxCeJv8f/msftIJlsoT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2d2xQAAANwAAAAPAAAAAAAAAAAAAAAAAJgCAABkcnMv&#10;ZG93bnJldi54bWxQSwUGAAAAAAQABAD1AAAAigMAAAAA&#10;" fillcolor="#f2f2f2">
            <v:stroke dashstyle="1 1" endcap="round"/>
            <v:textbox style="mso-next-textbox:#_x0000_s1073">
              <w:txbxContent>
                <w:p w:rsidR="00A03220" w:rsidRPr="00743C1E" w:rsidRDefault="00A03220" w:rsidP="004E032F">
                  <w:pPr>
                    <w:autoSpaceDE w:val="0"/>
                    <w:autoSpaceDN w:val="0"/>
                    <w:adjustRightInd w:val="0"/>
                    <w:spacing w:line="240" w:lineRule="auto"/>
                    <w:rPr>
                      <w:rFonts w:cs="Times New Roman"/>
                      <w:b/>
                      <w:bCs/>
                    </w:rPr>
                  </w:pPr>
                  <w:r>
                    <w:rPr>
                      <w:rFonts w:cs="Times New Roman"/>
                      <w:b/>
                      <w:bCs/>
                    </w:rPr>
                    <w:t>QUATRO</w:t>
                  </w:r>
                  <w:r w:rsidRPr="00743C1E">
                    <w:rPr>
                      <w:rFonts w:cs="Times New Roman"/>
                      <w:b/>
                      <w:bCs/>
                    </w:rPr>
                    <w:t xml:space="preserve"> </w:t>
                  </w:r>
                  <w:r>
                    <w:rPr>
                      <w:rFonts w:cs="Times New Roman"/>
                      <w:b/>
                      <w:bCs/>
                    </w:rPr>
                    <w:t xml:space="preserve">OU MAIS </w:t>
                  </w:r>
                  <w:r w:rsidRPr="00743C1E">
                    <w:rPr>
                      <w:rFonts w:cs="Times New Roman"/>
                      <w:b/>
                      <w:bCs/>
                    </w:rPr>
                    <w:t>AUTORES</w:t>
                  </w:r>
                </w:p>
                <w:p w:rsidR="00A03220" w:rsidRPr="00743C1E" w:rsidRDefault="00A03220" w:rsidP="00991563">
                  <w:pPr>
                    <w:autoSpaceDE w:val="0"/>
                    <w:autoSpaceDN w:val="0"/>
                    <w:adjustRightInd w:val="0"/>
                    <w:spacing w:line="120" w:lineRule="auto"/>
                    <w:rPr>
                      <w:rFonts w:cs="Times New Roman"/>
                      <w:b/>
                      <w:bCs/>
                    </w:rPr>
                  </w:pPr>
                </w:p>
                <w:p w:rsidR="00A03220" w:rsidRPr="00743C1E" w:rsidRDefault="00A03220" w:rsidP="004E032F">
                  <w:pPr>
                    <w:autoSpaceDE w:val="0"/>
                    <w:autoSpaceDN w:val="0"/>
                    <w:adjustRightInd w:val="0"/>
                    <w:spacing w:line="240" w:lineRule="auto"/>
                    <w:rPr>
                      <w:rFonts w:cs="Times New Roman"/>
                      <w:b/>
                      <w:bCs/>
                    </w:rPr>
                  </w:pPr>
                  <w:r w:rsidRPr="00743C1E">
                    <w:rPr>
                      <w:rFonts w:cs="Times New Roman"/>
                      <w:b/>
                      <w:bCs/>
                    </w:rPr>
                    <w:t>No texto:</w:t>
                  </w:r>
                </w:p>
                <w:p w:rsidR="00A03220" w:rsidRDefault="00A03220" w:rsidP="004E032F">
                  <w:pPr>
                    <w:autoSpaceDE w:val="0"/>
                    <w:autoSpaceDN w:val="0"/>
                    <w:adjustRightInd w:val="0"/>
                    <w:ind w:firstLine="709"/>
                    <w:rPr>
                      <w:rFonts w:cs="Times New Roman"/>
                      <w:bCs/>
                    </w:rPr>
                  </w:pPr>
                  <w:r w:rsidRPr="00743C1E">
                    <w:rPr>
                      <w:rFonts w:cs="Times New Roman"/>
                      <w:bCs/>
                    </w:rPr>
                    <w:t xml:space="preserve">Gonçalves </w:t>
                  </w:r>
                  <w:proofErr w:type="spellStart"/>
                  <w:proofErr w:type="gramStart"/>
                  <w:r w:rsidRPr="007557B2">
                    <w:rPr>
                      <w:rFonts w:cs="Times New Roman"/>
                      <w:bCs/>
                      <w:i/>
                    </w:rPr>
                    <w:t>et</w:t>
                  </w:r>
                  <w:proofErr w:type="spellEnd"/>
                  <w:proofErr w:type="gramEnd"/>
                  <w:r w:rsidRPr="007557B2">
                    <w:rPr>
                      <w:rFonts w:cs="Times New Roman"/>
                      <w:bCs/>
                      <w:i/>
                    </w:rPr>
                    <w:t xml:space="preserve"> al</w:t>
                  </w:r>
                  <w:r w:rsidRPr="00743C1E">
                    <w:rPr>
                      <w:rFonts w:cs="Times New Roman"/>
                      <w:bCs/>
                    </w:rPr>
                    <w:t xml:space="preserve">. (2004) salientam que os personagens da obra </w:t>
                  </w:r>
                  <w:r w:rsidRPr="004975AA">
                    <w:rPr>
                      <w:rFonts w:cs="Times New Roman"/>
                      <w:bCs/>
                      <w:i/>
                    </w:rPr>
                    <w:t>Um gosto de quero mais</w:t>
                  </w:r>
                  <w:r w:rsidRPr="00743C1E">
                    <w:rPr>
                      <w:rFonts w:cs="Times New Roman"/>
                      <w:bCs/>
                    </w:rPr>
                    <w:t xml:space="preserve"> utilizam uma linguagem coloquial.</w:t>
                  </w:r>
                  <w:r>
                    <w:rPr>
                      <w:rFonts w:cs="Times New Roman"/>
                      <w:bCs/>
                    </w:rPr>
                    <w:t xml:space="preserve"> </w:t>
                  </w:r>
                </w:p>
                <w:p w:rsidR="00A03220" w:rsidRPr="00743C1E" w:rsidRDefault="00A03220" w:rsidP="00267B18">
                  <w:pPr>
                    <w:autoSpaceDE w:val="0"/>
                    <w:autoSpaceDN w:val="0"/>
                    <w:adjustRightInd w:val="0"/>
                    <w:rPr>
                      <w:rFonts w:cs="Times New Roman"/>
                      <w:bCs/>
                    </w:rPr>
                  </w:pPr>
                  <w:r>
                    <w:rPr>
                      <w:rFonts w:cs="Times New Roman"/>
                      <w:bCs/>
                    </w:rPr>
                    <w:t xml:space="preserve">Ou ainda pode ser usado desta forma: Gonçalves, Silva, Barreto, </w:t>
                  </w:r>
                  <w:proofErr w:type="spellStart"/>
                  <w:r>
                    <w:rPr>
                      <w:rFonts w:cs="Times New Roman"/>
                      <w:bCs/>
                    </w:rPr>
                    <w:t>Moreli</w:t>
                  </w:r>
                  <w:proofErr w:type="spellEnd"/>
                  <w:r>
                    <w:rPr>
                      <w:rFonts w:cs="Times New Roman"/>
                      <w:bCs/>
                    </w:rPr>
                    <w:t xml:space="preserve"> (2004, p.136).</w:t>
                  </w:r>
                </w:p>
                <w:p w:rsidR="00A03220" w:rsidRPr="00743C1E" w:rsidRDefault="00A03220" w:rsidP="00991563">
                  <w:pPr>
                    <w:autoSpaceDE w:val="0"/>
                    <w:autoSpaceDN w:val="0"/>
                    <w:adjustRightInd w:val="0"/>
                    <w:spacing w:line="120" w:lineRule="auto"/>
                    <w:rPr>
                      <w:rFonts w:cs="Times New Roman"/>
                      <w:bCs/>
                    </w:rPr>
                  </w:pPr>
                </w:p>
                <w:p w:rsidR="00A03220" w:rsidRPr="00743C1E" w:rsidRDefault="00A03220" w:rsidP="004E032F">
                  <w:pPr>
                    <w:autoSpaceDE w:val="0"/>
                    <w:autoSpaceDN w:val="0"/>
                    <w:adjustRightInd w:val="0"/>
                    <w:rPr>
                      <w:rFonts w:cs="Times New Roman"/>
                      <w:b/>
                      <w:bCs/>
                    </w:rPr>
                  </w:pPr>
                  <w:r w:rsidRPr="00743C1E">
                    <w:rPr>
                      <w:rFonts w:cs="Times New Roman"/>
                      <w:b/>
                      <w:bCs/>
                    </w:rPr>
                    <w:t>Referência:</w:t>
                  </w:r>
                </w:p>
                <w:p w:rsidR="00A03220" w:rsidRDefault="00A03220" w:rsidP="004E032F">
                  <w:pPr>
                    <w:autoSpaceDE w:val="0"/>
                    <w:autoSpaceDN w:val="0"/>
                    <w:adjustRightInd w:val="0"/>
                    <w:spacing w:line="240" w:lineRule="auto"/>
                    <w:jc w:val="left"/>
                    <w:rPr>
                      <w:rFonts w:cs="Times New Roman"/>
                      <w:bCs/>
                    </w:rPr>
                  </w:pPr>
                  <w:r w:rsidRPr="00743C1E">
                    <w:rPr>
                      <w:rFonts w:cs="Times New Roman"/>
                      <w:bCs/>
                    </w:rPr>
                    <w:t xml:space="preserve">GONÇALVES, Regina Marta Fonseca </w:t>
                  </w:r>
                  <w:proofErr w:type="spellStart"/>
                  <w:proofErr w:type="gramStart"/>
                  <w:r w:rsidRPr="00267B18">
                    <w:rPr>
                      <w:rFonts w:cs="Times New Roman"/>
                      <w:bCs/>
                      <w:i/>
                    </w:rPr>
                    <w:t>et</w:t>
                  </w:r>
                  <w:proofErr w:type="spellEnd"/>
                  <w:proofErr w:type="gramEnd"/>
                  <w:r w:rsidRPr="00267B18">
                    <w:rPr>
                      <w:rFonts w:cs="Times New Roman"/>
                      <w:bCs/>
                      <w:i/>
                    </w:rPr>
                    <w:t xml:space="preserve"> al</w:t>
                  </w:r>
                  <w:r w:rsidRPr="00743C1E">
                    <w:rPr>
                      <w:rFonts w:cs="Times New Roman"/>
                      <w:bCs/>
                    </w:rPr>
                    <w:t xml:space="preserve">. Um gosto de quero mais: uma análise literária. </w:t>
                  </w:r>
                  <w:proofErr w:type="spellStart"/>
                  <w:r w:rsidRPr="00267B18">
                    <w:rPr>
                      <w:rFonts w:cs="Times New Roman"/>
                      <w:b/>
                      <w:bCs/>
                    </w:rPr>
                    <w:t>Akrópolis</w:t>
                  </w:r>
                  <w:proofErr w:type="spellEnd"/>
                  <w:r>
                    <w:rPr>
                      <w:rFonts w:cs="Times New Roman"/>
                      <w:bCs/>
                      <w:i/>
                    </w:rPr>
                    <w:t>,</w:t>
                  </w:r>
                  <w:r w:rsidRPr="00743C1E">
                    <w:rPr>
                      <w:rFonts w:cs="Times New Roman"/>
                      <w:bCs/>
                    </w:rPr>
                    <w:t xml:space="preserve"> Umuarama</w:t>
                  </w:r>
                  <w:r>
                    <w:rPr>
                      <w:rFonts w:cs="Times New Roman"/>
                      <w:bCs/>
                    </w:rPr>
                    <w:t>,</w:t>
                  </w:r>
                  <w:r w:rsidRPr="00743C1E">
                    <w:rPr>
                      <w:rFonts w:cs="Times New Roman"/>
                      <w:bCs/>
                    </w:rPr>
                    <w:t xml:space="preserve"> v.12, n.3, p. 136-137, jul./set. 2004.</w:t>
                  </w:r>
                </w:p>
                <w:p w:rsidR="00A03220" w:rsidRPr="00743C1E" w:rsidRDefault="00A03220" w:rsidP="004E032F">
                  <w:pPr>
                    <w:autoSpaceDE w:val="0"/>
                    <w:autoSpaceDN w:val="0"/>
                    <w:adjustRightInd w:val="0"/>
                    <w:spacing w:line="240" w:lineRule="auto"/>
                    <w:jc w:val="left"/>
                  </w:pPr>
                </w:p>
              </w:txbxContent>
            </v:textbox>
          </v:shape>
        </w:pict>
      </w: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E75E11" w:rsidP="00561362">
      <w:pPr>
        <w:widowControl w:val="0"/>
        <w:rPr>
          <w:rFonts w:cs="Times New Roman"/>
          <w:b/>
          <w:bCs/>
        </w:rPr>
      </w:pPr>
    </w:p>
    <w:p w:rsidR="00E75E11" w:rsidRDefault="00DF2297" w:rsidP="00561362">
      <w:pPr>
        <w:widowControl w:val="0"/>
        <w:rPr>
          <w:rFonts w:cs="Times New Roman"/>
          <w:b/>
          <w:bCs/>
        </w:rPr>
      </w:pPr>
      <w:r w:rsidRPr="00DF2297">
        <w:rPr>
          <w:noProof/>
        </w:rPr>
        <w:lastRenderedPageBreak/>
        <w:pict>
          <v:shape id="_x0000_s1076" type="#_x0000_t202" style="position:absolute;left:0;text-align:left;margin-left:-8.25pt;margin-top:2.6pt;width:454pt;height:235.4pt;z-index:252024320;visibility:visible" o:regroupid="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FIMAA&#10;AADcAAAADwAAAGRycy9kb3ducmV2LnhtbERPy4rCMBTdD/gP4QruNFVBpRpFBEV3vlDcXZrbhzY3&#10;tYna+fvJQpjl4bxni8aU4k21Kywr6PciEMSJ1QVnCs6ndXcCwnlkjaVlUvBLDhbz1s8MY20/fKD3&#10;0WcihLCLUUHufRVL6ZKcDLqerYgDl9raoA+wzqSu8RPCTSkHUTSSBgsODTlWtMopeRxfRsFmvytu&#10;9rq5PN0+bfpp5e63R6JUp90spyA8Nf5f/HVvtYLhOKwNZ8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KFIMAAAADcAAAADwAAAAAAAAAAAAAAAACYAgAAZHJzL2Rvd25y&#10;ZXYueG1sUEsFBgAAAAAEAAQA9QAAAIUDAAAAAA==&#10;" fillcolor="#f2f2f2">
            <v:stroke dashstyle="1 1" endcap="round"/>
            <v:textbox style="mso-next-textbox:#_x0000_s1076">
              <w:txbxContent>
                <w:p w:rsidR="00A03220" w:rsidRPr="00743C1E" w:rsidRDefault="00A03220" w:rsidP="00A405D1">
                  <w:pPr>
                    <w:autoSpaceDE w:val="0"/>
                    <w:autoSpaceDN w:val="0"/>
                    <w:adjustRightInd w:val="0"/>
                    <w:spacing w:line="240" w:lineRule="auto"/>
                    <w:jc w:val="left"/>
                    <w:rPr>
                      <w:rFonts w:cs="Times New Roman"/>
                      <w:b/>
                      <w:bCs/>
                    </w:rPr>
                  </w:pPr>
                  <w:r w:rsidRPr="00743C1E">
                    <w:rPr>
                      <w:rFonts w:cs="Times New Roman"/>
                      <w:b/>
                      <w:bCs/>
                    </w:rPr>
                    <w:t xml:space="preserve">AUTOR INSTITUCIONAL </w:t>
                  </w:r>
                </w:p>
                <w:p w:rsidR="00A03220" w:rsidRPr="00743C1E" w:rsidRDefault="00A03220" w:rsidP="00991563">
                  <w:pPr>
                    <w:autoSpaceDE w:val="0"/>
                    <w:autoSpaceDN w:val="0"/>
                    <w:adjustRightInd w:val="0"/>
                    <w:spacing w:line="120" w:lineRule="auto"/>
                    <w:jc w:val="left"/>
                    <w:rPr>
                      <w:rFonts w:cs="Times New Roman"/>
                      <w:b/>
                      <w:bCs/>
                    </w:rPr>
                  </w:pPr>
                </w:p>
                <w:p w:rsidR="00A03220" w:rsidRPr="00743C1E" w:rsidRDefault="00A03220" w:rsidP="00A405D1">
                  <w:pPr>
                    <w:autoSpaceDE w:val="0"/>
                    <w:autoSpaceDN w:val="0"/>
                    <w:adjustRightInd w:val="0"/>
                    <w:spacing w:line="240" w:lineRule="auto"/>
                    <w:jc w:val="left"/>
                    <w:rPr>
                      <w:rFonts w:cs="Times New Roman"/>
                      <w:b/>
                      <w:bCs/>
                    </w:rPr>
                  </w:pPr>
                  <w:r w:rsidRPr="00743C1E">
                    <w:rPr>
                      <w:rFonts w:cs="Times New Roman"/>
                      <w:b/>
                      <w:bCs/>
                    </w:rPr>
                    <w:t>No texto:</w:t>
                  </w:r>
                </w:p>
                <w:p w:rsidR="00A03220" w:rsidRPr="00743C1E" w:rsidRDefault="00A03220" w:rsidP="00A405D1">
                  <w:pPr>
                    <w:autoSpaceDE w:val="0"/>
                    <w:autoSpaceDN w:val="0"/>
                    <w:adjustRightInd w:val="0"/>
                    <w:spacing w:line="240" w:lineRule="auto"/>
                    <w:jc w:val="left"/>
                    <w:rPr>
                      <w:rFonts w:cs="Times New Roman"/>
                      <w:b/>
                      <w:bCs/>
                    </w:rPr>
                  </w:pPr>
                </w:p>
                <w:p w:rsidR="00A03220" w:rsidRPr="00743C1E" w:rsidRDefault="00A03220" w:rsidP="00A405D1">
                  <w:pPr>
                    <w:autoSpaceDE w:val="0"/>
                    <w:autoSpaceDN w:val="0"/>
                    <w:adjustRightInd w:val="0"/>
                    <w:jc w:val="left"/>
                    <w:rPr>
                      <w:rFonts w:cs="Times New Roman"/>
                    </w:rPr>
                  </w:pPr>
                  <w:r w:rsidRPr="00743C1E">
                    <w:rPr>
                      <w:rFonts w:cs="Times New Roman"/>
                    </w:rPr>
                    <w:t xml:space="preserve">             Segundo o 2</w:t>
                  </w:r>
                  <w:r>
                    <w:rPr>
                      <w:rFonts w:cs="Times New Roman"/>
                    </w:rPr>
                    <w:t>7</w:t>
                  </w:r>
                  <w:r w:rsidRPr="00743C1E">
                    <w:rPr>
                      <w:rFonts w:cs="Times New Roman"/>
                    </w:rPr>
                    <w:t xml:space="preserve">º. Balanço Energético da CEMIG, </w:t>
                  </w:r>
                  <w:r>
                    <w:rPr>
                      <w:rFonts w:cs="Times New Roman"/>
                    </w:rPr>
                    <w:t xml:space="preserve">a demanda total de energia em 2011, no estado de Minas Gerais, chegou </w:t>
                  </w:r>
                  <w:proofErr w:type="gramStart"/>
                  <w:r>
                    <w:rPr>
                      <w:rFonts w:cs="Times New Roman"/>
                    </w:rPr>
                    <w:t>à</w:t>
                  </w:r>
                  <w:proofErr w:type="gramEnd"/>
                  <w:r>
                    <w:rPr>
                      <w:rFonts w:cs="Times New Roman"/>
                    </w:rPr>
                    <w:t xml:space="preserve">  35,9  milhões de </w:t>
                  </w:r>
                  <w:proofErr w:type="spellStart"/>
                  <w:r>
                    <w:rPr>
                      <w:rFonts w:cs="Times New Roman"/>
                    </w:rPr>
                    <w:t>tep</w:t>
                  </w:r>
                  <w:proofErr w:type="spellEnd"/>
                  <w:r>
                    <w:rPr>
                      <w:rFonts w:cs="Times New Roman"/>
                    </w:rPr>
                    <w:t xml:space="preserve">, valor equivalente a 13,1% da demanda total de energia no país. </w:t>
                  </w:r>
                </w:p>
                <w:p w:rsidR="00A03220" w:rsidRPr="00743C1E" w:rsidRDefault="00A03220" w:rsidP="00A405D1">
                  <w:pPr>
                    <w:spacing w:after="120" w:line="240" w:lineRule="auto"/>
                    <w:ind w:left="2268"/>
                    <w:rPr>
                      <w:rFonts w:cs="Times New Roman"/>
                      <w:sz w:val="20"/>
                      <w:szCs w:val="20"/>
                    </w:rPr>
                  </w:pPr>
                  <w:r w:rsidRPr="00743C1E">
                    <w:rPr>
                      <w:rFonts w:cs="Times New Roman"/>
                      <w:sz w:val="20"/>
                      <w:szCs w:val="20"/>
                    </w:rPr>
                    <w:t xml:space="preserve"> No período 1978-2011, a demanda cresceu no Estado a uma taxa média de </w:t>
                  </w:r>
                  <w:r>
                    <w:rPr>
                      <w:rFonts w:cs="Times New Roman"/>
                      <w:sz w:val="20"/>
                      <w:szCs w:val="20"/>
                    </w:rPr>
                    <w:t>dois e meio por cento (</w:t>
                  </w:r>
                  <w:r w:rsidRPr="00743C1E">
                    <w:rPr>
                      <w:rFonts w:cs="Times New Roman"/>
                      <w:sz w:val="20"/>
                      <w:szCs w:val="20"/>
                    </w:rPr>
                    <w:t>2,5%</w:t>
                  </w:r>
                  <w:r>
                    <w:rPr>
                      <w:rFonts w:cs="Times New Roman"/>
                      <w:sz w:val="20"/>
                      <w:szCs w:val="20"/>
                    </w:rPr>
                    <w:t>)</w:t>
                  </w:r>
                  <w:r w:rsidRPr="00743C1E">
                    <w:rPr>
                      <w:rFonts w:cs="Times New Roman"/>
                      <w:sz w:val="20"/>
                      <w:szCs w:val="20"/>
                    </w:rPr>
                    <w:t xml:space="preserve"> ao ano e a variação ocorrida no Brasil foi de </w:t>
                  </w:r>
                  <w:proofErr w:type="gramStart"/>
                  <w:r>
                    <w:rPr>
                      <w:rFonts w:cs="Times New Roman"/>
                      <w:sz w:val="20"/>
                      <w:szCs w:val="20"/>
                    </w:rPr>
                    <w:t>dois vírgula</w:t>
                  </w:r>
                  <w:proofErr w:type="gramEnd"/>
                  <w:r>
                    <w:rPr>
                      <w:rFonts w:cs="Times New Roman"/>
                      <w:sz w:val="20"/>
                      <w:szCs w:val="20"/>
                    </w:rPr>
                    <w:t xml:space="preserve"> nove por centro (</w:t>
                  </w:r>
                  <w:r w:rsidRPr="00743C1E">
                    <w:rPr>
                      <w:rFonts w:cs="Times New Roman"/>
                      <w:sz w:val="20"/>
                      <w:szCs w:val="20"/>
                    </w:rPr>
                    <w:t>2,9%</w:t>
                  </w:r>
                  <w:r>
                    <w:rPr>
                      <w:rFonts w:cs="Times New Roman"/>
                      <w:sz w:val="20"/>
                      <w:szCs w:val="20"/>
                    </w:rPr>
                    <w:t>)</w:t>
                  </w:r>
                  <w:r w:rsidRPr="00743C1E">
                    <w:rPr>
                      <w:rFonts w:cs="Times New Roman"/>
                      <w:sz w:val="20"/>
                      <w:szCs w:val="20"/>
                    </w:rPr>
                    <w:t xml:space="preserve"> para o mesmo intervalo de tempo. (C</w:t>
                  </w:r>
                  <w:r>
                    <w:rPr>
                      <w:rFonts w:cs="Times New Roman"/>
                      <w:sz w:val="20"/>
                      <w:szCs w:val="20"/>
                    </w:rPr>
                    <w:t>EMIG,</w:t>
                  </w:r>
                  <w:proofErr w:type="gramStart"/>
                  <w:r>
                    <w:rPr>
                      <w:rFonts w:cs="Times New Roman"/>
                      <w:sz w:val="20"/>
                      <w:szCs w:val="20"/>
                    </w:rPr>
                    <w:t xml:space="preserve"> </w:t>
                  </w:r>
                  <w:r w:rsidRPr="00743C1E">
                    <w:rPr>
                      <w:rFonts w:cs="Times New Roman"/>
                      <w:sz w:val="20"/>
                      <w:szCs w:val="20"/>
                    </w:rPr>
                    <w:t xml:space="preserve"> </w:t>
                  </w:r>
                  <w:proofErr w:type="gramEnd"/>
                  <w:r w:rsidRPr="00743C1E">
                    <w:rPr>
                      <w:rFonts w:cs="Times New Roman"/>
                      <w:sz w:val="20"/>
                      <w:szCs w:val="20"/>
                    </w:rPr>
                    <w:t>2011, p.17).</w:t>
                  </w:r>
                </w:p>
                <w:p w:rsidR="00A03220" w:rsidRPr="00743C1E" w:rsidRDefault="00A03220" w:rsidP="00A405D1">
                  <w:pPr>
                    <w:autoSpaceDE w:val="0"/>
                    <w:autoSpaceDN w:val="0"/>
                    <w:adjustRightInd w:val="0"/>
                    <w:jc w:val="left"/>
                    <w:rPr>
                      <w:rFonts w:cs="Times New Roman"/>
                      <w:b/>
                      <w:bCs/>
                    </w:rPr>
                  </w:pPr>
                  <w:r w:rsidRPr="00743C1E">
                    <w:rPr>
                      <w:rFonts w:cs="Times New Roman"/>
                      <w:b/>
                      <w:bCs/>
                    </w:rPr>
                    <w:t>Referência:</w:t>
                  </w:r>
                </w:p>
                <w:p w:rsidR="00A03220" w:rsidRPr="00743C1E" w:rsidRDefault="00A03220" w:rsidP="00A405D1">
                  <w:pPr>
                    <w:autoSpaceDE w:val="0"/>
                    <w:autoSpaceDN w:val="0"/>
                    <w:adjustRightInd w:val="0"/>
                    <w:spacing w:line="240" w:lineRule="auto"/>
                    <w:jc w:val="left"/>
                  </w:pPr>
                  <w:r w:rsidRPr="00743C1E">
                    <w:rPr>
                      <w:rFonts w:cs="Times New Roman"/>
                    </w:rPr>
                    <w:t xml:space="preserve">COMPANHIA ENERGÉTICA DE MINAS GERAIS. </w:t>
                  </w:r>
                  <w:r w:rsidRPr="00743C1E">
                    <w:rPr>
                      <w:rFonts w:cs="Times New Roman"/>
                      <w:b/>
                      <w:bCs/>
                    </w:rPr>
                    <w:t>27º. Balanço energético do Estado de Minas Gerais</w:t>
                  </w:r>
                  <w:r w:rsidRPr="00743C1E">
                    <w:rPr>
                      <w:rFonts w:cs="Times New Roman"/>
                    </w:rPr>
                    <w:t>: BEEMG 2011. Belo Horizonte: CEMIG, 2011.</w:t>
                  </w:r>
                </w:p>
              </w:txbxContent>
            </v:textbox>
          </v:shape>
        </w:pict>
      </w:r>
    </w:p>
    <w:p w:rsidR="00E75E11" w:rsidRDefault="00E75E11" w:rsidP="00561362">
      <w:pPr>
        <w:widowControl w:val="0"/>
        <w:rPr>
          <w:rFonts w:cs="Times New Roman"/>
          <w:b/>
          <w:bCs/>
        </w:rPr>
      </w:pPr>
    </w:p>
    <w:p w:rsidR="005276C9" w:rsidRDefault="005276C9" w:rsidP="00561362">
      <w:pPr>
        <w:widowControl w:val="0"/>
        <w:rPr>
          <w:rFonts w:cs="Times New Roman"/>
          <w:b/>
          <w:bCs/>
        </w:rPr>
      </w:pPr>
    </w:p>
    <w:p w:rsidR="005276C9" w:rsidRDefault="005276C9" w:rsidP="00561362">
      <w:pPr>
        <w:widowControl w:val="0"/>
        <w:rPr>
          <w:rFonts w:cs="Times New Roman"/>
          <w:b/>
          <w:bCs/>
        </w:rPr>
      </w:pPr>
    </w:p>
    <w:p w:rsidR="005276C9" w:rsidRDefault="005276C9" w:rsidP="00561362">
      <w:pPr>
        <w:widowControl w:val="0"/>
        <w:rPr>
          <w:rFonts w:cs="Times New Roman"/>
          <w:b/>
          <w:bCs/>
        </w:rPr>
      </w:pPr>
    </w:p>
    <w:p w:rsidR="005276C9" w:rsidRDefault="005276C9" w:rsidP="00561362">
      <w:pPr>
        <w:widowControl w:val="0"/>
        <w:rPr>
          <w:rFonts w:cs="Times New Roman"/>
          <w:b/>
          <w:bCs/>
        </w:rPr>
      </w:pPr>
    </w:p>
    <w:p w:rsidR="0005278B" w:rsidRDefault="00104840" w:rsidP="008666C8">
      <w:r>
        <w:t>/</w:t>
      </w:r>
    </w:p>
    <w:p w:rsidR="00E75E11" w:rsidRDefault="00E75E11" w:rsidP="008666C8"/>
    <w:p w:rsidR="00661EDF" w:rsidRDefault="00661EDF" w:rsidP="008666C8"/>
    <w:p w:rsidR="00661EDF" w:rsidRDefault="00661EDF" w:rsidP="008666C8"/>
    <w:p w:rsidR="00661EDF" w:rsidRDefault="00661EDF" w:rsidP="008666C8"/>
    <w:p w:rsidR="00A405D1" w:rsidRDefault="00A405D1" w:rsidP="008666C8"/>
    <w:p w:rsidR="00A405D1" w:rsidRDefault="00DF2297" w:rsidP="008666C8">
      <w:r>
        <w:rPr>
          <w:noProof/>
        </w:rPr>
        <w:pict>
          <v:shape id="_x0000_s1075" type="#_x0000_t202" style="position:absolute;left:0;text-align:left;margin-left:-9.3pt;margin-top:10.25pt;width:455.05pt;height:193.95pt;z-index:252023296;visibility:visible" o:regroupid="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RUsMA&#10;AADcAAAADwAAAGRycy9kb3ducmV2LnhtbESPS4sCMRCE74L/IbSwtzWjwiqjUURQ3JsvFG/NpOeh&#10;k844yer4742w4LGoqq+oyawxpbhT7QrLCnrdCARxYnXBmYLDfvk9AuE8ssbSMil4koPZtN2aYKzt&#10;g7d03/lMBAi7GBXk3lexlC7JyaDr2oo4eKmtDfog60zqGh8BbkrZj6IfabDgsJBjRYuckuvuzyhY&#10;bX6Lsz2tjje3SZteWrnL+Zoo9dVp5mMQnhr/Cf+311rBYDi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0RUsMAAADcAAAADwAAAAAAAAAAAAAAAACYAgAAZHJzL2Rv&#10;d25yZXYueG1sUEsFBgAAAAAEAAQA9QAAAIgDAAAAAA==&#10;" fillcolor="#f2f2f2">
            <v:stroke dashstyle="1 1" endcap="round"/>
            <v:textbox style="mso-next-textbox:#_x0000_s1075">
              <w:txbxContent>
                <w:p w:rsidR="00A03220" w:rsidRPr="00743C1E" w:rsidRDefault="00A03220" w:rsidP="004E032F">
                  <w:pPr>
                    <w:autoSpaceDE w:val="0"/>
                    <w:autoSpaceDN w:val="0"/>
                    <w:adjustRightInd w:val="0"/>
                    <w:spacing w:line="240" w:lineRule="auto"/>
                    <w:rPr>
                      <w:rFonts w:cs="Times New Roman"/>
                      <w:b/>
                      <w:bCs/>
                    </w:rPr>
                  </w:pPr>
                  <w:r w:rsidRPr="00743C1E">
                    <w:rPr>
                      <w:rFonts w:cs="Times New Roman"/>
                      <w:b/>
                      <w:bCs/>
                    </w:rPr>
                    <w:t>AUTOR INSTITUCIONAL GOVERNAMENTAL</w:t>
                  </w:r>
                </w:p>
                <w:p w:rsidR="00A03220" w:rsidRPr="00743C1E" w:rsidRDefault="00A03220" w:rsidP="00991563">
                  <w:pPr>
                    <w:autoSpaceDE w:val="0"/>
                    <w:autoSpaceDN w:val="0"/>
                    <w:adjustRightInd w:val="0"/>
                    <w:spacing w:line="120" w:lineRule="auto"/>
                    <w:rPr>
                      <w:rFonts w:cs="Times New Roman"/>
                      <w:b/>
                      <w:bCs/>
                    </w:rPr>
                  </w:pPr>
                </w:p>
                <w:p w:rsidR="00A03220" w:rsidRPr="00743C1E" w:rsidRDefault="00A03220" w:rsidP="004E032F">
                  <w:pPr>
                    <w:autoSpaceDE w:val="0"/>
                    <w:autoSpaceDN w:val="0"/>
                    <w:adjustRightInd w:val="0"/>
                    <w:spacing w:line="240" w:lineRule="auto"/>
                    <w:rPr>
                      <w:rFonts w:cs="Times New Roman"/>
                      <w:b/>
                      <w:bCs/>
                    </w:rPr>
                  </w:pPr>
                  <w:r w:rsidRPr="00743C1E">
                    <w:rPr>
                      <w:rFonts w:cs="Times New Roman"/>
                      <w:b/>
                      <w:bCs/>
                    </w:rPr>
                    <w:t>No texto:</w:t>
                  </w:r>
                </w:p>
                <w:p w:rsidR="00A03220" w:rsidRPr="00743C1E" w:rsidRDefault="00A03220" w:rsidP="004E032F">
                  <w:pPr>
                    <w:autoSpaceDE w:val="0"/>
                    <w:autoSpaceDN w:val="0"/>
                    <w:adjustRightInd w:val="0"/>
                    <w:spacing w:line="240" w:lineRule="auto"/>
                    <w:rPr>
                      <w:rFonts w:cs="Times New Roman"/>
                    </w:rPr>
                  </w:pPr>
                </w:p>
                <w:p w:rsidR="00A03220" w:rsidRPr="00743C1E" w:rsidRDefault="00A03220" w:rsidP="004E032F">
                  <w:pPr>
                    <w:autoSpaceDE w:val="0"/>
                    <w:autoSpaceDN w:val="0"/>
                    <w:adjustRightInd w:val="0"/>
                    <w:ind w:firstLine="709"/>
                    <w:rPr>
                      <w:rFonts w:cs="Times New Roman"/>
                      <w:color w:val="000000"/>
                    </w:rPr>
                  </w:pPr>
                  <w:r w:rsidRPr="00743C1E">
                    <w:rPr>
                      <w:rFonts w:cs="Times New Roman"/>
                      <w:color w:val="000000"/>
                    </w:rPr>
                    <w:t>As propostas da Secretaria do Estado da Educação para as escolas rurais vão mais além. “Haverá um melhor planejamento para atendimento ao escolar e à comunidade: transportes, hortas comunitárias, ações integradas de saúde e alimentação [...]”. (S</w:t>
                  </w:r>
                  <w:r>
                    <w:rPr>
                      <w:rFonts w:cs="Times New Roman"/>
                      <w:color w:val="000000"/>
                    </w:rPr>
                    <w:t>ão Paulo</w:t>
                  </w:r>
                  <w:r w:rsidRPr="00743C1E">
                    <w:rPr>
                      <w:rFonts w:cs="Times New Roman"/>
                      <w:color w:val="000000"/>
                    </w:rPr>
                    <w:t>, 1988, p. 23).</w:t>
                  </w:r>
                </w:p>
                <w:p w:rsidR="00A03220" w:rsidRPr="00743C1E" w:rsidRDefault="00A03220" w:rsidP="004E032F">
                  <w:pPr>
                    <w:autoSpaceDE w:val="0"/>
                    <w:autoSpaceDN w:val="0"/>
                    <w:adjustRightInd w:val="0"/>
                    <w:rPr>
                      <w:rFonts w:cs="Times New Roman"/>
                      <w:b/>
                      <w:bCs/>
                    </w:rPr>
                  </w:pPr>
                  <w:r w:rsidRPr="00743C1E">
                    <w:rPr>
                      <w:rFonts w:cs="Times New Roman"/>
                      <w:b/>
                      <w:bCs/>
                    </w:rPr>
                    <w:t>Referência:</w:t>
                  </w:r>
                </w:p>
                <w:p w:rsidR="00A03220" w:rsidRPr="00743C1E" w:rsidRDefault="00A03220" w:rsidP="004E032F">
                  <w:pPr>
                    <w:autoSpaceDE w:val="0"/>
                    <w:autoSpaceDN w:val="0"/>
                    <w:adjustRightInd w:val="0"/>
                    <w:spacing w:line="240" w:lineRule="auto"/>
                    <w:jc w:val="left"/>
                  </w:pPr>
                  <w:r w:rsidRPr="00743C1E">
                    <w:rPr>
                      <w:rFonts w:cs="Times New Roman"/>
                      <w:color w:val="000000"/>
                    </w:rPr>
                    <w:t xml:space="preserve">SÃO PAULO. Secretaria de Estado da Educação. </w:t>
                  </w:r>
                  <w:r w:rsidRPr="00743C1E">
                    <w:rPr>
                      <w:rFonts w:cs="Times New Roman"/>
                      <w:b/>
                      <w:bCs/>
                      <w:color w:val="000000"/>
                    </w:rPr>
                    <w:t>A escola na zona rural</w:t>
                  </w:r>
                  <w:r w:rsidRPr="00743C1E">
                    <w:rPr>
                      <w:rFonts w:cs="Times New Roman"/>
                      <w:color w:val="000000"/>
                    </w:rPr>
                    <w:t>. São Paulo: Fundação para o Desenvolvimento da Educação, 1988.</w:t>
                  </w:r>
                </w:p>
              </w:txbxContent>
            </v:textbox>
          </v:shape>
        </w:pict>
      </w:r>
    </w:p>
    <w:p w:rsidR="00A405D1" w:rsidRDefault="00A405D1" w:rsidP="008666C8"/>
    <w:p w:rsidR="00A405D1" w:rsidRDefault="00A405D1" w:rsidP="008666C8"/>
    <w:p w:rsidR="00A405D1" w:rsidRDefault="00A405D1" w:rsidP="008666C8"/>
    <w:p w:rsidR="00A405D1" w:rsidRDefault="00A405D1" w:rsidP="008666C8"/>
    <w:p w:rsidR="00661EDF" w:rsidRDefault="00661EDF" w:rsidP="008666C8"/>
    <w:p w:rsidR="00661EDF" w:rsidRDefault="00661EDF" w:rsidP="008666C8"/>
    <w:p w:rsidR="00661EDF" w:rsidRDefault="00661EDF" w:rsidP="008666C8"/>
    <w:p w:rsidR="00661EDF" w:rsidRDefault="00661EDF" w:rsidP="008666C8"/>
    <w:p w:rsidR="00661EDF" w:rsidRDefault="00661EDF" w:rsidP="008666C8"/>
    <w:p w:rsidR="00661EDF" w:rsidRDefault="00661EDF" w:rsidP="008666C8"/>
    <w:p w:rsidR="00661EDF" w:rsidRDefault="00DF2297" w:rsidP="008666C8">
      <w:r>
        <w:rPr>
          <w:noProof/>
        </w:rPr>
        <w:pict>
          <v:shape id="_x0000_s1077" type="#_x0000_t202" style="position:absolute;left:0;text-align:left;margin-left:-8.25pt;margin-top:-.15pt;width:455.05pt;height:207.45pt;z-index:252025344;visibility:visible" o:regroupid="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gu8QA&#10;AADcAAAADwAAAGRycy9kb3ducmV2LnhtbESPS4sCMRCE7wv+h9CCtzXjCq6ORpGFFb35QvHWTHoe&#10;OunMTqKO/94Iwh6LqvqKmswaU4ob1a6wrKDXjUAQJ1YXnCnY734/hyCcR9ZYWiYFD3Iwm7Y+Jhhr&#10;e+cN3bY+EwHCLkYFufdVLKVLcjLourYiDl5qa4M+yDqTusZ7gJtSfkXRQBosOCzkWNFPTsllezUK&#10;FutVcbLHxeHPrdOml1bufLokSnXazXwMwlPj/8Pv9lIr6H+P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ILvEAAAA3AAAAA8AAAAAAAAAAAAAAAAAmAIAAGRycy9k&#10;b3ducmV2LnhtbFBLBQYAAAAABAAEAPUAAACJAwAAAAA=&#10;" fillcolor="#f2f2f2">
            <v:stroke dashstyle="1 1" endcap="round"/>
            <v:textbox style="mso-next-textbox:#_x0000_s1077">
              <w:txbxContent>
                <w:p w:rsidR="00A03220" w:rsidRPr="00743C1E" w:rsidRDefault="00A03220" w:rsidP="00A00C8D">
                  <w:pPr>
                    <w:autoSpaceDE w:val="0"/>
                    <w:autoSpaceDN w:val="0"/>
                    <w:adjustRightInd w:val="0"/>
                    <w:spacing w:line="240" w:lineRule="auto"/>
                    <w:jc w:val="left"/>
                    <w:rPr>
                      <w:rFonts w:cs="Times New Roman"/>
                      <w:b/>
                      <w:bCs/>
                    </w:rPr>
                  </w:pPr>
                  <w:r w:rsidRPr="00743C1E">
                    <w:rPr>
                      <w:rFonts w:cs="Times New Roman"/>
                      <w:b/>
                      <w:bCs/>
                    </w:rPr>
                    <w:t>AUTORIA DESCONHECIDA</w:t>
                  </w:r>
                </w:p>
                <w:p w:rsidR="00A03220" w:rsidRPr="00743C1E" w:rsidRDefault="00A03220" w:rsidP="00991563">
                  <w:pPr>
                    <w:autoSpaceDE w:val="0"/>
                    <w:autoSpaceDN w:val="0"/>
                    <w:adjustRightInd w:val="0"/>
                    <w:spacing w:line="120" w:lineRule="auto"/>
                    <w:jc w:val="left"/>
                    <w:rPr>
                      <w:rFonts w:cs="Times New Roman"/>
                      <w:b/>
                      <w:bCs/>
                    </w:rPr>
                  </w:pPr>
                </w:p>
                <w:p w:rsidR="00A03220" w:rsidRPr="00743C1E" w:rsidRDefault="00A03220" w:rsidP="00A00C8D">
                  <w:pPr>
                    <w:autoSpaceDE w:val="0"/>
                    <w:autoSpaceDN w:val="0"/>
                    <w:adjustRightInd w:val="0"/>
                    <w:spacing w:line="240" w:lineRule="auto"/>
                    <w:jc w:val="left"/>
                    <w:rPr>
                      <w:rFonts w:cs="Times New Roman"/>
                      <w:b/>
                      <w:bCs/>
                    </w:rPr>
                  </w:pPr>
                  <w:r w:rsidRPr="00743C1E">
                    <w:rPr>
                      <w:rFonts w:cs="Times New Roman"/>
                      <w:b/>
                      <w:bCs/>
                    </w:rPr>
                    <w:t>No texto:</w:t>
                  </w:r>
                </w:p>
                <w:p w:rsidR="00A03220" w:rsidRPr="00743C1E" w:rsidRDefault="00A03220" w:rsidP="00A00C8D">
                  <w:pPr>
                    <w:autoSpaceDE w:val="0"/>
                    <w:autoSpaceDN w:val="0"/>
                    <w:adjustRightInd w:val="0"/>
                    <w:spacing w:line="240" w:lineRule="auto"/>
                    <w:jc w:val="left"/>
                    <w:rPr>
                      <w:rFonts w:cs="Times New Roman"/>
                      <w:b/>
                      <w:bCs/>
                    </w:rPr>
                  </w:pPr>
                </w:p>
                <w:p w:rsidR="00A03220" w:rsidRPr="00743C1E" w:rsidRDefault="00A03220" w:rsidP="009B4E3E">
                  <w:pPr>
                    <w:autoSpaceDE w:val="0"/>
                    <w:autoSpaceDN w:val="0"/>
                    <w:adjustRightInd w:val="0"/>
                    <w:rPr>
                      <w:rFonts w:cs="Times New Roman"/>
                    </w:rPr>
                  </w:pPr>
                  <w:r w:rsidRPr="00743C1E">
                    <w:rPr>
                      <w:rFonts w:cs="Times New Roman"/>
                    </w:rPr>
                    <w:t xml:space="preserve">            Estudo publicado na revista </w:t>
                  </w:r>
                  <w:proofErr w:type="spellStart"/>
                  <w:r w:rsidRPr="00743C1E">
                    <w:rPr>
                      <w:rFonts w:cs="Times New Roman"/>
                    </w:rPr>
                    <w:t>Science</w:t>
                  </w:r>
                  <w:proofErr w:type="spellEnd"/>
                  <w:r w:rsidRPr="00743C1E">
                    <w:rPr>
                      <w:rFonts w:cs="Times New Roman"/>
                    </w:rPr>
                    <w:t xml:space="preserve"> citado na Folha de São Paulo, sugere novas formas de preservação,</w:t>
                  </w:r>
                  <w:r>
                    <w:rPr>
                      <w:rFonts w:cs="Times New Roman"/>
                    </w:rPr>
                    <w:t xml:space="preserve"> como é discutido no texto a seguir: </w:t>
                  </w:r>
                </w:p>
                <w:p w:rsidR="00A03220" w:rsidRPr="00743C1E" w:rsidRDefault="00A03220" w:rsidP="00A00C8D">
                  <w:pPr>
                    <w:autoSpaceDE w:val="0"/>
                    <w:autoSpaceDN w:val="0"/>
                    <w:adjustRightInd w:val="0"/>
                    <w:spacing w:line="240" w:lineRule="auto"/>
                    <w:ind w:left="2268"/>
                    <w:rPr>
                      <w:rFonts w:cs="Times New Roman"/>
                      <w:b/>
                      <w:bCs/>
                      <w:sz w:val="20"/>
                      <w:szCs w:val="20"/>
                    </w:rPr>
                  </w:pPr>
                  <w:r>
                    <w:rPr>
                      <w:rFonts w:cs="Times New Roman"/>
                      <w:sz w:val="20"/>
                      <w:szCs w:val="20"/>
                    </w:rPr>
                    <w:t>[...] u</w:t>
                  </w:r>
                  <w:r w:rsidRPr="00743C1E">
                    <w:rPr>
                      <w:rFonts w:cs="Times New Roman"/>
                      <w:sz w:val="20"/>
                      <w:szCs w:val="20"/>
                    </w:rPr>
                    <w:t>m novo estudo mostra que corais do Caribe vivendo na periferia de recifes podem evoluir novas características mais rápido do que corais vivendo no centro dos recifes [...] O estudo é um dos poucos a levar em conta a taxa de evolução como um fator importante em esforços de conservação, em vez de ser importante apenas para a biodiversidade em um ecossistema. (</w:t>
                  </w:r>
                  <w:r>
                    <w:rPr>
                      <w:rFonts w:cs="Times New Roman"/>
                      <w:sz w:val="20"/>
                      <w:szCs w:val="20"/>
                    </w:rPr>
                    <w:t>Evolução</w:t>
                  </w:r>
                  <w:r w:rsidRPr="00743C1E">
                    <w:rPr>
                      <w:rFonts w:cs="Times New Roman"/>
                      <w:sz w:val="20"/>
                      <w:szCs w:val="20"/>
                    </w:rPr>
                    <w:t>..., 2010).</w:t>
                  </w:r>
                </w:p>
                <w:p w:rsidR="00A03220" w:rsidRPr="00743C1E" w:rsidRDefault="00A03220" w:rsidP="00D346D2">
                  <w:pPr>
                    <w:autoSpaceDE w:val="0"/>
                    <w:autoSpaceDN w:val="0"/>
                    <w:adjustRightInd w:val="0"/>
                    <w:jc w:val="left"/>
                    <w:rPr>
                      <w:rFonts w:cs="Times New Roman"/>
                      <w:b/>
                      <w:bCs/>
                    </w:rPr>
                  </w:pPr>
                  <w:r w:rsidRPr="00743C1E">
                    <w:rPr>
                      <w:rFonts w:cs="Times New Roman"/>
                      <w:b/>
                      <w:bCs/>
                    </w:rPr>
                    <w:t>Referência:</w:t>
                  </w:r>
                </w:p>
                <w:p w:rsidR="00A03220" w:rsidRPr="00743C1E" w:rsidRDefault="00A03220" w:rsidP="00A00C8D">
                  <w:pPr>
                    <w:autoSpaceDE w:val="0"/>
                    <w:autoSpaceDN w:val="0"/>
                    <w:adjustRightInd w:val="0"/>
                    <w:spacing w:line="240" w:lineRule="auto"/>
                    <w:jc w:val="left"/>
                  </w:pPr>
                  <w:r w:rsidRPr="00743C1E">
                    <w:rPr>
                      <w:rFonts w:cs="Times New Roman"/>
                      <w:color w:val="000000"/>
                    </w:rPr>
                    <w:t xml:space="preserve">SÃO PAULO. Secretaria de Estado da Educação. </w:t>
                  </w:r>
                  <w:r w:rsidRPr="00743C1E">
                    <w:rPr>
                      <w:rFonts w:cs="Times New Roman"/>
                      <w:b/>
                      <w:bCs/>
                      <w:color w:val="000000"/>
                    </w:rPr>
                    <w:t>A escola na zona rural</w:t>
                  </w:r>
                  <w:r w:rsidRPr="00743C1E">
                    <w:rPr>
                      <w:rFonts w:cs="Times New Roman"/>
                      <w:color w:val="000000"/>
                    </w:rPr>
                    <w:t>. São Paulo: Fundação para o Desenvolvimento da Educação, 1988.</w:t>
                  </w:r>
                </w:p>
              </w:txbxContent>
            </v:textbox>
          </v:shape>
        </w:pict>
      </w:r>
    </w:p>
    <w:p w:rsidR="00661EDF" w:rsidRDefault="00661EDF" w:rsidP="008666C8"/>
    <w:p w:rsidR="00661EDF" w:rsidRDefault="00661EDF" w:rsidP="008666C8"/>
    <w:p w:rsidR="00661EDF" w:rsidRDefault="00661EDF" w:rsidP="008666C8"/>
    <w:p w:rsidR="00661EDF" w:rsidRDefault="00661EDF" w:rsidP="008666C8"/>
    <w:p w:rsidR="00E75E11" w:rsidRDefault="00E75E11" w:rsidP="008666C8"/>
    <w:p w:rsidR="00E75E11" w:rsidRDefault="00E75E11" w:rsidP="008666C8"/>
    <w:p w:rsidR="0005278B" w:rsidRDefault="0005278B" w:rsidP="008666C8"/>
    <w:p w:rsidR="0005278B" w:rsidRDefault="0005278B" w:rsidP="008666C8"/>
    <w:p w:rsidR="00743C1E" w:rsidRDefault="00743C1E" w:rsidP="008666C8"/>
    <w:p w:rsidR="00743C1E" w:rsidRDefault="00743C1E" w:rsidP="008666C8"/>
    <w:p w:rsidR="00743C1E" w:rsidRDefault="00DF2297" w:rsidP="008666C8">
      <w:r>
        <w:rPr>
          <w:noProof/>
        </w:rPr>
        <w:lastRenderedPageBreak/>
        <w:pict>
          <v:group id="Group 1911" o:spid="_x0000_s1078" style="position:absolute;left:0;text-align:left;margin-left:-5.95pt;margin-top:.7pt;width:456.1pt;height:684pt;z-index:251663872" coordorigin="1609,1833" coordsize="9122,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">
            <v:shape id="_x0000_s1079" type="#_x0000_t202" style="position:absolute;left:1630;top:6524;width:9101;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XUcMA&#10;AADcAAAADwAAAGRycy9kb3ducmV2LnhtbESPzYoCMRCE74LvEFrwphkVVhmNIoKiN9ddFG/NpOdH&#10;J51xEnX27TeC4LGoqq+o2aIxpXhQ7QrLCgb9CARxYnXBmYLfn3VvAsJ5ZI2lZVLwRw4W83ZrhrG2&#10;T/6mx8FnIkDYxagg976KpXRJTgZd31bEwUttbdAHWWdS1/gMcFPKYRR9SYMFh4UcK1rllFwPd6Ng&#10;s98VZ3vaHG9unzaDtHKX8zVRqttpllMQnhr/Cb/bW61gNB7B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XUcMAAADcAAAADwAAAAAAAAAAAAAAAACYAgAAZHJzL2Rv&#10;d25yZXYueG1sUEsFBgAAAAAEAAQA9QAAAIgDAAAAAA==&#10;" fillcolor="#f2f2f2">
              <v:stroke dashstyle="1 1" endcap="round"/>
              <v:textbox style="mso-next-textbox:#_x0000_s1079">
                <w:txbxContent>
                  <w:p w:rsidR="00A03220" w:rsidRPr="009B4E3E" w:rsidRDefault="00A03220" w:rsidP="002A78CF">
                    <w:pPr>
                      <w:autoSpaceDE w:val="0"/>
                      <w:autoSpaceDN w:val="0"/>
                      <w:adjustRightInd w:val="0"/>
                      <w:spacing w:line="240" w:lineRule="auto"/>
                      <w:jc w:val="left"/>
                      <w:rPr>
                        <w:rFonts w:cs="Times New Roman"/>
                        <w:b/>
                        <w:bCs/>
                      </w:rPr>
                    </w:pPr>
                    <w:r w:rsidRPr="009B4E3E">
                      <w:rPr>
                        <w:rFonts w:cs="Times New Roman"/>
                        <w:b/>
                        <w:bCs/>
                      </w:rPr>
                      <w:t xml:space="preserve">LEIS, DECRETOS, RESOLUÇÕES, ETC. </w:t>
                    </w:r>
                  </w:p>
                  <w:p w:rsidR="00A03220" w:rsidRPr="009B4E3E" w:rsidRDefault="00A03220" w:rsidP="002A78CF">
                    <w:pPr>
                      <w:autoSpaceDE w:val="0"/>
                      <w:autoSpaceDN w:val="0"/>
                      <w:adjustRightInd w:val="0"/>
                      <w:spacing w:line="240" w:lineRule="auto"/>
                      <w:jc w:val="left"/>
                      <w:rPr>
                        <w:rFonts w:cs="Times New Roman"/>
                        <w:b/>
                        <w:bCs/>
                      </w:rPr>
                    </w:pPr>
                  </w:p>
                  <w:p w:rsidR="00A03220" w:rsidRDefault="00A03220" w:rsidP="002A78CF">
                    <w:pPr>
                      <w:autoSpaceDE w:val="0"/>
                      <w:autoSpaceDN w:val="0"/>
                      <w:adjustRightInd w:val="0"/>
                      <w:spacing w:line="240" w:lineRule="auto"/>
                      <w:jc w:val="left"/>
                      <w:rPr>
                        <w:rFonts w:cs="Times New Roman"/>
                        <w:b/>
                        <w:bCs/>
                      </w:rPr>
                    </w:pPr>
                    <w:r w:rsidRPr="009B4E3E">
                      <w:rPr>
                        <w:rFonts w:cs="Times New Roman"/>
                        <w:b/>
                        <w:bCs/>
                      </w:rPr>
                      <w:t>No texto:</w:t>
                    </w:r>
                  </w:p>
                  <w:p w:rsidR="00A03220" w:rsidRPr="009B4E3E" w:rsidRDefault="00A03220" w:rsidP="002A78CF">
                    <w:pPr>
                      <w:autoSpaceDE w:val="0"/>
                      <w:autoSpaceDN w:val="0"/>
                      <w:adjustRightInd w:val="0"/>
                      <w:spacing w:line="240" w:lineRule="auto"/>
                      <w:jc w:val="left"/>
                      <w:rPr>
                        <w:rFonts w:cs="Times New Roman"/>
                        <w:b/>
                        <w:bCs/>
                      </w:rPr>
                    </w:pPr>
                  </w:p>
                  <w:p w:rsidR="00A03220" w:rsidRPr="009B4E3E" w:rsidRDefault="00A03220" w:rsidP="009B4E3E">
                    <w:pPr>
                      <w:autoSpaceDE w:val="0"/>
                      <w:autoSpaceDN w:val="0"/>
                      <w:adjustRightInd w:val="0"/>
                      <w:ind w:firstLine="709"/>
                      <w:rPr>
                        <w:rFonts w:cs="Times New Roman"/>
                      </w:rPr>
                    </w:pPr>
                    <w:r w:rsidRPr="009B4E3E">
                      <w:rPr>
                        <w:rFonts w:cs="Times New Roman"/>
                      </w:rPr>
                      <w:t>A Lei nº 9.311/96 nos parágrafos 2º e 3º do artigo 11 prevê a quebra do sigilo bancário, bem como o disposto no inciso IV do artigo 17, que prevê a reposição do valor da exação em caso de manutenção de "</w:t>
                    </w:r>
                    <w:proofErr w:type="spellStart"/>
                    <w:r w:rsidRPr="009B4E3E">
                      <w:rPr>
                        <w:rFonts w:cs="Times New Roman"/>
                      </w:rPr>
                      <w:t>conta-poupança</w:t>
                    </w:r>
                    <w:proofErr w:type="spellEnd"/>
                    <w:r w:rsidRPr="009B4E3E">
                      <w:rPr>
                        <w:rFonts w:cs="Times New Roman"/>
                      </w:rPr>
                      <w:t>" por prazo superior a noventa dias (B</w:t>
                    </w:r>
                    <w:r>
                      <w:rPr>
                        <w:rFonts w:cs="Times New Roman"/>
                      </w:rPr>
                      <w:t>rasil</w:t>
                    </w:r>
                    <w:r w:rsidRPr="009B4E3E">
                      <w:rPr>
                        <w:rFonts w:cs="Times New Roman"/>
                      </w:rPr>
                      <w:t>, 1996).</w:t>
                    </w:r>
                  </w:p>
                  <w:p w:rsidR="00A03220" w:rsidRPr="009B4E3E" w:rsidRDefault="00A03220" w:rsidP="002A78CF">
                    <w:pPr>
                      <w:autoSpaceDE w:val="0"/>
                      <w:autoSpaceDN w:val="0"/>
                      <w:adjustRightInd w:val="0"/>
                      <w:spacing w:line="240" w:lineRule="auto"/>
                      <w:jc w:val="left"/>
                      <w:rPr>
                        <w:rFonts w:cs="Times New Roman"/>
                        <w:b/>
                        <w:bCs/>
                      </w:rPr>
                    </w:pPr>
                  </w:p>
                  <w:p w:rsidR="00A03220" w:rsidRPr="009B4E3E" w:rsidRDefault="00A03220" w:rsidP="006E1D91">
                    <w:pPr>
                      <w:autoSpaceDE w:val="0"/>
                      <w:autoSpaceDN w:val="0"/>
                      <w:adjustRightInd w:val="0"/>
                      <w:jc w:val="left"/>
                      <w:rPr>
                        <w:rFonts w:cs="Times New Roman"/>
                        <w:b/>
                        <w:bCs/>
                      </w:rPr>
                    </w:pPr>
                    <w:r w:rsidRPr="009B4E3E">
                      <w:rPr>
                        <w:rFonts w:cs="Times New Roman"/>
                        <w:b/>
                        <w:bCs/>
                      </w:rPr>
                      <w:t>Referência:</w:t>
                    </w:r>
                  </w:p>
                  <w:p w:rsidR="00A03220" w:rsidRPr="009B4E3E" w:rsidRDefault="00A03220" w:rsidP="002A78CF">
                    <w:pPr>
                      <w:autoSpaceDE w:val="0"/>
                      <w:autoSpaceDN w:val="0"/>
                      <w:adjustRightInd w:val="0"/>
                      <w:spacing w:line="240" w:lineRule="auto"/>
                      <w:jc w:val="left"/>
                    </w:pPr>
                    <w:r w:rsidRPr="009B4E3E">
                      <w:rPr>
                        <w:rFonts w:cs="Times New Roman"/>
                      </w:rPr>
                      <w:t xml:space="preserve">BRASIL. Lei nº 9.311, de 24 de outubro de 1996. Institui a Contribuição Provisória sobre Movimentação ou Transmissão de Valores e de Créditos e Direitos de Natureza Financeira - CPMF, e dá outras providências. </w:t>
                    </w:r>
                    <w:r w:rsidRPr="009B4E3E">
                      <w:rPr>
                        <w:rFonts w:cs="Times New Roman"/>
                        <w:b/>
                        <w:bCs/>
                      </w:rPr>
                      <w:t>Diário Oficial da União</w:t>
                    </w:r>
                    <w:r w:rsidRPr="009B4E3E">
                      <w:rPr>
                        <w:rFonts w:cs="Times New Roman"/>
                      </w:rPr>
                      <w:t xml:space="preserve">, Brasília, 25 out. 1996. </w:t>
                    </w:r>
                  </w:p>
                </w:txbxContent>
              </v:textbox>
            </v:shape>
            <v:shape id="_x0000_s1080" type="#_x0000_t202" style="position:absolute;left:1630;top:1833;width:9101;height: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JcQA&#10;AADcAAAADwAAAGRycy9kb3ducmV2LnhtbESPS4sCMRCE7wv+h9CCtzXjKquMRpGFFb35QvHWTHoe&#10;OunMTqKO/94Iwh6LqvqKmswaU4ob1a6wrKDXjUAQJ1YXnCnY734/RyCcR9ZYWiYFD3Iwm7Y+Jhhr&#10;e+cN3bY+EwHCLkYFufdVLKVLcjLourYiDl5qa4M+yDqTusZ7gJtSfkXRtzRYcFjIsaKfnJLL9moU&#10;LNar4mSPi8OfW6dNL63c+XRJlOq0m/kYhKfG/4ff7aVW0B8O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jyXEAAAA3AAAAA8AAAAAAAAAAAAAAAAAmAIAAGRycy9k&#10;b3ducmV2LnhtbFBLBQYAAAAABAAEAPUAAACJAwAAAAA=&#10;" fillcolor="#f2f2f2">
              <v:stroke dashstyle="1 1" endcap="round"/>
              <v:textbox style="mso-next-textbox:#_x0000_s1080">
                <w:txbxContent>
                  <w:p w:rsidR="00A03220" w:rsidRPr="009B4E3E" w:rsidRDefault="00A03220" w:rsidP="003239F9">
                    <w:pPr>
                      <w:autoSpaceDE w:val="0"/>
                      <w:autoSpaceDN w:val="0"/>
                      <w:adjustRightInd w:val="0"/>
                      <w:spacing w:line="240" w:lineRule="auto"/>
                      <w:jc w:val="left"/>
                      <w:rPr>
                        <w:rFonts w:cs="Times New Roman"/>
                        <w:b/>
                        <w:bCs/>
                      </w:rPr>
                    </w:pPr>
                    <w:r w:rsidRPr="009B4E3E">
                      <w:rPr>
                        <w:rFonts w:cs="Times New Roman"/>
                        <w:b/>
                        <w:bCs/>
                      </w:rPr>
                      <w:t xml:space="preserve">CONSTITUIÇÃO </w:t>
                    </w:r>
                  </w:p>
                  <w:p w:rsidR="00A03220" w:rsidRPr="009B4E3E" w:rsidRDefault="00A03220" w:rsidP="003239F9">
                    <w:pPr>
                      <w:autoSpaceDE w:val="0"/>
                      <w:autoSpaceDN w:val="0"/>
                      <w:adjustRightInd w:val="0"/>
                      <w:spacing w:line="240" w:lineRule="auto"/>
                      <w:jc w:val="left"/>
                      <w:rPr>
                        <w:rFonts w:cs="Times New Roman"/>
                        <w:b/>
                        <w:bCs/>
                      </w:rPr>
                    </w:pPr>
                  </w:p>
                  <w:p w:rsidR="00A03220" w:rsidRDefault="00A03220" w:rsidP="003239F9">
                    <w:pPr>
                      <w:autoSpaceDE w:val="0"/>
                      <w:autoSpaceDN w:val="0"/>
                      <w:adjustRightInd w:val="0"/>
                      <w:spacing w:line="240" w:lineRule="auto"/>
                      <w:jc w:val="left"/>
                      <w:rPr>
                        <w:rFonts w:cs="Times New Roman"/>
                        <w:b/>
                        <w:bCs/>
                      </w:rPr>
                    </w:pPr>
                    <w:r w:rsidRPr="009B4E3E">
                      <w:rPr>
                        <w:rFonts w:cs="Times New Roman"/>
                        <w:b/>
                        <w:bCs/>
                      </w:rPr>
                      <w:t>No texto:</w:t>
                    </w:r>
                  </w:p>
                  <w:p w:rsidR="00A03220" w:rsidRPr="009B4E3E" w:rsidRDefault="00A03220" w:rsidP="003239F9">
                    <w:pPr>
                      <w:autoSpaceDE w:val="0"/>
                      <w:autoSpaceDN w:val="0"/>
                      <w:adjustRightInd w:val="0"/>
                      <w:spacing w:line="240" w:lineRule="auto"/>
                      <w:jc w:val="left"/>
                      <w:rPr>
                        <w:rFonts w:cs="Times New Roman"/>
                        <w:b/>
                        <w:bCs/>
                      </w:rPr>
                    </w:pPr>
                  </w:p>
                  <w:p w:rsidR="00A03220" w:rsidRPr="009B4E3E" w:rsidRDefault="00A03220" w:rsidP="009B4E3E">
                    <w:pPr>
                      <w:autoSpaceDE w:val="0"/>
                      <w:autoSpaceDN w:val="0"/>
                      <w:adjustRightInd w:val="0"/>
                      <w:ind w:firstLine="709"/>
                      <w:rPr>
                        <w:rFonts w:cs="Times New Roman"/>
                      </w:rPr>
                    </w:pPr>
                    <w:r w:rsidRPr="009B4E3E">
                      <w:rPr>
                        <w:rFonts w:cs="Times New Roman"/>
                      </w:rPr>
                      <w:t>A Constituição prevê em seu ar. 37 que: “A administração pública direta e indireta de qualquer dos poderes da União, dos Estados, do Distrito Federal e dos Municípios obedecerá aos princípios de legalidade, impessoalidade, moralidade, publicidade e eficiência [...].” (B</w:t>
                    </w:r>
                    <w:r>
                      <w:rPr>
                        <w:rFonts w:cs="Times New Roman"/>
                      </w:rPr>
                      <w:t>rasil</w:t>
                    </w:r>
                    <w:r w:rsidRPr="009B4E3E">
                      <w:rPr>
                        <w:rFonts w:cs="Times New Roman"/>
                      </w:rPr>
                      <w:t>, 2005, p. 32).</w:t>
                    </w:r>
                  </w:p>
                  <w:p w:rsidR="00A03220" w:rsidRPr="009B4E3E" w:rsidRDefault="00A03220" w:rsidP="009B4E3E">
                    <w:pPr>
                      <w:autoSpaceDE w:val="0"/>
                      <w:autoSpaceDN w:val="0"/>
                      <w:adjustRightInd w:val="0"/>
                      <w:jc w:val="left"/>
                      <w:rPr>
                        <w:rFonts w:cs="Times New Roman"/>
                        <w:b/>
                        <w:bCs/>
                      </w:rPr>
                    </w:pPr>
                    <w:r w:rsidRPr="009B4E3E">
                      <w:rPr>
                        <w:rFonts w:cs="Times New Roman"/>
                        <w:b/>
                        <w:bCs/>
                      </w:rPr>
                      <w:t>Referência:</w:t>
                    </w:r>
                  </w:p>
                  <w:p w:rsidR="00A03220" w:rsidRPr="009B4E3E" w:rsidRDefault="00A03220" w:rsidP="009B4E3E">
                    <w:pPr>
                      <w:autoSpaceDE w:val="0"/>
                      <w:autoSpaceDN w:val="0"/>
                      <w:adjustRightInd w:val="0"/>
                      <w:spacing w:line="240" w:lineRule="auto"/>
                      <w:jc w:val="left"/>
                    </w:pPr>
                    <w:r w:rsidRPr="009B4E3E">
                      <w:rPr>
                        <w:rFonts w:cs="Times New Roman"/>
                      </w:rPr>
                      <w:t xml:space="preserve">BRASIL. Constituição (1988). </w:t>
                    </w:r>
                    <w:r w:rsidRPr="009B4E3E">
                      <w:rPr>
                        <w:rFonts w:cs="Times New Roman"/>
                        <w:b/>
                        <w:bCs/>
                      </w:rPr>
                      <w:t>Constituição da República Federativa do Brasil</w:t>
                    </w:r>
                    <w:r w:rsidRPr="009B4E3E">
                      <w:rPr>
                        <w:rFonts w:cs="Times New Roman"/>
                      </w:rPr>
                      <w:t xml:space="preserve">. 35. </w:t>
                    </w:r>
                    <w:proofErr w:type="gramStart"/>
                    <w:r w:rsidRPr="009B4E3E">
                      <w:rPr>
                        <w:rFonts w:cs="Times New Roman"/>
                      </w:rPr>
                      <w:t>ed.</w:t>
                    </w:r>
                    <w:proofErr w:type="gramEnd"/>
                    <w:r w:rsidRPr="009B4E3E">
                      <w:rPr>
                        <w:rFonts w:cs="Times New Roman"/>
                      </w:rPr>
                      <w:t xml:space="preserve"> São Paulo: Saraiva, 2005.</w:t>
                    </w:r>
                  </w:p>
                </w:txbxContent>
              </v:textbox>
            </v:shape>
            <v:shape id="_x0000_s1081" type="#_x0000_t202" style="position:absolute;left:1609;top:11498;width:9122;height:4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qvsQA&#10;AADcAAAADwAAAGRycy9kb3ducmV2LnhtbESPS4sCMRCE7wv+h9CCtzXjiquMRpGFFb35QvHWTHoe&#10;OunMTqKO/94Iwh6LqvqKmswaU4ob1a6wrKDXjUAQJ1YXnCnY734/RyCcR9ZYWiYFD3Iwm7Y+Jhhr&#10;e+cN3bY+EwHCLkYFufdVLKVLcjLourYiDl5qa4M+yDqTusZ7gJtSfkXRtzRYcFjIsaKfnJLL9moU&#10;LNar4mSPi8OfW6dNL63c+XRJlOq0m/kYhKfG/4ff7aVW0B8O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Kr7EAAAA3AAAAA8AAAAAAAAAAAAAAAAAmAIAAGRycy9k&#10;b3ducmV2LnhtbFBLBQYAAAAABAAEAPUAAACJAwAAAAA=&#10;" fillcolor="#f2f2f2">
              <v:stroke dashstyle="1 1" endcap="round"/>
              <v:textbox style="mso-next-textbox:#_x0000_s1081">
                <w:txbxContent>
                  <w:p w:rsidR="00A03220" w:rsidRPr="009B4E3E" w:rsidRDefault="00A03220" w:rsidP="00743C1E">
                    <w:pPr>
                      <w:autoSpaceDE w:val="0"/>
                      <w:autoSpaceDN w:val="0"/>
                      <w:adjustRightInd w:val="0"/>
                      <w:spacing w:line="240" w:lineRule="auto"/>
                      <w:jc w:val="left"/>
                      <w:rPr>
                        <w:rFonts w:cs="Times New Roman"/>
                        <w:b/>
                        <w:bCs/>
                      </w:rPr>
                    </w:pPr>
                    <w:r w:rsidRPr="009B4E3E">
                      <w:rPr>
                        <w:rFonts w:cs="Times New Roman"/>
                        <w:b/>
                        <w:bCs/>
                      </w:rPr>
                      <w:t>JURISPRUDÊNCIA</w:t>
                    </w:r>
                  </w:p>
                  <w:p w:rsidR="00A03220" w:rsidRPr="009B4E3E" w:rsidRDefault="00A03220" w:rsidP="00743C1E">
                    <w:pPr>
                      <w:autoSpaceDE w:val="0"/>
                      <w:autoSpaceDN w:val="0"/>
                      <w:adjustRightInd w:val="0"/>
                      <w:spacing w:line="240" w:lineRule="auto"/>
                      <w:jc w:val="left"/>
                      <w:rPr>
                        <w:rFonts w:cs="Times New Roman"/>
                        <w:b/>
                        <w:bCs/>
                      </w:rPr>
                    </w:pPr>
                  </w:p>
                  <w:p w:rsidR="00A03220" w:rsidRDefault="00A03220" w:rsidP="00743C1E">
                    <w:pPr>
                      <w:autoSpaceDE w:val="0"/>
                      <w:autoSpaceDN w:val="0"/>
                      <w:adjustRightInd w:val="0"/>
                      <w:spacing w:line="240" w:lineRule="auto"/>
                      <w:jc w:val="left"/>
                      <w:rPr>
                        <w:rFonts w:cs="Times New Roman"/>
                        <w:b/>
                        <w:bCs/>
                      </w:rPr>
                    </w:pPr>
                    <w:r w:rsidRPr="009B4E3E">
                      <w:rPr>
                        <w:rFonts w:cs="Times New Roman"/>
                        <w:b/>
                        <w:bCs/>
                      </w:rPr>
                      <w:t>No texto:</w:t>
                    </w:r>
                  </w:p>
                  <w:p w:rsidR="00A03220" w:rsidRPr="009B4E3E" w:rsidRDefault="00A03220" w:rsidP="00743C1E">
                    <w:pPr>
                      <w:autoSpaceDE w:val="0"/>
                      <w:autoSpaceDN w:val="0"/>
                      <w:adjustRightInd w:val="0"/>
                      <w:spacing w:line="240" w:lineRule="auto"/>
                      <w:jc w:val="left"/>
                      <w:rPr>
                        <w:rFonts w:cs="Times New Roman"/>
                        <w:b/>
                        <w:bCs/>
                      </w:rPr>
                    </w:pPr>
                  </w:p>
                  <w:p w:rsidR="00A03220" w:rsidRPr="009B4E3E" w:rsidRDefault="00A03220" w:rsidP="009B4E3E">
                    <w:pPr>
                      <w:autoSpaceDE w:val="0"/>
                      <w:autoSpaceDN w:val="0"/>
                      <w:adjustRightInd w:val="0"/>
                      <w:ind w:firstLine="709"/>
                      <w:jc w:val="left"/>
                      <w:rPr>
                        <w:rFonts w:cs="Times New Roman"/>
                      </w:rPr>
                    </w:pPr>
                    <w:r w:rsidRPr="009B4E3E">
                      <w:rPr>
                        <w:rFonts w:cs="Times New Roman"/>
                      </w:rPr>
                      <w:t>Segundo o reclamante, após procurar a Promotoria e chamar a polícia militar, o réu, na presença de policiais, o desacatou novamente (R</w:t>
                    </w:r>
                    <w:r>
                      <w:rPr>
                        <w:rFonts w:cs="Times New Roman"/>
                      </w:rPr>
                      <w:t>ondônia</w:t>
                    </w:r>
                    <w:r w:rsidRPr="009B4E3E">
                      <w:rPr>
                        <w:rFonts w:cs="Times New Roman"/>
                      </w:rPr>
                      <w:t>, 2005).</w:t>
                    </w:r>
                  </w:p>
                  <w:p w:rsidR="00A03220" w:rsidRPr="009B4E3E" w:rsidRDefault="00A03220" w:rsidP="009B4E3E">
                    <w:pPr>
                      <w:autoSpaceDE w:val="0"/>
                      <w:autoSpaceDN w:val="0"/>
                      <w:adjustRightInd w:val="0"/>
                      <w:spacing w:line="240" w:lineRule="auto"/>
                      <w:jc w:val="left"/>
                      <w:rPr>
                        <w:rFonts w:cs="Times New Roman"/>
                        <w:b/>
                        <w:bCs/>
                      </w:rPr>
                    </w:pPr>
                  </w:p>
                  <w:p w:rsidR="00A03220" w:rsidRPr="009B4E3E" w:rsidRDefault="00A03220" w:rsidP="009B4E3E">
                    <w:pPr>
                      <w:autoSpaceDE w:val="0"/>
                      <w:autoSpaceDN w:val="0"/>
                      <w:adjustRightInd w:val="0"/>
                      <w:jc w:val="left"/>
                      <w:rPr>
                        <w:rFonts w:cs="Times New Roman"/>
                        <w:b/>
                        <w:bCs/>
                      </w:rPr>
                    </w:pPr>
                    <w:r w:rsidRPr="009B4E3E">
                      <w:rPr>
                        <w:rFonts w:cs="Times New Roman"/>
                        <w:b/>
                        <w:bCs/>
                      </w:rPr>
                      <w:t>Referência:</w:t>
                    </w:r>
                  </w:p>
                  <w:p w:rsidR="00A03220" w:rsidRPr="009B4E3E" w:rsidRDefault="00A03220" w:rsidP="00743C1E">
                    <w:pPr>
                      <w:autoSpaceDE w:val="0"/>
                      <w:autoSpaceDN w:val="0"/>
                      <w:adjustRightInd w:val="0"/>
                      <w:spacing w:line="240" w:lineRule="auto"/>
                      <w:jc w:val="left"/>
                      <w:rPr>
                        <w:rFonts w:cs="Times New Roman"/>
                      </w:rPr>
                    </w:pPr>
                    <w:r w:rsidRPr="009B4E3E">
                      <w:rPr>
                        <w:rFonts w:cs="Times New Roman"/>
                      </w:rPr>
                      <w:t xml:space="preserve">RONDÔNIA. Tribunal de Justiça. Agente que profere palavras de baixo calão para ofender funcionário público no exercício da função. Ap. 2003.009357-0. Rel. Juiz Walter </w:t>
                    </w:r>
                    <w:proofErr w:type="spellStart"/>
                    <w:r w:rsidRPr="009B4E3E">
                      <w:rPr>
                        <w:rFonts w:cs="Times New Roman"/>
                      </w:rPr>
                      <w:t>Waltenberg</w:t>
                    </w:r>
                    <w:proofErr w:type="spellEnd"/>
                    <w:r w:rsidRPr="009B4E3E">
                      <w:rPr>
                        <w:rFonts w:cs="Times New Roman"/>
                      </w:rPr>
                      <w:t xml:space="preserve"> Júnior. </w:t>
                    </w:r>
                    <w:r w:rsidRPr="009B4E3E">
                      <w:rPr>
                        <w:rFonts w:cs="Times New Roman"/>
                        <w:b/>
                        <w:bCs/>
                      </w:rPr>
                      <w:t xml:space="preserve">Revista dos Tribunais, </w:t>
                    </w:r>
                    <w:r w:rsidRPr="009B4E3E">
                      <w:rPr>
                        <w:rFonts w:cs="Times New Roman"/>
                      </w:rPr>
                      <w:t>São Paulo, Ano 94, v.840, p. 666-668, out. 2005.</w:t>
                    </w:r>
                  </w:p>
                  <w:p w:rsidR="00A03220" w:rsidRPr="003E5802" w:rsidRDefault="00A03220" w:rsidP="00743C1E">
                    <w:pPr>
                      <w:autoSpaceDE w:val="0"/>
                      <w:autoSpaceDN w:val="0"/>
                      <w:adjustRightInd w:val="0"/>
                      <w:spacing w:line="240" w:lineRule="auto"/>
                      <w:jc w:val="left"/>
                    </w:pPr>
                  </w:p>
                </w:txbxContent>
              </v:textbox>
            </v:shape>
          </v:group>
        </w:pict>
      </w:r>
    </w:p>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743C1E" w:rsidRDefault="00743C1E" w:rsidP="008666C8"/>
    <w:p w:rsidR="0005278B" w:rsidRDefault="0005278B" w:rsidP="008666C8"/>
    <w:p w:rsidR="0005278B" w:rsidRDefault="0005278B" w:rsidP="008666C8"/>
    <w:p w:rsidR="0005278B" w:rsidRDefault="0005278B"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701A7D" w:rsidRDefault="00701A7D" w:rsidP="008666C8"/>
    <w:p w:rsidR="00701A7D" w:rsidRDefault="00701A7D" w:rsidP="008666C8"/>
    <w:p w:rsidR="00701A7D" w:rsidRDefault="00DF2297" w:rsidP="008666C8">
      <w:r>
        <w:rPr>
          <w:noProof/>
        </w:rPr>
        <w:lastRenderedPageBreak/>
        <w:pict>
          <v:group id="Group 1913" o:spid="_x0000_s1082" style="position:absolute;left:0;text-align:left;margin-left:-13.15pt;margin-top:2.6pt;width:456.1pt;height:638.15pt;z-index:251665920" coordorigin="1609,1942" coordsize="912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">
            <v:shape id="_x0000_s1083" type="#_x0000_t202" style="position:absolute;left:1609;top:1942;width:9122;height: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2ZsUA&#10;AADcAAAADwAAAGRycy9kb3ducmV2LnhtbESPT2vCQBTE7wW/w/KE3nRjhVBjVhHBYG/WFiW3R/bl&#10;j2bfptmtpt++WxB6HGbmN0y6HkwrbtS7xrKC2TQCQVxY3XCl4PNjN3kF4TyyxtYyKfghB+vV6CnF&#10;RNs7v9Pt6CsRIOwSVFB73yVSuqImg25qO+LglbY36IPsK6l7vAe4aeVLFMXSYMNhocaOtjUV1+O3&#10;UZAd3prcnrPTlzuUw6zs3CW/Fko9j4fNEoSnwf+HH+29VjCPF/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7ZmxQAAANwAAAAPAAAAAAAAAAAAAAAAAJgCAABkcnMv&#10;ZG93bnJldi54bWxQSwUGAAAAAAQABAD1AAAAigMAAAAA&#10;" fillcolor="#f2f2f2">
              <v:stroke dashstyle="1 1" endcap="round"/>
              <v:textbox style="mso-next-textbox:#_x0000_s1083">
                <w:txbxContent>
                  <w:p w:rsidR="00A03220" w:rsidRPr="009B4E3E" w:rsidRDefault="00A03220" w:rsidP="006E1D91">
                    <w:pPr>
                      <w:autoSpaceDE w:val="0"/>
                      <w:autoSpaceDN w:val="0"/>
                      <w:adjustRightInd w:val="0"/>
                      <w:spacing w:line="240" w:lineRule="auto"/>
                      <w:rPr>
                        <w:rFonts w:cs="Times New Roman"/>
                        <w:b/>
                        <w:bCs/>
                      </w:rPr>
                    </w:pPr>
                    <w:r w:rsidRPr="009B4E3E">
                      <w:rPr>
                        <w:rFonts w:cs="Times New Roman"/>
                        <w:b/>
                        <w:bCs/>
                      </w:rPr>
                      <w:t>PARTE DE LIVRO</w:t>
                    </w:r>
                  </w:p>
                  <w:p w:rsidR="00A03220" w:rsidRPr="009B4E3E" w:rsidRDefault="00A03220" w:rsidP="006E1D91">
                    <w:pPr>
                      <w:autoSpaceDE w:val="0"/>
                      <w:autoSpaceDN w:val="0"/>
                      <w:adjustRightInd w:val="0"/>
                      <w:spacing w:line="240" w:lineRule="auto"/>
                      <w:rPr>
                        <w:rFonts w:cs="Times New Roman"/>
                        <w:b/>
                        <w:bCs/>
                      </w:rPr>
                    </w:pPr>
                  </w:p>
                  <w:p w:rsidR="00A03220" w:rsidRDefault="00A03220" w:rsidP="006E1D91">
                    <w:pPr>
                      <w:autoSpaceDE w:val="0"/>
                      <w:autoSpaceDN w:val="0"/>
                      <w:adjustRightInd w:val="0"/>
                      <w:spacing w:line="240" w:lineRule="auto"/>
                      <w:rPr>
                        <w:rFonts w:cs="Times New Roman"/>
                        <w:b/>
                        <w:bCs/>
                      </w:rPr>
                    </w:pPr>
                    <w:r w:rsidRPr="009B4E3E">
                      <w:rPr>
                        <w:rFonts w:cs="Times New Roman"/>
                        <w:b/>
                        <w:bCs/>
                      </w:rPr>
                      <w:t>No texto:</w:t>
                    </w:r>
                  </w:p>
                  <w:p w:rsidR="00A03220" w:rsidRPr="009B4E3E" w:rsidRDefault="00A03220" w:rsidP="006E1D91">
                    <w:pPr>
                      <w:autoSpaceDE w:val="0"/>
                      <w:autoSpaceDN w:val="0"/>
                      <w:adjustRightInd w:val="0"/>
                      <w:spacing w:line="240" w:lineRule="auto"/>
                      <w:rPr>
                        <w:rFonts w:cs="Times New Roman"/>
                        <w:b/>
                        <w:bCs/>
                      </w:rPr>
                    </w:pPr>
                  </w:p>
                  <w:p w:rsidR="00A03220" w:rsidRPr="009B4E3E" w:rsidRDefault="00A03220" w:rsidP="006E1D91">
                    <w:pPr>
                      <w:autoSpaceDE w:val="0"/>
                      <w:autoSpaceDN w:val="0"/>
                      <w:adjustRightInd w:val="0"/>
                      <w:ind w:firstLine="709"/>
                      <w:rPr>
                        <w:rFonts w:cs="Times New Roman"/>
                      </w:rPr>
                    </w:pPr>
                    <w:r w:rsidRPr="009B4E3E">
                      <w:rPr>
                        <w:rFonts w:cs="Times New Roman"/>
                      </w:rPr>
                      <w:t>A informática como uma ferramenta empresarial proporciona inúmeras facilidades, que vão desde o levantamento e processamento das informações até a geração dos relatórios que podem ser produzidos por um sistema informatizado dentro de uma empresa (O</w:t>
                    </w:r>
                    <w:r>
                      <w:rPr>
                        <w:rFonts w:cs="Times New Roman"/>
                      </w:rPr>
                      <w:t>liveira</w:t>
                    </w:r>
                    <w:r w:rsidRPr="009B4E3E">
                      <w:rPr>
                        <w:rFonts w:cs="Times New Roman"/>
                      </w:rPr>
                      <w:t>, 1997, p. 12).</w:t>
                    </w:r>
                  </w:p>
                  <w:p w:rsidR="00A03220" w:rsidRPr="009B4E3E" w:rsidRDefault="00A03220" w:rsidP="006E1D91">
                    <w:pPr>
                      <w:autoSpaceDE w:val="0"/>
                      <w:autoSpaceDN w:val="0"/>
                      <w:adjustRightInd w:val="0"/>
                      <w:spacing w:line="240" w:lineRule="auto"/>
                      <w:rPr>
                        <w:rFonts w:cs="Times New Roman"/>
                        <w:b/>
                        <w:bCs/>
                      </w:rPr>
                    </w:pPr>
                  </w:p>
                  <w:p w:rsidR="00A03220" w:rsidRPr="009B4E3E" w:rsidRDefault="00A03220" w:rsidP="006E1D91">
                    <w:pPr>
                      <w:autoSpaceDE w:val="0"/>
                      <w:autoSpaceDN w:val="0"/>
                      <w:adjustRightInd w:val="0"/>
                      <w:rPr>
                        <w:rFonts w:cs="Times New Roman"/>
                        <w:b/>
                        <w:bCs/>
                      </w:rPr>
                    </w:pPr>
                    <w:r w:rsidRPr="009B4E3E">
                      <w:rPr>
                        <w:rFonts w:cs="Times New Roman"/>
                        <w:b/>
                        <w:bCs/>
                      </w:rPr>
                      <w:t>Referência:</w:t>
                    </w:r>
                  </w:p>
                  <w:p w:rsidR="00A03220" w:rsidRPr="009B4E3E" w:rsidRDefault="00A03220" w:rsidP="006E1D91">
                    <w:pPr>
                      <w:autoSpaceDE w:val="0"/>
                      <w:autoSpaceDN w:val="0"/>
                      <w:adjustRightInd w:val="0"/>
                      <w:spacing w:line="240" w:lineRule="auto"/>
                    </w:pPr>
                    <w:r w:rsidRPr="009B4E3E">
                      <w:rPr>
                        <w:rFonts w:cs="Times New Roman"/>
                      </w:rPr>
                      <w:t xml:space="preserve">OLIVEIRA, Edson. Evolução da contabilidade. In: OLIVEIRA, Edson. </w:t>
                    </w:r>
                    <w:r w:rsidRPr="009B4E3E">
                      <w:rPr>
                        <w:rFonts w:cs="Times New Roman"/>
                        <w:b/>
                        <w:bCs/>
                      </w:rPr>
                      <w:t>Contabilidade informatizada</w:t>
                    </w:r>
                    <w:r w:rsidRPr="009B4E3E">
                      <w:rPr>
                        <w:rFonts w:cs="Times New Roman"/>
                      </w:rPr>
                      <w:t>. São Paulo: Atlas, 1997. Cap. 1, p. 11-12.</w:t>
                    </w:r>
                  </w:p>
                  <w:p w:rsidR="00A03220" w:rsidRPr="003E5802" w:rsidRDefault="00A03220" w:rsidP="006E1D91">
                    <w:pPr>
                      <w:autoSpaceDE w:val="0"/>
                      <w:autoSpaceDN w:val="0"/>
                      <w:adjustRightInd w:val="0"/>
                      <w:spacing w:line="240" w:lineRule="auto"/>
                    </w:pPr>
                  </w:p>
                </w:txbxContent>
              </v:textbox>
            </v:shape>
            <v:shape id="_x0000_s1084" type="#_x0000_t202" style="position:absolute;left:1609;top:11302;width:9099;height:3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JJsAA&#10;AADcAAAADwAAAGRycy9kb3ducmV2LnhtbERPy4rCMBTdD/gP4QruNFVBpRpFBEV3vlDcXZrbhzY3&#10;tYna+fvJQpjl4bxni8aU4k21Kywr6PciEMSJ1QVnCs6ndXcCwnlkjaVlUvBLDhbz1s8MY20/fKD3&#10;0WcihLCLUUHufRVL6ZKcDLqerYgDl9raoA+wzqSu8RPCTSkHUTSSBgsODTlWtMopeRxfRsFmvytu&#10;9rq5PN0+bfpp5e63R6JUp90spyA8Nf5f/HVvtYLhOMwPZ8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SJJsAAAADcAAAADwAAAAAAAAAAAAAAAACYAgAAZHJzL2Rvd25y&#10;ZXYueG1sUEsFBgAAAAAEAAQA9QAAAIUDAAAAAA==&#10;" fillcolor="#f2f2f2">
              <v:stroke dashstyle="1 1" endcap="round"/>
              <v:textbox style="mso-next-textbox:#_x0000_s1084">
                <w:txbxContent>
                  <w:p w:rsidR="00A03220" w:rsidRPr="009B4E3E" w:rsidRDefault="00A03220" w:rsidP="006E1D91">
                    <w:pPr>
                      <w:autoSpaceDE w:val="0"/>
                      <w:autoSpaceDN w:val="0"/>
                      <w:adjustRightInd w:val="0"/>
                      <w:spacing w:line="240" w:lineRule="auto"/>
                      <w:rPr>
                        <w:rFonts w:cs="Times New Roman"/>
                        <w:b/>
                        <w:bCs/>
                      </w:rPr>
                    </w:pPr>
                    <w:r>
                      <w:rPr>
                        <w:rFonts w:cs="Times New Roman"/>
                        <w:b/>
                        <w:bCs/>
                      </w:rPr>
                      <w:t xml:space="preserve">BÍBLIA </w:t>
                    </w:r>
                  </w:p>
                  <w:p w:rsidR="00A03220" w:rsidRPr="009B4E3E" w:rsidRDefault="00A03220" w:rsidP="007D2D3B">
                    <w:pPr>
                      <w:autoSpaceDE w:val="0"/>
                      <w:autoSpaceDN w:val="0"/>
                      <w:adjustRightInd w:val="0"/>
                      <w:spacing w:line="240" w:lineRule="auto"/>
                      <w:rPr>
                        <w:rFonts w:cs="Times New Roman"/>
                        <w:b/>
                        <w:bCs/>
                      </w:rPr>
                    </w:pPr>
                  </w:p>
                  <w:p w:rsidR="00A03220" w:rsidRDefault="00A03220" w:rsidP="007D2D3B">
                    <w:pPr>
                      <w:autoSpaceDE w:val="0"/>
                      <w:autoSpaceDN w:val="0"/>
                      <w:adjustRightInd w:val="0"/>
                      <w:spacing w:line="240" w:lineRule="auto"/>
                      <w:jc w:val="left"/>
                      <w:rPr>
                        <w:rFonts w:cs="Times New Roman"/>
                        <w:b/>
                        <w:bCs/>
                        <w:color w:val="000000"/>
                      </w:rPr>
                    </w:pPr>
                    <w:r w:rsidRPr="007D2D3B">
                      <w:rPr>
                        <w:rFonts w:cs="Times New Roman"/>
                        <w:b/>
                        <w:bCs/>
                        <w:color w:val="000000"/>
                      </w:rPr>
                      <w:t>No texto:</w:t>
                    </w:r>
                  </w:p>
                  <w:p w:rsidR="00A03220" w:rsidRPr="007D2D3B" w:rsidRDefault="00A03220" w:rsidP="007D2D3B">
                    <w:pPr>
                      <w:autoSpaceDE w:val="0"/>
                      <w:autoSpaceDN w:val="0"/>
                      <w:adjustRightInd w:val="0"/>
                      <w:spacing w:line="240" w:lineRule="auto"/>
                      <w:jc w:val="left"/>
                      <w:rPr>
                        <w:rFonts w:cs="Times New Roman"/>
                        <w:b/>
                        <w:bCs/>
                        <w:color w:val="000000"/>
                      </w:rPr>
                    </w:pPr>
                  </w:p>
                  <w:p w:rsidR="00A03220" w:rsidRPr="0073490D" w:rsidRDefault="00A03220" w:rsidP="007D2D3B">
                    <w:pPr>
                      <w:autoSpaceDE w:val="0"/>
                      <w:autoSpaceDN w:val="0"/>
                      <w:adjustRightInd w:val="0"/>
                      <w:spacing w:line="240" w:lineRule="auto"/>
                      <w:ind w:left="2268"/>
                      <w:rPr>
                        <w:rFonts w:cs="Times New Roman"/>
                        <w:color w:val="000000"/>
                        <w:sz w:val="20"/>
                        <w:szCs w:val="20"/>
                      </w:rPr>
                    </w:pPr>
                    <w:r w:rsidRPr="0073490D">
                      <w:rPr>
                        <w:rFonts w:cs="Times New Roman"/>
                        <w:color w:val="000000"/>
                        <w:sz w:val="20"/>
                        <w:szCs w:val="20"/>
                      </w:rPr>
                      <w:t xml:space="preserve">Moisés estendeu a mão sobre o mar. Com um forte vento leste a sobrar </w:t>
                    </w:r>
                    <w:proofErr w:type="gramStart"/>
                    <w:r w:rsidRPr="0073490D">
                      <w:rPr>
                        <w:rFonts w:cs="Times New Roman"/>
                        <w:color w:val="000000"/>
                        <w:sz w:val="20"/>
                        <w:szCs w:val="20"/>
                      </w:rPr>
                      <w:t>a</w:t>
                    </w:r>
                    <w:proofErr w:type="gramEnd"/>
                    <w:r w:rsidRPr="0073490D">
                      <w:rPr>
                        <w:rFonts w:cs="Times New Roman"/>
                        <w:color w:val="000000"/>
                        <w:sz w:val="20"/>
                        <w:szCs w:val="20"/>
                      </w:rPr>
                      <w:t xml:space="preserve"> noite toda, o Senhor repeliu o mar e o pôs a seco. As águas se fenderam e os filhos de Israel entraram no meio do mar a pé enxuto, enquanto as águas formavam uma muralha à direita e à esquerda deles. (</w:t>
                    </w:r>
                    <w:r>
                      <w:rPr>
                        <w:rFonts w:cs="Times New Roman"/>
                        <w:color w:val="000000"/>
                        <w:sz w:val="20"/>
                        <w:szCs w:val="20"/>
                      </w:rPr>
                      <w:t>Êxodo</w:t>
                    </w:r>
                    <w:r w:rsidRPr="0073490D">
                      <w:rPr>
                        <w:rFonts w:cs="Times New Roman"/>
                        <w:color w:val="000000"/>
                        <w:sz w:val="20"/>
                        <w:szCs w:val="20"/>
                      </w:rPr>
                      <w:t xml:space="preserve"> 14, 21).</w:t>
                    </w:r>
                  </w:p>
                  <w:p w:rsidR="00A03220" w:rsidRPr="007D2D3B" w:rsidRDefault="00A03220" w:rsidP="007D2D3B">
                    <w:pPr>
                      <w:autoSpaceDE w:val="0"/>
                      <w:autoSpaceDN w:val="0"/>
                      <w:adjustRightInd w:val="0"/>
                      <w:spacing w:line="240" w:lineRule="auto"/>
                      <w:jc w:val="left"/>
                      <w:rPr>
                        <w:rFonts w:cs="Times New Roman"/>
                        <w:b/>
                        <w:bCs/>
                        <w:color w:val="FFFF00"/>
                      </w:rPr>
                    </w:pPr>
                  </w:p>
                  <w:p w:rsidR="00A03220" w:rsidRPr="007D2D3B" w:rsidRDefault="00A03220" w:rsidP="007D2D3B">
                    <w:pPr>
                      <w:autoSpaceDE w:val="0"/>
                      <w:autoSpaceDN w:val="0"/>
                      <w:adjustRightInd w:val="0"/>
                      <w:jc w:val="left"/>
                      <w:rPr>
                        <w:rFonts w:cs="Times New Roman"/>
                        <w:b/>
                        <w:bCs/>
                        <w:color w:val="000000"/>
                      </w:rPr>
                    </w:pPr>
                    <w:r w:rsidRPr="007D2D3B">
                      <w:rPr>
                        <w:rFonts w:cs="Times New Roman"/>
                        <w:b/>
                        <w:bCs/>
                        <w:color w:val="000000"/>
                      </w:rPr>
                      <w:t>Referências:</w:t>
                    </w:r>
                  </w:p>
                  <w:p w:rsidR="00A03220" w:rsidRPr="007D2D3B" w:rsidRDefault="00A03220" w:rsidP="007D2D3B">
                    <w:pPr>
                      <w:autoSpaceDE w:val="0"/>
                      <w:autoSpaceDN w:val="0"/>
                      <w:adjustRightInd w:val="0"/>
                      <w:spacing w:line="240" w:lineRule="auto"/>
                    </w:pPr>
                    <w:r w:rsidRPr="007D2D3B">
                      <w:rPr>
                        <w:rFonts w:cs="Times New Roman"/>
                        <w:color w:val="000000"/>
                      </w:rPr>
                      <w:t xml:space="preserve">ÊXODO. In: </w:t>
                    </w:r>
                    <w:r w:rsidRPr="005B079C">
                      <w:rPr>
                        <w:rFonts w:cs="Times New Roman"/>
                        <w:b/>
                        <w:color w:val="000000"/>
                      </w:rPr>
                      <w:t>A BÍBLIA</w:t>
                    </w:r>
                    <w:r w:rsidRPr="007D2D3B">
                      <w:rPr>
                        <w:rFonts w:cs="Times New Roman"/>
                        <w:color w:val="000000"/>
                      </w:rPr>
                      <w:t>: tradução ecumênica. São Paulo: Paulinas, 2002.</w:t>
                    </w:r>
                  </w:p>
                </w:txbxContent>
              </v:textbox>
            </v:shape>
            <v:shape id="_x0000_s1085" type="#_x0000_t202" style="position:absolute;left:1632;top:6676;width:9099;height:4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svcUA&#10;AADcAAAADwAAAGRycy9kb3ducmV2LnhtbESPT2vCQBTE74V+h+UVvNVNKqikrlIKDXpLVVq8PbIv&#10;f2r2bcyuSfz2XaHQ4zAzv2FWm9E0oqfO1ZYVxNMIBHFudc2lguPh43kJwnlkjY1lUnAjB5v148MK&#10;E20H/qR+70sRIOwSVFB53yZSurwig25qW+LgFbYz6IPsSqk7HALcNPIliubSYM1hocKW3ivKz/ur&#10;UZBmu/pkv9Ovi8uKMS5a93M650pNnsa3VxCeRv8f/mtvtYLZIob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y9xQAAANwAAAAPAAAAAAAAAAAAAAAAAJgCAABkcnMv&#10;ZG93bnJldi54bWxQSwUGAAAAAAQABAD1AAAAigMAAAAA&#10;" fillcolor="#f2f2f2">
              <v:stroke dashstyle="1 1" endcap="round"/>
              <v:textbox style="mso-next-textbox:#_x0000_s1085">
                <w:txbxContent>
                  <w:p w:rsidR="00A03220" w:rsidRPr="009B4E3E" w:rsidRDefault="00A03220" w:rsidP="006E1D91">
                    <w:pPr>
                      <w:autoSpaceDE w:val="0"/>
                      <w:autoSpaceDN w:val="0"/>
                      <w:adjustRightInd w:val="0"/>
                      <w:spacing w:line="240" w:lineRule="auto"/>
                      <w:rPr>
                        <w:rFonts w:cs="Times New Roman"/>
                        <w:b/>
                        <w:bCs/>
                      </w:rPr>
                    </w:pPr>
                    <w:r w:rsidRPr="009B4E3E">
                      <w:rPr>
                        <w:rFonts w:cs="Times New Roman"/>
                        <w:b/>
                        <w:bCs/>
                      </w:rPr>
                      <w:t>ARTIGO DE REVISTA</w:t>
                    </w:r>
                  </w:p>
                  <w:p w:rsidR="00A03220" w:rsidRPr="009B4E3E" w:rsidRDefault="00A03220" w:rsidP="006E1D91">
                    <w:pPr>
                      <w:autoSpaceDE w:val="0"/>
                      <w:autoSpaceDN w:val="0"/>
                      <w:adjustRightInd w:val="0"/>
                      <w:spacing w:line="240" w:lineRule="auto"/>
                      <w:rPr>
                        <w:rFonts w:cs="Times New Roman"/>
                        <w:b/>
                        <w:bCs/>
                      </w:rPr>
                    </w:pPr>
                  </w:p>
                  <w:p w:rsidR="00A03220" w:rsidRDefault="00A03220" w:rsidP="006E1D91">
                    <w:pPr>
                      <w:autoSpaceDE w:val="0"/>
                      <w:autoSpaceDN w:val="0"/>
                      <w:adjustRightInd w:val="0"/>
                      <w:spacing w:line="240" w:lineRule="auto"/>
                      <w:rPr>
                        <w:rFonts w:cs="Times New Roman"/>
                        <w:b/>
                        <w:bCs/>
                      </w:rPr>
                    </w:pPr>
                    <w:r w:rsidRPr="009B4E3E">
                      <w:rPr>
                        <w:rFonts w:cs="Times New Roman"/>
                        <w:b/>
                        <w:bCs/>
                      </w:rPr>
                      <w:t>No texto:</w:t>
                    </w:r>
                  </w:p>
                  <w:p w:rsidR="00A03220" w:rsidRPr="009B4E3E" w:rsidRDefault="00A03220" w:rsidP="006458A1">
                    <w:pPr>
                      <w:autoSpaceDE w:val="0"/>
                      <w:autoSpaceDN w:val="0"/>
                      <w:adjustRightInd w:val="0"/>
                      <w:spacing w:line="120" w:lineRule="auto"/>
                      <w:rPr>
                        <w:rFonts w:cs="Times New Roman"/>
                        <w:b/>
                        <w:bCs/>
                      </w:rPr>
                    </w:pPr>
                  </w:p>
                  <w:p w:rsidR="00A03220" w:rsidRPr="009B4E3E" w:rsidRDefault="00A03220" w:rsidP="006E1D91">
                    <w:pPr>
                      <w:autoSpaceDE w:val="0"/>
                      <w:autoSpaceDN w:val="0"/>
                      <w:adjustRightInd w:val="0"/>
                      <w:ind w:firstLine="709"/>
                      <w:rPr>
                        <w:rFonts w:cs="Times New Roman"/>
                      </w:rPr>
                    </w:pPr>
                    <w:r w:rsidRPr="009B4E3E">
                      <w:rPr>
                        <w:rFonts w:cs="Times New Roman"/>
                      </w:rPr>
                      <w:t xml:space="preserve">Tais objetivos ficam claros quando Nogueira </w:t>
                    </w:r>
                    <w:r>
                      <w:rPr>
                        <w:rFonts w:cs="Times New Roman"/>
                      </w:rPr>
                      <w:t xml:space="preserve">(2004, p. 45) </w:t>
                    </w:r>
                    <w:r w:rsidRPr="009B4E3E">
                      <w:rPr>
                        <w:rFonts w:cs="Times New Roman"/>
                      </w:rPr>
                      <w:t>menciona que</w:t>
                    </w:r>
                    <w:r>
                      <w:rPr>
                        <w:rFonts w:cs="Times New Roman"/>
                      </w:rPr>
                      <w:t xml:space="preserve"> o dispositivo legal tinha por </w:t>
                    </w:r>
                    <w:proofErr w:type="gramStart"/>
                    <w:r>
                      <w:rPr>
                        <w:rFonts w:cs="Times New Roman"/>
                      </w:rPr>
                      <w:t>objetivo</w:t>
                    </w:r>
                    <w:proofErr w:type="gramEnd"/>
                  </w:p>
                  <w:p w:rsidR="00A03220" w:rsidRPr="006E1D91" w:rsidRDefault="00A03220" w:rsidP="006E1D91">
                    <w:pPr>
                      <w:autoSpaceDE w:val="0"/>
                      <w:autoSpaceDN w:val="0"/>
                      <w:adjustRightInd w:val="0"/>
                      <w:spacing w:line="240" w:lineRule="auto"/>
                      <w:ind w:left="2268"/>
                      <w:rPr>
                        <w:rFonts w:cs="Times New Roman"/>
                        <w:sz w:val="20"/>
                        <w:szCs w:val="20"/>
                      </w:rPr>
                    </w:pPr>
                    <w:r>
                      <w:rPr>
                        <w:rFonts w:cs="Times New Roman"/>
                        <w:sz w:val="20"/>
                        <w:szCs w:val="20"/>
                      </w:rPr>
                      <w:t>[...] prest</w:t>
                    </w:r>
                    <w:r w:rsidRPr="006E1D91">
                      <w:rPr>
                        <w:rFonts w:cs="Times New Roman"/>
                        <w:sz w:val="20"/>
                        <w:szCs w:val="20"/>
                      </w:rPr>
                      <w:t xml:space="preserve">igiar os princípios processuais da instrumentalidade e da celeridade, evitando que a causa retorne ao grau de jurisdição inferior, para novo </w:t>
                    </w:r>
                    <w:proofErr w:type="spellStart"/>
                    <w:r w:rsidRPr="006E1D91">
                      <w:rPr>
                        <w:rFonts w:cs="Times New Roman"/>
                        <w:sz w:val="20"/>
                        <w:szCs w:val="20"/>
                      </w:rPr>
                      <w:t>sentenciamento</w:t>
                    </w:r>
                    <w:proofErr w:type="spellEnd"/>
                    <w:r w:rsidRPr="006E1D91">
                      <w:rPr>
                        <w:rFonts w:cs="Times New Roman"/>
                        <w:sz w:val="20"/>
                        <w:szCs w:val="20"/>
                      </w:rPr>
                      <w:t xml:space="preserve"> (de mérito), quando ela pode ser, ali mesmo, no tribunal, prontamente resolvida. </w:t>
                    </w:r>
                  </w:p>
                  <w:p w:rsidR="00A03220" w:rsidRPr="009B4E3E" w:rsidRDefault="00A03220" w:rsidP="006458A1">
                    <w:pPr>
                      <w:autoSpaceDE w:val="0"/>
                      <w:autoSpaceDN w:val="0"/>
                      <w:adjustRightInd w:val="0"/>
                      <w:spacing w:line="120" w:lineRule="auto"/>
                      <w:rPr>
                        <w:rFonts w:cs="Times New Roman"/>
                        <w:b/>
                        <w:bCs/>
                      </w:rPr>
                    </w:pPr>
                  </w:p>
                  <w:p w:rsidR="00A03220" w:rsidRPr="009B4E3E" w:rsidRDefault="00A03220" w:rsidP="006E1D91">
                    <w:pPr>
                      <w:autoSpaceDE w:val="0"/>
                      <w:autoSpaceDN w:val="0"/>
                      <w:adjustRightInd w:val="0"/>
                      <w:rPr>
                        <w:rFonts w:cs="Times New Roman"/>
                        <w:b/>
                        <w:bCs/>
                      </w:rPr>
                    </w:pPr>
                    <w:r w:rsidRPr="009B4E3E">
                      <w:rPr>
                        <w:rFonts w:cs="Times New Roman"/>
                        <w:b/>
                        <w:bCs/>
                      </w:rPr>
                      <w:t>Referência:</w:t>
                    </w:r>
                  </w:p>
                  <w:p w:rsidR="00A03220" w:rsidRPr="009B4E3E" w:rsidRDefault="00A03220" w:rsidP="006E1D91">
                    <w:pPr>
                      <w:autoSpaceDE w:val="0"/>
                      <w:autoSpaceDN w:val="0"/>
                      <w:adjustRightInd w:val="0"/>
                      <w:spacing w:line="240" w:lineRule="auto"/>
                      <w:rPr>
                        <w:rFonts w:cs="Times New Roman"/>
                      </w:rPr>
                    </w:pPr>
                    <w:r w:rsidRPr="009B4E3E">
                      <w:rPr>
                        <w:rFonts w:cs="Times New Roman"/>
                      </w:rPr>
                      <w:t xml:space="preserve">NOGUEIRA, Antonio de Pádua </w:t>
                    </w:r>
                    <w:proofErr w:type="spellStart"/>
                    <w:r w:rsidRPr="009B4E3E">
                      <w:rPr>
                        <w:rFonts w:cs="Times New Roman"/>
                      </w:rPr>
                      <w:t>Soubhie</w:t>
                    </w:r>
                    <w:proofErr w:type="spellEnd"/>
                    <w:r w:rsidRPr="009B4E3E">
                      <w:rPr>
                        <w:rFonts w:cs="Times New Roman"/>
                      </w:rPr>
                      <w:t xml:space="preserve">. Aplicações do novo §3º do art.515 do CPC. </w:t>
                    </w:r>
                    <w:r w:rsidRPr="009B4E3E">
                      <w:rPr>
                        <w:rFonts w:cs="Times New Roman"/>
                        <w:b/>
                        <w:bCs/>
                      </w:rPr>
                      <w:t>Revista do Instituto dos Advogados de São Paulo</w:t>
                    </w:r>
                    <w:r w:rsidRPr="009B4E3E">
                      <w:rPr>
                        <w:rFonts w:cs="Times New Roman"/>
                      </w:rPr>
                      <w:t>, São Paulo, v. 7, n. 13, p. 45-66, jan./jun. 2004.</w:t>
                    </w:r>
                  </w:p>
                  <w:p w:rsidR="00A03220" w:rsidRPr="003E5802" w:rsidRDefault="00A03220" w:rsidP="006E1D91">
                    <w:pPr>
                      <w:autoSpaceDE w:val="0"/>
                      <w:autoSpaceDN w:val="0"/>
                      <w:adjustRightInd w:val="0"/>
                      <w:spacing w:line="240" w:lineRule="auto"/>
                    </w:pPr>
                  </w:p>
                </w:txbxContent>
              </v:textbox>
            </v:shape>
          </v:group>
        </w:pict>
      </w:r>
    </w:p>
    <w:p w:rsidR="0005278B" w:rsidRDefault="0005278B"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701A7D" w:rsidRDefault="00701A7D" w:rsidP="008666C8"/>
    <w:p w:rsidR="00877CF0" w:rsidRDefault="00877CF0" w:rsidP="008666C8"/>
    <w:p w:rsidR="00877CF0" w:rsidRDefault="00877CF0"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9B4E3E" w:rsidRDefault="009B4E3E" w:rsidP="008666C8"/>
    <w:p w:rsidR="00877CF0" w:rsidRDefault="00877CF0" w:rsidP="008666C8"/>
    <w:p w:rsidR="00877CF0" w:rsidRDefault="00877CF0" w:rsidP="008666C8"/>
    <w:p w:rsidR="00877CF0" w:rsidRDefault="00877CF0" w:rsidP="008666C8"/>
    <w:p w:rsidR="00877CF0" w:rsidRDefault="00877CF0" w:rsidP="008666C8"/>
    <w:p w:rsidR="002A78CF" w:rsidRDefault="002A78CF" w:rsidP="00877CF0">
      <w:pPr>
        <w:autoSpaceDE w:val="0"/>
        <w:autoSpaceDN w:val="0"/>
        <w:adjustRightInd w:val="0"/>
        <w:spacing w:line="240" w:lineRule="auto"/>
        <w:jc w:val="left"/>
        <w:rPr>
          <w:rFonts w:cs="Times New Roman"/>
          <w:b/>
          <w:bCs/>
          <w:sz w:val="20"/>
          <w:szCs w:val="20"/>
        </w:rPr>
      </w:pPr>
    </w:p>
    <w:p w:rsidR="002A78CF" w:rsidRDefault="002A78CF" w:rsidP="00877CF0">
      <w:pPr>
        <w:autoSpaceDE w:val="0"/>
        <w:autoSpaceDN w:val="0"/>
        <w:adjustRightInd w:val="0"/>
        <w:spacing w:line="240" w:lineRule="auto"/>
        <w:jc w:val="left"/>
        <w:rPr>
          <w:rFonts w:cs="Times New Roman"/>
          <w:b/>
          <w:bCs/>
          <w:sz w:val="20"/>
          <w:szCs w:val="20"/>
        </w:rPr>
      </w:pPr>
    </w:p>
    <w:p w:rsidR="002A78CF" w:rsidRDefault="002A78CF" w:rsidP="00877CF0">
      <w:pPr>
        <w:autoSpaceDE w:val="0"/>
        <w:autoSpaceDN w:val="0"/>
        <w:adjustRightInd w:val="0"/>
        <w:spacing w:line="240" w:lineRule="auto"/>
        <w:jc w:val="left"/>
        <w:rPr>
          <w:rFonts w:cs="Times New Roman"/>
          <w:b/>
          <w:bCs/>
          <w:sz w:val="20"/>
          <w:szCs w:val="20"/>
        </w:rPr>
      </w:pPr>
    </w:p>
    <w:p w:rsidR="002A78CF" w:rsidRDefault="002A78CF" w:rsidP="00877CF0">
      <w:pPr>
        <w:autoSpaceDE w:val="0"/>
        <w:autoSpaceDN w:val="0"/>
        <w:adjustRightInd w:val="0"/>
        <w:spacing w:line="240" w:lineRule="auto"/>
        <w:jc w:val="left"/>
        <w:rPr>
          <w:rFonts w:cs="Times New Roman"/>
          <w:b/>
          <w:bCs/>
          <w:sz w:val="20"/>
          <w:szCs w:val="20"/>
        </w:rPr>
      </w:pPr>
    </w:p>
    <w:p w:rsidR="002A78CF" w:rsidRDefault="002A78CF" w:rsidP="00877CF0">
      <w:pPr>
        <w:autoSpaceDE w:val="0"/>
        <w:autoSpaceDN w:val="0"/>
        <w:adjustRightInd w:val="0"/>
        <w:spacing w:line="240" w:lineRule="auto"/>
        <w:jc w:val="left"/>
        <w:rPr>
          <w:rFonts w:cs="Times New Roman"/>
          <w:b/>
          <w:bCs/>
          <w:sz w:val="20"/>
          <w:szCs w:val="20"/>
        </w:rPr>
      </w:pPr>
    </w:p>
    <w:p w:rsidR="002A78CF" w:rsidRDefault="002A78CF" w:rsidP="00877CF0">
      <w:pPr>
        <w:autoSpaceDE w:val="0"/>
        <w:autoSpaceDN w:val="0"/>
        <w:adjustRightInd w:val="0"/>
        <w:spacing w:line="240" w:lineRule="auto"/>
        <w:jc w:val="left"/>
        <w:rPr>
          <w:rFonts w:cs="Times New Roman"/>
          <w:b/>
          <w:bCs/>
          <w:sz w:val="20"/>
          <w:szCs w:val="20"/>
        </w:rPr>
      </w:pPr>
    </w:p>
    <w:p w:rsidR="00820FE2" w:rsidRDefault="00DF2297" w:rsidP="008666C8">
      <w:r w:rsidRPr="00DF2297">
        <w:rPr>
          <w:rFonts w:cs="Times New Roman"/>
          <w:b/>
          <w:bCs/>
          <w:noProof/>
          <w:sz w:val="20"/>
          <w:szCs w:val="20"/>
        </w:rPr>
        <w:lastRenderedPageBreak/>
        <w:pict>
          <v:group id="Group 1914" o:spid="_x0000_s1086" style="position:absolute;left:0;text-align:left;margin-left:-14.05pt;margin-top:-8.65pt;width:449.3pt;height:711.9pt;z-index:251664896" coordorigin="1517,1767" coordsize="9214,1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">
            <v:shape id="_x0000_s1087" type="#_x0000_t202" style="position:absolute;left:1517;top:6196;width:9214;height:4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8Y8MA&#10;AADcAAAADwAAAGRycy9kb3ducmV2LnhtbESPS4sCMRCE74L/IbSwtzWjsiKjUURQ3JsvFG/NpOeh&#10;k844yer4742w4LGoqq+oyawxpbhT7QrLCnrdCARxYnXBmYLDfvk9AuE8ssbSMil4koPZtN2aYKzt&#10;g7d03/lMBAi7GBXk3lexlC7JyaDr2oo4eKmtDfog60zqGh8BbkrZj6KhNFhwWMixokVOyXX3ZxSs&#10;Nr/F2Z5Wx5vbpE0vrdzlfE2U+uo08zEIT43/hP/ba61gMPyB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q8Y8MAAADcAAAADwAAAAAAAAAAAAAAAACYAgAAZHJzL2Rv&#10;d25yZXYueG1sUEsFBgAAAAAEAAQA9QAAAIgDAAAAAA==&#10;" fillcolor="#f2f2f2">
              <v:stroke dashstyle="1 1" endcap="round"/>
              <v:textbox style="mso-next-textbox:#_x0000_s1087">
                <w:txbxContent>
                  <w:p w:rsidR="00A03220" w:rsidRPr="006E1D91" w:rsidRDefault="00A03220" w:rsidP="00A77D8D">
                    <w:pPr>
                      <w:autoSpaceDE w:val="0"/>
                      <w:autoSpaceDN w:val="0"/>
                      <w:adjustRightInd w:val="0"/>
                      <w:spacing w:line="240" w:lineRule="auto"/>
                      <w:jc w:val="left"/>
                      <w:rPr>
                        <w:rFonts w:cs="Times New Roman"/>
                        <w:b/>
                        <w:bCs/>
                      </w:rPr>
                    </w:pPr>
                    <w:r w:rsidRPr="006E1D91">
                      <w:rPr>
                        <w:rFonts w:cs="Times New Roman"/>
                        <w:b/>
                        <w:bCs/>
                      </w:rPr>
                      <w:t xml:space="preserve">TRABALHOS APRESENTADOS EM EVENTOS NÃO PUBLICADOS </w:t>
                    </w:r>
                  </w:p>
                  <w:p w:rsidR="00A03220" w:rsidRPr="006E1D91" w:rsidRDefault="00A03220" w:rsidP="004159D4">
                    <w:pPr>
                      <w:autoSpaceDE w:val="0"/>
                      <w:autoSpaceDN w:val="0"/>
                      <w:adjustRightInd w:val="0"/>
                      <w:spacing w:line="120" w:lineRule="auto"/>
                      <w:jc w:val="left"/>
                      <w:rPr>
                        <w:rFonts w:cs="Times New Roman"/>
                        <w:b/>
                        <w:bCs/>
                      </w:rPr>
                    </w:pPr>
                  </w:p>
                  <w:p w:rsidR="00A03220" w:rsidRDefault="00A03220" w:rsidP="00A77D8D">
                    <w:pPr>
                      <w:autoSpaceDE w:val="0"/>
                      <w:autoSpaceDN w:val="0"/>
                      <w:adjustRightInd w:val="0"/>
                      <w:spacing w:line="240" w:lineRule="auto"/>
                      <w:jc w:val="left"/>
                      <w:rPr>
                        <w:rFonts w:cs="Times New Roman"/>
                        <w:b/>
                        <w:bCs/>
                      </w:rPr>
                    </w:pPr>
                    <w:r w:rsidRPr="006E1D91">
                      <w:rPr>
                        <w:rFonts w:cs="Times New Roman"/>
                        <w:b/>
                        <w:bCs/>
                      </w:rPr>
                      <w:t>No texto:</w:t>
                    </w:r>
                  </w:p>
                  <w:p w:rsidR="00A03220" w:rsidRPr="006E1D91" w:rsidRDefault="00A03220" w:rsidP="00CD4767">
                    <w:pPr>
                      <w:autoSpaceDE w:val="0"/>
                      <w:autoSpaceDN w:val="0"/>
                      <w:adjustRightInd w:val="0"/>
                      <w:spacing w:line="120" w:lineRule="auto"/>
                      <w:jc w:val="left"/>
                      <w:rPr>
                        <w:rFonts w:cs="Times New Roman"/>
                        <w:b/>
                        <w:bCs/>
                      </w:rPr>
                    </w:pPr>
                  </w:p>
                  <w:p w:rsidR="00A03220" w:rsidRPr="006E1D91" w:rsidRDefault="00A03220" w:rsidP="006E1D91">
                    <w:pPr>
                      <w:autoSpaceDE w:val="0"/>
                      <w:autoSpaceDN w:val="0"/>
                      <w:adjustRightInd w:val="0"/>
                      <w:ind w:firstLine="709"/>
                      <w:jc w:val="left"/>
                      <w:rPr>
                        <w:rFonts w:cs="Times New Roman"/>
                      </w:rPr>
                    </w:pPr>
                    <w:r w:rsidRPr="006E1D91">
                      <w:rPr>
                        <w:rFonts w:cs="Times New Roman"/>
                      </w:rPr>
                      <w:t xml:space="preserve">Conforme </w:t>
                    </w:r>
                    <w:proofErr w:type="spellStart"/>
                    <w:r w:rsidRPr="006E1D91">
                      <w:rPr>
                        <w:rFonts w:cs="Times New Roman"/>
                      </w:rPr>
                      <w:t>Insfrane</w:t>
                    </w:r>
                    <w:r>
                      <w:rPr>
                        <w:rFonts w:cs="Times New Roman"/>
                      </w:rPr>
                      <w:t>t</w:t>
                    </w:r>
                    <w:proofErr w:type="spellEnd"/>
                    <w:r>
                      <w:rPr>
                        <w:rFonts w:cs="Times New Roman"/>
                      </w:rPr>
                      <w:t xml:space="preserve"> al. (2002) é de competência </w:t>
                    </w:r>
                    <w:proofErr w:type="gramStart"/>
                    <w:r>
                      <w:rPr>
                        <w:rFonts w:cs="Times New Roman"/>
                      </w:rPr>
                      <w:t>do bibliotecário ter</w:t>
                    </w:r>
                    <w:proofErr w:type="gramEnd"/>
                    <w:r>
                      <w:rPr>
                        <w:rFonts w:cs="Times New Roman"/>
                      </w:rPr>
                      <w:t xml:space="preserve"> o domínio das novas tecnológicas e organizar o caos das informações eletrônicas, </w:t>
                    </w:r>
                  </w:p>
                  <w:p w:rsidR="00A03220" w:rsidRPr="006E1D91" w:rsidRDefault="00A03220" w:rsidP="00A77D8D">
                    <w:pPr>
                      <w:autoSpaceDE w:val="0"/>
                      <w:autoSpaceDN w:val="0"/>
                      <w:adjustRightInd w:val="0"/>
                      <w:spacing w:line="240" w:lineRule="auto"/>
                      <w:ind w:left="2268"/>
                      <w:rPr>
                        <w:rFonts w:cs="Times New Roman"/>
                        <w:sz w:val="20"/>
                        <w:szCs w:val="20"/>
                      </w:rPr>
                    </w:pPr>
                    <w:r>
                      <w:rPr>
                        <w:rFonts w:cs="Times New Roman"/>
                        <w:sz w:val="20"/>
                        <w:szCs w:val="20"/>
                      </w:rPr>
                      <w:t xml:space="preserve">[...] </w:t>
                    </w:r>
                    <w:r w:rsidRPr="006E1D91">
                      <w:rPr>
                        <w:rFonts w:cs="Times New Roman"/>
                        <w:sz w:val="20"/>
                        <w:szCs w:val="20"/>
                      </w:rPr>
                      <w:t>oferecendo informação com valor agregado, produzindo materiais instrucionais e guias de recursos de informação. Isto não representa novidade para este profissional, uma vez que estas atividades sempre fizeram parte do seu cotidiano. Assim, o papel fundamental do bibliotecário é guiar os usuários através da confusa miríade de informação, tanto em formato eletrônico quanto impresso.</w:t>
                    </w:r>
                  </w:p>
                  <w:p w:rsidR="00A03220" w:rsidRPr="006E1D91" w:rsidRDefault="00A03220" w:rsidP="00CD4767">
                    <w:pPr>
                      <w:autoSpaceDE w:val="0"/>
                      <w:autoSpaceDN w:val="0"/>
                      <w:adjustRightInd w:val="0"/>
                      <w:spacing w:line="120" w:lineRule="auto"/>
                      <w:ind w:left="2268"/>
                      <w:jc w:val="left"/>
                      <w:rPr>
                        <w:rFonts w:cs="Times New Roman"/>
                      </w:rPr>
                    </w:pPr>
                  </w:p>
                  <w:p w:rsidR="00A03220" w:rsidRPr="006E1D91" w:rsidRDefault="00A03220" w:rsidP="006E1D91">
                    <w:pPr>
                      <w:autoSpaceDE w:val="0"/>
                      <w:autoSpaceDN w:val="0"/>
                      <w:adjustRightInd w:val="0"/>
                      <w:jc w:val="left"/>
                      <w:rPr>
                        <w:rFonts w:cs="Times New Roman"/>
                        <w:b/>
                        <w:bCs/>
                      </w:rPr>
                    </w:pPr>
                    <w:r w:rsidRPr="006E1D91">
                      <w:rPr>
                        <w:rFonts w:cs="Times New Roman"/>
                        <w:b/>
                        <w:bCs/>
                      </w:rPr>
                      <w:t>Referência:</w:t>
                    </w:r>
                  </w:p>
                  <w:p w:rsidR="00A03220" w:rsidRPr="006E1D91" w:rsidRDefault="00A03220" w:rsidP="004159D4">
                    <w:pPr>
                      <w:autoSpaceDE w:val="0"/>
                      <w:autoSpaceDN w:val="0"/>
                      <w:adjustRightInd w:val="0"/>
                      <w:spacing w:line="240" w:lineRule="auto"/>
                      <w:jc w:val="left"/>
                    </w:pPr>
                    <w:r w:rsidRPr="006E1D91">
                      <w:rPr>
                        <w:rFonts w:cs="Times New Roman"/>
                      </w:rPr>
                      <w:t xml:space="preserve">INSFRAN, </w:t>
                    </w:r>
                    <w:proofErr w:type="spellStart"/>
                    <w:r w:rsidRPr="006E1D91">
                      <w:rPr>
                        <w:rFonts w:cs="Times New Roman"/>
                      </w:rPr>
                      <w:t>Angela</w:t>
                    </w:r>
                    <w:proofErr w:type="spellEnd"/>
                    <w:r w:rsidRPr="006E1D91">
                      <w:rPr>
                        <w:rFonts w:cs="Times New Roman"/>
                      </w:rPr>
                      <w:t xml:space="preserve"> Albuquerque de </w:t>
                    </w:r>
                    <w:proofErr w:type="spellStart"/>
                    <w:proofErr w:type="gramStart"/>
                    <w:r w:rsidRPr="006E1D91">
                      <w:rPr>
                        <w:rFonts w:cs="Times New Roman"/>
                      </w:rPr>
                      <w:t>et</w:t>
                    </w:r>
                    <w:proofErr w:type="spellEnd"/>
                    <w:proofErr w:type="gramEnd"/>
                    <w:r w:rsidRPr="006E1D91">
                      <w:rPr>
                        <w:rFonts w:cs="Times New Roman"/>
                      </w:rPr>
                      <w:t xml:space="preserve"> al. </w:t>
                    </w:r>
                    <w:r w:rsidRPr="006E1D91">
                      <w:rPr>
                        <w:rFonts w:cs="Times New Roman"/>
                        <w:b/>
                        <w:bCs/>
                      </w:rPr>
                      <w:t xml:space="preserve">Portal virtual de referência em </w:t>
                    </w:r>
                    <w:proofErr w:type="spellStart"/>
                    <w:r w:rsidRPr="006E1D91">
                      <w:rPr>
                        <w:rFonts w:cs="Times New Roman"/>
                        <w:b/>
                        <w:bCs/>
                      </w:rPr>
                      <w:t>arquivologia</w:t>
                    </w:r>
                    <w:proofErr w:type="spellEnd"/>
                    <w:r w:rsidRPr="006E1D91">
                      <w:rPr>
                        <w:rFonts w:cs="Times New Roman"/>
                        <w:b/>
                        <w:bCs/>
                      </w:rPr>
                      <w:t>, biblioteconomia e ciência da informação para os profissionais do Núcleo de Documentação da Universidade Federal   Fluminense</w:t>
                    </w:r>
                    <w:r w:rsidRPr="006E1D91">
                      <w:rPr>
                        <w:rFonts w:cs="Times New Roman"/>
                      </w:rPr>
                      <w:t>. Trabalho apresentado no XI Seminário Nacional de Bibliotecas Universitárias, UFSC,</w:t>
                    </w:r>
                    <w:r>
                      <w:rPr>
                        <w:rFonts w:cs="Times New Roman"/>
                      </w:rPr>
                      <w:t xml:space="preserve"> </w:t>
                    </w:r>
                    <w:r w:rsidRPr="006E1D91">
                      <w:rPr>
                        <w:rFonts w:cs="Times New Roman"/>
                      </w:rPr>
                      <w:t>Florianópolis, 2000.</w:t>
                    </w:r>
                  </w:p>
                  <w:p w:rsidR="00A03220" w:rsidRDefault="00A03220" w:rsidP="00A77D8D">
                    <w:pPr>
                      <w:autoSpaceDE w:val="0"/>
                      <w:autoSpaceDN w:val="0"/>
                      <w:adjustRightInd w:val="0"/>
                      <w:spacing w:line="240" w:lineRule="auto"/>
                      <w:jc w:val="left"/>
                    </w:pPr>
                  </w:p>
                  <w:p w:rsidR="00A03220" w:rsidRDefault="00A03220" w:rsidP="00A77D8D">
                    <w:pPr>
                      <w:autoSpaceDE w:val="0"/>
                      <w:autoSpaceDN w:val="0"/>
                      <w:adjustRightInd w:val="0"/>
                      <w:spacing w:line="240" w:lineRule="auto"/>
                      <w:jc w:val="left"/>
                      <w:rPr>
                        <w:rFonts w:cs="Times New Roman"/>
                        <w:sz w:val="20"/>
                        <w:szCs w:val="20"/>
                      </w:rPr>
                    </w:pPr>
                  </w:p>
                  <w:p w:rsidR="00A03220" w:rsidRPr="003E5802" w:rsidRDefault="00A03220" w:rsidP="00A77D8D">
                    <w:pPr>
                      <w:autoSpaceDE w:val="0"/>
                      <w:autoSpaceDN w:val="0"/>
                      <w:adjustRightInd w:val="0"/>
                      <w:spacing w:line="240" w:lineRule="auto"/>
                      <w:jc w:val="left"/>
                    </w:pPr>
                  </w:p>
                </w:txbxContent>
              </v:textbox>
            </v:shape>
            <v:shape id="_x0000_s1088" type="#_x0000_t202" style="position:absolute;left:1517;top:1767;width:9214;height:4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iFMUA&#10;AADcAAAADwAAAGRycy9kb3ducmV2LnhtbESPT2vCQBTE74LfYXlCb7rRQpA0q5SCwd7USktuj+zL&#10;n5p9G7NbE799t1DwOMzMb5h0O5pW3Kh3jWUFy0UEgriwuuFKwfljN1+DcB5ZY2uZFNzJwXYznaSY&#10;aDvwkW4nX4kAYZeggtr7LpHSFTUZdAvbEQevtL1BH2RfSd3jEOCmlasoiqXBhsNCjR291VRcTj9G&#10;QXZ4b3L7lX1e3aEcl2XnvvNLodTTbHx9AeFp9I/wf3uvFTzH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CIUxQAAANwAAAAPAAAAAAAAAAAAAAAAAJgCAABkcnMv&#10;ZG93bnJldi54bWxQSwUGAAAAAAQABAD1AAAAigMAAAAA&#10;" fillcolor="#f2f2f2">
              <v:stroke dashstyle="1 1" endcap="round"/>
              <v:textbox style="mso-next-textbox:#_x0000_s1088">
                <w:txbxContent>
                  <w:p w:rsidR="00A03220" w:rsidRPr="006E1D91" w:rsidRDefault="00A03220" w:rsidP="0041107D">
                    <w:pPr>
                      <w:autoSpaceDE w:val="0"/>
                      <w:autoSpaceDN w:val="0"/>
                      <w:adjustRightInd w:val="0"/>
                      <w:spacing w:line="240" w:lineRule="auto"/>
                      <w:jc w:val="left"/>
                      <w:rPr>
                        <w:rFonts w:cs="Times New Roman"/>
                        <w:b/>
                        <w:bCs/>
                      </w:rPr>
                    </w:pPr>
                    <w:r w:rsidRPr="006E1D91">
                      <w:rPr>
                        <w:rFonts w:cs="Times New Roman"/>
                        <w:b/>
                        <w:bCs/>
                      </w:rPr>
                      <w:t>TRABALHOS APRESENTADOS EM EVENTOS PUBLICADOS</w:t>
                    </w:r>
                  </w:p>
                  <w:p w:rsidR="00A03220" w:rsidRPr="006E1D91" w:rsidRDefault="00A03220" w:rsidP="004159D4">
                    <w:pPr>
                      <w:autoSpaceDE w:val="0"/>
                      <w:autoSpaceDN w:val="0"/>
                      <w:adjustRightInd w:val="0"/>
                      <w:spacing w:line="120" w:lineRule="auto"/>
                      <w:jc w:val="left"/>
                      <w:rPr>
                        <w:rFonts w:cs="Times New Roman"/>
                        <w:b/>
                        <w:bCs/>
                      </w:rPr>
                    </w:pPr>
                  </w:p>
                  <w:p w:rsidR="00A03220" w:rsidRPr="006E1D91" w:rsidRDefault="00A03220" w:rsidP="0041107D">
                    <w:pPr>
                      <w:autoSpaceDE w:val="0"/>
                      <w:autoSpaceDN w:val="0"/>
                      <w:adjustRightInd w:val="0"/>
                      <w:spacing w:line="240" w:lineRule="auto"/>
                      <w:jc w:val="left"/>
                      <w:rPr>
                        <w:rFonts w:cs="Times New Roman"/>
                        <w:b/>
                        <w:bCs/>
                      </w:rPr>
                    </w:pPr>
                    <w:r w:rsidRPr="006E1D91">
                      <w:rPr>
                        <w:rFonts w:cs="Times New Roman"/>
                        <w:b/>
                        <w:bCs/>
                      </w:rPr>
                      <w:t>No texto:</w:t>
                    </w:r>
                  </w:p>
                  <w:p w:rsidR="00A03220" w:rsidRPr="006E1D91" w:rsidRDefault="00A03220" w:rsidP="0041107D">
                    <w:pPr>
                      <w:autoSpaceDE w:val="0"/>
                      <w:autoSpaceDN w:val="0"/>
                      <w:adjustRightInd w:val="0"/>
                      <w:spacing w:line="240" w:lineRule="auto"/>
                      <w:jc w:val="left"/>
                      <w:rPr>
                        <w:rFonts w:cs="Times New Roman"/>
                        <w:b/>
                        <w:bCs/>
                      </w:rPr>
                    </w:pPr>
                  </w:p>
                  <w:p w:rsidR="00A03220" w:rsidRPr="006E1D91" w:rsidRDefault="00A03220" w:rsidP="006E1D91">
                    <w:pPr>
                      <w:autoSpaceDE w:val="0"/>
                      <w:autoSpaceDN w:val="0"/>
                      <w:adjustRightInd w:val="0"/>
                      <w:ind w:firstLine="709"/>
                      <w:rPr>
                        <w:rFonts w:cs="Times New Roman"/>
                      </w:rPr>
                    </w:pPr>
                    <w:r w:rsidRPr="006E1D91">
                      <w:rPr>
                        <w:rFonts w:cs="Times New Roman"/>
                      </w:rPr>
                      <w:t>Segundo Figueiredo</w:t>
                    </w:r>
                    <w:r>
                      <w:rPr>
                        <w:rFonts w:cs="Times New Roman"/>
                      </w:rPr>
                      <w:t xml:space="preserve"> (1987, p. 1042)</w:t>
                    </w:r>
                    <w:r w:rsidRPr="006E1D91">
                      <w:rPr>
                        <w:rFonts w:cs="Times New Roman"/>
                      </w:rPr>
                      <w:t>, no Brasil as escolas e associações de classe estão criando mecanismos no sentido de fornecer cursos de educação continuada, seja em nível de especialização ou de extensão.</w:t>
                    </w:r>
                  </w:p>
                  <w:p w:rsidR="00A03220" w:rsidRPr="006E1D91" w:rsidRDefault="00A03220" w:rsidP="004159D4">
                    <w:pPr>
                      <w:autoSpaceDE w:val="0"/>
                      <w:autoSpaceDN w:val="0"/>
                      <w:adjustRightInd w:val="0"/>
                      <w:spacing w:line="120" w:lineRule="auto"/>
                      <w:jc w:val="left"/>
                      <w:rPr>
                        <w:rFonts w:cs="Times New Roman"/>
                        <w:b/>
                        <w:bCs/>
                      </w:rPr>
                    </w:pPr>
                  </w:p>
                  <w:p w:rsidR="00A03220" w:rsidRPr="006E1D91" w:rsidRDefault="00A03220" w:rsidP="006E1D91">
                    <w:pPr>
                      <w:autoSpaceDE w:val="0"/>
                      <w:autoSpaceDN w:val="0"/>
                      <w:adjustRightInd w:val="0"/>
                      <w:jc w:val="left"/>
                      <w:rPr>
                        <w:rFonts w:cs="Times New Roman"/>
                        <w:b/>
                        <w:bCs/>
                      </w:rPr>
                    </w:pPr>
                    <w:r w:rsidRPr="006E1D91">
                      <w:rPr>
                        <w:rFonts w:cs="Times New Roman"/>
                        <w:b/>
                        <w:bCs/>
                      </w:rPr>
                      <w:t>Referência:</w:t>
                    </w:r>
                  </w:p>
                  <w:p w:rsidR="00A03220" w:rsidRPr="006E1D91" w:rsidRDefault="00A03220" w:rsidP="0041107D">
                    <w:pPr>
                      <w:autoSpaceDE w:val="0"/>
                      <w:autoSpaceDN w:val="0"/>
                      <w:adjustRightInd w:val="0"/>
                      <w:spacing w:line="240" w:lineRule="auto"/>
                      <w:jc w:val="left"/>
                    </w:pPr>
                    <w:r w:rsidRPr="006E1D91">
                      <w:rPr>
                        <w:rFonts w:cs="Times New Roman"/>
                      </w:rPr>
                      <w:t xml:space="preserve">FIGUEIREDO, Nice. Proposta para criação de um Centro Nacional de Aperfeiçoamento do pessoal da informação. In: CONGRESSO BRASILEIRO DE BIBLIOTECONOMIA E DOCUMENTAÇÃO, 14, 1987, Recife. </w:t>
                    </w:r>
                    <w:r w:rsidRPr="006E1D91">
                      <w:rPr>
                        <w:rFonts w:cs="Times New Roman"/>
                        <w:b/>
                        <w:bCs/>
                      </w:rPr>
                      <w:t xml:space="preserve">Anais... </w:t>
                    </w:r>
                    <w:r w:rsidRPr="006E1D91">
                      <w:rPr>
                        <w:rFonts w:cs="Times New Roman"/>
                      </w:rPr>
                      <w:t xml:space="preserve">Recife: Associação Profissional de Bibliotecários de Pernambuco, 1987. </w:t>
                    </w:r>
                    <w:proofErr w:type="gramStart"/>
                    <w:r w:rsidRPr="006E1D91">
                      <w:rPr>
                        <w:rFonts w:cs="Times New Roman"/>
                      </w:rPr>
                      <w:t>v.</w:t>
                    </w:r>
                    <w:proofErr w:type="gramEnd"/>
                    <w:r w:rsidRPr="006E1D91">
                      <w:rPr>
                        <w:rFonts w:cs="Times New Roman"/>
                      </w:rPr>
                      <w:t xml:space="preserve"> 2, p. 1039-52.</w:t>
                    </w:r>
                  </w:p>
                  <w:p w:rsidR="00A03220" w:rsidRDefault="00A03220" w:rsidP="0041107D">
                    <w:pPr>
                      <w:autoSpaceDE w:val="0"/>
                      <w:autoSpaceDN w:val="0"/>
                      <w:adjustRightInd w:val="0"/>
                      <w:spacing w:line="240" w:lineRule="auto"/>
                      <w:jc w:val="left"/>
                      <w:rPr>
                        <w:rFonts w:cs="Times New Roman"/>
                        <w:sz w:val="20"/>
                        <w:szCs w:val="20"/>
                      </w:rPr>
                    </w:pPr>
                  </w:p>
                  <w:p w:rsidR="00A03220" w:rsidRPr="003E5802" w:rsidRDefault="00A03220" w:rsidP="0041107D">
                    <w:pPr>
                      <w:autoSpaceDE w:val="0"/>
                      <w:autoSpaceDN w:val="0"/>
                      <w:adjustRightInd w:val="0"/>
                      <w:spacing w:line="240" w:lineRule="auto"/>
                      <w:jc w:val="left"/>
                    </w:pPr>
                  </w:p>
                </w:txbxContent>
              </v:textbox>
            </v:shape>
            <v:shape id="_x0000_s1089" type="#_x0000_t202" style="position:absolute;left:1517;top:11389;width:9214;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Hj8UA&#10;AADcAAAADwAAAGRycy9kb3ducmV2LnhtbESPT2vCQBTE7wW/w/KE3nRjhVRiVhHBYG/WFiW3R/bl&#10;j2bfptmtpt++WxB6HGbmN0y6HkwrbtS7xrKC2TQCQVxY3XCl4PNjN1mAcB5ZY2uZFPyQg/Vq9JRi&#10;ou2d3+l29JUIEHYJKqi97xIpXVGTQTe1HXHwStsb9EH2ldQ93gPctPIlimJpsOGwUGNH25qK6/Hb&#10;KMgOb01uz9npyx3KYVZ27pJfC6Wex8NmCcLT4P/Dj/ZeK5jHr/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IePxQAAANwAAAAPAAAAAAAAAAAAAAAAAJgCAABkcnMv&#10;ZG93bnJldi54bWxQSwUGAAAAAAQABAD1AAAAigMAAAAA&#10;" fillcolor="#f2f2f2">
              <v:stroke dashstyle="1 1" endcap="round"/>
              <v:textbox style="mso-next-textbox:#_x0000_s1089">
                <w:txbxContent>
                  <w:p w:rsidR="00A03220" w:rsidRPr="006E1D91" w:rsidRDefault="00A03220" w:rsidP="004159D4">
                    <w:pPr>
                      <w:autoSpaceDE w:val="0"/>
                      <w:autoSpaceDN w:val="0"/>
                      <w:adjustRightInd w:val="0"/>
                      <w:spacing w:line="240" w:lineRule="auto"/>
                      <w:jc w:val="left"/>
                      <w:rPr>
                        <w:rFonts w:cs="Times New Roman"/>
                        <w:b/>
                        <w:bCs/>
                      </w:rPr>
                    </w:pPr>
                    <w:r w:rsidRPr="006E1D91">
                      <w:rPr>
                        <w:rFonts w:cs="Times New Roman"/>
                        <w:b/>
                        <w:bCs/>
                      </w:rPr>
                      <w:t>TRABALHOS APRESENTADOS EM EVENTOS ON-LINE</w:t>
                    </w:r>
                  </w:p>
                  <w:p w:rsidR="00A03220" w:rsidRPr="006E1D91" w:rsidRDefault="00A03220" w:rsidP="004159D4">
                    <w:pPr>
                      <w:autoSpaceDE w:val="0"/>
                      <w:autoSpaceDN w:val="0"/>
                      <w:adjustRightInd w:val="0"/>
                      <w:spacing w:line="120" w:lineRule="auto"/>
                      <w:jc w:val="left"/>
                      <w:rPr>
                        <w:rFonts w:cs="Times New Roman"/>
                        <w:b/>
                        <w:bCs/>
                      </w:rPr>
                    </w:pPr>
                  </w:p>
                  <w:p w:rsidR="00A03220" w:rsidRDefault="00A03220" w:rsidP="004159D4">
                    <w:pPr>
                      <w:autoSpaceDE w:val="0"/>
                      <w:autoSpaceDN w:val="0"/>
                      <w:adjustRightInd w:val="0"/>
                      <w:spacing w:line="240" w:lineRule="auto"/>
                      <w:jc w:val="left"/>
                      <w:rPr>
                        <w:rFonts w:cs="Times New Roman"/>
                        <w:b/>
                        <w:bCs/>
                      </w:rPr>
                    </w:pPr>
                    <w:r w:rsidRPr="006E1D91">
                      <w:rPr>
                        <w:rFonts w:cs="Times New Roman"/>
                        <w:b/>
                        <w:bCs/>
                      </w:rPr>
                      <w:t>No texto:</w:t>
                    </w:r>
                  </w:p>
                  <w:p w:rsidR="00A03220" w:rsidRPr="006E1D91" w:rsidRDefault="00A03220" w:rsidP="00AB56C2">
                    <w:pPr>
                      <w:autoSpaceDE w:val="0"/>
                      <w:autoSpaceDN w:val="0"/>
                      <w:adjustRightInd w:val="0"/>
                      <w:spacing w:line="120" w:lineRule="auto"/>
                      <w:jc w:val="left"/>
                      <w:rPr>
                        <w:rFonts w:cs="Times New Roman"/>
                        <w:b/>
                        <w:bCs/>
                      </w:rPr>
                    </w:pPr>
                  </w:p>
                  <w:p w:rsidR="00A03220" w:rsidRPr="00AB56C2" w:rsidRDefault="00A03220" w:rsidP="004159D4">
                    <w:pPr>
                      <w:autoSpaceDE w:val="0"/>
                      <w:autoSpaceDN w:val="0"/>
                      <w:adjustRightInd w:val="0"/>
                      <w:ind w:firstLine="709"/>
                      <w:jc w:val="left"/>
                      <w:rPr>
                        <w:rFonts w:cs="Times New Roman"/>
                      </w:rPr>
                    </w:pPr>
                    <w:proofErr w:type="spellStart"/>
                    <w:r w:rsidRPr="006E1D91">
                      <w:rPr>
                        <w:rFonts w:cs="Times New Roman"/>
                      </w:rPr>
                      <w:t>Goodwin</w:t>
                    </w:r>
                    <w:proofErr w:type="spellEnd"/>
                    <w:r w:rsidRPr="006E1D91">
                      <w:rPr>
                        <w:rFonts w:cs="Times New Roman"/>
                      </w:rPr>
                      <w:t xml:space="preserve"> Júnior </w:t>
                    </w:r>
                    <w:r>
                      <w:rPr>
                        <w:rFonts w:cs="Times New Roman"/>
                      </w:rPr>
                      <w:t xml:space="preserve">(2007) </w:t>
                    </w:r>
                    <w:r w:rsidRPr="006E1D91">
                      <w:rPr>
                        <w:rFonts w:cs="Times New Roman"/>
                      </w:rPr>
                      <w:t>destaca</w:t>
                    </w:r>
                    <w:r>
                      <w:rPr>
                        <w:rFonts w:cs="Times New Roman"/>
                      </w:rPr>
                      <w:t xml:space="preserve"> que o embelezamento urbano não era apenas um elemento estético, era um </w:t>
                    </w:r>
                    <w:r w:rsidRPr="00AB56C2">
                      <w:rPr>
                        <w:rFonts w:cs="Times New Roman"/>
                      </w:rPr>
                      <w:t xml:space="preserve">exemplo para os padrões da </w:t>
                    </w:r>
                    <w:proofErr w:type="spellStart"/>
                    <w:r w:rsidRPr="00AB56C2">
                      <w:rPr>
                        <w:rFonts w:cs="Times New Roman"/>
                      </w:rPr>
                      <w:t>Belle</w:t>
                    </w:r>
                    <w:proofErr w:type="spellEnd"/>
                    <w:r w:rsidRPr="00AB56C2">
                      <w:rPr>
                        <w:rFonts w:cs="Times New Roman"/>
                      </w:rPr>
                      <w:t xml:space="preserve"> </w:t>
                    </w:r>
                    <w:proofErr w:type="spellStart"/>
                    <w:r w:rsidRPr="00AB56C2">
                      <w:rPr>
                        <w:rFonts w:cs="Times New Roman"/>
                      </w:rPr>
                      <w:t>Époque</w:t>
                    </w:r>
                    <w:proofErr w:type="spellEnd"/>
                    <w:r>
                      <w:rPr>
                        <w:rFonts w:cs="Times New Roman"/>
                      </w:rPr>
                      <w:t xml:space="preserve">. </w:t>
                    </w:r>
                  </w:p>
                  <w:p w:rsidR="00A03220" w:rsidRPr="006E1D91" w:rsidRDefault="00A03220" w:rsidP="004159D4">
                    <w:pPr>
                      <w:autoSpaceDE w:val="0"/>
                      <w:autoSpaceDN w:val="0"/>
                      <w:adjustRightInd w:val="0"/>
                      <w:spacing w:line="240" w:lineRule="auto"/>
                      <w:ind w:left="2268"/>
                      <w:rPr>
                        <w:rFonts w:cs="Times New Roman"/>
                        <w:sz w:val="20"/>
                        <w:szCs w:val="20"/>
                      </w:rPr>
                    </w:pPr>
                    <w:r w:rsidRPr="00AB56C2">
                      <w:rPr>
                        <w:rFonts w:cs="Times New Roman"/>
                        <w:sz w:val="20"/>
                        <w:szCs w:val="20"/>
                      </w:rPr>
                      <w:t xml:space="preserve">Lembremos que no ambiente cultural do início do século </w:t>
                    </w:r>
                    <w:r>
                      <w:rPr>
                        <w:rFonts w:cs="Times New Roman"/>
                        <w:sz w:val="20"/>
                        <w:szCs w:val="20"/>
                      </w:rPr>
                      <w:t>X</w:t>
                    </w:r>
                    <w:r w:rsidRPr="00AB56C2">
                      <w:rPr>
                        <w:rFonts w:cs="Times New Roman"/>
                        <w:sz w:val="20"/>
                        <w:szCs w:val="20"/>
                      </w:rPr>
                      <w:t>X,</w:t>
                    </w:r>
                    <w:r>
                      <w:rPr>
                        <w:rFonts w:cs="Times New Roman"/>
                        <w:sz w:val="20"/>
                        <w:szCs w:val="20"/>
                      </w:rPr>
                      <w:t xml:space="preserve"> [...] para os padrões da </w:t>
                    </w:r>
                    <w:proofErr w:type="spellStart"/>
                    <w:r>
                      <w:rPr>
                        <w:rFonts w:cs="Times New Roman"/>
                        <w:sz w:val="20"/>
                        <w:szCs w:val="20"/>
                      </w:rPr>
                      <w:t>Belle</w:t>
                    </w:r>
                    <w:proofErr w:type="spellEnd"/>
                    <w:r>
                      <w:rPr>
                        <w:rFonts w:cs="Times New Roman"/>
                        <w:sz w:val="20"/>
                        <w:szCs w:val="20"/>
                      </w:rPr>
                      <w:t xml:space="preserve"> </w:t>
                    </w:r>
                    <w:proofErr w:type="spellStart"/>
                    <w:r>
                      <w:rPr>
                        <w:rFonts w:cs="Times New Roman"/>
                        <w:sz w:val="20"/>
                        <w:szCs w:val="20"/>
                      </w:rPr>
                      <w:t>Époque</w:t>
                    </w:r>
                    <w:proofErr w:type="spellEnd"/>
                    <w:r>
                      <w:rPr>
                        <w:rFonts w:cs="Times New Roman"/>
                        <w:sz w:val="20"/>
                        <w:szCs w:val="20"/>
                      </w:rPr>
                      <w:t xml:space="preserve"> </w:t>
                    </w:r>
                    <w:r w:rsidRPr="006E1D91">
                      <w:rPr>
                        <w:rFonts w:cs="Times New Roman"/>
                        <w:sz w:val="20"/>
                        <w:szCs w:val="20"/>
                      </w:rPr>
                      <w:t xml:space="preserve">uma cidade civilizada deveria ser um lugar limpo, organizado e regrado, com espaços adequados ao cultivo da sociabilidade burguesa: encontros, passeios, bailes e saraus. </w:t>
                    </w:r>
                  </w:p>
                  <w:p w:rsidR="00A03220" w:rsidRPr="006E1D91" w:rsidRDefault="00A03220" w:rsidP="00AB56C2">
                    <w:pPr>
                      <w:autoSpaceDE w:val="0"/>
                      <w:autoSpaceDN w:val="0"/>
                      <w:adjustRightInd w:val="0"/>
                      <w:spacing w:line="72" w:lineRule="auto"/>
                      <w:jc w:val="left"/>
                      <w:rPr>
                        <w:rFonts w:cs="Times New Roman"/>
                        <w:b/>
                        <w:bCs/>
                      </w:rPr>
                    </w:pPr>
                  </w:p>
                  <w:p w:rsidR="00A03220" w:rsidRPr="006E1D91" w:rsidRDefault="00A03220" w:rsidP="004159D4">
                    <w:pPr>
                      <w:autoSpaceDE w:val="0"/>
                      <w:autoSpaceDN w:val="0"/>
                      <w:adjustRightInd w:val="0"/>
                      <w:jc w:val="left"/>
                      <w:rPr>
                        <w:rFonts w:cs="Times New Roman"/>
                        <w:b/>
                        <w:bCs/>
                      </w:rPr>
                    </w:pPr>
                    <w:r w:rsidRPr="006E1D91">
                      <w:rPr>
                        <w:rFonts w:cs="Times New Roman"/>
                        <w:b/>
                        <w:bCs/>
                      </w:rPr>
                      <w:t>Referência:</w:t>
                    </w:r>
                  </w:p>
                  <w:p w:rsidR="00A03220" w:rsidRPr="006E1D91" w:rsidRDefault="00A03220" w:rsidP="004159D4">
                    <w:pPr>
                      <w:autoSpaceDE w:val="0"/>
                      <w:autoSpaceDN w:val="0"/>
                      <w:adjustRightInd w:val="0"/>
                      <w:spacing w:line="240" w:lineRule="auto"/>
                      <w:jc w:val="left"/>
                    </w:pPr>
                    <w:r w:rsidRPr="006E1D91">
                      <w:rPr>
                        <w:rFonts w:cs="Times New Roman"/>
                      </w:rPr>
                      <w:t xml:space="preserve">GOODWIN JÚNIOR, William. Melhoramentos urbanos e política local: o jornal “A </w:t>
                    </w:r>
                    <w:proofErr w:type="spellStart"/>
                    <w:r w:rsidRPr="006E1D91">
                      <w:rPr>
                        <w:rFonts w:cs="Times New Roman"/>
                      </w:rPr>
                      <w:t>Idéia</w:t>
                    </w:r>
                    <w:proofErr w:type="spellEnd"/>
                    <w:r w:rsidRPr="006E1D91">
                      <w:rPr>
                        <w:rFonts w:cs="Times New Roman"/>
                      </w:rPr>
                      <w:t xml:space="preserve"> Nova”, Diamantina, MG, 1906-1910. In: SIMPÓSIO NACIONAL DE HISTÓRIA, 24, 2007, RS. </w:t>
                    </w:r>
                    <w:r w:rsidRPr="006E1D91">
                      <w:rPr>
                        <w:rFonts w:cs="Times New Roman"/>
                        <w:b/>
                        <w:bCs/>
                      </w:rPr>
                      <w:t>História e multidisciplinaridade</w:t>
                    </w:r>
                    <w:r w:rsidRPr="006E1D91">
                      <w:rPr>
                        <w:rFonts w:cs="Times New Roman"/>
                      </w:rPr>
                      <w:t>: territórios e deslocamentos. São Leopoldo: AN</w:t>
                    </w:r>
                    <w:r>
                      <w:rPr>
                        <w:rFonts w:cs="Times New Roman"/>
                      </w:rPr>
                      <w:t>PU</w:t>
                    </w:r>
                    <w:r w:rsidRPr="006E1D91">
                      <w:rPr>
                        <w:rFonts w:cs="Times New Roman"/>
                      </w:rPr>
                      <w:t xml:space="preserve">H, 2007. </w:t>
                    </w:r>
                    <w:r>
                      <w:rPr>
                        <w:rFonts w:cs="Times New Roman"/>
                      </w:rPr>
                      <w:t xml:space="preserve"> </w:t>
                    </w:r>
                    <w:r w:rsidRPr="006E1D91">
                      <w:rPr>
                        <w:rFonts w:cs="Times New Roman"/>
                      </w:rPr>
                      <w:t xml:space="preserve">Disponível em: </w:t>
                    </w:r>
                    <w:hyperlink r:id="rId28" w:history="1">
                      <w:r w:rsidRPr="0053706F">
                        <w:rPr>
                          <w:rStyle w:val="Hyperlink"/>
                          <w:rFonts w:cs="Times New Roman"/>
                        </w:rPr>
                        <w:t>http://snh2007.anpuh.org</w:t>
                      </w:r>
                    </w:hyperlink>
                    <w:r>
                      <w:rPr>
                        <w:rFonts w:cs="Times New Roman"/>
                      </w:rPr>
                      <w:t>.</w:t>
                    </w:r>
                    <w:r w:rsidRPr="006E1D91">
                      <w:rPr>
                        <w:rFonts w:cs="Times New Roman"/>
                      </w:rPr>
                      <w:t xml:space="preserve"> </w:t>
                    </w:r>
                    <w:r>
                      <w:rPr>
                        <w:rFonts w:cs="Times New Roman"/>
                      </w:rPr>
                      <w:t xml:space="preserve"> </w:t>
                    </w:r>
                    <w:r w:rsidRPr="006E1D91">
                      <w:rPr>
                        <w:rFonts w:cs="Times New Roman"/>
                      </w:rPr>
                      <w:t>Acesso em: 13 ago. 2007.</w:t>
                    </w:r>
                  </w:p>
                  <w:p w:rsidR="00A03220" w:rsidRDefault="00A03220" w:rsidP="004159D4">
                    <w:pPr>
                      <w:autoSpaceDE w:val="0"/>
                      <w:autoSpaceDN w:val="0"/>
                      <w:adjustRightInd w:val="0"/>
                      <w:spacing w:line="240" w:lineRule="auto"/>
                      <w:jc w:val="left"/>
                      <w:rPr>
                        <w:rFonts w:cs="Times New Roman"/>
                        <w:sz w:val="20"/>
                        <w:szCs w:val="20"/>
                      </w:rPr>
                    </w:pPr>
                  </w:p>
                  <w:p w:rsidR="00A03220" w:rsidRPr="003E5802" w:rsidRDefault="00A03220" w:rsidP="004159D4">
                    <w:pPr>
                      <w:autoSpaceDE w:val="0"/>
                      <w:autoSpaceDN w:val="0"/>
                      <w:adjustRightInd w:val="0"/>
                      <w:spacing w:line="240" w:lineRule="auto"/>
                      <w:jc w:val="left"/>
                    </w:pPr>
                  </w:p>
                </w:txbxContent>
              </v:textbox>
            </v:shape>
          </v:group>
        </w:pict>
      </w:r>
    </w:p>
    <w:p w:rsidR="00820FE2" w:rsidRDefault="00820FE2" w:rsidP="008666C8"/>
    <w:p w:rsidR="00EB1CC2" w:rsidRDefault="00EB1CC2" w:rsidP="008666C8"/>
    <w:p w:rsidR="00EB1CC2" w:rsidRDefault="00EB1CC2" w:rsidP="008666C8"/>
    <w:p w:rsidR="00EB1CC2" w:rsidRDefault="00EB1CC2" w:rsidP="008666C8"/>
    <w:p w:rsidR="00EB1CC2" w:rsidRDefault="00EB1CC2" w:rsidP="008666C8"/>
    <w:p w:rsidR="00EB1CC2" w:rsidRDefault="00EB1CC2" w:rsidP="008666C8"/>
    <w:p w:rsidR="00136DC6" w:rsidRDefault="00136DC6" w:rsidP="008666C8"/>
    <w:p w:rsidR="00136DC6" w:rsidRDefault="00136DC6" w:rsidP="008666C8"/>
    <w:p w:rsidR="00136DC6" w:rsidRDefault="00136DC6" w:rsidP="008666C8"/>
    <w:p w:rsidR="0013274E" w:rsidRDefault="0013274E" w:rsidP="008666C8"/>
    <w:p w:rsidR="0013274E" w:rsidRDefault="0013274E" w:rsidP="008666C8"/>
    <w:p w:rsidR="0013274E" w:rsidRDefault="0013274E" w:rsidP="008666C8"/>
    <w:p w:rsidR="0013274E" w:rsidRDefault="0013274E" w:rsidP="008666C8"/>
    <w:p w:rsidR="0013274E" w:rsidRDefault="0013274E" w:rsidP="008666C8"/>
    <w:p w:rsidR="0013274E" w:rsidRDefault="0013274E" w:rsidP="008666C8"/>
    <w:p w:rsidR="0013274E" w:rsidRDefault="0013274E" w:rsidP="008666C8"/>
    <w:p w:rsidR="0013274E" w:rsidRDefault="0013274E" w:rsidP="008666C8"/>
    <w:p w:rsidR="0041107D" w:rsidRDefault="0041107D" w:rsidP="008666C8"/>
    <w:p w:rsidR="0041107D" w:rsidRDefault="0041107D" w:rsidP="008666C8"/>
    <w:p w:rsidR="0041107D" w:rsidRDefault="0041107D" w:rsidP="008666C8"/>
    <w:p w:rsidR="0041107D" w:rsidRDefault="0041107D" w:rsidP="008666C8"/>
    <w:p w:rsidR="0041107D" w:rsidRDefault="0041107D" w:rsidP="008666C8"/>
    <w:p w:rsidR="00701A7D" w:rsidRDefault="00701A7D" w:rsidP="008666C8"/>
    <w:p w:rsidR="00701A7D" w:rsidRDefault="00701A7D" w:rsidP="008666C8"/>
    <w:p w:rsidR="00701A7D" w:rsidRDefault="00701A7D" w:rsidP="008666C8"/>
    <w:p w:rsidR="00701A7D" w:rsidRDefault="00701A7D" w:rsidP="008666C8"/>
    <w:p w:rsidR="006E1D91" w:rsidRDefault="006E1D91" w:rsidP="008666C8"/>
    <w:p w:rsidR="006E1D91" w:rsidRDefault="006E1D91" w:rsidP="008666C8"/>
    <w:p w:rsidR="006E1D91" w:rsidRDefault="006E1D91" w:rsidP="008666C8"/>
    <w:p w:rsidR="006E1D91" w:rsidRDefault="006E1D91" w:rsidP="008666C8"/>
    <w:p w:rsidR="006E1D91" w:rsidRDefault="006E1D91" w:rsidP="008666C8"/>
    <w:p w:rsidR="006E1D91" w:rsidRDefault="006E1D91" w:rsidP="008666C8"/>
    <w:p w:rsidR="006E1D91" w:rsidRDefault="006E1D91" w:rsidP="008666C8"/>
    <w:p w:rsidR="006E1D91" w:rsidRDefault="00DF2297" w:rsidP="008666C8">
      <w:r>
        <w:rPr>
          <w:noProof/>
        </w:rPr>
        <w:lastRenderedPageBreak/>
        <w:pict>
          <v:shape id="_x0000_s1090" type="#_x0000_t202" style="position:absolute;left:0;text-align:left;margin-left:-18.95pt;margin-top:.1pt;width:453.85pt;height:235.6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" fillcolor="#f2f2f2">
            <v:stroke dashstyle="1 1" endcap="round"/>
            <v:textbox style="mso-next-textbox:#_x0000_s1090">
              <w:txbxContent>
                <w:p w:rsidR="00A03220" w:rsidRPr="006E1D91" w:rsidRDefault="00A03220" w:rsidP="00A77D8D">
                  <w:pPr>
                    <w:autoSpaceDE w:val="0"/>
                    <w:autoSpaceDN w:val="0"/>
                    <w:adjustRightInd w:val="0"/>
                    <w:spacing w:line="240" w:lineRule="auto"/>
                    <w:jc w:val="left"/>
                    <w:rPr>
                      <w:rFonts w:cs="Times New Roman"/>
                      <w:b/>
                      <w:bCs/>
                    </w:rPr>
                  </w:pPr>
                  <w:r w:rsidRPr="006E1D91">
                    <w:rPr>
                      <w:rFonts w:cs="Times New Roman"/>
                      <w:b/>
                      <w:bCs/>
                    </w:rPr>
                    <w:t xml:space="preserve">TRABALHOS APRESENTADOS EM EVENTOS EM CD-ROM </w:t>
                  </w:r>
                </w:p>
                <w:p w:rsidR="00A03220" w:rsidRPr="006E1D91" w:rsidRDefault="00A03220" w:rsidP="00A77D8D">
                  <w:pPr>
                    <w:autoSpaceDE w:val="0"/>
                    <w:autoSpaceDN w:val="0"/>
                    <w:adjustRightInd w:val="0"/>
                    <w:spacing w:line="240" w:lineRule="auto"/>
                    <w:jc w:val="left"/>
                    <w:rPr>
                      <w:rFonts w:cs="Times New Roman"/>
                      <w:b/>
                      <w:bCs/>
                    </w:rPr>
                  </w:pPr>
                </w:p>
                <w:p w:rsidR="00A03220" w:rsidRDefault="00A03220" w:rsidP="00A77D8D">
                  <w:pPr>
                    <w:autoSpaceDE w:val="0"/>
                    <w:autoSpaceDN w:val="0"/>
                    <w:adjustRightInd w:val="0"/>
                    <w:spacing w:line="240" w:lineRule="auto"/>
                    <w:jc w:val="left"/>
                    <w:rPr>
                      <w:rFonts w:cs="Times New Roman"/>
                      <w:b/>
                      <w:bCs/>
                    </w:rPr>
                  </w:pPr>
                  <w:r w:rsidRPr="006E1D91">
                    <w:rPr>
                      <w:rFonts w:cs="Times New Roman"/>
                      <w:b/>
                      <w:bCs/>
                    </w:rPr>
                    <w:t>No texto:</w:t>
                  </w:r>
                </w:p>
                <w:p w:rsidR="00A03220" w:rsidRPr="006E1D91" w:rsidRDefault="00A03220" w:rsidP="00A77D8D">
                  <w:pPr>
                    <w:autoSpaceDE w:val="0"/>
                    <w:autoSpaceDN w:val="0"/>
                    <w:adjustRightInd w:val="0"/>
                    <w:spacing w:line="240" w:lineRule="auto"/>
                    <w:ind w:left="2268"/>
                    <w:rPr>
                      <w:rFonts w:cs="Times New Roman"/>
                      <w:sz w:val="20"/>
                      <w:szCs w:val="20"/>
                    </w:rPr>
                  </w:pPr>
                  <w:r w:rsidRPr="006E1D91">
                    <w:rPr>
                      <w:rFonts w:cs="Times New Roman"/>
                      <w:sz w:val="20"/>
                      <w:szCs w:val="20"/>
                    </w:rPr>
                    <w:t xml:space="preserve">As análises cromatográficas dos biocombustíveis obtidos nos testes </w:t>
                  </w:r>
                  <w:proofErr w:type="spellStart"/>
                  <w:r w:rsidRPr="006E1D91">
                    <w:rPr>
                      <w:rFonts w:cs="Times New Roman"/>
                      <w:sz w:val="20"/>
                      <w:szCs w:val="20"/>
                    </w:rPr>
                    <w:t>craqueamento</w:t>
                  </w:r>
                  <w:proofErr w:type="spellEnd"/>
                  <w:r w:rsidRPr="006E1D91">
                    <w:rPr>
                      <w:rFonts w:cs="Times New Roman"/>
                      <w:sz w:val="20"/>
                      <w:szCs w:val="20"/>
                    </w:rPr>
                    <w:t xml:space="preserve"> evidenciaram a presença de hidrocarbonetos - tais como </w:t>
                  </w:r>
                  <w:proofErr w:type="spellStart"/>
                  <w:r w:rsidRPr="006E1D91">
                    <w:rPr>
                      <w:rFonts w:cs="Times New Roman"/>
                      <w:sz w:val="20"/>
                      <w:szCs w:val="20"/>
                    </w:rPr>
                    <w:t>alcanos</w:t>
                  </w:r>
                  <w:proofErr w:type="spellEnd"/>
                  <w:r w:rsidRPr="006E1D91">
                    <w:rPr>
                      <w:rFonts w:cs="Times New Roman"/>
                      <w:sz w:val="20"/>
                      <w:szCs w:val="20"/>
                    </w:rPr>
                    <w:t xml:space="preserve">, </w:t>
                  </w:r>
                  <w:proofErr w:type="spellStart"/>
                  <w:r w:rsidRPr="006E1D91">
                    <w:rPr>
                      <w:rFonts w:cs="Times New Roman"/>
                      <w:sz w:val="20"/>
                      <w:szCs w:val="20"/>
                    </w:rPr>
                    <w:t>alcenos</w:t>
                  </w:r>
                  <w:proofErr w:type="spellEnd"/>
                  <w:r w:rsidRPr="006E1D91">
                    <w:rPr>
                      <w:rFonts w:cs="Times New Roman"/>
                      <w:sz w:val="20"/>
                      <w:szCs w:val="20"/>
                    </w:rPr>
                    <w:t xml:space="preserve"> e aromáticos - e compostos oxigenados como ácidos carboxílicos, cetonas e alcoóis. O catalisador demonstrou atuar na etapa de </w:t>
                  </w:r>
                  <w:proofErr w:type="spellStart"/>
                  <w:r w:rsidRPr="006E1D91">
                    <w:rPr>
                      <w:rFonts w:cs="Times New Roman"/>
                      <w:sz w:val="20"/>
                      <w:szCs w:val="20"/>
                    </w:rPr>
                    <w:t>craqueamento</w:t>
                  </w:r>
                  <w:proofErr w:type="spellEnd"/>
                  <w:r w:rsidRPr="006E1D91">
                    <w:rPr>
                      <w:rFonts w:cs="Times New Roman"/>
                      <w:sz w:val="20"/>
                      <w:szCs w:val="20"/>
                    </w:rPr>
                    <w:t xml:space="preserve"> secundário, no qual os ácidos graxos se decompõem originando hidrocarbonetos, resultando na obtenção de biocombustíveis com menor acidez e isento de </w:t>
                  </w:r>
                  <w:proofErr w:type="spellStart"/>
                  <w:r w:rsidRPr="006E1D91">
                    <w:rPr>
                      <w:rFonts w:cs="Times New Roman"/>
                      <w:sz w:val="20"/>
                      <w:szCs w:val="20"/>
                    </w:rPr>
                    <w:t>acroleína</w:t>
                  </w:r>
                  <w:proofErr w:type="spellEnd"/>
                  <w:r w:rsidRPr="006E1D91">
                    <w:rPr>
                      <w:rFonts w:cs="Times New Roman"/>
                      <w:sz w:val="20"/>
                      <w:szCs w:val="20"/>
                    </w:rPr>
                    <w:t>. (P</w:t>
                  </w:r>
                  <w:r>
                    <w:rPr>
                      <w:rFonts w:cs="Times New Roman"/>
                      <w:sz w:val="20"/>
                      <w:szCs w:val="20"/>
                    </w:rPr>
                    <w:t>rado</w:t>
                  </w:r>
                  <w:r w:rsidRPr="006E1D91">
                    <w:rPr>
                      <w:rFonts w:cs="Times New Roman"/>
                      <w:sz w:val="20"/>
                      <w:szCs w:val="20"/>
                    </w:rPr>
                    <w:t xml:space="preserve">; </w:t>
                  </w:r>
                  <w:proofErr w:type="spellStart"/>
                  <w:r w:rsidRPr="006E1D91">
                    <w:rPr>
                      <w:rFonts w:cs="Times New Roman"/>
                      <w:sz w:val="20"/>
                      <w:szCs w:val="20"/>
                    </w:rPr>
                    <w:t>A</w:t>
                  </w:r>
                  <w:r>
                    <w:rPr>
                      <w:rFonts w:cs="Times New Roman"/>
                      <w:sz w:val="20"/>
                      <w:szCs w:val="20"/>
                    </w:rPr>
                    <w:t>ntoniosi</w:t>
                  </w:r>
                  <w:proofErr w:type="spellEnd"/>
                  <w:r>
                    <w:rPr>
                      <w:rFonts w:cs="Times New Roman"/>
                      <w:sz w:val="20"/>
                      <w:szCs w:val="20"/>
                    </w:rPr>
                    <w:t xml:space="preserve"> Filho</w:t>
                  </w:r>
                  <w:r w:rsidRPr="006E1D91">
                    <w:rPr>
                      <w:rFonts w:cs="Times New Roman"/>
                      <w:sz w:val="20"/>
                      <w:szCs w:val="20"/>
                    </w:rPr>
                    <w:t>, 2009).</w:t>
                  </w:r>
                </w:p>
                <w:p w:rsidR="00A03220" w:rsidRPr="006E1D91" w:rsidRDefault="00A03220" w:rsidP="00A77D8D">
                  <w:pPr>
                    <w:autoSpaceDE w:val="0"/>
                    <w:autoSpaceDN w:val="0"/>
                    <w:adjustRightInd w:val="0"/>
                    <w:spacing w:line="240" w:lineRule="auto"/>
                    <w:ind w:left="2268"/>
                    <w:jc w:val="left"/>
                    <w:rPr>
                      <w:rFonts w:cs="Times New Roman"/>
                    </w:rPr>
                  </w:pPr>
                </w:p>
                <w:p w:rsidR="00A03220" w:rsidRPr="006E1D91" w:rsidRDefault="00A03220" w:rsidP="006E1D91">
                  <w:pPr>
                    <w:autoSpaceDE w:val="0"/>
                    <w:autoSpaceDN w:val="0"/>
                    <w:adjustRightInd w:val="0"/>
                    <w:jc w:val="left"/>
                    <w:rPr>
                      <w:rFonts w:cs="Times New Roman"/>
                      <w:b/>
                      <w:bCs/>
                    </w:rPr>
                  </w:pPr>
                  <w:r w:rsidRPr="006E1D91">
                    <w:rPr>
                      <w:rFonts w:cs="Times New Roman"/>
                      <w:b/>
                      <w:bCs/>
                    </w:rPr>
                    <w:t>Referência:</w:t>
                  </w:r>
                </w:p>
                <w:p w:rsidR="00A03220" w:rsidRPr="006E1D91" w:rsidRDefault="00A03220" w:rsidP="00A77D8D">
                  <w:pPr>
                    <w:autoSpaceDE w:val="0"/>
                    <w:autoSpaceDN w:val="0"/>
                    <w:adjustRightInd w:val="0"/>
                    <w:spacing w:line="240" w:lineRule="auto"/>
                    <w:jc w:val="left"/>
                  </w:pPr>
                  <w:r w:rsidRPr="006E1D91">
                    <w:rPr>
                      <w:rFonts w:cs="Times New Roman"/>
                    </w:rPr>
                    <w:t xml:space="preserve">PRADO, </w:t>
                  </w:r>
                  <w:proofErr w:type="spellStart"/>
                  <w:r w:rsidRPr="006E1D91">
                    <w:rPr>
                      <w:rFonts w:cs="Times New Roman"/>
                    </w:rPr>
                    <w:t>Cinara</w:t>
                  </w:r>
                  <w:proofErr w:type="spellEnd"/>
                  <w:r w:rsidRPr="006E1D91">
                    <w:rPr>
                      <w:rFonts w:cs="Times New Roman"/>
                    </w:rPr>
                    <w:t xml:space="preserve"> Machado Rodrigues do; ANTONIOSI FILHO, Nelson Roberto. Produção e caracterização de biocombustíveis por </w:t>
                  </w:r>
                  <w:proofErr w:type="spellStart"/>
                  <w:r w:rsidRPr="006E1D91">
                    <w:rPr>
                      <w:rFonts w:cs="Times New Roman"/>
                    </w:rPr>
                    <w:t>craqueamento</w:t>
                  </w:r>
                  <w:proofErr w:type="spellEnd"/>
                  <w:r w:rsidRPr="006E1D91">
                    <w:rPr>
                      <w:rFonts w:cs="Times New Roman"/>
                    </w:rPr>
                    <w:t xml:space="preserve"> de óleos vegetais via catálise com bauxita. In: CONGRESSO BRASILEIRO DE PLANTAS OLEAGINOSAS, ÓLEOS, GORDURAS E BIODIESEL, 6, 2009, Montes Claros, MG. Anais... Lavras: Universidade Federal de Lavras, 2009. </w:t>
                  </w:r>
                  <w:proofErr w:type="gramStart"/>
                  <w:r w:rsidRPr="006E1D91">
                    <w:rPr>
                      <w:rFonts w:cs="Times New Roman"/>
                    </w:rPr>
                    <w:t>1</w:t>
                  </w:r>
                  <w:proofErr w:type="gramEnd"/>
                  <w:r w:rsidRPr="006E1D91">
                    <w:rPr>
                      <w:rFonts w:cs="Times New Roman"/>
                    </w:rPr>
                    <w:t xml:space="preserve"> CD-ROM.</w:t>
                  </w:r>
                </w:p>
                <w:p w:rsidR="00A03220" w:rsidRDefault="00A03220" w:rsidP="00A77D8D">
                  <w:pPr>
                    <w:autoSpaceDE w:val="0"/>
                    <w:autoSpaceDN w:val="0"/>
                    <w:adjustRightInd w:val="0"/>
                    <w:spacing w:line="240" w:lineRule="auto"/>
                    <w:jc w:val="left"/>
                  </w:pPr>
                </w:p>
                <w:p w:rsidR="00A03220" w:rsidRDefault="00A03220" w:rsidP="00A77D8D">
                  <w:pPr>
                    <w:autoSpaceDE w:val="0"/>
                    <w:autoSpaceDN w:val="0"/>
                    <w:adjustRightInd w:val="0"/>
                    <w:spacing w:line="240" w:lineRule="auto"/>
                    <w:jc w:val="left"/>
                    <w:rPr>
                      <w:rFonts w:cs="Times New Roman"/>
                      <w:sz w:val="20"/>
                      <w:szCs w:val="20"/>
                    </w:rPr>
                  </w:pPr>
                </w:p>
                <w:p w:rsidR="00A03220" w:rsidRPr="003E5802" w:rsidRDefault="00A03220" w:rsidP="00A77D8D">
                  <w:pPr>
                    <w:autoSpaceDE w:val="0"/>
                    <w:autoSpaceDN w:val="0"/>
                    <w:adjustRightInd w:val="0"/>
                    <w:spacing w:line="240" w:lineRule="auto"/>
                    <w:jc w:val="left"/>
                  </w:pPr>
                </w:p>
              </w:txbxContent>
            </v:textbox>
          </v:shape>
        </w:pict>
      </w:r>
    </w:p>
    <w:p w:rsidR="006E1D91" w:rsidRDefault="006E1D91" w:rsidP="008666C8"/>
    <w:p w:rsidR="006E1D91" w:rsidRDefault="006E1D91" w:rsidP="008666C8"/>
    <w:p w:rsidR="006E1D91" w:rsidRDefault="006E1D91" w:rsidP="008666C8"/>
    <w:p w:rsidR="006E1D91" w:rsidRDefault="006E1D91" w:rsidP="008666C8"/>
    <w:p w:rsidR="006E1D91" w:rsidRDefault="006E1D91" w:rsidP="008666C8"/>
    <w:p w:rsidR="006E1D91" w:rsidRDefault="006E1D91" w:rsidP="008666C8"/>
    <w:p w:rsidR="00701A7D" w:rsidRDefault="00701A7D" w:rsidP="008666C8"/>
    <w:p w:rsidR="00701A7D" w:rsidRDefault="00701A7D" w:rsidP="008666C8"/>
    <w:p w:rsidR="00701A7D" w:rsidRDefault="00701A7D" w:rsidP="008666C8"/>
    <w:p w:rsidR="00701A7D" w:rsidRDefault="00701A7D" w:rsidP="008666C8"/>
    <w:p w:rsidR="00A77D8D" w:rsidRPr="00CC1B6E" w:rsidRDefault="00A77D8D" w:rsidP="00D947D4">
      <w:pPr>
        <w:autoSpaceDE w:val="0"/>
        <w:autoSpaceDN w:val="0"/>
        <w:adjustRightInd w:val="0"/>
        <w:spacing w:line="240" w:lineRule="auto"/>
        <w:jc w:val="left"/>
        <w:rPr>
          <w:rFonts w:cs="Times New Roman"/>
          <w:b/>
          <w:bCs/>
          <w:sz w:val="20"/>
          <w:szCs w:val="20"/>
        </w:rPr>
      </w:pPr>
    </w:p>
    <w:p w:rsidR="00A77D8D" w:rsidRPr="00CC1B6E" w:rsidRDefault="00A77D8D" w:rsidP="00D947D4">
      <w:pPr>
        <w:autoSpaceDE w:val="0"/>
        <w:autoSpaceDN w:val="0"/>
        <w:adjustRightInd w:val="0"/>
        <w:spacing w:line="240" w:lineRule="auto"/>
        <w:jc w:val="left"/>
        <w:rPr>
          <w:rFonts w:cs="Times New Roman"/>
          <w:b/>
          <w:bCs/>
          <w:sz w:val="20"/>
          <w:szCs w:val="20"/>
        </w:rPr>
      </w:pPr>
    </w:p>
    <w:p w:rsidR="00A77D8D" w:rsidRPr="00CC1B6E" w:rsidRDefault="00DF2297" w:rsidP="00D947D4">
      <w:pPr>
        <w:autoSpaceDE w:val="0"/>
        <w:autoSpaceDN w:val="0"/>
        <w:adjustRightInd w:val="0"/>
        <w:spacing w:line="240" w:lineRule="auto"/>
        <w:jc w:val="left"/>
        <w:rPr>
          <w:rFonts w:cs="Times New Roman"/>
          <w:b/>
          <w:bCs/>
          <w:sz w:val="20"/>
          <w:szCs w:val="20"/>
        </w:rPr>
      </w:pPr>
      <w:r w:rsidRPr="00DF2297">
        <w:rPr>
          <w:noProof/>
        </w:rPr>
        <w:pict>
          <v:shape id="_x0000_s1092" type="#_x0000_t202" style="position:absolute;margin-left:-18.95pt;margin-top:4.2pt;width:453.85pt;height:202.95pt;z-index:25170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" fillcolor="#f2f2f2">
            <v:stroke dashstyle="1 1" endcap="round"/>
            <v:textbox style="mso-next-textbox:#_x0000_s1092">
              <w:txbxContent>
                <w:p w:rsidR="00A03220" w:rsidRPr="004E032F" w:rsidRDefault="00A03220" w:rsidP="00E14283">
                  <w:pPr>
                    <w:autoSpaceDE w:val="0"/>
                    <w:autoSpaceDN w:val="0"/>
                    <w:adjustRightInd w:val="0"/>
                    <w:spacing w:line="240" w:lineRule="auto"/>
                    <w:jc w:val="left"/>
                    <w:rPr>
                      <w:rFonts w:cs="Times New Roman"/>
                      <w:b/>
                      <w:bCs/>
                      <w:i/>
                      <w:iCs/>
                    </w:rPr>
                  </w:pPr>
                  <w:r w:rsidRPr="004E032F">
                    <w:rPr>
                      <w:rFonts w:cs="Times New Roman"/>
                      <w:b/>
                      <w:bCs/>
                    </w:rPr>
                    <w:t xml:space="preserve">DOCUMENTOS ELETRÔNICOS – LIVRO INSTITUCIONAL </w:t>
                  </w:r>
                  <w:r w:rsidRPr="004E032F">
                    <w:rPr>
                      <w:rFonts w:cs="Times New Roman"/>
                      <w:b/>
                      <w:bCs/>
                      <w:i/>
                      <w:iCs/>
                    </w:rPr>
                    <w:t>ON-LINE</w:t>
                  </w:r>
                </w:p>
                <w:p w:rsidR="00A03220" w:rsidRPr="004E032F" w:rsidRDefault="00A03220" w:rsidP="008A01E2">
                  <w:pPr>
                    <w:autoSpaceDE w:val="0"/>
                    <w:autoSpaceDN w:val="0"/>
                    <w:adjustRightInd w:val="0"/>
                    <w:spacing w:line="240" w:lineRule="auto"/>
                    <w:jc w:val="left"/>
                    <w:rPr>
                      <w:rFonts w:cs="Times New Roman"/>
                      <w:b/>
                      <w:bCs/>
                    </w:rPr>
                  </w:pPr>
                </w:p>
                <w:p w:rsidR="00A03220" w:rsidRDefault="00A03220" w:rsidP="00E14283">
                  <w:pPr>
                    <w:autoSpaceDE w:val="0"/>
                    <w:autoSpaceDN w:val="0"/>
                    <w:adjustRightInd w:val="0"/>
                    <w:spacing w:line="240" w:lineRule="auto"/>
                    <w:jc w:val="left"/>
                    <w:rPr>
                      <w:rFonts w:cs="Times New Roman"/>
                      <w:b/>
                      <w:bCs/>
                    </w:rPr>
                  </w:pPr>
                  <w:r w:rsidRPr="004E032F">
                    <w:rPr>
                      <w:rFonts w:cs="Times New Roman"/>
                      <w:b/>
                      <w:bCs/>
                    </w:rPr>
                    <w:t>No texto:</w:t>
                  </w:r>
                </w:p>
                <w:p w:rsidR="00A03220" w:rsidRPr="004E032F" w:rsidRDefault="00A03220" w:rsidP="00E14283">
                  <w:pPr>
                    <w:autoSpaceDE w:val="0"/>
                    <w:autoSpaceDN w:val="0"/>
                    <w:adjustRightInd w:val="0"/>
                    <w:spacing w:line="240" w:lineRule="auto"/>
                    <w:jc w:val="left"/>
                    <w:rPr>
                      <w:rFonts w:cs="Times New Roman"/>
                      <w:b/>
                      <w:bCs/>
                    </w:rPr>
                  </w:pPr>
                </w:p>
                <w:p w:rsidR="00A03220" w:rsidRPr="004E032F" w:rsidRDefault="00A03220" w:rsidP="004E032F">
                  <w:pPr>
                    <w:autoSpaceDE w:val="0"/>
                    <w:autoSpaceDN w:val="0"/>
                    <w:adjustRightInd w:val="0"/>
                    <w:ind w:firstLine="709"/>
                    <w:rPr>
                      <w:rFonts w:cs="Times New Roman"/>
                    </w:rPr>
                  </w:pPr>
                  <w:r w:rsidRPr="004E032F">
                    <w:rPr>
                      <w:rFonts w:cs="Times New Roman"/>
                    </w:rPr>
                    <w:t>O livro verde do Ministério da Ciência e Tecnologia aponta que “no Brasil, entretanto, apesar de empregarem 60% da mão de obra, são responsáveis por apenas 6% do valor exportado.” (B</w:t>
                  </w:r>
                  <w:r>
                    <w:rPr>
                      <w:rFonts w:cs="Times New Roman"/>
                    </w:rPr>
                    <w:t>rasil</w:t>
                  </w:r>
                  <w:r w:rsidRPr="004E032F">
                    <w:rPr>
                      <w:rFonts w:cs="Times New Roman"/>
                    </w:rPr>
                    <w:t>, 2000).</w:t>
                  </w:r>
                </w:p>
                <w:p w:rsidR="00A03220" w:rsidRPr="004E032F" w:rsidRDefault="00A03220" w:rsidP="008A01E2">
                  <w:pPr>
                    <w:autoSpaceDE w:val="0"/>
                    <w:autoSpaceDN w:val="0"/>
                    <w:adjustRightInd w:val="0"/>
                    <w:spacing w:line="240" w:lineRule="auto"/>
                    <w:jc w:val="left"/>
                    <w:rPr>
                      <w:rFonts w:cs="Times New Roman"/>
                      <w:b/>
                      <w:bCs/>
                    </w:rPr>
                  </w:pPr>
                </w:p>
                <w:p w:rsidR="00A03220" w:rsidRPr="004E032F" w:rsidRDefault="00A03220" w:rsidP="00C36630">
                  <w:pPr>
                    <w:autoSpaceDE w:val="0"/>
                    <w:autoSpaceDN w:val="0"/>
                    <w:adjustRightInd w:val="0"/>
                    <w:jc w:val="left"/>
                    <w:rPr>
                      <w:rFonts w:cs="Times New Roman"/>
                      <w:b/>
                      <w:bCs/>
                    </w:rPr>
                  </w:pPr>
                  <w:r w:rsidRPr="004E032F">
                    <w:rPr>
                      <w:rFonts w:cs="Times New Roman"/>
                      <w:b/>
                      <w:bCs/>
                    </w:rPr>
                    <w:t>Referência:</w:t>
                  </w:r>
                </w:p>
                <w:p w:rsidR="00A03220" w:rsidRDefault="00A03220" w:rsidP="00E14283">
                  <w:pPr>
                    <w:autoSpaceDE w:val="0"/>
                    <w:autoSpaceDN w:val="0"/>
                    <w:adjustRightInd w:val="0"/>
                    <w:spacing w:line="240" w:lineRule="auto"/>
                    <w:jc w:val="left"/>
                    <w:rPr>
                      <w:rFonts w:cs="Times New Roman"/>
                    </w:rPr>
                  </w:pPr>
                  <w:r w:rsidRPr="004E032F">
                    <w:rPr>
                      <w:rFonts w:cs="Times New Roman"/>
                    </w:rPr>
                    <w:t xml:space="preserve">BRASIL. Ministério da Ciência e Tecnologia. </w:t>
                  </w:r>
                  <w:r w:rsidRPr="004E032F">
                    <w:rPr>
                      <w:rFonts w:cs="Times New Roman"/>
                      <w:b/>
                      <w:bCs/>
                    </w:rPr>
                    <w:t>Sociedade da informação no Brasil</w:t>
                  </w:r>
                  <w:r w:rsidRPr="004E032F">
                    <w:rPr>
                      <w:rFonts w:cs="Times New Roman"/>
                    </w:rPr>
                    <w:t xml:space="preserve">. Brasília: MCT, 2000. Disponível em: http://www.socinfo.org.br/ </w:t>
                  </w:r>
                  <w:proofErr w:type="spellStart"/>
                  <w:r w:rsidRPr="004E032F">
                    <w:rPr>
                      <w:rFonts w:cs="Times New Roman"/>
                    </w:rPr>
                    <w:t>livroverde</w:t>
                  </w:r>
                  <w:proofErr w:type="spellEnd"/>
                  <w:r w:rsidRPr="004E032F">
                    <w:rPr>
                      <w:rFonts w:cs="Times New Roman"/>
                    </w:rPr>
                    <w:t>/download.htm.</w:t>
                  </w:r>
                  <w:r>
                    <w:rPr>
                      <w:rFonts w:cs="Times New Roman"/>
                    </w:rPr>
                    <w:t xml:space="preserve"> </w:t>
                  </w:r>
                </w:p>
                <w:p w:rsidR="00A03220" w:rsidRPr="004E032F" w:rsidRDefault="00A03220" w:rsidP="00E14283">
                  <w:pPr>
                    <w:autoSpaceDE w:val="0"/>
                    <w:autoSpaceDN w:val="0"/>
                    <w:adjustRightInd w:val="0"/>
                    <w:spacing w:line="240" w:lineRule="auto"/>
                    <w:jc w:val="left"/>
                  </w:pPr>
                  <w:r w:rsidRPr="004E032F">
                    <w:rPr>
                      <w:rFonts w:cs="Times New Roman"/>
                    </w:rPr>
                    <w:t xml:space="preserve"> Acesso em: 02 jan. 2005.</w:t>
                  </w:r>
                </w:p>
                <w:p w:rsidR="00A03220" w:rsidRPr="002F4579" w:rsidRDefault="00A03220" w:rsidP="00E14283">
                  <w:pPr>
                    <w:autoSpaceDE w:val="0"/>
                    <w:autoSpaceDN w:val="0"/>
                    <w:adjustRightInd w:val="0"/>
                    <w:spacing w:line="240" w:lineRule="auto"/>
                    <w:jc w:val="left"/>
                  </w:pPr>
                </w:p>
                <w:p w:rsidR="00A03220" w:rsidRDefault="00A03220" w:rsidP="00E14283">
                  <w:pPr>
                    <w:autoSpaceDE w:val="0"/>
                    <w:autoSpaceDN w:val="0"/>
                    <w:adjustRightInd w:val="0"/>
                    <w:spacing w:line="240" w:lineRule="auto"/>
                    <w:jc w:val="left"/>
                    <w:rPr>
                      <w:rFonts w:cs="Times New Roman"/>
                      <w:sz w:val="20"/>
                      <w:szCs w:val="20"/>
                    </w:rPr>
                  </w:pPr>
                </w:p>
                <w:p w:rsidR="00A03220" w:rsidRPr="003E5802" w:rsidRDefault="00A03220" w:rsidP="00E14283">
                  <w:pPr>
                    <w:autoSpaceDE w:val="0"/>
                    <w:autoSpaceDN w:val="0"/>
                    <w:adjustRightInd w:val="0"/>
                    <w:spacing w:line="240" w:lineRule="auto"/>
                    <w:jc w:val="left"/>
                  </w:pPr>
                </w:p>
              </w:txbxContent>
            </v:textbox>
          </v:shape>
        </w:pict>
      </w:r>
    </w:p>
    <w:p w:rsidR="00A77D8D" w:rsidRPr="00CC1B6E" w:rsidRDefault="00A77D8D" w:rsidP="00D947D4">
      <w:pPr>
        <w:autoSpaceDE w:val="0"/>
        <w:autoSpaceDN w:val="0"/>
        <w:adjustRightInd w:val="0"/>
        <w:spacing w:line="240" w:lineRule="auto"/>
        <w:jc w:val="left"/>
        <w:rPr>
          <w:rFonts w:cs="Times New Roman"/>
          <w:b/>
          <w:bCs/>
          <w:sz w:val="20"/>
          <w:szCs w:val="20"/>
        </w:rPr>
      </w:pPr>
    </w:p>
    <w:p w:rsidR="0041107D" w:rsidRDefault="0041107D" w:rsidP="008666C8"/>
    <w:p w:rsidR="00F7726D" w:rsidRDefault="00F7726D" w:rsidP="008666C8"/>
    <w:p w:rsidR="00A77D8D" w:rsidRDefault="00A77D8D" w:rsidP="008666C8"/>
    <w:p w:rsidR="002D5D76" w:rsidRDefault="002D5D76" w:rsidP="008666C8"/>
    <w:p w:rsidR="002D5D76" w:rsidRDefault="002D5D76" w:rsidP="008666C8"/>
    <w:p w:rsidR="002D5D76" w:rsidRDefault="002D5D76" w:rsidP="008666C8"/>
    <w:p w:rsidR="002D5D76" w:rsidRDefault="002D5D76" w:rsidP="008666C8"/>
    <w:p w:rsidR="002D5D76" w:rsidRDefault="002D5D76" w:rsidP="008666C8"/>
    <w:p w:rsidR="002D5D76" w:rsidRDefault="002D5D76" w:rsidP="008666C8"/>
    <w:p w:rsidR="002D5D76" w:rsidRDefault="00DF2297" w:rsidP="008666C8">
      <w:r>
        <w:rPr>
          <w:noProof/>
        </w:rPr>
        <w:pict>
          <v:shape id="_x0000_s1094" type="#_x0000_t202" style="position:absolute;left:0;text-align:left;margin-left:-18.95pt;margin-top:17.25pt;width:448.4pt;height:247.6pt;z-index:252026368;visibility:visible" o:regroupid="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QMAA&#10;AADcAAAADwAAAGRycy9kb3ducmV2LnhtbERPy4rCMBTdD/gP4QruNFVRpBpFBEV3vlDcXZrbhzY3&#10;tYna+fvJQpjl4bxni8aU4k21Kywr6PciEMSJ1QVnCs6ndXcCwnlkjaVlUvBLDhbz1s8MY20/fKD3&#10;0WcihLCLUUHufRVL6ZKcDLqerYgDl9raoA+wzqSu8RPCTSkHUTSWBgsODTlWtMopeRxfRsFmvytu&#10;9rq5PN0+bfpp5e63R6JUp90spyA8Nf5f/HVvtYLhKKwNZ8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ZQMAAAADcAAAADwAAAAAAAAAAAAAAAACYAgAAZHJzL2Rvd25y&#10;ZXYueG1sUEsFBgAAAAAEAAQA9QAAAIUDAAAAAA==&#10;" fillcolor="#f2f2f2">
            <v:stroke dashstyle="1 1" endcap="round"/>
            <v:textbox style="mso-next-textbox:#_x0000_s1094">
              <w:txbxContent>
                <w:p w:rsidR="00A03220" w:rsidRPr="004E032F" w:rsidRDefault="00A03220" w:rsidP="00F13B78">
                  <w:pPr>
                    <w:autoSpaceDE w:val="0"/>
                    <w:autoSpaceDN w:val="0"/>
                    <w:adjustRightInd w:val="0"/>
                    <w:spacing w:line="240" w:lineRule="auto"/>
                    <w:jc w:val="left"/>
                    <w:rPr>
                      <w:rFonts w:cs="Times New Roman"/>
                      <w:b/>
                      <w:bCs/>
                      <w:i/>
                      <w:iCs/>
                    </w:rPr>
                  </w:pPr>
                  <w:r w:rsidRPr="004E032F">
                    <w:rPr>
                      <w:rFonts w:cs="Times New Roman"/>
                      <w:b/>
                      <w:bCs/>
                    </w:rPr>
                    <w:t xml:space="preserve">DOCUMENTOS ELETRÔNICOS – </w:t>
                  </w:r>
                  <w:proofErr w:type="gramStart"/>
                  <w:r w:rsidRPr="004E032F">
                    <w:rPr>
                      <w:rFonts w:cs="Times New Roman"/>
                      <w:b/>
                      <w:bCs/>
                    </w:rPr>
                    <w:t>TRABALHO</w:t>
                  </w:r>
                  <w:proofErr w:type="gramEnd"/>
                  <w:r w:rsidRPr="004E032F">
                    <w:rPr>
                      <w:rFonts w:cs="Times New Roman"/>
                      <w:b/>
                      <w:bCs/>
                    </w:rPr>
                    <w:t xml:space="preserve"> DE CONGRESSO ON-LINE</w:t>
                  </w:r>
                </w:p>
                <w:p w:rsidR="00A03220" w:rsidRPr="004E032F" w:rsidRDefault="00A03220" w:rsidP="00F13B78">
                  <w:pPr>
                    <w:autoSpaceDE w:val="0"/>
                    <w:autoSpaceDN w:val="0"/>
                    <w:adjustRightInd w:val="0"/>
                    <w:spacing w:line="240" w:lineRule="auto"/>
                    <w:jc w:val="left"/>
                    <w:rPr>
                      <w:rFonts w:cs="Times New Roman"/>
                      <w:b/>
                      <w:bCs/>
                    </w:rPr>
                  </w:pPr>
                </w:p>
                <w:p w:rsidR="00A03220" w:rsidRPr="004E032F" w:rsidRDefault="00A03220" w:rsidP="00F13B78">
                  <w:pPr>
                    <w:autoSpaceDE w:val="0"/>
                    <w:autoSpaceDN w:val="0"/>
                    <w:adjustRightInd w:val="0"/>
                    <w:spacing w:line="240" w:lineRule="auto"/>
                    <w:jc w:val="left"/>
                    <w:rPr>
                      <w:rFonts w:cs="Times New Roman"/>
                      <w:b/>
                      <w:bCs/>
                    </w:rPr>
                  </w:pPr>
                  <w:r w:rsidRPr="004E032F">
                    <w:rPr>
                      <w:rFonts w:cs="Times New Roman"/>
                      <w:b/>
                      <w:bCs/>
                    </w:rPr>
                    <w:t>No texto:</w:t>
                  </w:r>
                </w:p>
                <w:p w:rsidR="00A03220" w:rsidRPr="004E032F" w:rsidRDefault="00A03220" w:rsidP="00F13B78">
                  <w:pPr>
                    <w:autoSpaceDE w:val="0"/>
                    <w:autoSpaceDN w:val="0"/>
                    <w:adjustRightInd w:val="0"/>
                    <w:spacing w:line="240" w:lineRule="auto"/>
                    <w:ind w:firstLine="709"/>
                    <w:jc w:val="left"/>
                    <w:rPr>
                      <w:rFonts w:cs="Times New Roman"/>
                    </w:rPr>
                  </w:pPr>
                </w:p>
                <w:p w:rsidR="00A03220" w:rsidRPr="00C36630" w:rsidRDefault="00A03220" w:rsidP="00C36630">
                  <w:pPr>
                    <w:autoSpaceDE w:val="0"/>
                    <w:autoSpaceDN w:val="0"/>
                    <w:adjustRightInd w:val="0"/>
                    <w:spacing w:line="240" w:lineRule="auto"/>
                    <w:ind w:left="2268"/>
                    <w:rPr>
                      <w:rFonts w:cs="Times New Roman"/>
                      <w:sz w:val="20"/>
                      <w:szCs w:val="20"/>
                    </w:rPr>
                  </w:pPr>
                  <w:proofErr w:type="gramStart"/>
                  <w:r w:rsidRPr="00C36630">
                    <w:rPr>
                      <w:rFonts w:cs="Times New Roman"/>
                      <w:sz w:val="20"/>
                      <w:szCs w:val="20"/>
                    </w:rPr>
                    <w:t>Faz-se</w:t>
                  </w:r>
                  <w:proofErr w:type="gramEnd"/>
                  <w:r w:rsidRPr="00C36630">
                    <w:rPr>
                      <w:rFonts w:cs="Times New Roman"/>
                      <w:sz w:val="20"/>
                      <w:szCs w:val="20"/>
                    </w:rPr>
                    <w:t xml:space="preserve"> algumas comparações do tipo: (a) vazão aduzida na ETA para o sistema com e sem o apoio da otimização, (b) rotação operacional do “</w:t>
                  </w:r>
                  <w:proofErr w:type="spellStart"/>
                  <w:r w:rsidRPr="00C36630">
                    <w:rPr>
                      <w:rFonts w:cs="Times New Roman"/>
                      <w:sz w:val="20"/>
                      <w:szCs w:val="20"/>
                    </w:rPr>
                    <w:t>booster</w:t>
                  </w:r>
                  <w:proofErr w:type="spellEnd"/>
                  <w:r w:rsidRPr="00C36630">
                    <w:rPr>
                      <w:rFonts w:cs="Times New Roman"/>
                      <w:sz w:val="20"/>
                      <w:szCs w:val="20"/>
                    </w:rPr>
                    <w:t>” e respectivas alturas manométricas, (c) percentual de volume d’água armazenado nos reservatórios; (d) pressões disponíveis nos nós e (e) porcentagem da abertura das válvulas de controle. (</w:t>
                  </w:r>
                  <w:proofErr w:type="spellStart"/>
                  <w:r w:rsidRPr="00C36630">
                    <w:rPr>
                      <w:rFonts w:cs="Times New Roman"/>
                      <w:sz w:val="20"/>
                      <w:szCs w:val="20"/>
                    </w:rPr>
                    <w:t>F</w:t>
                  </w:r>
                  <w:r>
                    <w:rPr>
                      <w:rFonts w:cs="Times New Roman"/>
                      <w:sz w:val="20"/>
                      <w:szCs w:val="20"/>
                    </w:rPr>
                    <w:t>rancato</w:t>
                  </w:r>
                  <w:proofErr w:type="spellEnd"/>
                  <w:r w:rsidRPr="00C36630">
                    <w:rPr>
                      <w:rFonts w:cs="Times New Roman"/>
                      <w:sz w:val="20"/>
                      <w:szCs w:val="20"/>
                    </w:rPr>
                    <w:t>; B</w:t>
                  </w:r>
                  <w:r>
                    <w:rPr>
                      <w:rFonts w:cs="Times New Roman"/>
                      <w:sz w:val="20"/>
                      <w:szCs w:val="20"/>
                    </w:rPr>
                    <w:t>arbosa</w:t>
                  </w:r>
                  <w:r w:rsidRPr="00C36630">
                    <w:rPr>
                      <w:rFonts w:cs="Times New Roman"/>
                      <w:sz w:val="20"/>
                      <w:szCs w:val="20"/>
                    </w:rPr>
                    <w:t>, 1997</w:t>
                  </w:r>
                  <w:r>
                    <w:rPr>
                      <w:rFonts w:cs="Times New Roman"/>
                      <w:sz w:val="20"/>
                      <w:szCs w:val="20"/>
                    </w:rPr>
                    <w:t>)</w:t>
                  </w:r>
                  <w:r w:rsidRPr="00C36630">
                    <w:rPr>
                      <w:rFonts w:cs="Times New Roman"/>
                      <w:sz w:val="20"/>
                      <w:szCs w:val="20"/>
                    </w:rPr>
                    <w:t>.</w:t>
                  </w:r>
                </w:p>
                <w:p w:rsidR="00A03220" w:rsidRPr="004E032F" w:rsidRDefault="00A03220" w:rsidP="00AB56C2">
                  <w:pPr>
                    <w:autoSpaceDE w:val="0"/>
                    <w:autoSpaceDN w:val="0"/>
                    <w:adjustRightInd w:val="0"/>
                    <w:spacing w:line="240" w:lineRule="auto"/>
                    <w:jc w:val="left"/>
                    <w:rPr>
                      <w:rFonts w:cs="Times New Roman"/>
                      <w:b/>
                      <w:bCs/>
                    </w:rPr>
                  </w:pPr>
                </w:p>
                <w:p w:rsidR="00A03220" w:rsidRDefault="00A03220" w:rsidP="00AB56C2">
                  <w:pPr>
                    <w:autoSpaceDE w:val="0"/>
                    <w:autoSpaceDN w:val="0"/>
                    <w:adjustRightInd w:val="0"/>
                    <w:spacing w:line="240" w:lineRule="auto"/>
                    <w:jc w:val="left"/>
                    <w:rPr>
                      <w:rFonts w:cs="Times New Roman"/>
                      <w:b/>
                      <w:bCs/>
                    </w:rPr>
                  </w:pPr>
                  <w:r w:rsidRPr="004E032F">
                    <w:rPr>
                      <w:rFonts w:cs="Times New Roman"/>
                      <w:b/>
                      <w:bCs/>
                    </w:rPr>
                    <w:t>Referência:</w:t>
                  </w:r>
                </w:p>
                <w:p w:rsidR="00A03220" w:rsidRPr="004E032F" w:rsidRDefault="00A03220" w:rsidP="00AB56C2">
                  <w:pPr>
                    <w:autoSpaceDE w:val="0"/>
                    <w:autoSpaceDN w:val="0"/>
                    <w:adjustRightInd w:val="0"/>
                    <w:spacing w:line="240" w:lineRule="auto"/>
                    <w:jc w:val="left"/>
                    <w:rPr>
                      <w:rFonts w:cs="Times New Roman"/>
                      <w:b/>
                      <w:bCs/>
                    </w:rPr>
                  </w:pPr>
                </w:p>
                <w:p w:rsidR="00A03220" w:rsidRPr="004E032F" w:rsidRDefault="00A03220" w:rsidP="00C36630">
                  <w:pPr>
                    <w:autoSpaceDE w:val="0"/>
                    <w:autoSpaceDN w:val="0"/>
                    <w:adjustRightInd w:val="0"/>
                    <w:spacing w:line="240" w:lineRule="auto"/>
                    <w:jc w:val="left"/>
                  </w:pPr>
                  <w:r w:rsidRPr="004E032F">
                    <w:rPr>
                      <w:rFonts w:cs="Times New Roman"/>
                    </w:rPr>
                    <w:t xml:space="preserve">FRANCATO, A. L.; BARBOSA, P. S. F. Fatores determinantes das propriedades operativas ótimas de um sistema hidroelétrico. In: SIMPÓSIO BRASILEIRO DE RECURSOS HÍDRICOS, 12, 1997, Vitória-ES. </w:t>
                  </w:r>
                  <w:r w:rsidRPr="004E032F">
                    <w:rPr>
                      <w:rFonts w:cs="Times New Roman"/>
                      <w:b/>
                      <w:bCs/>
                    </w:rPr>
                    <w:t xml:space="preserve">Anais... </w:t>
                  </w:r>
                  <w:r w:rsidRPr="004E032F">
                    <w:rPr>
                      <w:rFonts w:cs="Times New Roman"/>
                    </w:rPr>
                    <w:t xml:space="preserve">Porto Alegre: Associação Brasileira de Recursos Hídricos, 1997. Disponível em: </w:t>
                  </w:r>
                  <w:hyperlink r:id="rId29" w:history="1">
                    <w:r w:rsidRPr="0053706F">
                      <w:rPr>
                        <w:rStyle w:val="Hyperlink"/>
                        <w:rFonts w:cs="Times New Roman"/>
                      </w:rPr>
                      <w:t>http://www.fec.unicamp.br/~sishidro/producao/gestao/anais.html</w:t>
                    </w:r>
                  </w:hyperlink>
                  <w:r>
                    <w:rPr>
                      <w:rFonts w:cs="Times New Roman"/>
                    </w:rPr>
                    <w:t xml:space="preserve">. </w:t>
                  </w:r>
                  <w:r w:rsidRPr="004E032F">
                    <w:rPr>
                      <w:rFonts w:cs="Times New Roman"/>
                    </w:rPr>
                    <w:t xml:space="preserve"> Acesso em: 02 jan. 2005.</w:t>
                  </w:r>
                </w:p>
                <w:p w:rsidR="00A03220" w:rsidRDefault="00A03220" w:rsidP="00AB56C2">
                  <w:pPr>
                    <w:autoSpaceDE w:val="0"/>
                    <w:autoSpaceDN w:val="0"/>
                    <w:adjustRightInd w:val="0"/>
                    <w:spacing w:line="72" w:lineRule="auto"/>
                    <w:jc w:val="left"/>
                    <w:rPr>
                      <w:rFonts w:cs="Times New Roman"/>
                      <w:sz w:val="20"/>
                      <w:szCs w:val="20"/>
                    </w:rPr>
                  </w:pPr>
                </w:p>
                <w:p w:rsidR="00A03220" w:rsidRPr="003E5802" w:rsidRDefault="00A03220" w:rsidP="00F13B78">
                  <w:pPr>
                    <w:autoSpaceDE w:val="0"/>
                    <w:autoSpaceDN w:val="0"/>
                    <w:adjustRightInd w:val="0"/>
                    <w:spacing w:line="240" w:lineRule="auto"/>
                    <w:jc w:val="left"/>
                  </w:pPr>
                </w:p>
              </w:txbxContent>
            </v:textbox>
          </v:shape>
        </w:pict>
      </w:r>
    </w:p>
    <w:p w:rsidR="002D5D76" w:rsidRDefault="002D5D76" w:rsidP="008666C8"/>
    <w:p w:rsidR="002D5D76" w:rsidRDefault="002D5D76" w:rsidP="008666C8"/>
    <w:p w:rsidR="002D5D76" w:rsidRDefault="002D5D76" w:rsidP="008666C8"/>
    <w:p w:rsidR="002D5D76" w:rsidRDefault="002D5D76" w:rsidP="008666C8"/>
    <w:p w:rsidR="002D5D76" w:rsidRDefault="002D5D76" w:rsidP="008666C8"/>
    <w:p w:rsidR="002D5D76" w:rsidRDefault="002D5D76" w:rsidP="008666C8"/>
    <w:p w:rsidR="002D5D76" w:rsidRDefault="002D5D76" w:rsidP="008666C8"/>
    <w:p w:rsidR="00A77D8D" w:rsidRDefault="00A77D8D" w:rsidP="008666C8"/>
    <w:p w:rsidR="00A77D8D" w:rsidRDefault="00A77D8D" w:rsidP="008666C8"/>
    <w:p w:rsidR="00A77D8D" w:rsidRDefault="00A77D8D" w:rsidP="008666C8"/>
    <w:p w:rsidR="00A77D8D" w:rsidRDefault="00DF2297" w:rsidP="008666C8">
      <w:r>
        <w:rPr>
          <w:noProof/>
        </w:rPr>
        <w:pict>
          <v:shape id="_x0000_s1096" type="#_x0000_t202" style="position:absolute;left:0;text-align:left;margin-left:-8.45pt;margin-top:302.4pt;width:448.4pt;height:197.5pt;z-index:252028416;visibility:visible" o:regroupid="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f+8EA&#10;AADcAAAADwAAAGRycy9kb3ducmV2LnhtbERPy4rCMBTdC/MP4Q64s6kKIh3TMgyM6M4XDu4uze1j&#10;bG5qE7X+vVkILg/nvch604gbda62rGAcxSCIc6trLhUc9r+jOQjnkTU2lknBgxxk6cdggYm2d97S&#10;bedLEULYJaig8r5NpHR5RQZdZFviwBW2M+gD7EqpO7yHcNPISRzPpMGaQ0OFLf1UlJ93V6NguVnX&#10;J/u3PF7cpujHRev+T+dcqeFn//0FwlPv3+KXe6UVTGdhfj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NH/vBAAAA3AAAAA8AAAAAAAAAAAAAAAAAmAIAAGRycy9kb3du&#10;cmV2LnhtbFBLBQYAAAAABAAEAPUAAACGAwAAAAA=&#10;" fillcolor="#f2f2f2">
            <v:stroke dashstyle="1 1" endcap="round"/>
            <v:textbox style="mso-next-textbox:#_x0000_s1096">
              <w:txbxContent>
                <w:p w:rsidR="00A03220" w:rsidRPr="004E032F" w:rsidRDefault="00A03220" w:rsidP="004E032F">
                  <w:pPr>
                    <w:autoSpaceDE w:val="0"/>
                    <w:autoSpaceDN w:val="0"/>
                    <w:adjustRightInd w:val="0"/>
                    <w:spacing w:line="240" w:lineRule="auto"/>
                    <w:jc w:val="left"/>
                    <w:rPr>
                      <w:rFonts w:cs="Times New Roman"/>
                      <w:b/>
                      <w:bCs/>
                      <w:i/>
                      <w:iCs/>
                    </w:rPr>
                  </w:pPr>
                  <w:r w:rsidRPr="004E032F">
                    <w:rPr>
                      <w:rFonts w:cs="Times New Roman"/>
                      <w:b/>
                      <w:bCs/>
                    </w:rPr>
                    <w:t>DOCUMENTOS ELETRÔNICOS – ARTIGO DE REVISTA ON-LINE</w:t>
                  </w:r>
                </w:p>
                <w:p w:rsidR="00A03220" w:rsidRPr="004E032F" w:rsidRDefault="00A03220" w:rsidP="004E032F">
                  <w:pPr>
                    <w:autoSpaceDE w:val="0"/>
                    <w:autoSpaceDN w:val="0"/>
                    <w:adjustRightInd w:val="0"/>
                    <w:spacing w:line="240" w:lineRule="auto"/>
                    <w:jc w:val="left"/>
                    <w:rPr>
                      <w:rFonts w:cs="Times New Roman"/>
                      <w:b/>
                      <w:bCs/>
                    </w:rPr>
                  </w:pPr>
                </w:p>
                <w:p w:rsidR="00A03220" w:rsidRPr="004E032F" w:rsidRDefault="00A03220" w:rsidP="004E032F">
                  <w:pPr>
                    <w:autoSpaceDE w:val="0"/>
                    <w:autoSpaceDN w:val="0"/>
                    <w:adjustRightInd w:val="0"/>
                    <w:spacing w:line="240" w:lineRule="auto"/>
                    <w:jc w:val="left"/>
                    <w:rPr>
                      <w:rFonts w:cs="Times New Roman"/>
                      <w:b/>
                      <w:bCs/>
                    </w:rPr>
                  </w:pPr>
                  <w:r w:rsidRPr="004E032F">
                    <w:rPr>
                      <w:rFonts w:cs="Times New Roman"/>
                      <w:b/>
                      <w:bCs/>
                    </w:rPr>
                    <w:t>No texto:</w:t>
                  </w:r>
                </w:p>
                <w:p w:rsidR="00A03220" w:rsidRPr="004E032F" w:rsidRDefault="00A03220" w:rsidP="0073490D">
                  <w:pPr>
                    <w:autoSpaceDE w:val="0"/>
                    <w:autoSpaceDN w:val="0"/>
                    <w:adjustRightInd w:val="0"/>
                    <w:spacing w:line="120" w:lineRule="auto"/>
                    <w:ind w:firstLine="709"/>
                    <w:jc w:val="left"/>
                    <w:rPr>
                      <w:rFonts w:cs="Times New Roman"/>
                    </w:rPr>
                  </w:pPr>
                </w:p>
                <w:p w:rsidR="00A03220" w:rsidRPr="009540F3" w:rsidRDefault="00A03220" w:rsidP="009540F3">
                  <w:pPr>
                    <w:autoSpaceDE w:val="0"/>
                    <w:autoSpaceDN w:val="0"/>
                    <w:adjustRightInd w:val="0"/>
                    <w:spacing w:line="240" w:lineRule="auto"/>
                    <w:ind w:left="2268"/>
                    <w:rPr>
                      <w:rFonts w:cs="Times New Roman"/>
                      <w:sz w:val="20"/>
                      <w:szCs w:val="20"/>
                    </w:rPr>
                  </w:pPr>
                  <w:r w:rsidRPr="009540F3">
                    <w:rPr>
                      <w:rFonts w:cs="Times New Roman"/>
                      <w:sz w:val="20"/>
                      <w:szCs w:val="20"/>
                    </w:rPr>
                    <w:t xml:space="preserve">A definição terminológica busca definir o conceito, e não um significado, estabelecendo um jogo de conceito a conceito que determina as relações que os unem. A unidade de sentido visada na definição terminológica é o conceito ou noção, que difere substancialmente do significado. O significado mantém um laço de </w:t>
                  </w:r>
                  <w:proofErr w:type="spellStart"/>
                  <w:r w:rsidRPr="009540F3">
                    <w:rPr>
                      <w:rFonts w:cs="Times New Roman"/>
                      <w:sz w:val="20"/>
                      <w:szCs w:val="20"/>
                    </w:rPr>
                    <w:t>indissociabilidade</w:t>
                  </w:r>
                  <w:proofErr w:type="spellEnd"/>
                  <w:r w:rsidRPr="009540F3">
                    <w:rPr>
                      <w:rFonts w:cs="Times New Roman"/>
                      <w:sz w:val="20"/>
                      <w:szCs w:val="20"/>
                    </w:rPr>
                    <w:t xml:space="preserve"> com o significante. (LARA, 2003</w:t>
                  </w:r>
                  <w:r>
                    <w:rPr>
                      <w:rFonts w:cs="Times New Roman"/>
                      <w:sz w:val="20"/>
                      <w:szCs w:val="20"/>
                    </w:rPr>
                    <w:t>)</w:t>
                  </w:r>
                  <w:r w:rsidRPr="009540F3">
                    <w:rPr>
                      <w:rFonts w:cs="Times New Roman"/>
                      <w:sz w:val="20"/>
                      <w:szCs w:val="20"/>
                    </w:rPr>
                    <w:t>.</w:t>
                  </w:r>
                </w:p>
                <w:p w:rsidR="00A03220" w:rsidRPr="004E032F" w:rsidRDefault="00A03220" w:rsidP="008A01E2">
                  <w:pPr>
                    <w:autoSpaceDE w:val="0"/>
                    <w:autoSpaceDN w:val="0"/>
                    <w:adjustRightInd w:val="0"/>
                    <w:spacing w:line="240" w:lineRule="auto"/>
                    <w:jc w:val="left"/>
                    <w:rPr>
                      <w:rFonts w:cs="Times New Roman"/>
                      <w:b/>
                      <w:bCs/>
                    </w:rPr>
                  </w:pPr>
                </w:p>
                <w:p w:rsidR="00A03220" w:rsidRPr="004E032F" w:rsidRDefault="00A03220" w:rsidP="009540F3">
                  <w:pPr>
                    <w:autoSpaceDE w:val="0"/>
                    <w:autoSpaceDN w:val="0"/>
                    <w:adjustRightInd w:val="0"/>
                    <w:jc w:val="left"/>
                    <w:rPr>
                      <w:rFonts w:cs="Times New Roman"/>
                      <w:b/>
                      <w:bCs/>
                    </w:rPr>
                  </w:pPr>
                  <w:r w:rsidRPr="004E032F">
                    <w:rPr>
                      <w:rFonts w:cs="Times New Roman"/>
                      <w:b/>
                      <w:bCs/>
                    </w:rPr>
                    <w:t>Referência:</w:t>
                  </w:r>
                </w:p>
                <w:p w:rsidR="00A03220" w:rsidRPr="004E032F" w:rsidRDefault="00A03220" w:rsidP="004E032F">
                  <w:pPr>
                    <w:autoSpaceDE w:val="0"/>
                    <w:autoSpaceDN w:val="0"/>
                    <w:adjustRightInd w:val="0"/>
                    <w:spacing w:line="240" w:lineRule="auto"/>
                    <w:jc w:val="left"/>
                  </w:pPr>
                  <w:r w:rsidRPr="004E032F">
                    <w:rPr>
                      <w:rFonts w:cs="Times New Roman"/>
                    </w:rPr>
                    <w:t xml:space="preserve">LARA, Marilda Lopes </w:t>
                  </w:r>
                  <w:proofErr w:type="spellStart"/>
                  <w:r w:rsidRPr="004E032F">
                    <w:rPr>
                      <w:rFonts w:cs="Times New Roman"/>
                    </w:rPr>
                    <w:t>Ginez</w:t>
                  </w:r>
                  <w:proofErr w:type="spellEnd"/>
                  <w:r w:rsidRPr="004E032F">
                    <w:rPr>
                      <w:rFonts w:cs="Times New Roman"/>
                    </w:rPr>
                    <w:t xml:space="preserve"> de. Recensão. </w:t>
                  </w:r>
                  <w:r w:rsidRPr="004E032F">
                    <w:rPr>
                      <w:rFonts w:cs="Times New Roman"/>
                      <w:b/>
                      <w:bCs/>
                    </w:rPr>
                    <w:t>Ciência da Informação</w:t>
                  </w:r>
                  <w:r w:rsidRPr="004E032F">
                    <w:rPr>
                      <w:rFonts w:cs="Times New Roman"/>
                    </w:rPr>
                    <w:t xml:space="preserve">, Brasília, v.32, n.2, maio/ago. 2003. Disponível em: http://www.scielo.br/scielo.php?script=sci_ </w:t>
                  </w:r>
                  <w:proofErr w:type="spellStart"/>
                  <w:r w:rsidRPr="004E032F">
                    <w:rPr>
                      <w:rFonts w:cs="Times New Roman"/>
                    </w:rPr>
                    <w:t>arttext&amp;pid</w:t>
                  </w:r>
                  <w:proofErr w:type="spellEnd"/>
                  <w:r w:rsidRPr="004E032F">
                    <w:rPr>
                      <w:rFonts w:cs="Times New Roman"/>
                    </w:rPr>
                    <w:t>= S0100-1965</w:t>
                  </w:r>
                  <w:r>
                    <w:rPr>
                      <w:rFonts w:cs="Times New Roman"/>
                    </w:rPr>
                    <w:t>2003000200014 &amp;</w:t>
                  </w:r>
                  <w:proofErr w:type="spellStart"/>
                  <w:r>
                    <w:rPr>
                      <w:rFonts w:cs="Times New Roman"/>
                    </w:rPr>
                    <w:t>lng</w:t>
                  </w:r>
                  <w:proofErr w:type="spellEnd"/>
                  <w:r>
                    <w:rPr>
                      <w:rFonts w:cs="Times New Roman"/>
                    </w:rPr>
                    <w:t xml:space="preserve"> =</w:t>
                  </w:r>
                  <w:proofErr w:type="spellStart"/>
                  <w:r>
                    <w:rPr>
                      <w:rFonts w:cs="Times New Roman"/>
                    </w:rPr>
                    <w:t>pt&amp;nrm</w:t>
                  </w:r>
                  <w:proofErr w:type="spellEnd"/>
                  <w:r>
                    <w:rPr>
                      <w:rFonts w:cs="Times New Roman"/>
                    </w:rPr>
                    <w:t xml:space="preserve"> =</w:t>
                  </w:r>
                  <w:proofErr w:type="spellStart"/>
                  <w:r>
                    <w:rPr>
                      <w:rFonts w:cs="Times New Roman"/>
                    </w:rPr>
                    <w:t>iso</w:t>
                  </w:r>
                  <w:proofErr w:type="spellEnd"/>
                  <w:r w:rsidRPr="004E032F">
                    <w:rPr>
                      <w:rFonts w:cs="Times New Roman"/>
                    </w:rPr>
                    <w:t xml:space="preserve">. </w:t>
                  </w:r>
                  <w:r>
                    <w:rPr>
                      <w:rFonts w:cs="Times New Roman"/>
                    </w:rPr>
                    <w:t xml:space="preserve"> </w:t>
                  </w:r>
                  <w:r w:rsidRPr="004E032F">
                    <w:rPr>
                      <w:rFonts w:cs="Times New Roman"/>
                    </w:rPr>
                    <w:t>Acesso em: 02 jan.</w:t>
                  </w:r>
                </w:p>
                <w:p w:rsidR="00A03220" w:rsidRPr="002F4579" w:rsidRDefault="00A03220" w:rsidP="004E032F">
                  <w:pPr>
                    <w:autoSpaceDE w:val="0"/>
                    <w:autoSpaceDN w:val="0"/>
                    <w:adjustRightInd w:val="0"/>
                    <w:spacing w:line="240" w:lineRule="auto"/>
                    <w:jc w:val="left"/>
                  </w:pPr>
                </w:p>
                <w:p w:rsidR="00A03220" w:rsidRDefault="00A03220" w:rsidP="004E032F">
                  <w:pPr>
                    <w:autoSpaceDE w:val="0"/>
                    <w:autoSpaceDN w:val="0"/>
                    <w:adjustRightInd w:val="0"/>
                    <w:spacing w:line="240" w:lineRule="auto"/>
                    <w:jc w:val="left"/>
                    <w:rPr>
                      <w:rFonts w:cs="Times New Roman"/>
                      <w:sz w:val="20"/>
                      <w:szCs w:val="20"/>
                    </w:rPr>
                  </w:pPr>
                </w:p>
                <w:p w:rsidR="00A03220" w:rsidRPr="003E5802" w:rsidRDefault="00A03220" w:rsidP="004E032F">
                  <w:pPr>
                    <w:autoSpaceDE w:val="0"/>
                    <w:autoSpaceDN w:val="0"/>
                    <w:adjustRightInd w:val="0"/>
                    <w:spacing w:line="240" w:lineRule="auto"/>
                    <w:jc w:val="left"/>
                  </w:pPr>
                </w:p>
              </w:txbxContent>
            </v:textbox>
          </v:shape>
        </w:pict>
      </w:r>
    </w:p>
    <w:p w:rsidR="00661EDF" w:rsidRDefault="00DF2297" w:rsidP="008666C8">
      <w:r>
        <w:rPr>
          <w:noProof/>
        </w:rPr>
        <w:lastRenderedPageBreak/>
        <w:pict>
          <v:shape id="_x0000_s1095" type="#_x0000_t202" style="position:absolute;left:0;text-align:left;margin-left:-6.2pt;margin-top:-3.65pt;width:448.4pt;height:232.35pt;z-index:252027392;visibility:visible" o:regroupid="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828QA&#10;AADcAAAADwAAAGRycy9kb3ducmV2LnhtbESPS4sCMRCE7wv+h9CCtzXjiouORpGFFb35QvHWTHoe&#10;OunMTqKO/94Iwh6LqvqKmswaU4ob1a6wrKDXjUAQJ1YXnCnY734/hyCcR9ZYWiYFD3Iwm7Y+Jhhr&#10;e+cN3bY+EwHCLkYFufdVLKVLcjLourYiDl5qa4M+yDqTusZ7gJtSfkXRtzRYcFjIsaKfnJLL9moU&#10;LNar4mSPi8OfW6dNL63c+XRJlOq0m/kYhKfG/4ff7aVW0B+M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NvEAAAA3AAAAA8AAAAAAAAAAAAAAAAAmAIAAGRycy9k&#10;b3ducmV2LnhtbFBLBQYAAAAABAAEAPUAAACJAwAAAAA=&#10;" fillcolor="#f2f2f2">
            <v:stroke dashstyle="1 1" endcap="round"/>
            <v:textbox style="mso-next-textbox:#_x0000_s1095">
              <w:txbxContent>
                <w:p w:rsidR="00A03220" w:rsidRPr="004E032F" w:rsidRDefault="00A03220" w:rsidP="004E032F">
                  <w:pPr>
                    <w:autoSpaceDE w:val="0"/>
                    <w:autoSpaceDN w:val="0"/>
                    <w:adjustRightInd w:val="0"/>
                    <w:spacing w:line="240" w:lineRule="auto"/>
                    <w:jc w:val="left"/>
                    <w:rPr>
                      <w:rFonts w:cs="Times New Roman"/>
                      <w:b/>
                      <w:bCs/>
                      <w:i/>
                      <w:iCs/>
                    </w:rPr>
                  </w:pPr>
                  <w:r w:rsidRPr="004E032F">
                    <w:rPr>
                      <w:rFonts w:cs="Times New Roman"/>
                      <w:b/>
                      <w:bCs/>
                    </w:rPr>
                    <w:t>DOCUMENTOS ELETRÔNICOS – DISSERTAÇÃO ON-LINE</w:t>
                  </w:r>
                </w:p>
                <w:p w:rsidR="00A03220" w:rsidRPr="004E032F" w:rsidRDefault="00A03220" w:rsidP="004E032F">
                  <w:pPr>
                    <w:autoSpaceDE w:val="0"/>
                    <w:autoSpaceDN w:val="0"/>
                    <w:adjustRightInd w:val="0"/>
                    <w:spacing w:line="240" w:lineRule="auto"/>
                    <w:jc w:val="left"/>
                    <w:rPr>
                      <w:rFonts w:cs="Times New Roman"/>
                      <w:b/>
                      <w:bCs/>
                    </w:rPr>
                  </w:pPr>
                </w:p>
                <w:p w:rsidR="00A03220" w:rsidRPr="004E032F" w:rsidRDefault="00A03220" w:rsidP="004E032F">
                  <w:pPr>
                    <w:autoSpaceDE w:val="0"/>
                    <w:autoSpaceDN w:val="0"/>
                    <w:adjustRightInd w:val="0"/>
                    <w:spacing w:line="240" w:lineRule="auto"/>
                    <w:jc w:val="left"/>
                    <w:rPr>
                      <w:rFonts w:cs="Times New Roman"/>
                      <w:b/>
                      <w:bCs/>
                    </w:rPr>
                  </w:pPr>
                  <w:r w:rsidRPr="004E032F">
                    <w:rPr>
                      <w:rFonts w:cs="Times New Roman"/>
                      <w:b/>
                      <w:bCs/>
                    </w:rPr>
                    <w:t>No texto:</w:t>
                  </w:r>
                </w:p>
                <w:p w:rsidR="00A03220" w:rsidRPr="004E032F" w:rsidRDefault="00A03220" w:rsidP="004E032F">
                  <w:pPr>
                    <w:autoSpaceDE w:val="0"/>
                    <w:autoSpaceDN w:val="0"/>
                    <w:adjustRightInd w:val="0"/>
                    <w:spacing w:line="240" w:lineRule="auto"/>
                    <w:ind w:firstLine="709"/>
                    <w:jc w:val="left"/>
                    <w:rPr>
                      <w:rFonts w:cs="Times New Roman"/>
                    </w:rPr>
                  </w:pPr>
                </w:p>
                <w:p w:rsidR="00A03220" w:rsidRPr="004E032F" w:rsidRDefault="00A03220" w:rsidP="00C36630">
                  <w:pPr>
                    <w:autoSpaceDE w:val="0"/>
                    <w:autoSpaceDN w:val="0"/>
                    <w:adjustRightInd w:val="0"/>
                    <w:ind w:firstLine="709"/>
                    <w:rPr>
                      <w:rFonts w:cs="Times New Roman"/>
                    </w:rPr>
                  </w:pPr>
                  <w:r w:rsidRPr="004E032F">
                    <w:rPr>
                      <w:rFonts w:cs="Times New Roman"/>
                    </w:rPr>
                    <w:t>Através de pesquisa recente, verificou-se que “o sentimento de orgulho de pertencer aos quadros da Universidade é unânime entre os professores e os funcionários.” (C</w:t>
                  </w:r>
                  <w:r>
                    <w:rPr>
                      <w:rFonts w:cs="Times New Roman"/>
                    </w:rPr>
                    <w:t>arl</w:t>
                  </w:r>
                  <w:r w:rsidRPr="004E032F">
                    <w:rPr>
                      <w:rFonts w:cs="Times New Roman"/>
                    </w:rPr>
                    <w:t>, 2002, p. 131).</w:t>
                  </w:r>
                </w:p>
                <w:p w:rsidR="00A03220" w:rsidRPr="004E032F" w:rsidRDefault="00A03220" w:rsidP="00C36630">
                  <w:pPr>
                    <w:autoSpaceDE w:val="0"/>
                    <w:autoSpaceDN w:val="0"/>
                    <w:adjustRightInd w:val="0"/>
                    <w:jc w:val="left"/>
                    <w:rPr>
                      <w:rFonts w:cs="Times New Roman"/>
                      <w:b/>
                      <w:bCs/>
                    </w:rPr>
                  </w:pPr>
                  <w:r w:rsidRPr="004E032F">
                    <w:rPr>
                      <w:rFonts w:cs="Times New Roman"/>
                      <w:b/>
                      <w:bCs/>
                    </w:rPr>
                    <w:t>Referência:</w:t>
                  </w:r>
                </w:p>
                <w:p w:rsidR="00A03220" w:rsidRPr="004E032F" w:rsidRDefault="00A03220" w:rsidP="004E032F">
                  <w:pPr>
                    <w:autoSpaceDE w:val="0"/>
                    <w:autoSpaceDN w:val="0"/>
                    <w:adjustRightInd w:val="0"/>
                    <w:spacing w:line="240" w:lineRule="auto"/>
                    <w:jc w:val="left"/>
                  </w:pPr>
                  <w:r w:rsidRPr="004E032F">
                    <w:rPr>
                      <w:rFonts w:cs="Times New Roman"/>
                    </w:rPr>
                    <w:t xml:space="preserve">CARL, Tânia Corrêa. </w:t>
                  </w:r>
                  <w:r w:rsidRPr="004E032F">
                    <w:rPr>
                      <w:rFonts w:cs="Times New Roman"/>
                      <w:b/>
                      <w:bCs/>
                    </w:rPr>
                    <w:t xml:space="preserve">O processo de mudança e sua influência na transformação da identidade da PUC Minas: </w:t>
                  </w:r>
                  <w:r w:rsidRPr="004E032F">
                    <w:rPr>
                      <w:rFonts w:cs="Times New Roman"/>
                    </w:rPr>
                    <w:t>Núcleo Universitário Coração Eucarístico. 2002. 142f. Dissertação (Mestrado) - Pontifícia Universidade Católica de Minas Gerais, Programa de Pós-Graduação em Administração, Belo Horizonte. Disponível em:</w:t>
                  </w:r>
                  <w:proofErr w:type="gramStart"/>
                  <w:r w:rsidRPr="004E032F">
                    <w:rPr>
                      <w:rFonts w:cs="Times New Roman"/>
                    </w:rPr>
                    <w:t xml:space="preserve"> </w:t>
                  </w:r>
                  <w:r>
                    <w:rPr>
                      <w:rFonts w:cs="Times New Roman"/>
                    </w:rPr>
                    <w:t xml:space="preserve"> </w:t>
                  </w:r>
                  <w:proofErr w:type="gramEnd"/>
                  <w:r w:rsidRPr="004E032F">
                    <w:rPr>
                      <w:rFonts w:cs="Times New Roman"/>
                    </w:rPr>
                    <w:t>http://www.biblioteca.pucminas.br/teses/ Administração _CarlTC_1.pdf</w:t>
                  </w:r>
                  <w:r>
                    <w:rPr>
                      <w:rFonts w:cs="Times New Roman"/>
                    </w:rPr>
                    <w:t xml:space="preserve">. </w:t>
                  </w:r>
                  <w:r w:rsidRPr="004E032F">
                    <w:rPr>
                      <w:rFonts w:cs="Times New Roman"/>
                    </w:rPr>
                    <w:t>Acesso em: 02 jan. 2005.</w:t>
                  </w:r>
                </w:p>
                <w:p w:rsidR="00A03220" w:rsidRPr="002F4579" w:rsidRDefault="00A03220" w:rsidP="004E032F">
                  <w:pPr>
                    <w:autoSpaceDE w:val="0"/>
                    <w:autoSpaceDN w:val="0"/>
                    <w:adjustRightInd w:val="0"/>
                    <w:spacing w:line="240" w:lineRule="auto"/>
                    <w:jc w:val="left"/>
                  </w:pPr>
                </w:p>
                <w:p w:rsidR="00A03220" w:rsidRDefault="00A03220" w:rsidP="004E032F">
                  <w:pPr>
                    <w:autoSpaceDE w:val="0"/>
                    <w:autoSpaceDN w:val="0"/>
                    <w:adjustRightInd w:val="0"/>
                    <w:spacing w:line="240" w:lineRule="auto"/>
                    <w:jc w:val="left"/>
                    <w:rPr>
                      <w:rFonts w:cs="Times New Roman"/>
                      <w:sz w:val="20"/>
                      <w:szCs w:val="20"/>
                    </w:rPr>
                  </w:pPr>
                </w:p>
                <w:p w:rsidR="00A03220" w:rsidRPr="003E5802" w:rsidRDefault="00A03220" w:rsidP="004E032F">
                  <w:pPr>
                    <w:autoSpaceDE w:val="0"/>
                    <w:autoSpaceDN w:val="0"/>
                    <w:adjustRightInd w:val="0"/>
                    <w:spacing w:line="240" w:lineRule="auto"/>
                    <w:jc w:val="left"/>
                  </w:pPr>
                </w:p>
              </w:txbxContent>
            </v:textbox>
          </v:shape>
        </w:pict>
      </w:r>
    </w:p>
    <w:p w:rsidR="00661EDF" w:rsidRDefault="00661EDF" w:rsidP="008666C8"/>
    <w:p w:rsidR="00661EDF" w:rsidRDefault="00661EDF" w:rsidP="008666C8"/>
    <w:p w:rsidR="00A77D8D" w:rsidRDefault="00A77D8D" w:rsidP="008666C8"/>
    <w:p w:rsidR="00A77D8D" w:rsidRDefault="00A77D8D" w:rsidP="008666C8"/>
    <w:p w:rsidR="00A77D8D" w:rsidRDefault="00A77D8D" w:rsidP="008666C8"/>
    <w:p w:rsidR="00A77D8D" w:rsidRDefault="00A77D8D" w:rsidP="008666C8"/>
    <w:p w:rsidR="00A77D8D" w:rsidRDefault="00A77D8D" w:rsidP="008666C8"/>
    <w:p w:rsidR="00A77D8D" w:rsidRDefault="00A77D8D" w:rsidP="008666C8"/>
    <w:p w:rsidR="002F4579" w:rsidRDefault="002F4579" w:rsidP="008666C8"/>
    <w:p w:rsidR="002F4579" w:rsidRDefault="002F4579" w:rsidP="008666C8"/>
    <w:p w:rsidR="002F4579" w:rsidRDefault="002F4579" w:rsidP="008666C8"/>
    <w:p w:rsidR="002F4579" w:rsidRDefault="00DF2297" w:rsidP="008666C8">
      <w:r>
        <w:rPr>
          <w:noProof/>
        </w:rPr>
        <w:pict>
          <v:shape id="_x0000_s1091" type="#_x0000_t202" style="position:absolute;left:0;text-align:left;margin-left:-6.2pt;margin-top:8.4pt;width:453.85pt;height:236.75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" fillcolor="#f2f2f2">
            <v:stroke dashstyle="1 1" endcap="round"/>
            <v:textbox style="mso-next-textbox:#_x0000_s1091">
              <w:txbxContent>
                <w:p w:rsidR="00A03220" w:rsidRPr="002D5D76" w:rsidRDefault="00A03220" w:rsidP="004E032F">
                  <w:pPr>
                    <w:autoSpaceDE w:val="0"/>
                    <w:autoSpaceDN w:val="0"/>
                    <w:adjustRightInd w:val="0"/>
                    <w:spacing w:line="240" w:lineRule="auto"/>
                    <w:jc w:val="left"/>
                    <w:rPr>
                      <w:rFonts w:cs="Times New Roman"/>
                      <w:b/>
                      <w:bCs/>
                      <w:i/>
                      <w:iCs/>
                    </w:rPr>
                  </w:pPr>
                  <w:r w:rsidRPr="002D5D76">
                    <w:rPr>
                      <w:rFonts w:cs="Times New Roman"/>
                      <w:b/>
                      <w:bCs/>
                    </w:rPr>
                    <w:t xml:space="preserve">DOCUMENTOS </w:t>
                  </w:r>
                  <w:proofErr w:type="gramStart"/>
                  <w:r w:rsidRPr="002D5D76">
                    <w:rPr>
                      <w:rFonts w:cs="Times New Roman"/>
                      <w:b/>
                      <w:bCs/>
                    </w:rPr>
                    <w:t>ELETRÔNICOS –TEXTO</w:t>
                  </w:r>
                  <w:proofErr w:type="gramEnd"/>
                  <w:r w:rsidRPr="002D5D76">
                    <w:rPr>
                      <w:rFonts w:cs="Times New Roman"/>
                      <w:b/>
                      <w:bCs/>
                    </w:rPr>
                    <w:t xml:space="preserve"> INSTITUCIONAL </w:t>
                  </w:r>
                  <w:r w:rsidRPr="002D5D76">
                    <w:rPr>
                      <w:rFonts w:cs="Times New Roman"/>
                      <w:b/>
                      <w:bCs/>
                      <w:i/>
                      <w:iCs/>
                    </w:rPr>
                    <w:t>ON-LINE</w:t>
                  </w:r>
                </w:p>
                <w:p w:rsidR="00A03220" w:rsidRPr="002D5D76" w:rsidRDefault="00A03220" w:rsidP="004E032F">
                  <w:pPr>
                    <w:autoSpaceDE w:val="0"/>
                    <w:autoSpaceDN w:val="0"/>
                    <w:adjustRightInd w:val="0"/>
                    <w:spacing w:line="240" w:lineRule="auto"/>
                    <w:jc w:val="left"/>
                    <w:rPr>
                      <w:rFonts w:cs="Times New Roman"/>
                      <w:b/>
                      <w:bCs/>
                    </w:rPr>
                  </w:pPr>
                </w:p>
                <w:p w:rsidR="00A03220" w:rsidRDefault="00A03220" w:rsidP="004E032F">
                  <w:pPr>
                    <w:autoSpaceDE w:val="0"/>
                    <w:autoSpaceDN w:val="0"/>
                    <w:adjustRightInd w:val="0"/>
                    <w:spacing w:line="240" w:lineRule="auto"/>
                    <w:jc w:val="left"/>
                    <w:rPr>
                      <w:rFonts w:cs="Times New Roman"/>
                      <w:b/>
                      <w:bCs/>
                    </w:rPr>
                  </w:pPr>
                  <w:r w:rsidRPr="002D5D76">
                    <w:rPr>
                      <w:rFonts w:cs="Times New Roman"/>
                      <w:b/>
                      <w:bCs/>
                    </w:rPr>
                    <w:t>No texto:</w:t>
                  </w:r>
                </w:p>
                <w:p w:rsidR="00A03220" w:rsidRPr="002D5D76" w:rsidRDefault="00A03220" w:rsidP="004E032F">
                  <w:pPr>
                    <w:autoSpaceDE w:val="0"/>
                    <w:autoSpaceDN w:val="0"/>
                    <w:adjustRightInd w:val="0"/>
                    <w:spacing w:line="240" w:lineRule="auto"/>
                    <w:jc w:val="left"/>
                    <w:rPr>
                      <w:rFonts w:cs="Times New Roman"/>
                      <w:b/>
                      <w:bCs/>
                    </w:rPr>
                  </w:pPr>
                </w:p>
                <w:p w:rsidR="00A03220" w:rsidRPr="002D5D76" w:rsidRDefault="00A03220" w:rsidP="0073490D">
                  <w:pPr>
                    <w:autoSpaceDE w:val="0"/>
                    <w:autoSpaceDN w:val="0"/>
                    <w:adjustRightInd w:val="0"/>
                    <w:ind w:firstLine="709"/>
                    <w:rPr>
                      <w:rFonts w:cs="Times New Roman"/>
                    </w:rPr>
                  </w:pPr>
                  <w:r w:rsidRPr="002D5D76">
                    <w:rPr>
                      <w:rFonts w:cs="Times New Roman"/>
                    </w:rPr>
                    <w:t xml:space="preserve">O Manual de Procedimentos da ANVISA traça </w:t>
                  </w:r>
                  <w:proofErr w:type="gramStart"/>
                  <w:r w:rsidRPr="002D5D76">
                    <w:rPr>
                      <w:rFonts w:cs="Times New Roman"/>
                    </w:rPr>
                    <w:t>diretrizes</w:t>
                  </w:r>
                  <w:proofErr w:type="gramEnd"/>
                  <w:r w:rsidRPr="002D5D76">
                    <w:rPr>
                      <w:rFonts w:cs="Times New Roman"/>
                    </w:rPr>
                    <w:t xml:space="preserve"> e exigências referentes </w:t>
                  </w:r>
                  <w:r>
                    <w:rPr>
                      <w:rFonts w:cs="Times New Roman"/>
                    </w:rPr>
                    <w:t>à</w:t>
                  </w:r>
                  <w:r w:rsidRPr="002D5D76">
                    <w:rPr>
                      <w:rFonts w:cs="Times New Roman"/>
                    </w:rPr>
                    <w:t xml:space="preserve"> autorização de registro, renovação de registro e extensão de uso de agrotóxicos, seus componentes e afins (A</w:t>
                  </w:r>
                  <w:r>
                    <w:rPr>
                      <w:rFonts w:cs="Times New Roman"/>
                    </w:rPr>
                    <w:t>NVISA</w:t>
                  </w:r>
                  <w:r w:rsidRPr="002D5D76">
                    <w:rPr>
                      <w:rFonts w:cs="Times New Roman"/>
                    </w:rPr>
                    <w:t>, 2010).</w:t>
                  </w:r>
                </w:p>
                <w:p w:rsidR="00A03220" w:rsidRPr="002D5D76" w:rsidRDefault="00A03220" w:rsidP="004E032F">
                  <w:pPr>
                    <w:autoSpaceDE w:val="0"/>
                    <w:autoSpaceDN w:val="0"/>
                    <w:adjustRightInd w:val="0"/>
                    <w:jc w:val="left"/>
                    <w:rPr>
                      <w:rFonts w:cs="Times New Roman"/>
                      <w:b/>
                      <w:bCs/>
                    </w:rPr>
                  </w:pPr>
                  <w:r w:rsidRPr="002D5D76">
                    <w:rPr>
                      <w:rFonts w:cs="Times New Roman"/>
                      <w:b/>
                      <w:bCs/>
                    </w:rPr>
                    <w:t>Referência:</w:t>
                  </w:r>
                </w:p>
                <w:p w:rsidR="00A03220" w:rsidRPr="002D5D76" w:rsidRDefault="00A03220" w:rsidP="004E032F">
                  <w:pPr>
                    <w:autoSpaceDE w:val="0"/>
                    <w:autoSpaceDN w:val="0"/>
                    <w:adjustRightInd w:val="0"/>
                    <w:spacing w:line="240" w:lineRule="auto"/>
                    <w:jc w:val="left"/>
                  </w:pPr>
                  <w:r w:rsidRPr="002D5D76">
                    <w:rPr>
                      <w:rFonts w:cs="Times New Roman"/>
                    </w:rPr>
                    <w:t xml:space="preserve">AGÊNCIA NACIONAL DE VIGILÂNCIA SANITÁRIA. </w:t>
                  </w:r>
                  <w:r w:rsidRPr="002D5D76">
                    <w:rPr>
                      <w:rFonts w:cs="Times New Roman"/>
                      <w:b/>
                      <w:bCs/>
                    </w:rPr>
                    <w:t>Manual de procedimentos para análise toxicológica de produtos agrotóxicos, seus componentes e afins</w:t>
                  </w:r>
                  <w:r w:rsidRPr="002D5D76">
                    <w:rPr>
                      <w:rFonts w:cs="Times New Roman"/>
                    </w:rPr>
                    <w:t>. Disponível em:</w:t>
                  </w:r>
                  <w:r>
                    <w:rPr>
                      <w:rFonts w:cs="Times New Roman"/>
                    </w:rPr>
                    <w:t xml:space="preserve"> </w:t>
                  </w:r>
                  <w:hyperlink r:id="rId30" w:history="1">
                    <w:r w:rsidRPr="0053706F">
                      <w:rPr>
                        <w:rStyle w:val="Hyperlink"/>
                        <w:rFonts w:cs="Times New Roman"/>
                      </w:rPr>
                      <w:t>http://portal.anvisa.gov.br/wps/content/Anvisa+Portal/Anvisa/Inicio/Agrotoxicos+eToxicologia/Assuntos+de+Interesse/Publicacoes/Manual+de+Procedimentos+para+Analise+Toxicologica</w:t>
                    </w:r>
                  </w:hyperlink>
                  <w:r w:rsidRPr="002D5D76">
                    <w:rPr>
                      <w:rFonts w:cs="Times New Roman"/>
                    </w:rPr>
                    <w:t>. Acesso em: 03 jun. 2010.</w:t>
                  </w:r>
                </w:p>
                <w:p w:rsidR="00A03220" w:rsidRDefault="00A03220" w:rsidP="004E032F">
                  <w:pPr>
                    <w:autoSpaceDE w:val="0"/>
                    <w:autoSpaceDN w:val="0"/>
                    <w:adjustRightInd w:val="0"/>
                    <w:spacing w:line="240" w:lineRule="auto"/>
                    <w:jc w:val="left"/>
                    <w:rPr>
                      <w:rFonts w:cs="Times New Roman"/>
                      <w:sz w:val="20"/>
                      <w:szCs w:val="20"/>
                    </w:rPr>
                  </w:pPr>
                </w:p>
                <w:p w:rsidR="00A03220" w:rsidRPr="003E5802" w:rsidRDefault="00A03220" w:rsidP="004E032F">
                  <w:pPr>
                    <w:autoSpaceDE w:val="0"/>
                    <w:autoSpaceDN w:val="0"/>
                    <w:adjustRightInd w:val="0"/>
                    <w:spacing w:line="240" w:lineRule="auto"/>
                    <w:jc w:val="left"/>
                  </w:pPr>
                </w:p>
              </w:txbxContent>
            </v:textbox>
          </v:shape>
        </w:pict>
      </w:r>
    </w:p>
    <w:p w:rsidR="00661EDF" w:rsidRDefault="00661EDF" w:rsidP="008666C8"/>
    <w:p w:rsidR="00661EDF" w:rsidRDefault="00661EDF" w:rsidP="008666C8"/>
    <w:p w:rsidR="00661EDF" w:rsidRDefault="00661EDF" w:rsidP="008666C8"/>
    <w:p w:rsidR="00661EDF" w:rsidRDefault="00661EDF" w:rsidP="008666C8"/>
    <w:p w:rsidR="00661EDF" w:rsidRDefault="00661EDF" w:rsidP="008666C8"/>
    <w:p w:rsidR="00C36630" w:rsidRDefault="00C36630" w:rsidP="008666C8"/>
    <w:p w:rsidR="00C36630" w:rsidRDefault="00C36630" w:rsidP="008666C8"/>
    <w:p w:rsidR="00C36630" w:rsidRDefault="00C36630" w:rsidP="008666C8"/>
    <w:p w:rsidR="00C36630" w:rsidRDefault="00C36630" w:rsidP="008666C8"/>
    <w:p w:rsidR="00C36630" w:rsidRDefault="00C36630" w:rsidP="008666C8"/>
    <w:p w:rsidR="00724C59" w:rsidRDefault="00724C59" w:rsidP="008666C8"/>
    <w:p w:rsidR="00724C59" w:rsidRDefault="00724C59" w:rsidP="008666C8"/>
    <w:p w:rsidR="00724C59" w:rsidRDefault="00724C59" w:rsidP="008666C8"/>
    <w:p w:rsidR="00C36630" w:rsidRDefault="00C36630" w:rsidP="008666C8"/>
    <w:p w:rsidR="00C36630" w:rsidRDefault="00C36630" w:rsidP="008666C8"/>
    <w:p w:rsidR="00C36630" w:rsidRDefault="00C36630" w:rsidP="008666C8"/>
    <w:p w:rsidR="00C36630" w:rsidRDefault="00C36630" w:rsidP="008666C8"/>
    <w:p w:rsidR="002F4579" w:rsidRDefault="002F4579" w:rsidP="008666C8"/>
    <w:p w:rsidR="002F4579" w:rsidRDefault="002F4579" w:rsidP="008666C8"/>
    <w:p w:rsidR="002F4579" w:rsidRDefault="002F4579" w:rsidP="008666C8"/>
    <w:p w:rsidR="002F4579" w:rsidRDefault="002F4579" w:rsidP="008666C8"/>
    <w:p w:rsidR="002F4579" w:rsidRDefault="00DF2297" w:rsidP="008666C8">
      <w:r>
        <w:rPr>
          <w:noProof/>
        </w:rPr>
        <w:lastRenderedPageBreak/>
        <w:pict>
          <v:shape id="_x0000_s1098" type="#_x0000_t202" style="position:absolute;left:0;text-align:left;margin-left:-5.65pt;margin-top:-4.3pt;width:454.55pt;height:277.35pt;z-index:252029440;visibility:visible" o:regroupid="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TRcQA&#10;AADcAAAADwAAAGRycy9kb3ducmV2LnhtbESPS4sCMRCE7wv+h9CCtzXj6oqMRpGFFb35QvHWTHoe&#10;OunMTqKO/94Iwh6LqvqKmswaU4ob1a6wrKDXjUAQJ1YXnCnY734/RyCcR9ZYWiYFD3Iwm7Y+Jhhr&#10;e+cN3bY+EwHCLkYFufdVLKVLcjLourYiDl5qa4M+yDqTusZ7gJtSfkXRUBosOCzkWNFPTsllezUK&#10;FutVcbLHxeHPrdOml1bufLokSnXazXwMwlPj/8Pv9lIr6H8P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00XEAAAA3AAAAA8AAAAAAAAAAAAAAAAAmAIAAGRycy9k&#10;b3ducmV2LnhtbFBLBQYAAAAABAAEAPUAAACJAwAAAAA=&#10;" fillcolor="#f2f2f2">
            <v:stroke dashstyle="1 1" endcap="round"/>
            <v:textbox style="mso-next-textbox:#_x0000_s1098">
              <w:txbxContent>
                <w:p w:rsidR="00A03220" w:rsidRPr="009540F3" w:rsidRDefault="00A03220" w:rsidP="006523B5">
                  <w:pPr>
                    <w:autoSpaceDE w:val="0"/>
                    <w:autoSpaceDN w:val="0"/>
                    <w:adjustRightInd w:val="0"/>
                    <w:spacing w:line="240" w:lineRule="auto"/>
                    <w:jc w:val="left"/>
                    <w:rPr>
                      <w:rFonts w:cs="Times New Roman"/>
                      <w:b/>
                      <w:bCs/>
                      <w:i/>
                      <w:iCs/>
                    </w:rPr>
                  </w:pPr>
                  <w:r w:rsidRPr="009540F3">
                    <w:rPr>
                      <w:rFonts w:cs="Times New Roman"/>
                      <w:b/>
                      <w:bCs/>
                    </w:rPr>
                    <w:t>DOCUMENTOS ELETRÔNICOS – BLOG</w:t>
                  </w:r>
                </w:p>
                <w:p w:rsidR="00A03220" w:rsidRPr="009540F3" w:rsidRDefault="00A03220" w:rsidP="006523B5">
                  <w:pPr>
                    <w:autoSpaceDE w:val="0"/>
                    <w:autoSpaceDN w:val="0"/>
                    <w:adjustRightInd w:val="0"/>
                    <w:spacing w:line="240" w:lineRule="auto"/>
                    <w:jc w:val="left"/>
                    <w:rPr>
                      <w:rFonts w:cs="Times New Roman"/>
                      <w:b/>
                      <w:bCs/>
                    </w:rPr>
                  </w:pPr>
                </w:p>
                <w:p w:rsidR="00A03220" w:rsidRPr="009540F3" w:rsidRDefault="00A03220" w:rsidP="006523B5">
                  <w:pPr>
                    <w:autoSpaceDE w:val="0"/>
                    <w:autoSpaceDN w:val="0"/>
                    <w:adjustRightInd w:val="0"/>
                    <w:spacing w:line="240" w:lineRule="auto"/>
                    <w:jc w:val="left"/>
                    <w:rPr>
                      <w:rFonts w:cs="Times New Roman"/>
                      <w:b/>
                      <w:bCs/>
                    </w:rPr>
                  </w:pPr>
                  <w:r w:rsidRPr="009540F3">
                    <w:rPr>
                      <w:rFonts w:cs="Times New Roman"/>
                      <w:b/>
                      <w:bCs/>
                    </w:rPr>
                    <w:t>No texto:</w:t>
                  </w:r>
                </w:p>
                <w:p w:rsidR="00A03220" w:rsidRPr="009540F3" w:rsidRDefault="00A03220" w:rsidP="008A01E2">
                  <w:pPr>
                    <w:autoSpaceDE w:val="0"/>
                    <w:autoSpaceDN w:val="0"/>
                    <w:adjustRightInd w:val="0"/>
                    <w:ind w:firstLine="709"/>
                    <w:jc w:val="left"/>
                    <w:rPr>
                      <w:rFonts w:cs="Times New Roman"/>
                    </w:rPr>
                  </w:pPr>
                  <w:r w:rsidRPr="009540F3">
                    <w:rPr>
                      <w:rFonts w:cs="Times New Roman"/>
                    </w:rPr>
                    <w:t xml:space="preserve">Rocha </w:t>
                  </w:r>
                  <w:r>
                    <w:rPr>
                      <w:rFonts w:cs="Times New Roman"/>
                    </w:rPr>
                    <w:t xml:space="preserve">(2011) </w:t>
                  </w:r>
                  <w:r w:rsidRPr="009540F3">
                    <w:rPr>
                      <w:rFonts w:cs="Times New Roman"/>
                    </w:rPr>
                    <w:t>faz recomendações ecológicas durante a viagem</w:t>
                  </w:r>
                  <w:r>
                    <w:rPr>
                      <w:rFonts w:cs="Times New Roman"/>
                    </w:rPr>
                    <w:t xml:space="preserve"> sugerindo </w:t>
                  </w:r>
                  <w:r>
                    <w:t>comprar alguma lembrança típica brasileira para as pessoas com as quais você vai convive.</w:t>
                  </w:r>
                </w:p>
                <w:p w:rsidR="00A03220" w:rsidRPr="009540F3" w:rsidRDefault="00A03220" w:rsidP="008A01E2">
                  <w:pPr>
                    <w:autoSpaceDE w:val="0"/>
                    <w:autoSpaceDN w:val="0"/>
                    <w:adjustRightInd w:val="0"/>
                    <w:spacing w:line="240" w:lineRule="auto"/>
                    <w:ind w:left="2268"/>
                    <w:rPr>
                      <w:rFonts w:cs="Times New Roman"/>
                    </w:rPr>
                  </w:pPr>
                  <w:r w:rsidRPr="009540F3">
                    <w:rPr>
                      <w:rFonts w:cs="Times New Roman"/>
                      <w:sz w:val="20"/>
                      <w:szCs w:val="20"/>
                    </w:rPr>
                    <w:t xml:space="preserve">Respeite a cultura local e suas tradições. Assegure-se de que seu vestuário e comportamento são adequados ao destino que vai visitar. Respeite o meio ambiente local. Ao viajar, tenha o mesmo respeito com o meio ambiente que você tem na sua casa. Não remova plantas ou dê comida aos animais nos ambientes naturais. Ajude a reduzir a poluição. Utilizar transporte público, andar de bicicleta ou caminhar são alternativas de transporte ecologicamente corretas – e que certamente farão você conhecer melhor o local onde está. Evite o desperdício. Utilize sacolas retornáveis ao invés de sacolas plásticas. Além de diminuir o volume de lixo produzido, reduz-se também o consumo de energia, água e matéria-prima que seriam necessárias no </w:t>
                  </w:r>
                  <w:r w:rsidRPr="009540F3">
                    <w:rPr>
                      <w:rFonts w:cs="Times New Roman"/>
                    </w:rPr>
                    <w:t xml:space="preserve">seu processo de produção. </w:t>
                  </w:r>
                </w:p>
                <w:p w:rsidR="00A03220" w:rsidRPr="009540F3" w:rsidRDefault="00A03220" w:rsidP="00D6406F">
                  <w:pPr>
                    <w:autoSpaceDE w:val="0"/>
                    <w:autoSpaceDN w:val="0"/>
                    <w:adjustRightInd w:val="0"/>
                    <w:spacing w:line="120" w:lineRule="auto"/>
                    <w:jc w:val="left"/>
                    <w:rPr>
                      <w:rFonts w:cs="Times New Roman"/>
                      <w:b/>
                      <w:bCs/>
                    </w:rPr>
                  </w:pPr>
                </w:p>
                <w:p w:rsidR="00A03220" w:rsidRPr="009540F3" w:rsidRDefault="00A03220" w:rsidP="001B2AE0">
                  <w:pPr>
                    <w:autoSpaceDE w:val="0"/>
                    <w:autoSpaceDN w:val="0"/>
                    <w:adjustRightInd w:val="0"/>
                    <w:spacing w:after="240" w:line="240" w:lineRule="auto"/>
                    <w:contextualSpacing/>
                    <w:jc w:val="left"/>
                    <w:rPr>
                      <w:rFonts w:cs="Times New Roman"/>
                      <w:b/>
                      <w:bCs/>
                    </w:rPr>
                  </w:pPr>
                  <w:r w:rsidRPr="009540F3">
                    <w:rPr>
                      <w:rFonts w:cs="Times New Roman"/>
                      <w:b/>
                      <w:bCs/>
                    </w:rPr>
                    <w:t>Referência:</w:t>
                  </w:r>
                </w:p>
                <w:p w:rsidR="00A03220" w:rsidRPr="009540F3" w:rsidRDefault="00A03220" w:rsidP="006523B5">
                  <w:pPr>
                    <w:autoSpaceDE w:val="0"/>
                    <w:autoSpaceDN w:val="0"/>
                    <w:adjustRightInd w:val="0"/>
                    <w:spacing w:line="240" w:lineRule="auto"/>
                    <w:jc w:val="left"/>
                  </w:pPr>
                  <w:r w:rsidRPr="009540F3">
                    <w:rPr>
                      <w:rFonts w:cs="Times New Roman"/>
                    </w:rPr>
                    <w:t xml:space="preserve">ROCHA, Danilo. </w:t>
                  </w:r>
                  <w:r w:rsidRPr="009540F3">
                    <w:rPr>
                      <w:rFonts w:cs="Times New Roman"/>
                      <w:b/>
                      <w:bCs/>
                    </w:rPr>
                    <w:t xml:space="preserve">Passaporte verde: </w:t>
                  </w:r>
                  <w:r w:rsidRPr="009540F3">
                    <w:rPr>
                      <w:rFonts w:cs="Times New Roman"/>
                    </w:rPr>
                    <w:t>dicas para uma viagem sustentável. E esse tal meio ambiente? 19 maio 2011. Disponível em: http://essetalmeioambiente.com/passaporte-verde-dicas-para-uma-viagem-Sustentavel/.</w:t>
                  </w:r>
                  <w:r>
                    <w:rPr>
                      <w:rFonts w:cs="Times New Roman"/>
                    </w:rPr>
                    <w:t xml:space="preserve">  </w:t>
                  </w:r>
                  <w:r w:rsidRPr="009540F3">
                    <w:rPr>
                      <w:rFonts w:cs="Times New Roman"/>
                    </w:rPr>
                    <w:t>Acesso em: 01 ago. 2011.</w:t>
                  </w:r>
                </w:p>
                <w:p w:rsidR="00A03220" w:rsidRPr="002F4579" w:rsidRDefault="00A03220" w:rsidP="006523B5">
                  <w:pPr>
                    <w:autoSpaceDE w:val="0"/>
                    <w:autoSpaceDN w:val="0"/>
                    <w:adjustRightInd w:val="0"/>
                    <w:spacing w:line="240" w:lineRule="auto"/>
                    <w:jc w:val="left"/>
                  </w:pPr>
                </w:p>
                <w:p w:rsidR="00A03220" w:rsidRDefault="00A03220" w:rsidP="006523B5">
                  <w:pPr>
                    <w:autoSpaceDE w:val="0"/>
                    <w:autoSpaceDN w:val="0"/>
                    <w:adjustRightInd w:val="0"/>
                    <w:spacing w:line="240" w:lineRule="auto"/>
                    <w:jc w:val="left"/>
                    <w:rPr>
                      <w:rFonts w:cs="Times New Roman"/>
                      <w:sz w:val="20"/>
                      <w:szCs w:val="20"/>
                    </w:rPr>
                  </w:pPr>
                </w:p>
                <w:p w:rsidR="00A03220" w:rsidRPr="003E5802" w:rsidRDefault="00A03220" w:rsidP="006523B5">
                  <w:pPr>
                    <w:autoSpaceDE w:val="0"/>
                    <w:autoSpaceDN w:val="0"/>
                    <w:adjustRightInd w:val="0"/>
                    <w:spacing w:line="240" w:lineRule="auto"/>
                    <w:jc w:val="left"/>
                  </w:pPr>
                </w:p>
              </w:txbxContent>
            </v:textbox>
          </v:shape>
        </w:pict>
      </w:r>
    </w:p>
    <w:p w:rsidR="002F4579" w:rsidRPr="009540F3" w:rsidRDefault="002F4579" w:rsidP="009540F3">
      <w:pPr>
        <w:autoSpaceDE w:val="0"/>
        <w:autoSpaceDN w:val="0"/>
        <w:adjustRightInd w:val="0"/>
        <w:spacing w:line="240" w:lineRule="auto"/>
        <w:rPr>
          <w:rFonts w:cs="Times New Roman"/>
          <w:b/>
          <w:bCs/>
          <w:color w:val="FF0000"/>
          <w:sz w:val="18"/>
          <w:szCs w:val="20"/>
        </w:rPr>
      </w:pPr>
    </w:p>
    <w:p w:rsidR="00F7726D" w:rsidRDefault="00F7726D" w:rsidP="008666C8"/>
    <w:p w:rsidR="00E14283" w:rsidRDefault="00E14283" w:rsidP="008666C8"/>
    <w:p w:rsidR="00E14283" w:rsidRDefault="00E14283" w:rsidP="008666C8"/>
    <w:p w:rsidR="00E14283" w:rsidRDefault="00E14283" w:rsidP="008666C8"/>
    <w:p w:rsidR="00F13B78" w:rsidRDefault="00F13B78" w:rsidP="008666C8"/>
    <w:p w:rsidR="00F13B78" w:rsidRDefault="00F13B78" w:rsidP="008666C8"/>
    <w:p w:rsidR="00F13B78" w:rsidRDefault="00F13B78" w:rsidP="008666C8"/>
    <w:p w:rsidR="00F13B78" w:rsidRDefault="00F13B78" w:rsidP="008666C8"/>
    <w:p w:rsidR="00F13B78" w:rsidRDefault="00F13B78" w:rsidP="008666C8"/>
    <w:p w:rsidR="00A7390F" w:rsidRDefault="00A7390F" w:rsidP="008666C8"/>
    <w:p w:rsidR="00A7390F" w:rsidRDefault="00A7390F" w:rsidP="008666C8"/>
    <w:p w:rsidR="00A7390F" w:rsidRDefault="00A7390F" w:rsidP="008666C8"/>
    <w:p w:rsidR="00A7390F" w:rsidRDefault="00DF2297" w:rsidP="008666C8">
      <w:r>
        <w:rPr>
          <w:noProof/>
        </w:rPr>
        <w:pict>
          <v:shape id="_x0000_s1099" type="#_x0000_t202" style="position:absolute;left:0;text-align:left;margin-left:-5.65pt;margin-top:17.4pt;width:454.55pt;height:186.55pt;z-index:252030464;visibility:visible" o:regroupid="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23sUA&#10;AADcAAAADwAAAGRycy9kb3ducmV2LnhtbESPT2vCQBTE7wW/w/KE3nRjJUViVhHBYG/WFiW3R/bl&#10;j2bfptmtpt++WxB6HGbmN0y6HkwrbtS7xrKC2TQCQVxY3XCl4PNjN1mAcB5ZY2uZFPyQg/Vq9JRi&#10;ou2d3+l29JUIEHYJKqi97xIpXVGTQTe1HXHwStsb9EH2ldQ93gPctPIlil6lwYbDQo0dbWsqrsdv&#10;oyA7vDW5PWenL3coh1nZuUt+LZR6Hg+bJQhPg/8PP9p7rW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nbexQAAANwAAAAPAAAAAAAAAAAAAAAAAJgCAABkcnMv&#10;ZG93bnJldi54bWxQSwUGAAAAAAQABAD1AAAAigMAAAAA&#10;" fillcolor="#f2f2f2">
            <v:stroke dashstyle="1 1" endcap="round"/>
            <v:textbox style="mso-next-textbox:#_x0000_s1099">
              <w:txbxContent>
                <w:p w:rsidR="00A03220" w:rsidRPr="009540F3" w:rsidRDefault="00A03220" w:rsidP="002D5D76">
                  <w:pPr>
                    <w:autoSpaceDE w:val="0"/>
                    <w:autoSpaceDN w:val="0"/>
                    <w:adjustRightInd w:val="0"/>
                    <w:spacing w:line="240" w:lineRule="auto"/>
                    <w:jc w:val="left"/>
                    <w:rPr>
                      <w:rFonts w:cs="Times New Roman"/>
                      <w:b/>
                      <w:bCs/>
                    </w:rPr>
                  </w:pPr>
                  <w:r w:rsidRPr="009540F3">
                    <w:rPr>
                      <w:rFonts w:cs="Times New Roman"/>
                      <w:b/>
                      <w:bCs/>
                    </w:rPr>
                    <w:t>DOCUMENTOS ELETRÔNICOS – TEXTO AVULSO ON-LINE</w:t>
                  </w:r>
                </w:p>
                <w:p w:rsidR="00A03220" w:rsidRPr="009540F3" w:rsidRDefault="00A03220" w:rsidP="002D5D76">
                  <w:pPr>
                    <w:autoSpaceDE w:val="0"/>
                    <w:autoSpaceDN w:val="0"/>
                    <w:adjustRightInd w:val="0"/>
                    <w:spacing w:line="240" w:lineRule="auto"/>
                    <w:jc w:val="left"/>
                    <w:rPr>
                      <w:rFonts w:cs="Times New Roman"/>
                      <w:b/>
                      <w:bCs/>
                    </w:rPr>
                  </w:pPr>
                </w:p>
                <w:p w:rsidR="00A03220" w:rsidRDefault="00A03220" w:rsidP="002D5D76">
                  <w:pPr>
                    <w:autoSpaceDE w:val="0"/>
                    <w:autoSpaceDN w:val="0"/>
                    <w:adjustRightInd w:val="0"/>
                    <w:spacing w:line="240" w:lineRule="auto"/>
                    <w:jc w:val="left"/>
                    <w:rPr>
                      <w:rFonts w:cs="Times New Roman"/>
                      <w:b/>
                      <w:bCs/>
                    </w:rPr>
                  </w:pPr>
                  <w:r w:rsidRPr="009540F3">
                    <w:rPr>
                      <w:rFonts w:cs="Times New Roman"/>
                      <w:b/>
                      <w:bCs/>
                    </w:rPr>
                    <w:t>No texto:</w:t>
                  </w:r>
                </w:p>
                <w:p w:rsidR="00A03220" w:rsidRPr="009540F3" w:rsidRDefault="00A03220" w:rsidP="008A01E2">
                  <w:pPr>
                    <w:autoSpaceDE w:val="0"/>
                    <w:autoSpaceDN w:val="0"/>
                    <w:adjustRightInd w:val="0"/>
                    <w:spacing w:line="240" w:lineRule="auto"/>
                    <w:jc w:val="left"/>
                    <w:rPr>
                      <w:rFonts w:cs="Times New Roman"/>
                      <w:b/>
                      <w:bCs/>
                    </w:rPr>
                  </w:pPr>
                </w:p>
                <w:p w:rsidR="00A03220" w:rsidRPr="009540F3" w:rsidRDefault="00A03220" w:rsidP="009540F3">
                  <w:pPr>
                    <w:autoSpaceDE w:val="0"/>
                    <w:autoSpaceDN w:val="0"/>
                    <w:adjustRightInd w:val="0"/>
                    <w:ind w:firstLine="709"/>
                    <w:rPr>
                      <w:rFonts w:cs="Times New Roman"/>
                    </w:rPr>
                  </w:pPr>
                  <w:r w:rsidRPr="009540F3">
                    <w:rPr>
                      <w:rFonts w:cs="Times New Roman"/>
                    </w:rPr>
                    <w:t xml:space="preserve">As estatísticas são alarmantes, diz Eduardo </w:t>
                  </w:r>
                  <w:proofErr w:type="spellStart"/>
                  <w:proofErr w:type="gramStart"/>
                  <w:r w:rsidRPr="009540F3">
                    <w:rPr>
                      <w:rFonts w:cs="Times New Roman"/>
                    </w:rPr>
                    <w:t>Tamayo</w:t>
                  </w:r>
                  <w:proofErr w:type="spellEnd"/>
                  <w:r w:rsidRPr="009540F3">
                    <w:rPr>
                      <w:rFonts w:cs="Times New Roman"/>
                    </w:rPr>
                    <w:t>(</w:t>
                  </w:r>
                  <w:proofErr w:type="gramEnd"/>
                  <w:r w:rsidRPr="009540F3">
                    <w:rPr>
                      <w:rFonts w:cs="Times New Roman"/>
                    </w:rPr>
                    <w:t>2002) “No Brasil, Colômbia e Equador, 20% das meninas entre 10 e 14 anos trabalham como domésticas, sendo a porcentagem ainda mais alta nas zonas rurais.”</w:t>
                  </w:r>
                </w:p>
                <w:p w:rsidR="00A03220" w:rsidRPr="009540F3" w:rsidRDefault="00A03220" w:rsidP="00D6406F">
                  <w:pPr>
                    <w:autoSpaceDE w:val="0"/>
                    <w:autoSpaceDN w:val="0"/>
                    <w:adjustRightInd w:val="0"/>
                    <w:spacing w:line="120" w:lineRule="auto"/>
                    <w:jc w:val="left"/>
                    <w:rPr>
                      <w:rFonts w:cs="Times New Roman"/>
                      <w:b/>
                      <w:bCs/>
                    </w:rPr>
                  </w:pPr>
                </w:p>
                <w:p w:rsidR="00A03220" w:rsidRPr="009540F3" w:rsidRDefault="00A03220" w:rsidP="009540F3">
                  <w:pPr>
                    <w:autoSpaceDE w:val="0"/>
                    <w:autoSpaceDN w:val="0"/>
                    <w:adjustRightInd w:val="0"/>
                    <w:jc w:val="left"/>
                    <w:rPr>
                      <w:rFonts w:cs="Times New Roman"/>
                      <w:b/>
                      <w:bCs/>
                    </w:rPr>
                  </w:pPr>
                  <w:r w:rsidRPr="009540F3">
                    <w:rPr>
                      <w:rFonts w:cs="Times New Roman"/>
                      <w:b/>
                      <w:bCs/>
                    </w:rPr>
                    <w:t>Referência:</w:t>
                  </w:r>
                </w:p>
                <w:p w:rsidR="00A03220" w:rsidRPr="009540F3" w:rsidRDefault="00A03220" w:rsidP="002D5D76">
                  <w:pPr>
                    <w:autoSpaceDE w:val="0"/>
                    <w:autoSpaceDN w:val="0"/>
                    <w:adjustRightInd w:val="0"/>
                    <w:spacing w:line="240" w:lineRule="auto"/>
                    <w:jc w:val="left"/>
                  </w:pPr>
                  <w:r w:rsidRPr="009540F3">
                    <w:rPr>
                      <w:rFonts w:cs="Times New Roman"/>
                    </w:rPr>
                    <w:t xml:space="preserve">TAMAYO G., Eduardo. </w:t>
                  </w:r>
                  <w:r w:rsidRPr="009540F3">
                    <w:rPr>
                      <w:rFonts w:cs="Times New Roman"/>
                      <w:b/>
                      <w:bCs/>
                    </w:rPr>
                    <w:t>Trabalho infantil</w:t>
                  </w:r>
                  <w:r w:rsidRPr="009540F3">
                    <w:rPr>
                      <w:rFonts w:cs="Times New Roman"/>
                    </w:rPr>
                    <w:t xml:space="preserve">: as cifras da vergonha. 2002. Disponível em: http://imediata. </w:t>
                  </w:r>
                  <w:proofErr w:type="gramStart"/>
                  <w:r w:rsidRPr="009540F3">
                    <w:rPr>
                      <w:rFonts w:cs="Times New Roman"/>
                    </w:rPr>
                    <w:t>com</w:t>
                  </w:r>
                  <w:proofErr w:type="gramEnd"/>
                  <w:r w:rsidRPr="009540F3">
                    <w:rPr>
                      <w:rFonts w:cs="Times New Roman"/>
                    </w:rPr>
                    <w:t>/</w:t>
                  </w:r>
                  <w:proofErr w:type="spellStart"/>
                  <w:r w:rsidRPr="009540F3">
                    <w:rPr>
                      <w:rFonts w:cs="Times New Roman"/>
                    </w:rPr>
                    <w:t>lancededados</w:t>
                  </w:r>
                  <w:proofErr w:type="spellEnd"/>
                  <w:r w:rsidRPr="009540F3">
                    <w:rPr>
                      <w:rFonts w:cs="Times New Roman"/>
                    </w:rPr>
                    <w:t xml:space="preserve">/tamayo_trabinfantil.html. </w:t>
                  </w:r>
                  <w:r>
                    <w:rPr>
                      <w:rFonts w:cs="Times New Roman"/>
                    </w:rPr>
                    <w:t xml:space="preserve"> </w:t>
                  </w:r>
                  <w:r w:rsidRPr="009540F3">
                    <w:rPr>
                      <w:rFonts w:cs="Times New Roman"/>
                    </w:rPr>
                    <w:t>Acesso em: 22 jan. 2005.</w:t>
                  </w:r>
                </w:p>
                <w:p w:rsidR="00A03220" w:rsidRPr="009540F3" w:rsidRDefault="00A03220" w:rsidP="002D5D76">
                  <w:pPr>
                    <w:autoSpaceDE w:val="0"/>
                    <w:autoSpaceDN w:val="0"/>
                    <w:adjustRightInd w:val="0"/>
                    <w:spacing w:line="240" w:lineRule="auto"/>
                    <w:jc w:val="left"/>
                    <w:rPr>
                      <w:rFonts w:cs="Times New Roman"/>
                    </w:rPr>
                  </w:pPr>
                </w:p>
                <w:p w:rsidR="00A03220" w:rsidRDefault="00A03220" w:rsidP="002D5D76">
                  <w:pPr>
                    <w:autoSpaceDE w:val="0"/>
                    <w:autoSpaceDN w:val="0"/>
                    <w:adjustRightInd w:val="0"/>
                    <w:spacing w:line="240" w:lineRule="auto"/>
                    <w:jc w:val="left"/>
                    <w:rPr>
                      <w:rFonts w:cs="Times New Roman"/>
                      <w:sz w:val="20"/>
                      <w:szCs w:val="20"/>
                    </w:rPr>
                  </w:pPr>
                </w:p>
                <w:p w:rsidR="00A03220" w:rsidRPr="003E5802" w:rsidRDefault="00A03220" w:rsidP="002D5D76">
                  <w:pPr>
                    <w:autoSpaceDE w:val="0"/>
                    <w:autoSpaceDN w:val="0"/>
                    <w:adjustRightInd w:val="0"/>
                    <w:spacing w:line="240" w:lineRule="auto"/>
                    <w:jc w:val="left"/>
                  </w:pPr>
                </w:p>
              </w:txbxContent>
            </v:textbox>
          </v:shape>
        </w:pict>
      </w:r>
    </w:p>
    <w:p w:rsidR="00A7390F" w:rsidRDefault="00A7390F" w:rsidP="008666C8"/>
    <w:p w:rsidR="00A7390F" w:rsidRDefault="00A7390F" w:rsidP="008666C8"/>
    <w:p w:rsidR="00A7390F" w:rsidRDefault="00A7390F" w:rsidP="008666C8"/>
    <w:p w:rsidR="00A7390F" w:rsidRDefault="00A7390F" w:rsidP="008666C8"/>
    <w:p w:rsidR="00F13B78" w:rsidRDefault="00F13B78" w:rsidP="008666C8"/>
    <w:p w:rsidR="00A7390F" w:rsidRDefault="00A7390F" w:rsidP="008666C8"/>
    <w:p w:rsidR="00490806" w:rsidRDefault="00490806" w:rsidP="008666C8"/>
    <w:p w:rsidR="00A7390F" w:rsidRDefault="00A7390F" w:rsidP="008666C8"/>
    <w:p w:rsidR="002D5D76" w:rsidRDefault="002D5D76" w:rsidP="008666C8"/>
    <w:p w:rsidR="002D5D76" w:rsidRDefault="00DF2297" w:rsidP="008666C8">
      <w:r>
        <w:rPr>
          <w:noProof/>
        </w:rPr>
        <w:pict>
          <v:shape id="_x0000_s1100" type="#_x0000_t202" style="position:absolute;left:0;text-align:left;margin-left:-5.65pt;margin-top:18.75pt;width:454.55pt;height:189.85pt;z-index:252031488;visibility:visible" o:regroupid="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oqcMA&#10;AADcAAAADwAAAGRycy9kb3ducmV2LnhtbESPS4sCMRCE74L/IbSwtzWjsiKjUURQ3JsvFG/NpOeh&#10;k844yer4742w4LGoqq+oyawxpbhT7QrLCnrdCARxYnXBmYLDfvk9AuE8ssbSMil4koPZtN2aYKzt&#10;g7d03/lMBAi7GBXk3lexlC7JyaDr2oo4eKmtDfog60zqGh8BbkrZj6KhNFhwWMixokVOyXX3ZxSs&#10;Nr/F2Z5Wx5vbpE0vrdzlfE2U+uo08zEIT43/hP/ba61g8DO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ToqcMAAADcAAAADwAAAAAAAAAAAAAAAACYAgAAZHJzL2Rv&#10;d25yZXYueG1sUEsFBgAAAAAEAAQA9QAAAIgDAAAAAA==&#10;" fillcolor="#f2f2f2">
            <v:stroke dashstyle="1 1" endcap="round"/>
            <v:textbox style="mso-next-textbox:#_x0000_s1100">
              <w:txbxContent>
                <w:p w:rsidR="00A03220" w:rsidRPr="001F2B3A" w:rsidRDefault="00A03220" w:rsidP="001F2B3A">
                  <w:pPr>
                    <w:autoSpaceDE w:val="0"/>
                    <w:autoSpaceDN w:val="0"/>
                    <w:adjustRightInd w:val="0"/>
                    <w:spacing w:line="240" w:lineRule="auto"/>
                    <w:jc w:val="left"/>
                    <w:rPr>
                      <w:rFonts w:cs="Times New Roman"/>
                      <w:b/>
                      <w:bCs/>
                    </w:rPr>
                  </w:pPr>
                  <w:r w:rsidRPr="001F2B3A">
                    <w:rPr>
                      <w:rFonts w:cs="Times New Roman"/>
                      <w:b/>
                      <w:bCs/>
                    </w:rPr>
                    <w:t>DOCUMENTOS ELETRÔNICOS – LEGISLAÇÃO ON-LINE</w:t>
                  </w:r>
                </w:p>
                <w:p w:rsidR="00A03220" w:rsidRPr="001F2B3A" w:rsidRDefault="00A03220" w:rsidP="001F2B3A">
                  <w:pPr>
                    <w:autoSpaceDE w:val="0"/>
                    <w:autoSpaceDN w:val="0"/>
                    <w:adjustRightInd w:val="0"/>
                    <w:spacing w:line="240" w:lineRule="auto"/>
                    <w:jc w:val="left"/>
                    <w:rPr>
                      <w:rFonts w:cs="Times New Roman"/>
                      <w:b/>
                      <w:bCs/>
                    </w:rPr>
                  </w:pPr>
                </w:p>
                <w:p w:rsidR="00A03220" w:rsidRPr="001F2B3A" w:rsidRDefault="00A03220" w:rsidP="001F2B3A">
                  <w:pPr>
                    <w:autoSpaceDE w:val="0"/>
                    <w:autoSpaceDN w:val="0"/>
                    <w:adjustRightInd w:val="0"/>
                    <w:spacing w:line="240" w:lineRule="auto"/>
                    <w:jc w:val="left"/>
                    <w:rPr>
                      <w:rFonts w:cs="Times New Roman"/>
                      <w:b/>
                      <w:bCs/>
                    </w:rPr>
                  </w:pPr>
                  <w:r w:rsidRPr="001F2B3A">
                    <w:rPr>
                      <w:rFonts w:cs="Times New Roman"/>
                      <w:b/>
                      <w:bCs/>
                    </w:rPr>
                    <w:t>No texto:</w:t>
                  </w:r>
                </w:p>
                <w:p w:rsidR="00A03220" w:rsidRPr="00D6406F" w:rsidRDefault="00A03220" w:rsidP="001F2B3A">
                  <w:pPr>
                    <w:autoSpaceDE w:val="0"/>
                    <w:autoSpaceDN w:val="0"/>
                    <w:adjustRightInd w:val="0"/>
                    <w:spacing w:line="240" w:lineRule="auto"/>
                    <w:ind w:left="2268"/>
                    <w:rPr>
                      <w:rFonts w:cs="Times New Roman"/>
                      <w:sz w:val="20"/>
                      <w:szCs w:val="20"/>
                    </w:rPr>
                  </w:pPr>
                  <w:r w:rsidRPr="00D6406F">
                    <w:rPr>
                      <w:rFonts w:cs="Times New Roman"/>
                      <w:sz w:val="20"/>
                      <w:szCs w:val="20"/>
                    </w:rPr>
                    <w:t>Art. 498 Quando o dispositivo do acórdão contiver julgamento por maioria de votos e julgamento unânime, e forem interpostos embargos infringentes, o prazo para recurso extraordinário ou recurso especial, relativamente ao julgamento unânime, ficará sobrestado até a intimação da decisão nos embargos. (BRASIL, 2001).</w:t>
                  </w:r>
                </w:p>
                <w:p w:rsidR="00A03220" w:rsidRPr="001F2B3A" w:rsidRDefault="00A03220" w:rsidP="001F2B3A">
                  <w:pPr>
                    <w:autoSpaceDE w:val="0"/>
                    <w:autoSpaceDN w:val="0"/>
                    <w:adjustRightInd w:val="0"/>
                    <w:spacing w:line="240" w:lineRule="auto"/>
                    <w:jc w:val="left"/>
                    <w:rPr>
                      <w:rFonts w:cs="Times New Roman"/>
                      <w:b/>
                      <w:bCs/>
                    </w:rPr>
                  </w:pPr>
                  <w:r w:rsidRPr="001F2B3A">
                    <w:rPr>
                      <w:rFonts w:cs="Times New Roman"/>
                      <w:b/>
                      <w:bCs/>
                    </w:rPr>
                    <w:t>Referência:</w:t>
                  </w:r>
                </w:p>
                <w:p w:rsidR="00A03220" w:rsidRPr="001F2B3A" w:rsidRDefault="00A03220" w:rsidP="001F2B3A">
                  <w:pPr>
                    <w:autoSpaceDE w:val="0"/>
                    <w:autoSpaceDN w:val="0"/>
                    <w:adjustRightInd w:val="0"/>
                    <w:spacing w:line="240" w:lineRule="auto"/>
                    <w:jc w:val="left"/>
                    <w:rPr>
                      <w:rFonts w:cs="Times New Roman"/>
                    </w:rPr>
                  </w:pPr>
                  <w:r w:rsidRPr="001F2B3A">
                    <w:rPr>
                      <w:rFonts w:cs="Times New Roman"/>
                    </w:rPr>
                    <w:t xml:space="preserve">BRASIL. Lei no 10.352, de 26 de dezembro de 2001. Altera dispositivos da Lei no 5.869, de 11 de janeiro de 1973 – Código de Processo Civil, referentes a recursos e ao reexame necessário. </w:t>
                  </w:r>
                  <w:r w:rsidRPr="001F2B3A">
                    <w:rPr>
                      <w:rFonts w:cs="Times New Roman"/>
                      <w:b/>
                      <w:bCs/>
                    </w:rPr>
                    <w:t>Diário Oficial da União</w:t>
                  </w:r>
                  <w:r w:rsidRPr="001F2B3A">
                    <w:rPr>
                      <w:rFonts w:cs="Times New Roman"/>
                    </w:rPr>
                    <w:t xml:space="preserve">, Brasília, 27 dez. 2001. Disponível em: http://www.planalto.gov.br/ccivil_03/Leis/LEIS_2001/ L10352. </w:t>
                  </w:r>
                  <w:proofErr w:type="spellStart"/>
                  <w:proofErr w:type="gramStart"/>
                  <w:r w:rsidRPr="001F2B3A">
                    <w:rPr>
                      <w:rFonts w:cs="Times New Roman"/>
                    </w:rPr>
                    <w:t>htm</w:t>
                  </w:r>
                  <w:proofErr w:type="spellEnd"/>
                  <w:proofErr w:type="gramEnd"/>
                  <w:r w:rsidRPr="001F2B3A">
                    <w:rPr>
                      <w:rFonts w:cs="Times New Roman"/>
                    </w:rPr>
                    <w:t xml:space="preserve">. </w:t>
                  </w:r>
                  <w:r>
                    <w:rPr>
                      <w:rFonts w:cs="Times New Roman"/>
                    </w:rPr>
                    <w:t xml:space="preserve"> </w:t>
                  </w:r>
                  <w:r w:rsidRPr="001F2B3A">
                    <w:rPr>
                      <w:rFonts w:cs="Times New Roman"/>
                    </w:rPr>
                    <w:t>Acesso em: 03 jun. 2010.</w:t>
                  </w:r>
                </w:p>
                <w:p w:rsidR="00A03220" w:rsidRDefault="00A03220" w:rsidP="001F2B3A">
                  <w:pPr>
                    <w:autoSpaceDE w:val="0"/>
                    <w:autoSpaceDN w:val="0"/>
                    <w:adjustRightInd w:val="0"/>
                    <w:spacing w:line="240" w:lineRule="auto"/>
                    <w:jc w:val="left"/>
                    <w:rPr>
                      <w:rFonts w:cs="Times New Roman"/>
                      <w:sz w:val="20"/>
                      <w:szCs w:val="20"/>
                    </w:rPr>
                  </w:pPr>
                </w:p>
                <w:p w:rsidR="00A03220" w:rsidRDefault="00A03220" w:rsidP="001F2B3A">
                  <w:pPr>
                    <w:autoSpaceDE w:val="0"/>
                    <w:autoSpaceDN w:val="0"/>
                    <w:adjustRightInd w:val="0"/>
                    <w:spacing w:line="240" w:lineRule="auto"/>
                    <w:jc w:val="left"/>
                    <w:rPr>
                      <w:rFonts w:cs="Times New Roman"/>
                      <w:sz w:val="20"/>
                      <w:szCs w:val="20"/>
                    </w:rPr>
                  </w:pPr>
                </w:p>
                <w:p w:rsidR="00A03220" w:rsidRPr="003E5802" w:rsidRDefault="00A03220" w:rsidP="001F2B3A">
                  <w:pPr>
                    <w:autoSpaceDE w:val="0"/>
                    <w:autoSpaceDN w:val="0"/>
                    <w:adjustRightInd w:val="0"/>
                    <w:spacing w:line="240" w:lineRule="auto"/>
                    <w:jc w:val="left"/>
                  </w:pPr>
                </w:p>
              </w:txbxContent>
            </v:textbox>
          </v:shape>
        </w:pict>
      </w:r>
    </w:p>
    <w:p w:rsidR="00A7390F" w:rsidRDefault="00A7390F" w:rsidP="008666C8"/>
    <w:p w:rsidR="00A7390F" w:rsidRDefault="00A7390F" w:rsidP="008666C8"/>
    <w:p w:rsidR="001D6B7A" w:rsidRDefault="001D6B7A" w:rsidP="008666C8"/>
    <w:p w:rsidR="009540F3" w:rsidRDefault="009540F3" w:rsidP="008666C8"/>
    <w:p w:rsidR="009540F3" w:rsidRDefault="009540F3" w:rsidP="008666C8"/>
    <w:p w:rsidR="001D6B7A" w:rsidRDefault="001D6B7A" w:rsidP="008666C8"/>
    <w:p w:rsidR="001D6B7A" w:rsidRDefault="001D6B7A" w:rsidP="008666C8"/>
    <w:p w:rsidR="00A7390F" w:rsidRDefault="00A7390F" w:rsidP="008666C8"/>
    <w:p w:rsidR="00A7390F" w:rsidRDefault="00A7390F" w:rsidP="008666C8"/>
    <w:p w:rsidR="008C57E1" w:rsidRDefault="008C57E1" w:rsidP="008666C8"/>
    <w:p w:rsidR="008C57E1" w:rsidRDefault="00DF2297" w:rsidP="008666C8">
      <w:r>
        <w:rPr>
          <w:noProof/>
        </w:rPr>
        <w:lastRenderedPageBreak/>
        <w:pict>
          <v:shape id="_x0000_s1102" type="#_x0000_t202" style="position:absolute;left:0;text-align:left;margin-left:-5.85pt;margin-top:-7.4pt;width:453pt;height:184.35pt;z-index:252032512;visibility:visible" o:regroupid="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VRsAA&#10;AADcAAAADwAAAGRycy9kb3ducmV2LnhtbERPy4rCMBTdD/gP4QruNFVRpBpFBEV3vlDcXZrbhzY3&#10;tYna+fvJQpjl4bxni8aU4k21Kywr6PciEMSJ1QVnCs6ndXcCwnlkjaVlUvBLDhbz1s8MY20/fKD3&#10;0WcihLCLUUHufRVL6ZKcDLqerYgDl9raoA+wzqSu8RPCTSkHUTSWBgsODTlWtMopeRxfRsFmvytu&#10;9rq5PN0+bfpp5e63R6JUp90spyA8Nf5f/HVvtYLhKMwPZ8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HVRsAAAADcAAAADwAAAAAAAAAAAAAAAACYAgAAZHJzL2Rvd25y&#10;ZXYueG1sUEsFBgAAAAAEAAQA9QAAAIUDAAAAAA==&#10;" fillcolor="#f2f2f2">
            <v:stroke dashstyle="1 1" endcap="round"/>
            <v:textbox style="mso-next-textbox:#_x0000_s1102">
              <w:txbxContent>
                <w:p w:rsidR="00A03220" w:rsidRPr="00D6406F" w:rsidRDefault="00A03220" w:rsidP="000A6A03">
                  <w:pPr>
                    <w:autoSpaceDE w:val="0"/>
                    <w:autoSpaceDN w:val="0"/>
                    <w:adjustRightInd w:val="0"/>
                    <w:spacing w:line="240" w:lineRule="auto"/>
                    <w:jc w:val="left"/>
                    <w:rPr>
                      <w:rFonts w:cs="Times New Roman"/>
                      <w:b/>
                      <w:bCs/>
                    </w:rPr>
                  </w:pPr>
                  <w:r w:rsidRPr="00D6406F">
                    <w:rPr>
                      <w:rFonts w:cs="Times New Roman"/>
                      <w:b/>
                      <w:bCs/>
                    </w:rPr>
                    <w:t>DOCUMENTOS ELETRÔNICOS – ARTIGO DE JORNAL ON-LINE</w:t>
                  </w:r>
                </w:p>
                <w:p w:rsidR="00A03220" w:rsidRPr="00D6406F" w:rsidRDefault="00A03220" w:rsidP="00E364AC">
                  <w:pPr>
                    <w:autoSpaceDE w:val="0"/>
                    <w:autoSpaceDN w:val="0"/>
                    <w:adjustRightInd w:val="0"/>
                    <w:spacing w:line="120" w:lineRule="auto"/>
                    <w:jc w:val="left"/>
                    <w:rPr>
                      <w:rFonts w:cs="Times New Roman"/>
                      <w:b/>
                      <w:bCs/>
                    </w:rPr>
                  </w:pPr>
                </w:p>
                <w:p w:rsidR="00A03220" w:rsidRDefault="00A03220" w:rsidP="000A6A03">
                  <w:pPr>
                    <w:autoSpaceDE w:val="0"/>
                    <w:autoSpaceDN w:val="0"/>
                    <w:adjustRightInd w:val="0"/>
                    <w:spacing w:line="240" w:lineRule="auto"/>
                    <w:jc w:val="left"/>
                    <w:rPr>
                      <w:rFonts w:cs="Times New Roman"/>
                      <w:b/>
                      <w:bCs/>
                    </w:rPr>
                  </w:pPr>
                  <w:r w:rsidRPr="00D6406F">
                    <w:rPr>
                      <w:rFonts w:cs="Times New Roman"/>
                      <w:b/>
                      <w:bCs/>
                    </w:rPr>
                    <w:t>No texto:</w:t>
                  </w:r>
                </w:p>
                <w:p w:rsidR="00A03220" w:rsidRPr="00D6406F" w:rsidRDefault="00A03220" w:rsidP="000A6A03">
                  <w:pPr>
                    <w:autoSpaceDE w:val="0"/>
                    <w:autoSpaceDN w:val="0"/>
                    <w:adjustRightInd w:val="0"/>
                    <w:spacing w:line="240" w:lineRule="auto"/>
                    <w:jc w:val="left"/>
                    <w:rPr>
                      <w:rFonts w:cs="Times New Roman"/>
                      <w:b/>
                      <w:bCs/>
                    </w:rPr>
                  </w:pPr>
                </w:p>
                <w:p w:rsidR="00A03220" w:rsidRPr="00D6406F" w:rsidRDefault="00A03220" w:rsidP="000A6A03">
                  <w:pPr>
                    <w:autoSpaceDE w:val="0"/>
                    <w:autoSpaceDN w:val="0"/>
                    <w:adjustRightInd w:val="0"/>
                    <w:spacing w:line="240" w:lineRule="auto"/>
                    <w:ind w:left="2268"/>
                    <w:rPr>
                      <w:rFonts w:cs="Times New Roman"/>
                      <w:sz w:val="20"/>
                      <w:szCs w:val="20"/>
                    </w:rPr>
                  </w:pPr>
                  <w:r w:rsidRPr="00D6406F">
                    <w:rPr>
                      <w:rFonts w:cs="Times New Roman"/>
                      <w:sz w:val="20"/>
                      <w:szCs w:val="20"/>
                    </w:rPr>
                    <w:t xml:space="preserve">Levantamento divulgado nesta segunda (01) pela </w:t>
                  </w:r>
                  <w:proofErr w:type="spellStart"/>
                  <w:r w:rsidRPr="00D6406F">
                    <w:rPr>
                      <w:rFonts w:cs="Times New Roman"/>
                      <w:sz w:val="20"/>
                      <w:szCs w:val="20"/>
                    </w:rPr>
                    <w:t>Ag</w:t>
                  </w:r>
                  <w:proofErr w:type="spellEnd"/>
                  <w:r>
                    <w:rPr>
                      <w:rFonts w:cs="Times New Roman"/>
                      <w:sz w:val="20"/>
                      <w:szCs w:val="20"/>
                    </w:rPr>
                    <w:t>.</w:t>
                  </w:r>
                  <w:r w:rsidRPr="00D6406F">
                    <w:rPr>
                      <w:rFonts w:cs="Times New Roman"/>
                      <w:sz w:val="20"/>
                      <w:szCs w:val="20"/>
                    </w:rPr>
                    <w:t xml:space="preserve"> N</w:t>
                  </w:r>
                  <w:r>
                    <w:rPr>
                      <w:rFonts w:cs="Times New Roman"/>
                      <w:sz w:val="20"/>
                      <w:szCs w:val="20"/>
                    </w:rPr>
                    <w:t xml:space="preserve">ac. </w:t>
                  </w:r>
                  <w:r w:rsidRPr="00D6406F">
                    <w:rPr>
                      <w:rFonts w:cs="Times New Roman"/>
                      <w:sz w:val="20"/>
                      <w:szCs w:val="20"/>
                    </w:rPr>
                    <w:t>do Petróleo (ANP) mostra que a produção de petróleo aumentou 3,2% em junho, na comparação com o mês de maio. Quando comparada com o mês de junho de 2010, o aumento foi de 4,2%. A produção total de óleo e gás natural no país chegou aos 2,560 milhões de barris de óleo equivalente. (P</w:t>
                  </w:r>
                  <w:r>
                    <w:rPr>
                      <w:rFonts w:cs="Times New Roman"/>
                      <w:sz w:val="20"/>
                      <w:szCs w:val="20"/>
                    </w:rPr>
                    <w:t>rodução</w:t>
                  </w:r>
                  <w:r w:rsidRPr="00D6406F">
                    <w:rPr>
                      <w:rFonts w:cs="Times New Roman"/>
                      <w:sz w:val="20"/>
                      <w:szCs w:val="20"/>
                    </w:rPr>
                    <w:t>..., 2011).</w:t>
                  </w:r>
                </w:p>
                <w:p w:rsidR="00A03220" w:rsidRPr="00D6406F" w:rsidRDefault="00A03220" w:rsidP="00D6406F">
                  <w:pPr>
                    <w:autoSpaceDE w:val="0"/>
                    <w:autoSpaceDN w:val="0"/>
                    <w:adjustRightInd w:val="0"/>
                    <w:jc w:val="left"/>
                    <w:rPr>
                      <w:rFonts w:cs="Times New Roman"/>
                      <w:b/>
                      <w:bCs/>
                    </w:rPr>
                  </w:pPr>
                  <w:r w:rsidRPr="00D6406F">
                    <w:rPr>
                      <w:rFonts w:cs="Times New Roman"/>
                      <w:b/>
                      <w:bCs/>
                    </w:rPr>
                    <w:t>Referência:</w:t>
                  </w:r>
                </w:p>
                <w:p w:rsidR="00A03220" w:rsidRPr="00D6406F" w:rsidRDefault="00A03220" w:rsidP="000A6A03">
                  <w:pPr>
                    <w:autoSpaceDE w:val="0"/>
                    <w:autoSpaceDN w:val="0"/>
                    <w:adjustRightInd w:val="0"/>
                    <w:spacing w:line="240" w:lineRule="auto"/>
                    <w:jc w:val="left"/>
                  </w:pPr>
                  <w:r w:rsidRPr="00D6406F">
                    <w:rPr>
                      <w:rFonts w:cs="Times New Roman"/>
                    </w:rPr>
                    <w:t xml:space="preserve">PRODUÇÃO de petróleo no Brasil aumenta 3,2% em junho. </w:t>
                  </w:r>
                  <w:r w:rsidRPr="00D6406F">
                    <w:rPr>
                      <w:rFonts w:cs="Times New Roman"/>
                      <w:b/>
                      <w:bCs/>
                    </w:rPr>
                    <w:t>O Tempo Online</w:t>
                  </w:r>
                  <w:r w:rsidRPr="00D6406F">
                    <w:rPr>
                      <w:rFonts w:cs="Times New Roman"/>
                    </w:rPr>
                    <w:t xml:space="preserve">, São Paulo, 01 ago. 2011. Disponível em: http://www.otempo.com.br/noticias/ultimas/? </w:t>
                  </w:r>
                  <w:proofErr w:type="spellStart"/>
                  <w:proofErr w:type="gramStart"/>
                  <w:r w:rsidRPr="00D6406F">
                    <w:rPr>
                      <w:rFonts w:cs="Times New Roman"/>
                    </w:rPr>
                    <w:t>IdNoticia</w:t>
                  </w:r>
                  <w:proofErr w:type="spellEnd"/>
                  <w:proofErr w:type="gramEnd"/>
                  <w:r w:rsidRPr="00D6406F">
                    <w:rPr>
                      <w:rFonts w:cs="Times New Roman"/>
                    </w:rPr>
                    <w:t>=125599,</w:t>
                  </w:r>
                  <w:proofErr w:type="spellStart"/>
                  <w:r w:rsidRPr="00D6406F">
                    <w:rPr>
                      <w:rFonts w:cs="Times New Roman"/>
                    </w:rPr>
                    <w:t>NOT&amp;IdCanal</w:t>
                  </w:r>
                  <w:proofErr w:type="spellEnd"/>
                  <w:r w:rsidRPr="00D6406F">
                    <w:rPr>
                      <w:rFonts w:cs="Times New Roman"/>
                    </w:rPr>
                    <w:t>=4. Acesso em: 01 ago. 2011.</w:t>
                  </w:r>
                </w:p>
                <w:p w:rsidR="00A03220" w:rsidRDefault="00A03220" w:rsidP="000A6A03">
                  <w:pPr>
                    <w:autoSpaceDE w:val="0"/>
                    <w:autoSpaceDN w:val="0"/>
                    <w:adjustRightInd w:val="0"/>
                    <w:spacing w:line="240" w:lineRule="auto"/>
                    <w:jc w:val="left"/>
                    <w:rPr>
                      <w:rFonts w:cs="Times New Roman"/>
                      <w:sz w:val="20"/>
                      <w:szCs w:val="20"/>
                    </w:rPr>
                  </w:pPr>
                </w:p>
                <w:p w:rsidR="00A03220" w:rsidRDefault="00A03220" w:rsidP="000A6A03">
                  <w:pPr>
                    <w:autoSpaceDE w:val="0"/>
                    <w:autoSpaceDN w:val="0"/>
                    <w:adjustRightInd w:val="0"/>
                    <w:spacing w:line="240" w:lineRule="auto"/>
                    <w:jc w:val="left"/>
                    <w:rPr>
                      <w:rFonts w:cs="Times New Roman"/>
                      <w:sz w:val="20"/>
                      <w:szCs w:val="20"/>
                    </w:rPr>
                  </w:pPr>
                </w:p>
                <w:p w:rsidR="00A03220" w:rsidRPr="003E5802" w:rsidRDefault="00A03220" w:rsidP="000A6A03">
                  <w:pPr>
                    <w:autoSpaceDE w:val="0"/>
                    <w:autoSpaceDN w:val="0"/>
                    <w:adjustRightInd w:val="0"/>
                    <w:spacing w:line="240" w:lineRule="auto"/>
                    <w:jc w:val="left"/>
                  </w:pPr>
                </w:p>
              </w:txbxContent>
            </v:textbox>
          </v:shape>
        </w:pict>
      </w:r>
    </w:p>
    <w:p w:rsidR="008C57E1" w:rsidRDefault="008C57E1" w:rsidP="008666C8"/>
    <w:p w:rsidR="008C57E1" w:rsidRDefault="008C57E1" w:rsidP="008666C8"/>
    <w:p w:rsidR="008C57E1" w:rsidRDefault="008C57E1" w:rsidP="008666C8"/>
    <w:p w:rsidR="008C57E1" w:rsidRDefault="008C57E1" w:rsidP="008666C8"/>
    <w:p w:rsidR="008C57E1" w:rsidRDefault="008C57E1" w:rsidP="008666C8"/>
    <w:p w:rsidR="00E75E11" w:rsidRDefault="00E75E11" w:rsidP="008666C8"/>
    <w:p w:rsidR="00E75E11" w:rsidRDefault="00E75E11" w:rsidP="008666C8"/>
    <w:p w:rsidR="00E75E11" w:rsidRDefault="00DF2297" w:rsidP="008666C8">
      <w:r>
        <w:rPr>
          <w:noProof/>
        </w:rPr>
        <w:pict>
          <v:shape id="_x0000_s1103" type="#_x0000_t202" style="position:absolute;left:0;text-align:left;margin-left:-5.85pt;margin-top:20.1pt;width:453pt;height:181.1pt;z-index:252033536;visibility:visible" o:regroupid="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w3cUA&#10;AADcAAAADwAAAGRycy9kb3ducmV2LnhtbESPT2vCQBTE74V+h+UVvNVNKoqkrlIKDXpLVVq8PbIv&#10;f2r2bcyuSfz2XaHQ4zAzv2FWm9E0oqfO1ZYVxNMIBHFudc2lguPh43kJwnlkjY1lUnAjB5v148MK&#10;E20H/qR+70sRIOwSVFB53yZSurwig25qW+LgFbYz6IPsSqk7HALcNPIlihbSYM1hocKW3ivKz/ur&#10;UZBmu/pkv9Ovi8uKMS5a93M650pNnsa3VxCeRv8f/mtvtYLZPIb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XDdxQAAANwAAAAPAAAAAAAAAAAAAAAAAJgCAABkcnMv&#10;ZG93bnJldi54bWxQSwUGAAAAAAQABAD1AAAAigMAAAAA&#10;" fillcolor="#f2f2f2">
            <v:stroke dashstyle="1 1" endcap="round"/>
            <v:textbox style="mso-next-textbox:#_x0000_s1103">
              <w:txbxContent>
                <w:p w:rsidR="00A03220" w:rsidRPr="00D6406F" w:rsidRDefault="00A03220" w:rsidP="009B4E3E">
                  <w:pPr>
                    <w:autoSpaceDE w:val="0"/>
                    <w:autoSpaceDN w:val="0"/>
                    <w:adjustRightInd w:val="0"/>
                    <w:spacing w:line="240" w:lineRule="auto"/>
                    <w:jc w:val="left"/>
                    <w:rPr>
                      <w:rFonts w:cs="Times New Roman"/>
                      <w:b/>
                      <w:bCs/>
                    </w:rPr>
                  </w:pPr>
                  <w:r w:rsidRPr="00D6406F">
                    <w:rPr>
                      <w:rFonts w:cs="Times New Roman"/>
                      <w:b/>
                      <w:bCs/>
                    </w:rPr>
                    <w:t>DOCUMENTOS ELETRÔNICOS – VÍDEO ON-LINE</w:t>
                  </w:r>
                </w:p>
                <w:p w:rsidR="00A03220" w:rsidRPr="00D6406F" w:rsidRDefault="00A03220" w:rsidP="00E364AC">
                  <w:pPr>
                    <w:autoSpaceDE w:val="0"/>
                    <w:autoSpaceDN w:val="0"/>
                    <w:adjustRightInd w:val="0"/>
                    <w:spacing w:line="120" w:lineRule="auto"/>
                    <w:jc w:val="left"/>
                    <w:rPr>
                      <w:rFonts w:cs="Times New Roman"/>
                      <w:b/>
                      <w:bCs/>
                    </w:rPr>
                  </w:pPr>
                </w:p>
                <w:p w:rsidR="00A03220" w:rsidRDefault="00A03220" w:rsidP="009B4E3E">
                  <w:pPr>
                    <w:autoSpaceDE w:val="0"/>
                    <w:autoSpaceDN w:val="0"/>
                    <w:adjustRightInd w:val="0"/>
                    <w:spacing w:line="240" w:lineRule="auto"/>
                    <w:jc w:val="left"/>
                    <w:rPr>
                      <w:rFonts w:cs="Times New Roman"/>
                      <w:b/>
                      <w:bCs/>
                    </w:rPr>
                  </w:pPr>
                  <w:r w:rsidRPr="00D6406F">
                    <w:rPr>
                      <w:rFonts w:cs="Times New Roman"/>
                      <w:b/>
                      <w:bCs/>
                    </w:rPr>
                    <w:t>No texto:</w:t>
                  </w:r>
                </w:p>
                <w:p w:rsidR="00A03220" w:rsidRPr="00D6406F" w:rsidRDefault="00A03220" w:rsidP="009B4E3E">
                  <w:pPr>
                    <w:autoSpaceDE w:val="0"/>
                    <w:autoSpaceDN w:val="0"/>
                    <w:adjustRightInd w:val="0"/>
                    <w:spacing w:line="240" w:lineRule="auto"/>
                    <w:jc w:val="left"/>
                    <w:rPr>
                      <w:rFonts w:cs="Times New Roman"/>
                      <w:b/>
                      <w:bCs/>
                    </w:rPr>
                  </w:pPr>
                </w:p>
                <w:p w:rsidR="00A03220" w:rsidRPr="00D6406F" w:rsidRDefault="00A03220" w:rsidP="00D6406F">
                  <w:pPr>
                    <w:autoSpaceDE w:val="0"/>
                    <w:autoSpaceDN w:val="0"/>
                    <w:adjustRightInd w:val="0"/>
                    <w:spacing w:line="240" w:lineRule="auto"/>
                    <w:ind w:firstLine="709"/>
                    <w:rPr>
                      <w:rFonts w:cs="Times New Roman"/>
                    </w:rPr>
                  </w:pPr>
                  <w:r w:rsidRPr="00D6406F">
                    <w:rPr>
                      <w:rFonts w:cs="Times New Roman"/>
                    </w:rPr>
                    <w:t>O vídeo mostra uma cadeira com um cartaz onde dizia: “AQUI SENTOU UMA PESSOA COM AIDS”. Mais ou menos 15 pessoas leram e sentaram em outro lugar e somente uma leu e se sentou. Um rapaz chegou a sentar na beirada da cadeira, mas logo se levantou e foi para outra (R</w:t>
                  </w:r>
                  <w:r>
                    <w:rPr>
                      <w:rFonts w:cs="Times New Roman"/>
                    </w:rPr>
                    <w:t>ibeiro</w:t>
                  </w:r>
                  <w:r w:rsidRPr="00D6406F">
                    <w:rPr>
                      <w:rFonts w:cs="Times New Roman"/>
                    </w:rPr>
                    <w:t>, 2006).</w:t>
                  </w:r>
                </w:p>
                <w:p w:rsidR="00A03220" w:rsidRPr="00D6406F" w:rsidRDefault="00A03220" w:rsidP="00D6406F">
                  <w:pPr>
                    <w:autoSpaceDE w:val="0"/>
                    <w:autoSpaceDN w:val="0"/>
                    <w:adjustRightInd w:val="0"/>
                    <w:spacing w:line="120" w:lineRule="auto"/>
                    <w:jc w:val="left"/>
                    <w:rPr>
                      <w:rFonts w:cs="Times New Roman"/>
                      <w:b/>
                      <w:bCs/>
                    </w:rPr>
                  </w:pPr>
                </w:p>
                <w:p w:rsidR="00A03220" w:rsidRPr="00D6406F" w:rsidRDefault="00A03220" w:rsidP="00D6406F">
                  <w:pPr>
                    <w:autoSpaceDE w:val="0"/>
                    <w:autoSpaceDN w:val="0"/>
                    <w:adjustRightInd w:val="0"/>
                    <w:jc w:val="left"/>
                    <w:rPr>
                      <w:rFonts w:cs="Times New Roman"/>
                      <w:b/>
                      <w:bCs/>
                    </w:rPr>
                  </w:pPr>
                  <w:r w:rsidRPr="00D6406F">
                    <w:rPr>
                      <w:rFonts w:cs="Times New Roman"/>
                      <w:b/>
                      <w:bCs/>
                    </w:rPr>
                    <w:t>Referência:</w:t>
                  </w:r>
                </w:p>
                <w:p w:rsidR="00A03220" w:rsidRPr="00D6406F" w:rsidRDefault="00A03220" w:rsidP="009B4E3E">
                  <w:pPr>
                    <w:autoSpaceDE w:val="0"/>
                    <w:autoSpaceDN w:val="0"/>
                    <w:adjustRightInd w:val="0"/>
                    <w:spacing w:line="240" w:lineRule="auto"/>
                    <w:jc w:val="left"/>
                  </w:pPr>
                  <w:r w:rsidRPr="00D6406F">
                    <w:rPr>
                      <w:rFonts w:cs="Times New Roman"/>
                    </w:rPr>
                    <w:t xml:space="preserve">RIBEIRO, Daniel. </w:t>
                  </w:r>
                  <w:r w:rsidRPr="00D6406F">
                    <w:rPr>
                      <w:rFonts w:cs="Times New Roman"/>
                      <w:b/>
                      <w:bCs/>
                    </w:rPr>
                    <w:t>Teste de preconceito</w:t>
                  </w:r>
                  <w:r w:rsidRPr="00D6406F">
                    <w:rPr>
                      <w:rFonts w:cs="Times New Roman"/>
                    </w:rPr>
                    <w:t xml:space="preserve">. </w:t>
                  </w:r>
                  <w:proofErr w:type="spellStart"/>
                  <w:proofErr w:type="gramStart"/>
                  <w:r w:rsidRPr="00D6406F">
                    <w:rPr>
                      <w:rFonts w:cs="Times New Roman"/>
                    </w:rPr>
                    <w:t>YouTube</w:t>
                  </w:r>
                  <w:proofErr w:type="spellEnd"/>
                  <w:proofErr w:type="gramEnd"/>
                  <w:r w:rsidRPr="00D6406F">
                    <w:rPr>
                      <w:rFonts w:cs="Times New Roman"/>
                    </w:rPr>
                    <w:t xml:space="preserve">, 5 de abril de 2006. Disponível em: </w:t>
                  </w:r>
                  <w:hyperlink r:id="rId31" w:history="1">
                    <w:r w:rsidRPr="0053706F">
                      <w:rPr>
                        <w:rStyle w:val="Hyperlink"/>
                        <w:rFonts w:cs="Times New Roman"/>
                      </w:rPr>
                      <w:t>http://br.youtube.com/watch?v=XFp_CIlOhTo&amp;feature=related</w:t>
                    </w:r>
                  </w:hyperlink>
                  <w:r>
                    <w:rPr>
                      <w:rFonts w:cs="Times New Roman"/>
                    </w:rPr>
                    <w:t xml:space="preserve">. </w:t>
                  </w:r>
                  <w:r w:rsidRPr="00D6406F">
                    <w:rPr>
                      <w:rFonts w:cs="Times New Roman"/>
                    </w:rPr>
                    <w:t xml:space="preserve"> Acesso em: 05 jun. 2008.</w:t>
                  </w:r>
                </w:p>
                <w:p w:rsidR="00A03220" w:rsidRDefault="00A03220" w:rsidP="009B4E3E">
                  <w:pPr>
                    <w:autoSpaceDE w:val="0"/>
                    <w:autoSpaceDN w:val="0"/>
                    <w:adjustRightInd w:val="0"/>
                    <w:spacing w:line="240" w:lineRule="auto"/>
                    <w:jc w:val="left"/>
                    <w:rPr>
                      <w:rFonts w:cs="Times New Roman"/>
                      <w:sz w:val="20"/>
                      <w:szCs w:val="20"/>
                    </w:rPr>
                  </w:pPr>
                </w:p>
                <w:p w:rsidR="00A03220" w:rsidRDefault="00A03220" w:rsidP="009B4E3E">
                  <w:pPr>
                    <w:autoSpaceDE w:val="0"/>
                    <w:autoSpaceDN w:val="0"/>
                    <w:adjustRightInd w:val="0"/>
                    <w:spacing w:line="240" w:lineRule="auto"/>
                    <w:jc w:val="left"/>
                    <w:rPr>
                      <w:rFonts w:cs="Times New Roman"/>
                      <w:sz w:val="20"/>
                      <w:szCs w:val="20"/>
                    </w:rPr>
                  </w:pPr>
                </w:p>
                <w:p w:rsidR="00A03220" w:rsidRPr="003E5802" w:rsidRDefault="00A03220" w:rsidP="009B4E3E">
                  <w:pPr>
                    <w:autoSpaceDE w:val="0"/>
                    <w:autoSpaceDN w:val="0"/>
                    <w:adjustRightInd w:val="0"/>
                    <w:spacing w:line="240" w:lineRule="auto"/>
                    <w:jc w:val="left"/>
                  </w:pPr>
                </w:p>
              </w:txbxContent>
            </v:textbox>
          </v:shape>
        </w:pict>
      </w:r>
    </w:p>
    <w:p w:rsidR="00E75E11" w:rsidRDefault="00E75E11" w:rsidP="008666C8"/>
    <w:p w:rsidR="008C57E1" w:rsidRDefault="008C57E1" w:rsidP="008666C8"/>
    <w:p w:rsidR="008C57E1" w:rsidRDefault="008C57E1" w:rsidP="008C57E1">
      <w:pPr>
        <w:autoSpaceDE w:val="0"/>
        <w:autoSpaceDN w:val="0"/>
        <w:adjustRightInd w:val="0"/>
        <w:spacing w:line="240" w:lineRule="auto"/>
        <w:jc w:val="left"/>
        <w:rPr>
          <w:rFonts w:cs="Times New Roman"/>
          <w:b/>
          <w:bCs/>
          <w:sz w:val="20"/>
          <w:szCs w:val="20"/>
        </w:rPr>
      </w:pPr>
    </w:p>
    <w:p w:rsidR="000A6A03" w:rsidRDefault="000A6A03" w:rsidP="008666C8"/>
    <w:p w:rsidR="000A6A03" w:rsidRDefault="000A6A03" w:rsidP="008666C8"/>
    <w:p w:rsidR="000A6A03" w:rsidRDefault="000A6A03" w:rsidP="008666C8"/>
    <w:p w:rsidR="000A6A03" w:rsidRDefault="000A6A03" w:rsidP="008666C8"/>
    <w:p w:rsidR="000A6A03" w:rsidRDefault="000A6A03" w:rsidP="008666C8"/>
    <w:p w:rsidR="000A6A03" w:rsidRDefault="000A6A03" w:rsidP="008666C8"/>
    <w:p w:rsidR="00E75E11" w:rsidRDefault="00E75E11" w:rsidP="008666C8"/>
    <w:p w:rsidR="00E75E11" w:rsidRDefault="00DF2297" w:rsidP="008666C8">
      <w:r w:rsidRPr="00DF2297">
        <w:rPr>
          <w:rFonts w:cs="Times New Roman"/>
          <w:b/>
          <w:bCs/>
          <w:noProof/>
          <w:sz w:val="20"/>
          <w:szCs w:val="20"/>
        </w:rPr>
        <w:pict>
          <v:shape id="_x0000_s1107" type="#_x0000_t202" style="position:absolute;left:0;text-align:left;margin-left:-4.8pt;margin-top:-.15pt;width:451.95pt;height:254.15pt;z-index:252041728;visibility:visible" o:regroupid="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A8QA&#10;AADcAAAADwAAAGRycy9kb3ducmV2LnhtbESPS4sCMRCE7wv+h9CCtzXj6oqMRpGFFb35QvHWTHoe&#10;OunMTqKO/94Iwh6LqvqKmswaU4ob1a6wrKDXjUAQJ1YXnCnY734/RyCcR9ZYWiYFD3Iwm7Y+Jhhr&#10;e+cN3bY+EwHCLkYFufdVLKVLcjLourYiDl5qa4M+yDqTusZ7gJtSfkXRUBosOCzkWNFPTsllezUK&#10;FutVcbLHxeHPrdOml1bufLokSnXazXwMwlPj/8Pv9lIr6A++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4APEAAAA3AAAAA8AAAAAAAAAAAAAAAAAmAIAAGRycy9k&#10;b3ducmV2LnhtbFBLBQYAAAAABAAEAPUAAACJAwAAAAA=&#10;" fillcolor="#f2f2f2">
            <v:stroke dashstyle="1 1" endcap="round"/>
            <v:textbox style="mso-next-textbox:#_x0000_s1107">
              <w:txbxContent>
                <w:p w:rsidR="00A03220" w:rsidRPr="00744167" w:rsidRDefault="00A03220" w:rsidP="00CB184A">
                  <w:pPr>
                    <w:autoSpaceDE w:val="0"/>
                    <w:autoSpaceDN w:val="0"/>
                    <w:adjustRightInd w:val="0"/>
                    <w:spacing w:line="240" w:lineRule="auto"/>
                    <w:jc w:val="left"/>
                    <w:rPr>
                      <w:rFonts w:cs="Times New Roman"/>
                      <w:b/>
                      <w:bCs/>
                    </w:rPr>
                  </w:pPr>
                  <w:r w:rsidRPr="00744167">
                    <w:rPr>
                      <w:rFonts w:cs="Times New Roman"/>
                      <w:b/>
                      <w:bCs/>
                    </w:rPr>
                    <w:t>DOCUMENTOS ELETRÔNICOS – IMAGEM ON-LINE</w:t>
                  </w:r>
                </w:p>
                <w:p w:rsidR="00A03220" w:rsidRPr="00744167" w:rsidRDefault="00A03220" w:rsidP="00CB184A">
                  <w:pPr>
                    <w:autoSpaceDE w:val="0"/>
                    <w:autoSpaceDN w:val="0"/>
                    <w:adjustRightInd w:val="0"/>
                    <w:spacing w:line="240" w:lineRule="auto"/>
                    <w:jc w:val="left"/>
                    <w:rPr>
                      <w:rFonts w:cs="Times New Roman"/>
                      <w:b/>
                      <w:bCs/>
                    </w:rPr>
                  </w:pPr>
                </w:p>
                <w:p w:rsidR="00A03220" w:rsidRDefault="00A03220" w:rsidP="00744167">
                  <w:pPr>
                    <w:autoSpaceDE w:val="0"/>
                    <w:autoSpaceDN w:val="0"/>
                    <w:adjustRightInd w:val="0"/>
                    <w:jc w:val="center"/>
                    <w:rPr>
                      <w:rFonts w:cs="Times New Roman"/>
                      <w:b/>
                      <w:bCs/>
                    </w:rPr>
                  </w:pPr>
                  <w:r w:rsidRPr="00744167">
                    <w:rPr>
                      <w:rFonts w:cs="Times New Roman"/>
                      <w:b/>
                      <w:bCs/>
                    </w:rPr>
                    <w:t>Figura 1 – Lixo nas praias do Rio de Janeiro</w:t>
                  </w:r>
                </w:p>
                <w:p w:rsidR="00A03220" w:rsidRPr="00744167" w:rsidRDefault="00A03220" w:rsidP="00CB184A">
                  <w:pPr>
                    <w:autoSpaceDE w:val="0"/>
                    <w:autoSpaceDN w:val="0"/>
                    <w:adjustRightInd w:val="0"/>
                    <w:spacing w:line="240" w:lineRule="auto"/>
                    <w:jc w:val="center"/>
                    <w:rPr>
                      <w:rFonts w:cs="Times New Roman"/>
                      <w:b/>
                      <w:bCs/>
                    </w:rPr>
                  </w:pPr>
                  <w:r>
                    <w:rPr>
                      <w:rFonts w:cs="Times New Roman"/>
                      <w:noProof/>
                    </w:rPr>
                    <w:drawing>
                      <wp:inline distT="0" distB="0" distL="0" distR="0">
                        <wp:extent cx="3643630" cy="13995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3630" cy="1399540"/>
                                </a:xfrm>
                                <a:prstGeom prst="rect">
                                  <a:avLst/>
                                </a:prstGeom>
                                <a:noFill/>
                                <a:ln>
                                  <a:noFill/>
                                </a:ln>
                              </pic:spPr>
                            </pic:pic>
                          </a:graphicData>
                        </a:graphic>
                      </wp:inline>
                    </w:drawing>
                  </w:r>
                </w:p>
                <w:p w:rsidR="00A03220" w:rsidRPr="00744167" w:rsidRDefault="00A03220" w:rsidP="00CB184A">
                  <w:pPr>
                    <w:autoSpaceDE w:val="0"/>
                    <w:autoSpaceDN w:val="0"/>
                    <w:adjustRightInd w:val="0"/>
                    <w:spacing w:line="240" w:lineRule="auto"/>
                    <w:jc w:val="center"/>
                    <w:rPr>
                      <w:rFonts w:cs="Times New Roman"/>
                      <w:b/>
                      <w:bCs/>
                      <w:sz w:val="20"/>
                      <w:szCs w:val="20"/>
                    </w:rPr>
                  </w:pPr>
                  <w:r w:rsidRPr="00744167">
                    <w:rPr>
                      <w:rFonts w:cs="Times New Roman"/>
                      <w:b/>
                      <w:bCs/>
                      <w:sz w:val="20"/>
                      <w:szCs w:val="20"/>
                    </w:rPr>
                    <w:t xml:space="preserve">Fonte: O </w:t>
                  </w:r>
                  <w:r>
                    <w:rPr>
                      <w:rFonts w:cs="Times New Roman"/>
                      <w:b/>
                      <w:bCs/>
                      <w:sz w:val="20"/>
                      <w:szCs w:val="20"/>
                    </w:rPr>
                    <w:t>Risco</w:t>
                  </w:r>
                  <w:r w:rsidRPr="00744167">
                    <w:rPr>
                      <w:rFonts w:cs="Times New Roman"/>
                      <w:b/>
                      <w:bCs/>
                      <w:sz w:val="20"/>
                      <w:szCs w:val="20"/>
                    </w:rPr>
                    <w:t xml:space="preserve">..., </w:t>
                  </w:r>
                  <w:proofErr w:type="gramStart"/>
                  <w:r w:rsidRPr="00744167">
                    <w:rPr>
                      <w:rFonts w:cs="Times New Roman"/>
                      <w:b/>
                      <w:bCs/>
                      <w:sz w:val="20"/>
                      <w:szCs w:val="20"/>
                    </w:rPr>
                    <w:t>2011</w:t>
                  </w:r>
                  <w:proofErr w:type="gramEnd"/>
                </w:p>
                <w:p w:rsidR="00A03220" w:rsidRPr="00744167" w:rsidRDefault="00A03220" w:rsidP="00CB184A">
                  <w:pPr>
                    <w:autoSpaceDE w:val="0"/>
                    <w:autoSpaceDN w:val="0"/>
                    <w:adjustRightInd w:val="0"/>
                    <w:spacing w:line="240" w:lineRule="auto"/>
                    <w:jc w:val="left"/>
                    <w:rPr>
                      <w:rFonts w:cs="Times New Roman"/>
                      <w:b/>
                      <w:bCs/>
                    </w:rPr>
                  </w:pPr>
                </w:p>
                <w:p w:rsidR="00A03220" w:rsidRPr="00744167" w:rsidRDefault="00A03220" w:rsidP="00744167">
                  <w:pPr>
                    <w:autoSpaceDE w:val="0"/>
                    <w:autoSpaceDN w:val="0"/>
                    <w:adjustRightInd w:val="0"/>
                    <w:jc w:val="left"/>
                    <w:rPr>
                      <w:rFonts w:cs="Times New Roman"/>
                      <w:b/>
                      <w:bCs/>
                    </w:rPr>
                  </w:pPr>
                  <w:r w:rsidRPr="00744167">
                    <w:rPr>
                      <w:rFonts w:cs="Times New Roman"/>
                      <w:b/>
                      <w:bCs/>
                    </w:rPr>
                    <w:t>Referência:</w:t>
                  </w:r>
                </w:p>
                <w:p w:rsidR="00A03220" w:rsidRPr="00744167" w:rsidRDefault="00A03220" w:rsidP="00CB184A">
                  <w:pPr>
                    <w:autoSpaceDE w:val="0"/>
                    <w:autoSpaceDN w:val="0"/>
                    <w:adjustRightInd w:val="0"/>
                    <w:spacing w:line="240" w:lineRule="auto"/>
                    <w:jc w:val="left"/>
                    <w:rPr>
                      <w:rFonts w:cs="Times New Roman"/>
                    </w:rPr>
                  </w:pPr>
                  <w:r w:rsidRPr="00744167">
                    <w:rPr>
                      <w:rFonts w:cs="Times New Roman"/>
                    </w:rPr>
                    <w:t>O RISCO que o lixo no mar oferece aos animais. Essas &amp; Outras, 11 jul. 2011. Disponível em: http://www.essaseoutras.com.br/o-risco-que-o-lixo-no-mar-ofereceaos-animais-poluicao-morte-fotos. Acesso em: 01 ago. 2011.</w:t>
                  </w:r>
                </w:p>
                <w:p w:rsidR="00A03220" w:rsidRPr="00744167" w:rsidRDefault="00A03220" w:rsidP="00CB184A">
                  <w:pPr>
                    <w:autoSpaceDE w:val="0"/>
                    <w:autoSpaceDN w:val="0"/>
                    <w:adjustRightInd w:val="0"/>
                    <w:spacing w:line="240" w:lineRule="auto"/>
                    <w:jc w:val="left"/>
                  </w:pPr>
                </w:p>
              </w:txbxContent>
            </v:textbox>
          </v:shape>
        </w:pict>
      </w:r>
    </w:p>
    <w:p w:rsidR="000A6A03" w:rsidRDefault="000A6A03" w:rsidP="008666C8"/>
    <w:p w:rsidR="000A6A03" w:rsidRDefault="000A6A03" w:rsidP="008666C8"/>
    <w:p w:rsidR="000A6A03" w:rsidRDefault="000A6A03" w:rsidP="008666C8"/>
    <w:p w:rsidR="006A11AA" w:rsidRDefault="006A11AA" w:rsidP="008666C8"/>
    <w:p w:rsidR="006A11AA" w:rsidRDefault="006A11AA" w:rsidP="008666C8"/>
    <w:p w:rsidR="006A11AA" w:rsidRDefault="006A11AA" w:rsidP="008666C8"/>
    <w:p w:rsidR="00F23733" w:rsidRDefault="00F23733" w:rsidP="008666C8"/>
    <w:p w:rsidR="00F23733" w:rsidRDefault="00F23733" w:rsidP="008666C8"/>
    <w:p w:rsidR="00F23733" w:rsidRDefault="00F23733" w:rsidP="008666C8"/>
    <w:p w:rsidR="00F23733" w:rsidRDefault="00F23733" w:rsidP="008666C8"/>
    <w:p w:rsidR="00F23733" w:rsidRDefault="00F23733" w:rsidP="008666C8"/>
    <w:p w:rsidR="00F23733" w:rsidRDefault="00F23733" w:rsidP="008666C8"/>
    <w:p w:rsidR="001D7BAF" w:rsidRDefault="001D7BAF" w:rsidP="008666C8"/>
    <w:p w:rsidR="001D7BAF" w:rsidRDefault="001D7BAF" w:rsidP="008666C8"/>
    <w:p w:rsidR="001D7BAF" w:rsidRDefault="001D7BAF" w:rsidP="008666C8"/>
    <w:p w:rsidR="001D7BAF" w:rsidRDefault="00DF2297" w:rsidP="008666C8">
      <w:r>
        <w:rPr>
          <w:noProof/>
        </w:rPr>
        <w:lastRenderedPageBreak/>
        <w:pict>
          <v:shape id="_x0000_s1104" type="#_x0000_t202" style="position:absolute;left:0;text-align:left;margin-left:-4.8pt;margin-top:-6.8pt;width:453pt;height:328.35pt;z-index:252034560;visibility:visible" o:regroupid="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qsYA&#10;AADcAAAADwAAAGRycy9kb3ducmV2LnhtbESPT2vCQBTE74LfYXlCb81Gi1LSrCKC0t6sLS25PbIv&#10;fzT7Ns1uk/jtu0LB4zAzv2HSzWga0VPnassK5lEMgji3uuZSwefH/vEZhPPIGhvLpOBKDjbr6STF&#10;RNuB36k/+VIECLsEFVTet4mULq/IoItsSxy8wnYGfZBdKXWHQ4CbRi7ieCUN1hwWKmxpV1F+Of0a&#10;BYfjW53Z78PXjzsW47xo3Tm75Eo9zMbtCwhPo7+H/9uvWsHTcgG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uqsYAAADcAAAADwAAAAAAAAAAAAAAAACYAgAAZHJz&#10;L2Rvd25yZXYueG1sUEsFBgAAAAAEAAQA9QAAAIsDAAAAAA==&#10;" fillcolor="#f2f2f2">
            <v:stroke dashstyle="1 1" endcap="round"/>
            <v:textbox style="mso-next-textbox:#_x0000_s1104">
              <w:txbxContent>
                <w:p w:rsidR="00A03220" w:rsidRPr="00D6406F" w:rsidRDefault="00A03220" w:rsidP="001F2B3A">
                  <w:pPr>
                    <w:autoSpaceDE w:val="0"/>
                    <w:autoSpaceDN w:val="0"/>
                    <w:adjustRightInd w:val="0"/>
                    <w:spacing w:line="240" w:lineRule="auto"/>
                    <w:jc w:val="left"/>
                    <w:rPr>
                      <w:rFonts w:cs="Times New Roman"/>
                      <w:b/>
                      <w:bCs/>
                    </w:rPr>
                  </w:pPr>
                  <w:r w:rsidRPr="00D6406F">
                    <w:rPr>
                      <w:rFonts w:cs="Times New Roman"/>
                      <w:b/>
                      <w:bCs/>
                    </w:rPr>
                    <w:t>DOCUMENTOS ELETRÔNICOS – IMAGEM VIA SATÉLITE</w:t>
                  </w:r>
                </w:p>
                <w:p w:rsidR="00A03220" w:rsidRPr="00D6406F" w:rsidRDefault="00A03220" w:rsidP="00E364AC">
                  <w:pPr>
                    <w:autoSpaceDE w:val="0"/>
                    <w:autoSpaceDN w:val="0"/>
                    <w:adjustRightInd w:val="0"/>
                    <w:spacing w:line="120" w:lineRule="auto"/>
                    <w:jc w:val="left"/>
                    <w:rPr>
                      <w:rFonts w:cs="Times New Roman"/>
                      <w:b/>
                      <w:bCs/>
                    </w:rPr>
                  </w:pPr>
                </w:p>
                <w:p w:rsidR="00A03220" w:rsidRPr="00D6406F" w:rsidRDefault="00A03220" w:rsidP="00D6406F">
                  <w:pPr>
                    <w:autoSpaceDE w:val="0"/>
                    <w:autoSpaceDN w:val="0"/>
                    <w:adjustRightInd w:val="0"/>
                    <w:jc w:val="center"/>
                    <w:rPr>
                      <w:rFonts w:cs="Times New Roman"/>
                      <w:b/>
                      <w:bCs/>
                    </w:rPr>
                  </w:pPr>
                  <w:r w:rsidRPr="00D6406F">
                    <w:rPr>
                      <w:rFonts w:cs="Times New Roman"/>
                      <w:b/>
                      <w:bCs/>
                    </w:rPr>
                    <w:t>Figura 3 – Barragem da Ribeira</w:t>
                  </w:r>
                </w:p>
                <w:p w:rsidR="00A03220" w:rsidRPr="00D6406F" w:rsidRDefault="00A03220" w:rsidP="001F2B3A">
                  <w:pPr>
                    <w:autoSpaceDE w:val="0"/>
                    <w:autoSpaceDN w:val="0"/>
                    <w:adjustRightInd w:val="0"/>
                    <w:spacing w:line="240" w:lineRule="auto"/>
                    <w:ind w:firstLine="709"/>
                    <w:jc w:val="center"/>
                    <w:rPr>
                      <w:rFonts w:cs="Times New Roman"/>
                    </w:rPr>
                  </w:pPr>
                  <w:r>
                    <w:rPr>
                      <w:rFonts w:cs="Times New Roman"/>
                      <w:noProof/>
                    </w:rPr>
                    <w:drawing>
                      <wp:inline distT="0" distB="0" distL="0" distR="0">
                        <wp:extent cx="3380740" cy="25215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740" cy="2521585"/>
                                </a:xfrm>
                                <a:prstGeom prst="rect">
                                  <a:avLst/>
                                </a:prstGeom>
                                <a:noFill/>
                                <a:ln>
                                  <a:noFill/>
                                </a:ln>
                              </pic:spPr>
                            </pic:pic>
                          </a:graphicData>
                        </a:graphic>
                      </wp:inline>
                    </w:drawing>
                  </w:r>
                </w:p>
                <w:p w:rsidR="00A03220" w:rsidRPr="00D6406F" w:rsidRDefault="00A03220" w:rsidP="001F2B3A">
                  <w:pPr>
                    <w:autoSpaceDE w:val="0"/>
                    <w:autoSpaceDN w:val="0"/>
                    <w:adjustRightInd w:val="0"/>
                    <w:spacing w:line="240" w:lineRule="auto"/>
                    <w:jc w:val="center"/>
                    <w:rPr>
                      <w:rFonts w:cs="Times New Roman"/>
                      <w:b/>
                      <w:bCs/>
                      <w:sz w:val="20"/>
                      <w:szCs w:val="20"/>
                    </w:rPr>
                  </w:pPr>
                  <w:r w:rsidRPr="00D6406F">
                    <w:rPr>
                      <w:rFonts w:cs="Times New Roman"/>
                      <w:b/>
                      <w:bCs/>
                      <w:sz w:val="20"/>
                      <w:szCs w:val="20"/>
                    </w:rPr>
                    <w:t xml:space="preserve">Fonte: </w:t>
                  </w:r>
                  <w:proofErr w:type="spellStart"/>
                  <w:r w:rsidRPr="00D6406F">
                    <w:rPr>
                      <w:rFonts w:cs="Times New Roman"/>
                      <w:b/>
                      <w:bCs/>
                      <w:sz w:val="20"/>
                      <w:szCs w:val="20"/>
                    </w:rPr>
                    <w:t>C</w:t>
                  </w:r>
                  <w:r>
                    <w:rPr>
                      <w:rFonts w:cs="Times New Roman"/>
                      <w:b/>
                      <w:bCs/>
                      <w:sz w:val="20"/>
                      <w:szCs w:val="20"/>
                    </w:rPr>
                    <w:t>omité</w:t>
                  </w:r>
                  <w:proofErr w:type="spellEnd"/>
                  <w:r>
                    <w:rPr>
                      <w:rFonts w:cs="Times New Roman"/>
                      <w:b/>
                      <w:bCs/>
                      <w:sz w:val="20"/>
                      <w:szCs w:val="20"/>
                    </w:rPr>
                    <w:t xml:space="preserve"> das</w:t>
                  </w:r>
                  <w:r w:rsidRPr="00D6406F">
                    <w:rPr>
                      <w:rFonts w:cs="Times New Roman"/>
                      <w:b/>
                      <w:bCs/>
                      <w:sz w:val="20"/>
                      <w:szCs w:val="20"/>
                    </w:rPr>
                    <w:t xml:space="preserve"> B</w:t>
                  </w:r>
                  <w:r>
                    <w:rPr>
                      <w:rFonts w:cs="Times New Roman"/>
                      <w:b/>
                      <w:bCs/>
                      <w:sz w:val="20"/>
                      <w:szCs w:val="20"/>
                    </w:rPr>
                    <w:t>acias</w:t>
                  </w:r>
                  <w:r w:rsidRPr="00D6406F">
                    <w:rPr>
                      <w:rFonts w:cs="Times New Roman"/>
                      <w:b/>
                      <w:bCs/>
                      <w:sz w:val="20"/>
                      <w:szCs w:val="20"/>
                    </w:rPr>
                    <w:t xml:space="preserve"> H</w:t>
                  </w:r>
                  <w:r>
                    <w:rPr>
                      <w:rFonts w:cs="Times New Roman"/>
                      <w:b/>
                      <w:bCs/>
                      <w:sz w:val="20"/>
                      <w:szCs w:val="20"/>
                    </w:rPr>
                    <w:t>idrográficas</w:t>
                  </w:r>
                  <w:r w:rsidRPr="00D6406F">
                    <w:rPr>
                      <w:rFonts w:cs="Times New Roman"/>
                      <w:b/>
                      <w:bCs/>
                      <w:sz w:val="20"/>
                      <w:szCs w:val="20"/>
                    </w:rPr>
                    <w:t xml:space="preserve">, </w:t>
                  </w:r>
                  <w:proofErr w:type="gramStart"/>
                  <w:r w:rsidRPr="00D6406F">
                    <w:rPr>
                      <w:rFonts w:cs="Times New Roman"/>
                      <w:b/>
                      <w:bCs/>
                      <w:sz w:val="20"/>
                      <w:szCs w:val="20"/>
                    </w:rPr>
                    <w:t>2011</w:t>
                  </w:r>
                  <w:proofErr w:type="gramEnd"/>
                </w:p>
                <w:p w:rsidR="00A03220" w:rsidRPr="00D6406F" w:rsidRDefault="00A03220" w:rsidP="00D6406F">
                  <w:pPr>
                    <w:autoSpaceDE w:val="0"/>
                    <w:autoSpaceDN w:val="0"/>
                    <w:adjustRightInd w:val="0"/>
                    <w:spacing w:line="120" w:lineRule="auto"/>
                    <w:jc w:val="left"/>
                    <w:rPr>
                      <w:rFonts w:cs="Times New Roman"/>
                      <w:b/>
                      <w:bCs/>
                    </w:rPr>
                  </w:pPr>
                </w:p>
                <w:p w:rsidR="00A03220" w:rsidRPr="00D6406F" w:rsidRDefault="00A03220" w:rsidP="00D6406F">
                  <w:pPr>
                    <w:autoSpaceDE w:val="0"/>
                    <w:autoSpaceDN w:val="0"/>
                    <w:adjustRightInd w:val="0"/>
                    <w:jc w:val="left"/>
                    <w:rPr>
                      <w:rFonts w:cs="Times New Roman"/>
                      <w:b/>
                      <w:bCs/>
                    </w:rPr>
                  </w:pPr>
                  <w:r w:rsidRPr="00D6406F">
                    <w:rPr>
                      <w:rFonts w:cs="Times New Roman"/>
                      <w:b/>
                      <w:bCs/>
                    </w:rPr>
                    <w:t>Referência:</w:t>
                  </w:r>
                </w:p>
                <w:p w:rsidR="00A03220" w:rsidRPr="00D6406F" w:rsidRDefault="00A03220" w:rsidP="001F2B3A">
                  <w:pPr>
                    <w:autoSpaceDE w:val="0"/>
                    <w:autoSpaceDN w:val="0"/>
                    <w:adjustRightInd w:val="0"/>
                    <w:spacing w:line="240" w:lineRule="auto"/>
                    <w:jc w:val="left"/>
                  </w:pPr>
                  <w:r w:rsidRPr="00D6406F">
                    <w:rPr>
                      <w:rFonts w:cs="Times New Roman"/>
                    </w:rPr>
                    <w:t xml:space="preserve">COMITÊ DAS BACIAS HIDROGRÁFICAS. </w:t>
                  </w:r>
                  <w:r w:rsidRPr="00D6406F">
                    <w:rPr>
                      <w:rFonts w:cs="Times New Roman"/>
                      <w:b/>
                      <w:bCs/>
                    </w:rPr>
                    <w:t xml:space="preserve">Imagens Rio </w:t>
                  </w:r>
                  <w:proofErr w:type="gramStart"/>
                  <w:r w:rsidRPr="00D6406F">
                    <w:rPr>
                      <w:rFonts w:cs="Times New Roman"/>
                      <w:b/>
                      <w:bCs/>
                    </w:rPr>
                    <w:t>Varra</w:t>
                  </w:r>
                  <w:proofErr w:type="gramEnd"/>
                  <w:r w:rsidRPr="00D6406F">
                    <w:rPr>
                      <w:rFonts w:cs="Times New Roman"/>
                      <w:b/>
                      <w:bCs/>
                    </w:rPr>
                    <w:t xml:space="preserve"> Barris. </w:t>
                  </w:r>
                  <w:r w:rsidRPr="00D6406F">
                    <w:rPr>
                      <w:rFonts w:cs="Times New Roman"/>
                    </w:rPr>
                    <w:t>Disponível em: http://www.semarh.se.gov.br/comitesbacias/modules</w:t>
                  </w:r>
                  <w:r>
                    <w:rPr>
                      <w:rFonts w:cs="Times New Roman"/>
                    </w:rPr>
                    <w:t>/</w:t>
                  </w:r>
                  <w:r w:rsidRPr="00D6406F">
                    <w:rPr>
                      <w:rFonts w:cs="Times New Roman"/>
                    </w:rPr>
                    <w:t>index33. Acesso em: 01 ago. 2011.</w:t>
                  </w:r>
                </w:p>
                <w:p w:rsidR="00A03220" w:rsidRPr="00D6406F" w:rsidRDefault="00A03220" w:rsidP="001F2B3A">
                  <w:pPr>
                    <w:autoSpaceDE w:val="0"/>
                    <w:autoSpaceDN w:val="0"/>
                    <w:adjustRightInd w:val="0"/>
                    <w:spacing w:line="240" w:lineRule="auto"/>
                    <w:jc w:val="left"/>
                  </w:pPr>
                </w:p>
              </w:txbxContent>
            </v:textbox>
          </v:shape>
        </w:pict>
      </w:r>
    </w:p>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F23733" w:rsidRDefault="00F23733" w:rsidP="008666C8"/>
    <w:p w:rsidR="00F23733" w:rsidRDefault="00F23733" w:rsidP="008666C8"/>
    <w:p w:rsidR="00F23733" w:rsidRDefault="00F23733" w:rsidP="008666C8"/>
    <w:p w:rsidR="001D7BAF" w:rsidRDefault="001D7BAF" w:rsidP="008666C8"/>
    <w:p w:rsidR="001D7BAF" w:rsidRDefault="001D7BAF" w:rsidP="008666C8"/>
    <w:p w:rsidR="001D7BAF" w:rsidRDefault="001D7BAF" w:rsidP="008666C8"/>
    <w:p w:rsidR="001D7BAF" w:rsidRDefault="001D7BAF" w:rsidP="008666C8"/>
    <w:p w:rsidR="001D7BAF" w:rsidRDefault="00DF2297" w:rsidP="008666C8">
      <w:r>
        <w:rPr>
          <w:noProof/>
        </w:rPr>
        <w:pict>
          <v:shape id="_x0000_s1108" type="#_x0000_t202" style="position:absolute;left:0;text-align:left;margin-left:-3.75pt;margin-top:17.05pt;width:451.95pt;height:208.35pt;z-index:252042752;visibility:visible" o:regroupid="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dMMA&#10;AADcAAAADwAAAGRycy9kb3ducmV2LnhtbESPS4sCMRCE74L/IbSwtzWjLiKjUURQ3JsvFG/NpOeh&#10;k844yer4742w4LGoqq+oyawxpbhT7QrLCnrdCARxYnXBmYLDfvk9AuE8ssbSMil4koPZtN2aYKzt&#10;g7d03/lMBAi7GBXk3lexlC7JyaDr2oo4eKmtDfog60zqGh8BbkrZj6KhNFhwWMixokVOyXX3ZxSs&#10;Nr/F2Z5Wx5vbpE0vrdzlfE2U+uo08zEIT43/hP/ba61g8DOE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1+dMMAAADcAAAADwAAAAAAAAAAAAAAAACYAgAAZHJzL2Rv&#10;d25yZXYueG1sUEsFBgAAAAAEAAQA9QAAAIgDAAAAAA==&#10;" fillcolor="#f2f2f2">
            <v:stroke dashstyle="1 1" endcap="round"/>
            <v:textbox style="mso-next-textbox:#_x0000_s1108">
              <w:txbxContent>
                <w:p w:rsidR="00A03220" w:rsidRPr="00744167" w:rsidRDefault="00A03220" w:rsidP="00632F13">
                  <w:pPr>
                    <w:autoSpaceDE w:val="0"/>
                    <w:autoSpaceDN w:val="0"/>
                    <w:adjustRightInd w:val="0"/>
                    <w:spacing w:line="240" w:lineRule="auto"/>
                    <w:jc w:val="left"/>
                    <w:rPr>
                      <w:rFonts w:cs="Times New Roman"/>
                      <w:b/>
                      <w:bCs/>
                    </w:rPr>
                  </w:pPr>
                  <w:r w:rsidRPr="00744167">
                    <w:rPr>
                      <w:rFonts w:cs="Times New Roman"/>
                      <w:b/>
                      <w:bCs/>
                    </w:rPr>
                    <w:t xml:space="preserve">VERBETE DE DICIONÁRIO </w:t>
                  </w:r>
                </w:p>
                <w:p w:rsidR="00A03220" w:rsidRPr="00744167" w:rsidRDefault="00A03220" w:rsidP="00632F13">
                  <w:pPr>
                    <w:autoSpaceDE w:val="0"/>
                    <w:autoSpaceDN w:val="0"/>
                    <w:adjustRightInd w:val="0"/>
                    <w:spacing w:line="240" w:lineRule="auto"/>
                    <w:jc w:val="left"/>
                    <w:rPr>
                      <w:rFonts w:cs="Times New Roman"/>
                      <w:b/>
                      <w:bCs/>
                    </w:rPr>
                  </w:pPr>
                </w:p>
                <w:p w:rsidR="00A03220" w:rsidRDefault="00A03220" w:rsidP="00632F13">
                  <w:pPr>
                    <w:autoSpaceDE w:val="0"/>
                    <w:autoSpaceDN w:val="0"/>
                    <w:adjustRightInd w:val="0"/>
                    <w:spacing w:line="240" w:lineRule="auto"/>
                    <w:jc w:val="left"/>
                    <w:rPr>
                      <w:rFonts w:cs="Times New Roman"/>
                      <w:b/>
                      <w:bCs/>
                    </w:rPr>
                  </w:pPr>
                  <w:r w:rsidRPr="00744167">
                    <w:rPr>
                      <w:rFonts w:cs="Times New Roman"/>
                      <w:b/>
                      <w:bCs/>
                    </w:rPr>
                    <w:t>No texto:</w:t>
                  </w:r>
                </w:p>
                <w:p w:rsidR="00A03220" w:rsidRPr="00744167" w:rsidRDefault="00A03220" w:rsidP="00632F13">
                  <w:pPr>
                    <w:autoSpaceDE w:val="0"/>
                    <w:autoSpaceDN w:val="0"/>
                    <w:adjustRightInd w:val="0"/>
                    <w:spacing w:line="240" w:lineRule="auto"/>
                    <w:jc w:val="left"/>
                    <w:rPr>
                      <w:rFonts w:cs="Times New Roman"/>
                      <w:b/>
                      <w:bCs/>
                    </w:rPr>
                  </w:pPr>
                </w:p>
                <w:p w:rsidR="00A03220" w:rsidRPr="00744167" w:rsidRDefault="00A03220" w:rsidP="00744167">
                  <w:pPr>
                    <w:autoSpaceDE w:val="0"/>
                    <w:autoSpaceDN w:val="0"/>
                    <w:adjustRightInd w:val="0"/>
                    <w:ind w:firstLine="709"/>
                    <w:rPr>
                      <w:rFonts w:cs="Times New Roman"/>
                    </w:rPr>
                  </w:pPr>
                  <w:r w:rsidRPr="00744167">
                    <w:rPr>
                      <w:rFonts w:cs="Times New Roman"/>
                    </w:rPr>
                    <w:t xml:space="preserve">Eritema, segundo o dicionário Aurélio é “Congestão cutânea que dá lugar à vermelhidão da pele. (O eritema é a parte externa das erupções; </w:t>
                  </w:r>
                  <w:proofErr w:type="gramStart"/>
                  <w:r w:rsidRPr="00744167">
                    <w:rPr>
                      <w:rFonts w:cs="Times New Roman"/>
                    </w:rPr>
                    <w:t>o e</w:t>
                  </w:r>
                  <w:r>
                    <w:rPr>
                      <w:rFonts w:cs="Times New Roman"/>
                    </w:rPr>
                    <w:t>rite</w:t>
                  </w:r>
                  <w:r w:rsidRPr="00744167">
                    <w:rPr>
                      <w:rFonts w:cs="Times New Roman"/>
                    </w:rPr>
                    <w:t>ma afeta</w:t>
                  </w:r>
                  <w:proofErr w:type="gramEnd"/>
                  <w:r w:rsidRPr="00744167">
                    <w:rPr>
                      <w:rFonts w:cs="Times New Roman"/>
                    </w:rPr>
                    <w:t xml:space="preserve"> as partes internas: mucosa da boca, faringe etc.).” (F</w:t>
                  </w:r>
                  <w:r>
                    <w:rPr>
                      <w:rFonts w:cs="Times New Roman"/>
                    </w:rPr>
                    <w:t>erreira</w:t>
                  </w:r>
                  <w:r w:rsidRPr="00744167">
                    <w:rPr>
                      <w:rFonts w:cs="Times New Roman"/>
                    </w:rPr>
                    <w:t>, 1986, p. 531).</w:t>
                  </w:r>
                </w:p>
                <w:p w:rsidR="00A03220" w:rsidRPr="00744167" w:rsidRDefault="00A03220" w:rsidP="00632F13">
                  <w:pPr>
                    <w:autoSpaceDE w:val="0"/>
                    <w:autoSpaceDN w:val="0"/>
                    <w:adjustRightInd w:val="0"/>
                    <w:spacing w:line="240" w:lineRule="auto"/>
                    <w:jc w:val="left"/>
                    <w:rPr>
                      <w:rFonts w:cs="Times New Roman"/>
                      <w:b/>
                      <w:bCs/>
                    </w:rPr>
                  </w:pPr>
                </w:p>
                <w:p w:rsidR="00A03220" w:rsidRPr="00744167" w:rsidRDefault="00A03220" w:rsidP="00744167">
                  <w:pPr>
                    <w:autoSpaceDE w:val="0"/>
                    <w:autoSpaceDN w:val="0"/>
                    <w:adjustRightInd w:val="0"/>
                    <w:jc w:val="left"/>
                    <w:rPr>
                      <w:rFonts w:cs="Times New Roman"/>
                      <w:b/>
                      <w:bCs/>
                    </w:rPr>
                  </w:pPr>
                  <w:r w:rsidRPr="00744167">
                    <w:rPr>
                      <w:rFonts w:cs="Times New Roman"/>
                      <w:b/>
                      <w:bCs/>
                    </w:rPr>
                    <w:t>Referência:</w:t>
                  </w:r>
                </w:p>
                <w:p w:rsidR="00A03220" w:rsidRPr="00744167" w:rsidRDefault="00A03220" w:rsidP="00632F13">
                  <w:pPr>
                    <w:autoSpaceDE w:val="0"/>
                    <w:autoSpaceDN w:val="0"/>
                    <w:adjustRightInd w:val="0"/>
                    <w:spacing w:line="240" w:lineRule="auto"/>
                    <w:jc w:val="left"/>
                    <w:rPr>
                      <w:rFonts w:cs="Times New Roman"/>
                      <w:b/>
                      <w:bCs/>
                    </w:rPr>
                  </w:pPr>
                  <w:r w:rsidRPr="00744167">
                    <w:rPr>
                      <w:rFonts w:cs="Times New Roman"/>
                    </w:rPr>
                    <w:t xml:space="preserve">FERREIRA, Aurélio Buarque de Holanda. Eritema. In: FERREIRA, Aurélio Buarque de Holanda. Eritema. </w:t>
                  </w:r>
                  <w:r w:rsidRPr="00744167">
                    <w:rPr>
                      <w:rFonts w:cs="Times New Roman"/>
                      <w:b/>
                      <w:bCs/>
                    </w:rPr>
                    <w:t xml:space="preserve">Novo dicionário da língua portuguesa. </w:t>
                  </w:r>
                  <w:r w:rsidRPr="00744167">
                    <w:rPr>
                      <w:rFonts w:cs="Times New Roman"/>
                    </w:rPr>
                    <w:t xml:space="preserve">2. </w:t>
                  </w:r>
                  <w:proofErr w:type="gramStart"/>
                  <w:r w:rsidRPr="00744167">
                    <w:rPr>
                      <w:rFonts w:cs="Times New Roman"/>
                    </w:rPr>
                    <w:t>ed.</w:t>
                  </w:r>
                  <w:proofErr w:type="gramEnd"/>
                  <w:r w:rsidRPr="00744167">
                    <w:rPr>
                      <w:rFonts w:cs="Times New Roman"/>
                    </w:rPr>
                    <w:t xml:space="preserve"> Rio de Janeiro: Nova Fronteira, 1986. </w:t>
                  </w:r>
                  <w:proofErr w:type="gramStart"/>
                  <w:r w:rsidRPr="00744167">
                    <w:rPr>
                      <w:rFonts w:cs="Times New Roman"/>
                    </w:rPr>
                    <w:t>p.</w:t>
                  </w:r>
                  <w:proofErr w:type="gramEnd"/>
                  <w:r w:rsidRPr="00744167">
                    <w:rPr>
                      <w:rFonts w:cs="Times New Roman"/>
                    </w:rPr>
                    <w:t xml:space="preserve"> 531.</w:t>
                  </w:r>
                </w:p>
                <w:p w:rsidR="00A03220" w:rsidRDefault="00A03220" w:rsidP="00632F13">
                  <w:pPr>
                    <w:autoSpaceDE w:val="0"/>
                    <w:autoSpaceDN w:val="0"/>
                    <w:adjustRightInd w:val="0"/>
                    <w:spacing w:line="240" w:lineRule="auto"/>
                    <w:jc w:val="left"/>
                    <w:rPr>
                      <w:rFonts w:cs="Times New Roman"/>
                      <w:sz w:val="20"/>
                      <w:szCs w:val="20"/>
                    </w:rPr>
                  </w:pPr>
                </w:p>
                <w:p w:rsidR="00A03220" w:rsidRDefault="00A03220" w:rsidP="00632F13">
                  <w:pPr>
                    <w:autoSpaceDE w:val="0"/>
                    <w:autoSpaceDN w:val="0"/>
                    <w:adjustRightInd w:val="0"/>
                    <w:spacing w:line="240" w:lineRule="auto"/>
                    <w:jc w:val="left"/>
                    <w:rPr>
                      <w:rFonts w:cs="Times New Roman"/>
                      <w:sz w:val="20"/>
                      <w:szCs w:val="20"/>
                    </w:rPr>
                  </w:pPr>
                </w:p>
                <w:p w:rsidR="00A03220" w:rsidRPr="003E5802" w:rsidRDefault="00A03220" w:rsidP="00632F13">
                  <w:pPr>
                    <w:autoSpaceDE w:val="0"/>
                    <w:autoSpaceDN w:val="0"/>
                    <w:adjustRightInd w:val="0"/>
                    <w:spacing w:line="240" w:lineRule="auto"/>
                    <w:jc w:val="left"/>
                  </w:pPr>
                </w:p>
              </w:txbxContent>
            </v:textbox>
          </v:shape>
        </w:pict>
      </w:r>
    </w:p>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1D7BAF" w:rsidRDefault="001D7BAF" w:rsidP="008666C8"/>
    <w:p w:rsidR="00E75E11" w:rsidRDefault="00E75E11" w:rsidP="008666C8"/>
    <w:p w:rsidR="006A11AA" w:rsidRDefault="006A11AA" w:rsidP="008666C8"/>
    <w:p w:rsidR="00CB184A" w:rsidRDefault="00CB184A" w:rsidP="008666C8"/>
    <w:p w:rsidR="00E75E11" w:rsidRDefault="00E75E11" w:rsidP="008666C8"/>
    <w:p w:rsidR="00E75E11" w:rsidRDefault="00E75E11" w:rsidP="008666C8"/>
    <w:p w:rsidR="00E75E11" w:rsidRDefault="00E75E11" w:rsidP="008666C8"/>
    <w:p w:rsidR="00E75E11" w:rsidRDefault="00E75E11" w:rsidP="008666C8"/>
    <w:p w:rsidR="00E75E11" w:rsidRDefault="00E75E11" w:rsidP="008666C8"/>
    <w:p w:rsidR="00AB1111" w:rsidRDefault="00AB1111" w:rsidP="00AB1111">
      <w:pPr>
        <w:autoSpaceDE w:val="0"/>
        <w:autoSpaceDN w:val="0"/>
        <w:adjustRightInd w:val="0"/>
        <w:spacing w:line="240" w:lineRule="auto"/>
        <w:jc w:val="left"/>
        <w:rPr>
          <w:rFonts w:cs="Times New Roman"/>
          <w:b/>
          <w:bCs/>
          <w:sz w:val="20"/>
          <w:szCs w:val="20"/>
        </w:rPr>
      </w:pPr>
    </w:p>
    <w:p w:rsidR="00AB1111" w:rsidRDefault="00AB1111" w:rsidP="00AB1111">
      <w:pPr>
        <w:autoSpaceDE w:val="0"/>
        <w:autoSpaceDN w:val="0"/>
        <w:adjustRightInd w:val="0"/>
        <w:spacing w:line="240" w:lineRule="auto"/>
        <w:jc w:val="left"/>
        <w:rPr>
          <w:rFonts w:cs="Times New Roman"/>
          <w:b/>
          <w:bCs/>
          <w:sz w:val="20"/>
          <w:szCs w:val="20"/>
        </w:rPr>
      </w:pPr>
    </w:p>
    <w:p w:rsidR="00632F13" w:rsidRDefault="00DF2297" w:rsidP="00AB1111">
      <w:pPr>
        <w:autoSpaceDE w:val="0"/>
        <w:autoSpaceDN w:val="0"/>
        <w:adjustRightInd w:val="0"/>
        <w:spacing w:line="240" w:lineRule="auto"/>
        <w:jc w:val="left"/>
        <w:rPr>
          <w:rFonts w:cs="Times New Roman"/>
          <w:b/>
          <w:bCs/>
          <w:sz w:val="20"/>
          <w:szCs w:val="20"/>
        </w:rPr>
      </w:pPr>
      <w:r w:rsidRPr="00DF2297">
        <w:rPr>
          <w:noProof/>
        </w:rPr>
        <w:lastRenderedPageBreak/>
        <w:pict>
          <v:shape id="_x0000_s1109" type="#_x0000_t202" style="position:absolute;margin-left:-2.3pt;margin-top:.7pt;width:451.95pt;height:206.15pt;z-index:252043776;visibility:visible" o:regroupid="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b78QA&#10;AADcAAAADwAAAGRycy9kb3ducmV2LnhtbESPS4sCMRCE7wv+h9CCtzXjKquMRpGFFb35QvHWTHoe&#10;OunMTqKO/94Iwh6LqvqKmswaU4ob1a6wrKDXjUAQJ1YXnCnY734/RyCcR9ZYWiYFD3Iwm7Y+Jhhr&#10;e+cN3bY+EwHCLkYFufdVLKVLcjLourYiDl5qa4M+yDqTusZ7gJtSfkXRtzRYcFjIsaKfnJLL9moU&#10;LNar4mSPi8OfW6dNL63c+XRJlOq0m/kYhKfG/4ff7aVW0B8M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2+/EAAAA3AAAAA8AAAAAAAAAAAAAAAAAmAIAAGRycy9k&#10;b3ducmV2LnhtbFBLBQYAAAAABAAEAPUAAACJAwAAAAA=&#10;" fillcolor="#f2f2f2">
            <v:stroke dashstyle="1 1" endcap="round"/>
            <v:textbox style="mso-next-textbox:#_x0000_s1109">
              <w:txbxContent>
                <w:p w:rsidR="00A03220" w:rsidRPr="00744167" w:rsidRDefault="00A03220" w:rsidP="00AB1111">
                  <w:pPr>
                    <w:autoSpaceDE w:val="0"/>
                    <w:autoSpaceDN w:val="0"/>
                    <w:adjustRightInd w:val="0"/>
                    <w:spacing w:line="240" w:lineRule="auto"/>
                    <w:jc w:val="left"/>
                    <w:rPr>
                      <w:rFonts w:cs="Times New Roman"/>
                      <w:b/>
                      <w:bCs/>
                    </w:rPr>
                  </w:pPr>
                  <w:r w:rsidRPr="00744167">
                    <w:rPr>
                      <w:rFonts w:cs="Times New Roman"/>
                      <w:b/>
                      <w:bCs/>
                    </w:rPr>
                    <w:t>VERBETE DE ENCICLOPÉDIA</w:t>
                  </w:r>
                </w:p>
                <w:p w:rsidR="00A03220" w:rsidRPr="00744167" w:rsidRDefault="00A03220" w:rsidP="00AB1111">
                  <w:pPr>
                    <w:autoSpaceDE w:val="0"/>
                    <w:autoSpaceDN w:val="0"/>
                    <w:adjustRightInd w:val="0"/>
                    <w:spacing w:line="240" w:lineRule="auto"/>
                    <w:jc w:val="left"/>
                    <w:rPr>
                      <w:rFonts w:cs="Times New Roman"/>
                      <w:b/>
                      <w:bCs/>
                    </w:rPr>
                  </w:pPr>
                </w:p>
                <w:p w:rsidR="00A03220" w:rsidRDefault="00A03220" w:rsidP="00AB1111">
                  <w:pPr>
                    <w:autoSpaceDE w:val="0"/>
                    <w:autoSpaceDN w:val="0"/>
                    <w:adjustRightInd w:val="0"/>
                    <w:spacing w:line="240" w:lineRule="auto"/>
                    <w:jc w:val="left"/>
                    <w:rPr>
                      <w:rFonts w:cs="Times New Roman"/>
                      <w:b/>
                      <w:bCs/>
                    </w:rPr>
                  </w:pPr>
                  <w:r w:rsidRPr="00744167">
                    <w:rPr>
                      <w:rFonts w:cs="Times New Roman"/>
                      <w:b/>
                      <w:bCs/>
                    </w:rPr>
                    <w:t>No texto:</w:t>
                  </w:r>
                </w:p>
                <w:p w:rsidR="00A03220" w:rsidRPr="00744167" w:rsidRDefault="00A03220" w:rsidP="00AB1111">
                  <w:pPr>
                    <w:autoSpaceDE w:val="0"/>
                    <w:autoSpaceDN w:val="0"/>
                    <w:adjustRightInd w:val="0"/>
                    <w:spacing w:line="240" w:lineRule="auto"/>
                    <w:jc w:val="left"/>
                    <w:rPr>
                      <w:rFonts w:cs="Times New Roman"/>
                      <w:b/>
                      <w:bCs/>
                    </w:rPr>
                  </w:pPr>
                </w:p>
                <w:p w:rsidR="00A03220" w:rsidRPr="00744167" w:rsidRDefault="00A03220" w:rsidP="00744167">
                  <w:pPr>
                    <w:autoSpaceDE w:val="0"/>
                    <w:autoSpaceDN w:val="0"/>
                    <w:adjustRightInd w:val="0"/>
                    <w:ind w:firstLine="709"/>
                    <w:rPr>
                      <w:rFonts w:cs="Times New Roman"/>
                    </w:rPr>
                  </w:pPr>
                  <w:r w:rsidRPr="00744167">
                    <w:rPr>
                      <w:rFonts w:cs="Times New Roman"/>
                    </w:rPr>
                    <w:t>“Andiroba (</w:t>
                  </w:r>
                  <w:proofErr w:type="spellStart"/>
                  <w:r w:rsidRPr="00744167">
                    <w:rPr>
                      <w:rFonts w:cs="Times New Roman"/>
                    </w:rPr>
                    <w:t>Carápaguaiananensis</w:t>
                  </w:r>
                  <w:proofErr w:type="spellEnd"/>
                  <w:r w:rsidRPr="00744167">
                    <w:rPr>
                      <w:rFonts w:cs="Times New Roman"/>
                    </w:rPr>
                    <w:t>) é uma semente amazônica que serve como repelente e como reconstituinte celular da derme, eliminando inflamações e dores superficiais.” (M</w:t>
                  </w:r>
                  <w:r>
                    <w:rPr>
                      <w:rFonts w:cs="Times New Roman"/>
                    </w:rPr>
                    <w:t>organ</w:t>
                  </w:r>
                  <w:r w:rsidRPr="00744167">
                    <w:rPr>
                      <w:rFonts w:cs="Times New Roman"/>
                    </w:rPr>
                    <w:t xml:space="preserve">; </w:t>
                  </w:r>
                  <w:proofErr w:type="spellStart"/>
                  <w:r w:rsidRPr="00744167">
                    <w:rPr>
                      <w:rFonts w:cs="Times New Roman"/>
                    </w:rPr>
                    <w:t>S</w:t>
                  </w:r>
                  <w:r>
                    <w:rPr>
                      <w:rFonts w:cs="Times New Roman"/>
                    </w:rPr>
                    <w:t>arzana</w:t>
                  </w:r>
                  <w:proofErr w:type="spellEnd"/>
                  <w:r w:rsidRPr="00744167">
                    <w:rPr>
                      <w:rFonts w:cs="Times New Roman"/>
                    </w:rPr>
                    <w:t>, 1979, p. 35).</w:t>
                  </w:r>
                </w:p>
                <w:p w:rsidR="00A03220" w:rsidRPr="00744167" w:rsidRDefault="00A03220" w:rsidP="00AB1111">
                  <w:pPr>
                    <w:autoSpaceDE w:val="0"/>
                    <w:autoSpaceDN w:val="0"/>
                    <w:adjustRightInd w:val="0"/>
                    <w:spacing w:line="240" w:lineRule="auto"/>
                    <w:jc w:val="left"/>
                    <w:rPr>
                      <w:rFonts w:cs="Times New Roman"/>
                      <w:b/>
                      <w:bCs/>
                    </w:rPr>
                  </w:pPr>
                </w:p>
                <w:p w:rsidR="00A03220" w:rsidRPr="00744167" w:rsidRDefault="00A03220" w:rsidP="00744167">
                  <w:pPr>
                    <w:autoSpaceDE w:val="0"/>
                    <w:autoSpaceDN w:val="0"/>
                    <w:adjustRightInd w:val="0"/>
                    <w:jc w:val="left"/>
                    <w:rPr>
                      <w:rFonts w:cs="Times New Roman"/>
                      <w:b/>
                      <w:bCs/>
                    </w:rPr>
                  </w:pPr>
                  <w:r w:rsidRPr="00744167">
                    <w:rPr>
                      <w:rFonts w:cs="Times New Roman"/>
                      <w:b/>
                      <w:bCs/>
                    </w:rPr>
                    <w:t>Referência:</w:t>
                  </w:r>
                </w:p>
                <w:p w:rsidR="00A03220" w:rsidRPr="00744167" w:rsidRDefault="00A03220" w:rsidP="00AB1111">
                  <w:pPr>
                    <w:autoSpaceDE w:val="0"/>
                    <w:autoSpaceDN w:val="0"/>
                    <w:adjustRightInd w:val="0"/>
                    <w:spacing w:line="240" w:lineRule="auto"/>
                    <w:jc w:val="left"/>
                  </w:pPr>
                  <w:r w:rsidRPr="00744167">
                    <w:rPr>
                      <w:rFonts w:cs="Times New Roman"/>
                    </w:rPr>
                    <w:t xml:space="preserve">MORGAN, René; SARZANA, Sílvia Branco. Andiroba. In: </w:t>
                  </w:r>
                  <w:r w:rsidRPr="00744167">
                    <w:rPr>
                      <w:rFonts w:cs="Times New Roman"/>
                      <w:b/>
                      <w:bCs/>
                    </w:rPr>
                    <w:t>Enciclopédia das ervas e plantas medicinais</w:t>
                  </w:r>
                  <w:r w:rsidRPr="00744167">
                    <w:rPr>
                      <w:rFonts w:cs="Times New Roman"/>
                    </w:rPr>
                    <w:t xml:space="preserve">: doenças, aplicações, descrição e propriedades. São Paulo: </w:t>
                  </w:r>
                  <w:proofErr w:type="spellStart"/>
                  <w:r w:rsidRPr="00744167">
                    <w:rPr>
                      <w:rFonts w:cs="Times New Roman"/>
                    </w:rPr>
                    <w:t>Hemus</w:t>
                  </w:r>
                  <w:proofErr w:type="spellEnd"/>
                  <w:r w:rsidRPr="00744167">
                    <w:rPr>
                      <w:rFonts w:cs="Times New Roman"/>
                    </w:rPr>
                    <w:t xml:space="preserve">, 1979. </w:t>
                  </w:r>
                  <w:proofErr w:type="gramStart"/>
                  <w:r w:rsidRPr="00744167">
                    <w:rPr>
                      <w:rFonts w:cs="Times New Roman"/>
                    </w:rPr>
                    <w:t>p.</w:t>
                  </w:r>
                  <w:proofErr w:type="gramEnd"/>
                  <w:r w:rsidRPr="00744167">
                    <w:rPr>
                      <w:rFonts w:cs="Times New Roman"/>
                    </w:rPr>
                    <w:t xml:space="preserve"> 35.</w:t>
                  </w:r>
                </w:p>
                <w:p w:rsidR="00A03220" w:rsidRPr="00744167" w:rsidRDefault="00A03220" w:rsidP="00AB1111">
                  <w:pPr>
                    <w:autoSpaceDE w:val="0"/>
                    <w:autoSpaceDN w:val="0"/>
                    <w:adjustRightInd w:val="0"/>
                    <w:spacing w:line="240" w:lineRule="auto"/>
                    <w:jc w:val="left"/>
                    <w:rPr>
                      <w:rFonts w:cs="Times New Roman"/>
                    </w:rPr>
                  </w:pPr>
                </w:p>
                <w:p w:rsidR="00A03220" w:rsidRDefault="00A03220" w:rsidP="00AB1111">
                  <w:pPr>
                    <w:autoSpaceDE w:val="0"/>
                    <w:autoSpaceDN w:val="0"/>
                    <w:adjustRightInd w:val="0"/>
                    <w:spacing w:line="240" w:lineRule="auto"/>
                    <w:jc w:val="left"/>
                    <w:rPr>
                      <w:rFonts w:cs="Times New Roman"/>
                      <w:sz w:val="20"/>
                      <w:szCs w:val="20"/>
                    </w:rPr>
                  </w:pPr>
                </w:p>
                <w:p w:rsidR="00A03220" w:rsidRPr="003E5802" w:rsidRDefault="00A03220" w:rsidP="00AB1111">
                  <w:pPr>
                    <w:autoSpaceDE w:val="0"/>
                    <w:autoSpaceDN w:val="0"/>
                    <w:adjustRightInd w:val="0"/>
                    <w:spacing w:line="240" w:lineRule="auto"/>
                    <w:jc w:val="left"/>
                  </w:pPr>
                </w:p>
              </w:txbxContent>
            </v:textbox>
          </v:shape>
        </w:pict>
      </w:r>
    </w:p>
    <w:p w:rsidR="00632F13" w:rsidRDefault="00632F13" w:rsidP="00AB1111">
      <w:pPr>
        <w:autoSpaceDE w:val="0"/>
        <w:autoSpaceDN w:val="0"/>
        <w:adjustRightInd w:val="0"/>
        <w:spacing w:line="240" w:lineRule="auto"/>
        <w:jc w:val="left"/>
        <w:rPr>
          <w:rFonts w:cs="Times New Roman"/>
          <w:b/>
          <w:bCs/>
          <w:sz w:val="20"/>
          <w:szCs w:val="20"/>
        </w:rPr>
      </w:pPr>
    </w:p>
    <w:p w:rsidR="00632F13" w:rsidRDefault="00632F13" w:rsidP="00AB1111">
      <w:pPr>
        <w:autoSpaceDE w:val="0"/>
        <w:autoSpaceDN w:val="0"/>
        <w:adjustRightInd w:val="0"/>
        <w:spacing w:line="240" w:lineRule="auto"/>
        <w:jc w:val="left"/>
        <w:rPr>
          <w:rFonts w:cs="Times New Roman"/>
          <w:b/>
          <w:bCs/>
          <w:sz w:val="20"/>
          <w:szCs w:val="20"/>
        </w:rPr>
      </w:pPr>
    </w:p>
    <w:p w:rsidR="00632F13" w:rsidRDefault="00632F13" w:rsidP="00AB1111">
      <w:pPr>
        <w:autoSpaceDE w:val="0"/>
        <w:autoSpaceDN w:val="0"/>
        <w:adjustRightInd w:val="0"/>
        <w:spacing w:line="240" w:lineRule="auto"/>
        <w:jc w:val="left"/>
        <w:rPr>
          <w:rFonts w:cs="Times New Roman"/>
          <w:b/>
          <w:bCs/>
          <w:sz w:val="20"/>
          <w:szCs w:val="20"/>
        </w:rPr>
      </w:pPr>
    </w:p>
    <w:p w:rsidR="00632F13" w:rsidRDefault="00632F13"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DF2297" w:rsidP="00AB1111">
      <w:pPr>
        <w:autoSpaceDE w:val="0"/>
        <w:autoSpaceDN w:val="0"/>
        <w:adjustRightInd w:val="0"/>
        <w:spacing w:line="240" w:lineRule="auto"/>
        <w:jc w:val="left"/>
        <w:rPr>
          <w:rFonts w:cs="Times New Roman"/>
          <w:b/>
          <w:bCs/>
          <w:sz w:val="20"/>
          <w:szCs w:val="20"/>
        </w:rPr>
      </w:pPr>
      <w:r>
        <w:rPr>
          <w:rFonts w:cs="Times New Roman"/>
          <w:b/>
          <w:bCs/>
          <w:noProof/>
          <w:sz w:val="20"/>
          <w:szCs w:val="20"/>
        </w:rPr>
        <w:pict>
          <v:shape id="_x0000_s1113" type="#_x0000_t202" style="position:absolute;margin-left:-2.3pt;margin-top:2.4pt;width:453pt;height:214.1pt;z-index:252040704;visibility:visible" o:regroupid="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d7MMA&#10;AADcAAAADwAAAGRycy9kb3ducmV2LnhtbESPzYoCMRCE74LvEFrwphl1ERmNIoKiN9ddFG/NpOdH&#10;J51xEnX27TeC4LGoqq+o2aIxpXhQ7QrLCgb9CARxYnXBmYLfn3VvAsJ5ZI2lZVLwRw4W83ZrhrG2&#10;T/6mx8FnIkDYxagg976KpXRJTgZd31bEwUttbdAHWWdS1/gMcFPKYRSNpcGCw0KOFa1ySq6Hu1Gw&#10;2e+Ksz1tjje3T5tBWrnL+Zoo1e00yykIT43/hN/trVYw+hrB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rd7MMAAADcAAAADwAAAAAAAAAAAAAAAACYAgAAZHJzL2Rv&#10;d25yZXYueG1sUEsFBgAAAAAEAAQA9QAAAIgDAAAAAA==&#10;" fillcolor="#f2f2f2">
            <v:stroke dashstyle="1 1" endcap="round"/>
            <v:textbox style="mso-next-textbox:#_x0000_s1113">
              <w:txbxContent>
                <w:p w:rsidR="00A03220" w:rsidRPr="00F23733" w:rsidRDefault="00A03220" w:rsidP="00F70950">
                  <w:pPr>
                    <w:autoSpaceDE w:val="0"/>
                    <w:autoSpaceDN w:val="0"/>
                    <w:adjustRightInd w:val="0"/>
                    <w:spacing w:line="240" w:lineRule="auto"/>
                    <w:rPr>
                      <w:rFonts w:cs="Times New Roman"/>
                      <w:b/>
                      <w:bCs/>
                    </w:rPr>
                  </w:pPr>
                  <w:r w:rsidRPr="00F23733">
                    <w:rPr>
                      <w:rFonts w:cs="Times New Roman"/>
                      <w:b/>
                      <w:bCs/>
                    </w:rPr>
                    <w:t xml:space="preserve">MÚSICA </w:t>
                  </w:r>
                </w:p>
                <w:p w:rsidR="00A03220" w:rsidRPr="00F23733" w:rsidRDefault="00A03220" w:rsidP="00F70950">
                  <w:pPr>
                    <w:autoSpaceDE w:val="0"/>
                    <w:autoSpaceDN w:val="0"/>
                    <w:adjustRightInd w:val="0"/>
                    <w:spacing w:line="240" w:lineRule="auto"/>
                    <w:rPr>
                      <w:rFonts w:cs="Times New Roman"/>
                      <w:b/>
                      <w:bCs/>
                    </w:rPr>
                  </w:pPr>
                </w:p>
                <w:p w:rsidR="00A03220" w:rsidRPr="00F23733" w:rsidRDefault="00A03220" w:rsidP="00F70950">
                  <w:pPr>
                    <w:autoSpaceDE w:val="0"/>
                    <w:autoSpaceDN w:val="0"/>
                    <w:adjustRightInd w:val="0"/>
                    <w:spacing w:line="240" w:lineRule="auto"/>
                    <w:rPr>
                      <w:rFonts w:cs="Times New Roman"/>
                      <w:b/>
                      <w:bCs/>
                    </w:rPr>
                  </w:pPr>
                  <w:r w:rsidRPr="00F23733">
                    <w:rPr>
                      <w:rFonts w:cs="Times New Roman"/>
                      <w:b/>
                      <w:bCs/>
                    </w:rPr>
                    <w:t>No texto:</w:t>
                  </w:r>
                </w:p>
                <w:p w:rsidR="00A03220" w:rsidRPr="00F23733" w:rsidRDefault="00A03220" w:rsidP="00F70950">
                  <w:pPr>
                    <w:autoSpaceDE w:val="0"/>
                    <w:autoSpaceDN w:val="0"/>
                    <w:adjustRightInd w:val="0"/>
                    <w:spacing w:line="240" w:lineRule="auto"/>
                    <w:rPr>
                      <w:rFonts w:cs="Times New Roman"/>
                      <w:b/>
                      <w:bCs/>
                    </w:rPr>
                  </w:pPr>
                </w:p>
                <w:p w:rsidR="00A03220" w:rsidRPr="00F23733" w:rsidRDefault="00A03220" w:rsidP="00F70950">
                  <w:pPr>
                    <w:autoSpaceDE w:val="0"/>
                    <w:autoSpaceDN w:val="0"/>
                    <w:adjustRightInd w:val="0"/>
                    <w:spacing w:line="240" w:lineRule="auto"/>
                    <w:ind w:firstLine="709"/>
                    <w:rPr>
                      <w:rFonts w:cs="Times New Roman"/>
                    </w:rPr>
                  </w:pPr>
                  <w:r w:rsidRPr="00F23733">
                    <w:rPr>
                      <w:rFonts w:cs="Times New Roman"/>
                    </w:rPr>
                    <w:t>A música destaca o rompimento do casamento e o renascer de uma amizade com Sandra (</w:t>
                  </w:r>
                  <w:proofErr w:type="spellStart"/>
                  <w:r w:rsidRPr="00F23733">
                    <w:rPr>
                      <w:rFonts w:cs="Times New Roman"/>
                    </w:rPr>
                    <w:t>Drão</w:t>
                  </w:r>
                  <w:proofErr w:type="spellEnd"/>
                  <w:r w:rsidRPr="00F23733">
                    <w:rPr>
                      <w:rFonts w:cs="Times New Roman"/>
                    </w:rPr>
                    <w:t>).</w:t>
                  </w:r>
                </w:p>
                <w:p w:rsidR="00A03220" w:rsidRPr="00F23733" w:rsidRDefault="00A03220" w:rsidP="00F70950">
                  <w:pPr>
                    <w:autoSpaceDE w:val="0"/>
                    <w:autoSpaceDN w:val="0"/>
                    <w:adjustRightInd w:val="0"/>
                    <w:spacing w:line="240" w:lineRule="auto"/>
                    <w:ind w:left="2268"/>
                    <w:rPr>
                      <w:rFonts w:cs="Times New Roman"/>
                      <w:sz w:val="20"/>
                      <w:szCs w:val="20"/>
                    </w:rPr>
                  </w:pPr>
                  <w:r w:rsidRPr="00F23733">
                    <w:rPr>
                      <w:rFonts w:cs="Times New Roman"/>
                      <w:sz w:val="20"/>
                      <w:szCs w:val="20"/>
                    </w:rPr>
                    <w:t>O amor da gente é como um grão</w:t>
                  </w:r>
                </w:p>
                <w:p w:rsidR="00A03220" w:rsidRPr="00F23733" w:rsidRDefault="00A03220" w:rsidP="00F70950">
                  <w:pPr>
                    <w:autoSpaceDE w:val="0"/>
                    <w:autoSpaceDN w:val="0"/>
                    <w:adjustRightInd w:val="0"/>
                    <w:spacing w:line="240" w:lineRule="auto"/>
                    <w:ind w:left="2268"/>
                    <w:rPr>
                      <w:rFonts w:cs="Times New Roman"/>
                      <w:sz w:val="20"/>
                      <w:szCs w:val="20"/>
                    </w:rPr>
                  </w:pPr>
                  <w:r w:rsidRPr="00F23733">
                    <w:rPr>
                      <w:rFonts w:cs="Times New Roman"/>
                      <w:sz w:val="20"/>
                      <w:szCs w:val="20"/>
                    </w:rPr>
                    <w:t>Uma semente de ilusão</w:t>
                  </w:r>
                </w:p>
                <w:p w:rsidR="00A03220" w:rsidRPr="00F23733" w:rsidRDefault="00A03220" w:rsidP="00F70950">
                  <w:pPr>
                    <w:autoSpaceDE w:val="0"/>
                    <w:autoSpaceDN w:val="0"/>
                    <w:adjustRightInd w:val="0"/>
                    <w:spacing w:line="240" w:lineRule="auto"/>
                    <w:ind w:left="2268"/>
                    <w:rPr>
                      <w:rFonts w:cs="Times New Roman"/>
                      <w:sz w:val="20"/>
                      <w:szCs w:val="20"/>
                    </w:rPr>
                  </w:pPr>
                  <w:r w:rsidRPr="00F23733">
                    <w:rPr>
                      <w:rFonts w:cs="Times New Roman"/>
                      <w:sz w:val="20"/>
                      <w:szCs w:val="20"/>
                    </w:rPr>
                    <w:t>Tem que morrer pra germinar</w:t>
                  </w:r>
                </w:p>
                <w:p w:rsidR="00A03220" w:rsidRPr="00F23733" w:rsidRDefault="00A03220" w:rsidP="00F70950">
                  <w:pPr>
                    <w:autoSpaceDE w:val="0"/>
                    <w:autoSpaceDN w:val="0"/>
                    <w:adjustRightInd w:val="0"/>
                    <w:spacing w:line="240" w:lineRule="auto"/>
                    <w:ind w:left="2268"/>
                    <w:rPr>
                      <w:rFonts w:cs="Times New Roman"/>
                      <w:sz w:val="20"/>
                      <w:szCs w:val="20"/>
                    </w:rPr>
                  </w:pPr>
                  <w:r w:rsidRPr="00F23733">
                    <w:rPr>
                      <w:rFonts w:cs="Times New Roman"/>
                      <w:sz w:val="20"/>
                      <w:szCs w:val="20"/>
                    </w:rPr>
                    <w:t>Plantar nalgum lugar</w:t>
                  </w:r>
                </w:p>
                <w:p w:rsidR="00A03220" w:rsidRPr="00F23733" w:rsidRDefault="00A03220" w:rsidP="00F70950">
                  <w:pPr>
                    <w:autoSpaceDE w:val="0"/>
                    <w:autoSpaceDN w:val="0"/>
                    <w:adjustRightInd w:val="0"/>
                    <w:spacing w:line="240" w:lineRule="auto"/>
                    <w:ind w:left="2268"/>
                    <w:rPr>
                      <w:rFonts w:cs="Times New Roman"/>
                      <w:sz w:val="20"/>
                      <w:szCs w:val="20"/>
                    </w:rPr>
                  </w:pPr>
                  <w:r w:rsidRPr="00F23733">
                    <w:rPr>
                      <w:rFonts w:cs="Times New Roman"/>
                      <w:sz w:val="20"/>
                      <w:szCs w:val="20"/>
                    </w:rPr>
                    <w:t>Ressuscitar no chão</w:t>
                  </w:r>
                  <w:r>
                    <w:rPr>
                      <w:rFonts w:cs="Times New Roman"/>
                      <w:sz w:val="20"/>
                      <w:szCs w:val="20"/>
                    </w:rPr>
                    <w:t xml:space="preserve"> </w:t>
                  </w:r>
                  <w:r w:rsidRPr="00F23733">
                    <w:rPr>
                      <w:rFonts w:cs="Times New Roman"/>
                      <w:sz w:val="20"/>
                      <w:szCs w:val="20"/>
                    </w:rPr>
                    <w:t>(G</w:t>
                  </w:r>
                  <w:r>
                    <w:rPr>
                      <w:rFonts w:cs="Times New Roman"/>
                      <w:sz w:val="20"/>
                      <w:szCs w:val="20"/>
                    </w:rPr>
                    <w:t>il</w:t>
                  </w:r>
                  <w:r w:rsidRPr="00F23733">
                    <w:rPr>
                      <w:rFonts w:cs="Times New Roman"/>
                      <w:sz w:val="20"/>
                      <w:szCs w:val="20"/>
                    </w:rPr>
                    <w:t>, 1982).</w:t>
                  </w:r>
                </w:p>
                <w:p w:rsidR="00A03220" w:rsidRPr="00F23733" w:rsidRDefault="00A03220" w:rsidP="00F70950">
                  <w:pPr>
                    <w:autoSpaceDE w:val="0"/>
                    <w:autoSpaceDN w:val="0"/>
                    <w:adjustRightInd w:val="0"/>
                    <w:spacing w:line="120" w:lineRule="auto"/>
                    <w:rPr>
                      <w:rFonts w:cs="Times New Roman"/>
                      <w:b/>
                      <w:bCs/>
                    </w:rPr>
                  </w:pPr>
                </w:p>
                <w:p w:rsidR="00A03220" w:rsidRPr="00F23733" w:rsidRDefault="00A03220" w:rsidP="00F70950">
                  <w:pPr>
                    <w:autoSpaceDE w:val="0"/>
                    <w:autoSpaceDN w:val="0"/>
                    <w:adjustRightInd w:val="0"/>
                    <w:rPr>
                      <w:rFonts w:cs="Times New Roman"/>
                      <w:b/>
                      <w:bCs/>
                    </w:rPr>
                  </w:pPr>
                  <w:r w:rsidRPr="00F23733">
                    <w:rPr>
                      <w:rFonts w:cs="Times New Roman"/>
                      <w:b/>
                      <w:bCs/>
                    </w:rPr>
                    <w:t>Referência:</w:t>
                  </w:r>
                </w:p>
                <w:p w:rsidR="00A03220" w:rsidRPr="00F23733" w:rsidRDefault="00A03220" w:rsidP="00F70950">
                  <w:pPr>
                    <w:autoSpaceDE w:val="0"/>
                    <w:autoSpaceDN w:val="0"/>
                    <w:adjustRightInd w:val="0"/>
                    <w:spacing w:line="240" w:lineRule="auto"/>
                    <w:rPr>
                      <w:rFonts w:cs="Times New Roman"/>
                    </w:rPr>
                  </w:pPr>
                  <w:r w:rsidRPr="00F23733">
                    <w:rPr>
                      <w:rFonts w:cs="Times New Roman"/>
                    </w:rPr>
                    <w:t xml:space="preserve">GIL, Gilberto. </w:t>
                  </w:r>
                  <w:proofErr w:type="spellStart"/>
                  <w:r w:rsidRPr="00F23733">
                    <w:rPr>
                      <w:rFonts w:cs="Times New Roman"/>
                    </w:rPr>
                    <w:t>Drão</w:t>
                  </w:r>
                  <w:proofErr w:type="spellEnd"/>
                  <w:r w:rsidRPr="00F23733">
                    <w:rPr>
                      <w:rFonts w:cs="Times New Roman"/>
                    </w:rPr>
                    <w:t xml:space="preserve">. In: GIL, Gilberto. </w:t>
                  </w:r>
                  <w:proofErr w:type="gramStart"/>
                  <w:r w:rsidRPr="00F23733">
                    <w:rPr>
                      <w:rFonts w:cs="Times New Roman"/>
                      <w:b/>
                      <w:bCs/>
                    </w:rPr>
                    <w:t>Um banda</w:t>
                  </w:r>
                  <w:proofErr w:type="gramEnd"/>
                  <w:r w:rsidRPr="00F23733">
                    <w:rPr>
                      <w:rFonts w:cs="Times New Roman"/>
                      <w:b/>
                      <w:bCs/>
                    </w:rPr>
                    <w:t xml:space="preserve"> um</w:t>
                  </w:r>
                  <w:r w:rsidRPr="00F23733">
                    <w:rPr>
                      <w:rFonts w:cs="Times New Roman"/>
                    </w:rPr>
                    <w:t>. Rio de Janeiro: Warner</w:t>
                  </w:r>
                </w:p>
                <w:p w:rsidR="00A03220" w:rsidRPr="00F23733" w:rsidRDefault="00A03220" w:rsidP="00F70950">
                  <w:pPr>
                    <w:autoSpaceDE w:val="0"/>
                    <w:autoSpaceDN w:val="0"/>
                    <w:adjustRightInd w:val="0"/>
                    <w:spacing w:line="240" w:lineRule="auto"/>
                    <w:rPr>
                      <w:rFonts w:cs="Times New Roman"/>
                    </w:rPr>
                  </w:pPr>
                  <w:proofErr w:type="spellStart"/>
                  <w:r w:rsidRPr="00F23733">
                    <w:rPr>
                      <w:rFonts w:cs="Times New Roman"/>
                    </w:rPr>
                    <w:t>Music</w:t>
                  </w:r>
                  <w:proofErr w:type="spellEnd"/>
                  <w:r w:rsidRPr="00F23733">
                    <w:rPr>
                      <w:rFonts w:cs="Times New Roman"/>
                    </w:rPr>
                    <w:t xml:space="preserve">, 1982. Faixa </w:t>
                  </w:r>
                  <w:proofErr w:type="gramStart"/>
                  <w:r w:rsidRPr="00F23733">
                    <w:rPr>
                      <w:rFonts w:cs="Times New Roman"/>
                    </w:rPr>
                    <w:t>7</w:t>
                  </w:r>
                  <w:proofErr w:type="gramEnd"/>
                  <w:r w:rsidRPr="00F23733">
                    <w:rPr>
                      <w:rFonts w:cs="Times New Roman"/>
                    </w:rPr>
                    <w:t xml:space="preserve">. </w:t>
                  </w:r>
                  <w:proofErr w:type="gramStart"/>
                  <w:r w:rsidRPr="00F23733">
                    <w:rPr>
                      <w:rFonts w:cs="Times New Roman"/>
                    </w:rPr>
                    <w:t>1</w:t>
                  </w:r>
                  <w:proofErr w:type="gramEnd"/>
                  <w:r w:rsidRPr="00F23733">
                    <w:rPr>
                      <w:rFonts w:cs="Times New Roman"/>
                    </w:rPr>
                    <w:t xml:space="preserve"> Disco de vinil.</w:t>
                  </w:r>
                </w:p>
                <w:p w:rsidR="00A03220" w:rsidRPr="00F23733" w:rsidRDefault="00A03220" w:rsidP="00F70950">
                  <w:pPr>
                    <w:autoSpaceDE w:val="0"/>
                    <w:autoSpaceDN w:val="0"/>
                    <w:adjustRightInd w:val="0"/>
                    <w:spacing w:line="240" w:lineRule="auto"/>
                    <w:rPr>
                      <w:rFonts w:cs="Times New Roman"/>
                    </w:rPr>
                  </w:pPr>
                </w:p>
                <w:p w:rsidR="00A03220" w:rsidRPr="003E5802" w:rsidRDefault="00A03220" w:rsidP="00F70950">
                  <w:pPr>
                    <w:autoSpaceDE w:val="0"/>
                    <w:autoSpaceDN w:val="0"/>
                    <w:adjustRightInd w:val="0"/>
                    <w:spacing w:line="240" w:lineRule="auto"/>
                    <w:jc w:val="left"/>
                  </w:pPr>
                </w:p>
              </w:txbxContent>
            </v:textbox>
          </v:shape>
        </w:pict>
      </w: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DF2297" w:rsidP="00AB1111">
      <w:pPr>
        <w:autoSpaceDE w:val="0"/>
        <w:autoSpaceDN w:val="0"/>
        <w:adjustRightInd w:val="0"/>
        <w:spacing w:line="240" w:lineRule="auto"/>
        <w:jc w:val="left"/>
        <w:rPr>
          <w:rFonts w:cs="Times New Roman"/>
          <w:b/>
          <w:bCs/>
          <w:sz w:val="20"/>
          <w:szCs w:val="20"/>
        </w:rPr>
      </w:pPr>
      <w:r>
        <w:rPr>
          <w:rFonts w:cs="Times New Roman"/>
          <w:b/>
          <w:bCs/>
          <w:noProof/>
          <w:sz w:val="20"/>
          <w:szCs w:val="20"/>
        </w:rPr>
        <w:pict>
          <v:shape id="_x0000_s1111" type="#_x0000_t202" style="position:absolute;margin-left:-2.3pt;margin-top:3.45pt;width:453pt;height:234.15pt;z-index:252038656;visibility:visible" o:regroupid="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mAMUA&#10;AADcAAAADwAAAGRycy9kb3ducmV2LnhtbESPT2vCQBTE74V+h+UVvNVNqoikrlIKDXpLVVq8PbIv&#10;f2r2bcyuSfz2XaHQ4zAzv2FWm9E0oqfO1ZYVxNMIBHFudc2lguPh43kJwnlkjY1lUnAjB5v148MK&#10;E20H/qR+70sRIOwSVFB53yZSurwig25qW+LgFbYz6IPsSqk7HALcNPIlihbSYM1hocKW3ivKz/ur&#10;UZBmu/pkv9Ovi8uKMS5a93M650pNnsa3VxCeRv8f/mtvtYLZPIb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YAxQAAANwAAAAPAAAAAAAAAAAAAAAAAJgCAABkcnMv&#10;ZG93bnJldi54bWxQSwUGAAAAAAQABAD1AAAAigMAAAAA&#10;" fillcolor="#f2f2f2">
            <v:stroke dashstyle="1 1" endcap="round"/>
            <v:textbox style="mso-next-textbox:#_x0000_s1111">
              <w:txbxContent>
                <w:p w:rsidR="00A03220" w:rsidRPr="00AB3DEE" w:rsidRDefault="00A03220" w:rsidP="007860C8">
                  <w:pPr>
                    <w:autoSpaceDE w:val="0"/>
                    <w:autoSpaceDN w:val="0"/>
                    <w:adjustRightInd w:val="0"/>
                    <w:spacing w:line="240" w:lineRule="auto"/>
                    <w:jc w:val="left"/>
                    <w:rPr>
                      <w:rFonts w:cs="Times New Roman"/>
                      <w:b/>
                      <w:bCs/>
                    </w:rPr>
                  </w:pPr>
                  <w:r w:rsidRPr="00AB3DEE">
                    <w:rPr>
                      <w:rFonts w:cs="Times New Roman"/>
                      <w:b/>
                      <w:bCs/>
                    </w:rPr>
                    <w:t>IMAGEM (FOTOGRAFIA)</w:t>
                  </w:r>
                </w:p>
                <w:p w:rsidR="00A03220" w:rsidRPr="00AB3DEE" w:rsidRDefault="00A03220" w:rsidP="00AB3DEE">
                  <w:pPr>
                    <w:autoSpaceDE w:val="0"/>
                    <w:autoSpaceDN w:val="0"/>
                    <w:adjustRightInd w:val="0"/>
                    <w:spacing w:line="120" w:lineRule="auto"/>
                    <w:jc w:val="left"/>
                    <w:rPr>
                      <w:rFonts w:cs="Times New Roman"/>
                      <w:b/>
                      <w:bCs/>
                    </w:rPr>
                  </w:pPr>
                </w:p>
                <w:p w:rsidR="00A03220" w:rsidRPr="00AB3DEE" w:rsidRDefault="00A03220" w:rsidP="007860C8">
                  <w:pPr>
                    <w:autoSpaceDE w:val="0"/>
                    <w:autoSpaceDN w:val="0"/>
                    <w:adjustRightInd w:val="0"/>
                    <w:spacing w:line="240" w:lineRule="auto"/>
                    <w:jc w:val="center"/>
                    <w:rPr>
                      <w:rFonts w:cs="Times New Roman"/>
                      <w:b/>
                      <w:bCs/>
                    </w:rPr>
                  </w:pPr>
                  <w:r w:rsidRPr="00AB3DEE">
                    <w:rPr>
                      <w:rFonts w:cs="Times New Roman"/>
                      <w:b/>
                      <w:bCs/>
                    </w:rPr>
                    <w:t xml:space="preserve">Figura 1 - </w:t>
                  </w:r>
                  <w:proofErr w:type="spellStart"/>
                  <w:r w:rsidRPr="00AB3DEE">
                    <w:rPr>
                      <w:rFonts w:cs="Times New Roman"/>
                      <w:b/>
                      <w:bCs/>
                    </w:rPr>
                    <w:t>Inselbergs</w:t>
                  </w:r>
                  <w:proofErr w:type="spellEnd"/>
                </w:p>
                <w:p w:rsidR="00A03220" w:rsidRPr="002F7A2D" w:rsidRDefault="00A03220" w:rsidP="007860C8">
                  <w:pPr>
                    <w:autoSpaceDE w:val="0"/>
                    <w:autoSpaceDN w:val="0"/>
                    <w:adjustRightInd w:val="0"/>
                    <w:spacing w:line="240" w:lineRule="auto"/>
                    <w:jc w:val="center"/>
                    <w:rPr>
                      <w:rFonts w:cs="Times New Roman"/>
                      <w:bCs/>
                    </w:rPr>
                  </w:pPr>
                  <w:r>
                    <w:rPr>
                      <w:rFonts w:cs="Times New Roman"/>
                      <w:bCs/>
                      <w:noProof/>
                    </w:rPr>
                    <w:drawing>
                      <wp:inline distT="0" distB="0" distL="0" distR="0">
                        <wp:extent cx="2133600" cy="9423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942340"/>
                                </a:xfrm>
                                <a:prstGeom prst="rect">
                                  <a:avLst/>
                                </a:prstGeom>
                                <a:noFill/>
                                <a:ln>
                                  <a:noFill/>
                                </a:ln>
                              </pic:spPr>
                            </pic:pic>
                          </a:graphicData>
                        </a:graphic>
                      </wp:inline>
                    </w:drawing>
                  </w:r>
                </w:p>
                <w:p w:rsidR="00A03220" w:rsidRPr="00AB3DEE" w:rsidRDefault="00A03220" w:rsidP="007860C8">
                  <w:pPr>
                    <w:autoSpaceDE w:val="0"/>
                    <w:autoSpaceDN w:val="0"/>
                    <w:adjustRightInd w:val="0"/>
                    <w:spacing w:line="240" w:lineRule="auto"/>
                    <w:jc w:val="center"/>
                    <w:rPr>
                      <w:rFonts w:cs="Times New Roman"/>
                      <w:b/>
                      <w:bCs/>
                      <w:sz w:val="20"/>
                      <w:szCs w:val="20"/>
                    </w:rPr>
                  </w:pPr>
                  <w:r w:rsidRPr="00AB3DEE">
                    <w:rPr>
                      <w:rFonts w:cs="Times New Roman"/>
                      <w:b/>
                      <w:bCs/>
                      <w:sz w:val="20"/>
                      <w:szCs w:val="20"/>
                    </w:rPr>
                    <w:t xml:space="preserve">Fonte: Foto de </w:t>
                  </w:r>
                  <w:proofErr w:type="spellStart"/>
                  <w:proofErr w:type="gramStart"/>
                  <w:r w:rsidRPr="00AB3DEE">
                    <w:rPr>
                      <w:rFonts w:cs="Times New Roman"/>
                      <w:b/>
                      <w:bCs/>
                      <w:sz w:val="20"/>
                      <w:szCs w:val="20"/>
                    </w:rPr>
                    <w:t>ManfredoWinge</w:t>
                  </w:r>
                  <w:proofErr w:type="spellEnd"/>
                  <w:proofErr w:type="gramEnd"/>
                  <w:r w:rsidRPr="00AB3DEE">
                    <w:rPr>
                      <w:rFonts w:cs="Times New Roman"/>
                      <w:b/>
                      <w:bCs/>
                      <w:sz w:val="20"/>
                      <w:szCs w:val="20"/>
                    </w:rPr>
                    <w:t>, 1963.</w:t>
                  </w:r>
                </w:p>
                <w:p w:rsidR="00A03220" w:rsidRPr="00AB3DEE" w:rsidRDefault="00A03220" w:rsidP="007860C8">
                  <w:pPr>
                    <w:autoSpaceDE w:val="0"/>
                    <w:autoSpaceDN w:val="0"/>
                    <w:adjustRightInd w:val="0"/>
                    <w:spacing w:line="240" w:lineRule="auto"/>
                    <w:jc w:val="left"/>
                    <w:rPr>
                      <w:rFonts w:cs="Times New Roman"/>
                      <w:b/>
                      <w:bCs/>
                    </w:rPr>
                  </w:pPr>
                </w:p>
                <w:p w:rsidR="00A03220" w:rsidRPr="00AB3DEE" w:rsidRDefault="00A03220" w:rsidP="00AB3DEE">
                  <w:pPr>
                    <w:autoSpaceDE w:val="0"/>
                    <w:autoSpaceDN w:val="0"/>
                    <w:adjustRightInd w:val="0"/>
                    <w:spacing w:line="240" w:lineRule="auto"/>
                    <w:ind w:firstLine="709"/>
                    <w:rPr>
                      <w:rFonts w:cs="Times New Roman"/>
                    </w:rPr>
                  </w:pPr>
                  <w:r w:rsidRPr="00AB3DEE">
                    <w:rPr>
                      <w:rFonts w:cs="Times New Roman"/>
                    </w:rPr>
                    <w:t>Nesta foto, podem-se ver dois morros testemunho (</w:t>
                  </w:r>
                  <w:proofErr w:type="spellStart"/>
                  <w:r w:rsidRPr="00AB3DEE">
                    <w:rPr>
                      <w:rFonts w:cs="Times New Roman"/>
                    </w:rPr>
                    <w:t>inselbergs</w:t>
                  </w:r>
                  <w:proofErr w:type="spellEnd"/>
                  <w:r w:rsidRPr="00AB3DEE">
                    <w:rPr>
                      <w:rFonts w:cs="Times New Roman"/>
                    </w:rPr>
                    <w:t>) nesta superfície</w:t>
                  </w:r>
                  <w:r>
                    <w:rPr>
                      <w:rFonts w:cs="Times New Roman"/>
                    </w:rPr>
                    <w:t xml:space="preserve"> </w:t>
                  </w:r>
                  <w:r w:rsidRPr="00AB3DEE">
                    <w:rPr>
                      <w:rFonts w:cs="Times New Roman"/>
                    </w:rPr>
                    <w:t>aplainada (</w:t>
                  </w:r>
                  <w:proofErr w:type="spellStart"/>
                  <w:r w:rsidRPr="00AB3DEE">
                    <w:rPr>
                      <w:rFonts w:cs="Times New Roman"/>
                    </w:rPr>
                    <w:t>W</w:t>
                  </w:r>
                  <w:r>
                    <w:rPr>
                      <w:rFonts w:cs="Times New Roman"/>
                    </w:rPr>
                    <w:t>inge</w:t>
                  </w:r>
                  <w:proofErr w:type="spellEnd"/>
                  <w:r w:rsidRPr="00AB3DEE">
                    <w:rPr>
                      <w:rFonts w:cs="Times New Roman"/>
                    </w:rPr>
                    <w:t>, 1963).</w:t>
                  </w:r>
                </w:p>
                <w:p w:rsidR="00A03220" w:rsidRPr="00AB3DEE" w:rsidRDefault="00A03220" w:rsidP="00AB3DEE">
                  <w:pPr>
                    <w:autoSpaceDE w:val="0"/>
                    <w:autoSpaceDN w:val="0"/>
                    <w:adjustRightInd w:val="0"/>
                    <w:spacing w:line="120" w:lineRule="auto"/>
                    <w:jc w:val="left"/>
                    <w:rPr>
                      <w:rFonts w:cs="Times New Roman"/>
                      <w:b/>
                      <w:bCs/>
                    </w:rPr>
                  </w:pPr>
                </w:p>
                <w:p w:rsidR="00A03220" w:rsidRPr="00AB3DEE" w:rsidRDefault="00A03220" w:rsidP="00AB3DEE">
                  <w:pPr>
                    <w:autoSpaceDE w:val="0"/>
                    <w:autoSpaceDN w:val="0"/>
                    <w:adjustRightInd w:val="0"/>
                    <w:jc w:val="left"/>
                    <w:rPr>
                      <w:rFonts w:cs="Times New Roman"/>
                      <w:b/>
                      <w:bCs/>
                    </w:rPr>
                  </w:pPr>
                  <w:r w:rsidRPr="00AB3DEE">
                    <w:rPr>
                      <w:rFonts w:cs="Times New Roman"/>
                      <w:b/>
                      <w:bCs/>
                    </w:rPr>
                    <w:t>Referência:</w:t>
                  </w:r>
                </w:p>
                <w:p w:rsidR="00A03220" w:rsidRPr="00AB3DEE" w:rsidRDefault="00A03220" w:rsidP="007860C8">
                  <w:pPr>
                    <w:autoSpaceDE w:val="0"/>
                    <w:autoSpaceDN w:val="0"/>
                    <w:adjustRightInd w:val="0"/>
                    <w:spacing w:line="240" w:lineRule="auto"/>
                    <w:jc w:val="left"/>
                    <w:rPr>
                      <w:rFonts w:cs="Times New Roman"/>
                      <w:b/>
                      <w:bCs/>
                    </w:rPr>
                  </w:pPr>
                  <w:r w:rsidRPr="00AB3DEE">
                    <w:rPr>
                      <w:rFonts w:cs="Times New Roman"/>
                    </w:rPr>
                    <w:t xml:space="preserve">WINGE, </w:t>
                  </w:r>
                  <w:proofErr w:type="spellStart"/>
                  <w:r w:rsidRPr="00AB3DEE">
                    <w:rPr>
                      <w:rFonts w:cs="Times New Roman"/>
                    </w:rPr>
                    <w:t>Manfredo</w:t>
                  </w:r>
                  <w:proofErr w:type="spellEnd"/>
                  <w:r w:rsidRPr="00AB3DEE">
                    <w:rPr>
                      <w:rFonts w:cs="Times New Roman"/>
                    </w:rPr>
                    <w:t xml:space="preserve">. </w:t>
                  </w:r>
                  <w:proofErr w:type="spellStart"/>
                  <w:r w:rsidRPr="00AB3DEE">
                    <w:rPr>
                      <w:rFonts w:cs="Times New Roman"/>
                      <w:b/>
                      <w:bCs/>
                    </w:rPr>
                    <w:t>Inselbergs</w:t>
                  </w:r>
                  <w:proofErr w:type="spellEnd"/>
                  <w:r w:rsidRPr="00AB3DEE">
                    <w:rPr>
                      <w:rFonts w:cs="Times New Roman"/>
                      <w:b/>
                      <w:bCs/>
                    </w:rPr>
                    <w:t xml:space="preserve"> na planície de patos – PB</w:t>
                  </w:r>
                  <w:r w:rsidRPr="00AB3DEE">
                    <w:rPr>
                      <w:rFonts w:cs="Times New Roman"/>
                    </w:rPr>
                    <w:t>. [</w:t>
                  </w:r>
                  <w:proofErr w:type="spellStart"/>
                  <w:r w:rsidRPr="00AB3DEE">
                    <w:rPr>
                      <w:rFonts w:cs="Times New Roman"/>
                    </w:rPr>
                    <w:t>S.l.</w:t>
                  </w:r>
                  <w:proofErr w:type="spellEnd"/>
                  <w:r w:rsidRPr="00AB3DEE">
                    <w:rPr>
                      <w:rFonts w:cs="Times New Roman"/>
                    </w:rPr>
                    <w:t xml:space="preserve">]: [s.n.], 1963. </w:t>
                  </w:r>
                  <w:proofErr w:type="gramStart"/>
                  <w:r w:rsidRPr="00AB3DEE">
                    <w:rPr>
                      <w:rFonts w:cs="Times New Roman"/>
                    </w:rPr>
                    <w:t>1</w:t>
                  </w:r>
                  <w:proofErr w:type="gramEnd"/>
                  <w:r w:rsidRPr="00AB3DEE">
                    <w:rPr>
                      <w:rFonts w:cs="Times New Roman"/>
                    </w:rPr>
                    <w:t xml:space="preserve"> fotografia.</w:t>
                  </w:r>
                </w:p>
                <w:p w:rsidR="00A03220" w:rsidRPr="00AB3DEE" w:rsidRDefault="00A03220" w:rsidP="007860C8">
                  <w:pPr>
                    <w:autoSpaceDE w:val="0"/>
                    <w:autoSpaceDN w:val="0"/>
                    <w:adjustRightInd w:val="0"/>
                    <w:spacing w:line="240" w:lineRule="auto"/>
                    <w:jc w:val="left"/>
                    <w:rPr>
                      <w:rFonts w:cs="Times New Roman"/>
                      <w:b/>
                      <w:bCs/>
                    </w:rPr>
                  </w:pPr>
                </w:p>
                <w:p w:rsidR="00A03220" w:rsidRPr="003E5802" w:rsidRDefault="00A03220" w:rsidP="007860C8">
                  <w:pPr>
                    <w:autoSpaceDE w:val="0"/>
                    <w:autoSpaceDN w:val="0"/>
                    <w:adjustRightInd w:val="0"/>
                    <w:spacing w:line="240" w:lineRule="auto"/>
                    <w:jc w:val="left"/>
                  </w:pPr>
                </w:p>
              </w:txbxContent>
            </v:textbox>
          </v:shape>
        </w:pict>
      </w: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253C07" w:rsidRDefault="00253C07"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F70950" w:rsidRDefault="00F70950" w:rsidP="00AB1111">
      <w:pPr>
        <w:autoSpaceDE w:val="0"/>
        <w:autoSpaceDN w:val="0"/>
        <w:adjustRightInd w:val="0"/>
        <w:spacing w:line="240" w:lineRule="auto"/>
        <w:jc w:val="left"/>
        <w:rPr>
          <w:rFonts w:cs="Times New Roman"/>
          <w:b/>
          <w:bCs/>
          <w:sz w:val="20"/>
          <w:szCs w:val="20"/>
        </w:rPr>
      </w:pPr>
    </w:p>
    <w:p w:rsidR="00253C07" w:rsidRDefault="00DF2297" w:rsidP="00C40E49">
      <w:pPr>
        <w:spacing w:line="240" w:lineRule="auto"/>
      </w:pPr>
      <w:r w:rsidRPr="00DF2297">
        <w:rPr>
          <w:rFonts w:cs="Times New Roman"/>
          <w:b/>
          <w:bCs/>
          <w:noProof/>
          <w:sz w:val="20"/>
          <w:szCs w:val="20"/>
        </w:rPr>
        <w:lastRenderedPageBreak/>
        <w:pict>
          <v:shape id="_x0000_s1112" type="#_x0000_t202" style="position:absolute;left:0;text-align:left;margin-left:-9.05pt;margin-top:2pt;width:453pt;height:274.2pt;z-index:252039680;visibility:visible" o:regroupid="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4d8YA&#10;AADcAAAADwAAAGRycy9kb3ducmV2LnhtbESPT2vCQBTE74LfYXlCb81GK1LSrCKC0t6sLS25PbIv&#10;fzT7Ns1uk/jtu0LB4zAzv2HSzWga0VPnassK5lEMgji3uuZSwefH/vEZhPPIGhvLpOBKDjbr6STF&#10;RNuB36k/+VIECLsEFVTet4mULq/IoItsSxy8wnYGfZBdKXWHQ4CbRi7ieCUN1hwWKmxpV1F+Of0a&#10;BYfjW53Z78PXjzsW47xo3Tm75Eo9zMbtCwhPo7+H/9uvWsHTcgG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4d8YAAADcAAAADwAAAAAAAAAAAAAAAACYAgAAZHJz&#10;L2Rvd25yZXYueG1sUEsFBgAAAAAEAAQA9QAAAIsDAAAAAA==&#10;" fillcolor="#f2f2f2">
            <v:stroke dashstyle="1 1" endcap="round"/>
            <v:textbox style="mso-next-textbox:#_x0000_s1112">
              <w:txbxContent>
                <w:p w:rsidR="00A03220" w:rsidRPr="00AB3DEE" w:rsidRDefault="00A03220" w:rsidP="003C1A07">
                  <w:pPr>
                    <w:autoSpaceDE w:val="0"/>
                    <w:autoSpaceDN w:val="0"/>
                    <w:adjustRightInd w:val="0"/>
                    <w:spacing w:line="240" w:lineRule="auto"/>
                    <w:jc w:val="left"/>
                    <w:rPr>
                      <w:rFonts w:cs="Times New Roman"/>
                    </w:rPr>
                  </w:pPr>
                  <w:r w:rsidRPr="00AB3DEE">
                    <w:rPr>
                      <w:rFonts w:cs="Times New Roman"/>
                      <w:b/>
                      <w:bCs/>
                    </w:rPr>
                    <w:t xml:space="preserve">LÂMINA </w:t>
                  </w:r>
                  <w:r w:rsidRPr="00AB3DEE">
                    <w:rPr>
                      <w:rFonts w:cs="Times New Roman"/>
                    </w:rPr>
                    <w:t>(Folha avulsa com material ilustrativo, com ou sem texto explicativo</w:t>
                  </w:r>
                  <w:proofErr w:type="gramStart"/>
                  <w:r w:rsidRPr="00AB3DEE">
                    <w:rPr>
                      <w:rFonts w:cs="Times New Roman"/>
                    </w:rPr>
                    <w:t>)</w:t>
                  </w:r>
                  <w:proofErr w:type="gramEnd"/>
                </w:p>
                <w:p w:rsidR="00A03220" w:rsidRPr="00AB3DEE" w:rsidRDefault="00A03220" w:rsidP="003C1A07">
                  <w:pPr>
                    <w:autoSpaceDE w:val="0"/>
                    <w:autoSpaceDN w:val="0"/>
                    <w:adjustRightInd w:val="0"/>
                    <w:spacing w:line="240" w:lineRule="auto"/>
                    <w:jc w:val="left"/>
                    <w:rPr>
                      <w:rFonts w:cs="Times New Roman"/>
                      <w:b/>
                      <w:bCs/>
                    </w:rPr>
                  </w:pPr>
                </w:p>
                <w:p w:rsidR="00A03220" w:rsidRPr="00AB3DEE" w:rsidRDefault="00A03220" w:rsidP="003C1A07">
                  <w:pPr>
                    <w:autoSpaceDE w:val="0"/>
                    <w:autoSpaceDN w:val="0"/>
                    <w:adjustRightInd w:val="0"/>
                    <w:spacing w:line="240" w:lineRule="auto"/>
                    <w:jc w:val="left"/>
                    <w:rPr>
                      <w:rFonts w:cs="Times New Roman"/>
                      <w:b/>
                      <w:bCs/>
                    </w:rPr>
                  </w:pPr>
                  <w:r w:rsidRPr="00AB3DEE">
                    <w:rPr>
                      <w:rFonts w:cs="Times New Roman"/>
                      <w:b/>
                      <w:bCs/>
                    </w:rPr>
                    <w:t>No texto:</w:t>
                  </w:r>
                </w:p>
                <w:p w:rsidR="00A03220" w:rsidRPr="00AB3DEE" w:rsidRDefault="00A03220" w:rsidP="003C1A07">
                  <w:pPr>
                    <w:autoSpaceDE w:val="0"/>
                    <w:autoSpaceDN w:val="0"/>
                    <w:adjustRightInd w:val="0"/>
                    <w:spacing w:line="240" w:lineRule="auto"/>
                    <w:jc w:val="center"/>
                    <w:rPr>
                      <w:rFonts w:cs="Times New Roman"/>
                      <w:b/>
                      <w:bCs/>
                    </w:rPr>
                  </w:pPr>
                  <w:r w:rsidRPr="00AB3DEE">
                    <w:rPr>
                      <w:rFonts w:cs="Times New Roman"/>
                      <w:b/>
                      <w:bCs/>
                    </w:rPr>
                    <w:t>Figura 1 - Lâminas da McDonald’s</w:t>
                  </w:r>
                </w:p>
                <w:p w:rsidR="00A03220" w:rsidRPr="00AB3DEE" w:rsidRDefault="00A03220" w:rsidP="003C1A07">
                  <w:pPr>
                    <w:autoSpaceDE w:val="0"/>
                    <w:autoSpaceDN w:val="0"/>
                    <w:adjustRightInd w:val="0"/>
                    <w:spacing w:line="240" w:lineRule="auto"/>
                    <w:jc w:val="center"/>
                    <w:rPr>
                      <w:rFonts w:cs="Times New Roman"/>
                      <w:b/>
                      <w:bCs/>
                    </w:rPr>
                  </w:pPr>
                  <w:r>
                    <w:rPr>
                      <w:rFonts w:cs="Times New Roman"/>
                      <w:b/>
                      <w:bCs/>
                      <w:noProof/>
                    </w:rPr>
                    <w:drawing>
                      <wp:inline distT="0" distB="0" distL="0" distR="0">
                        <wp:extent cx="2119630" cy="886460"/>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630" cy="886460"/>
                                </a:xfrm>
                                <a:prstGeom prst="rect">
                                  <a:avLst/>
                                </a:prstGeom>
                                <a:noFill/>
                                <a:ln>
                                  <a:noFill/>
                                </a:ln>
                              </pic:spPr>
                            </pic:pic>
                          </a:graphicData>
                        </a:graphic>
                      </wp:inline>
                    </w:drawing>
                  </w:r>
                </w:p>
                <w:p w:rsidR="00A03220" w:rsidRPr="00AB3DEE" w:rsidRDefault="00A03220" w:rsidP="003C1A07">
                  <w:pPr>
                    <w:autoSpaceDE w:val="0"/>
                    <w:autoSpaceDN w:val="0"/>
                    <w:adjustRightInd w:val="0"/>
                    <w:spacing w:line="240" w:lineRule="auto"/>
                    <w:jc w:val="center"/>
                    <w:rPr>
                      <w:rFonts w:cs="Times New Roman"/>
                      <w:b/>
                      <w:bCs/>
                      <w:sz w:val="20"/>
                      <w:szCs w:val="20"/>
                    </w:rPr>
                  </w:pPr>
                  <w:r w:rsidRPr="00AB3DEE">
                    <w:rPr>
                      <w:rFonts w:cs="Times New Roman"/>
                      <w:b/>
                      <w:bCs/>
                      <w:sz w:val="20"/>
                      <w:szCs w:val="20"/>
                    </w:rPr>
                    <w:t>Fonte: McD</w:t>
                  </w:r>
                  <w:r>
                    <w:rPr>
                      <w:rFonts w:cs="Times New Roman"/>
                      <w:b/>
                      <w:bCs/>
                      <w:sz w:val="20"/>
                      <w:szCs w:val="20"/>
                    </w:rPr>
                    <w:t>onald’s</w:t>
                  </w:r>
                  <w:r w:rsidRPr="00AB3DEE">
                    <w:rPr>
                      <w:rFonts w:cs="Times New Roman"/>
                      <w:b/>
                      <w:bCs/>
                      <w:sz w:val="20"/>
                      <w:szCs w:val="20"/>
                    </w:rPr>
                    <w:t>, 2008</w:t>
                  </w:r>
                </w:p>
                <w:p w:rsidR="00A03220" w:rsidRPr="00AB3DEE" w:rsidRDefault="00A03220" w:rsidP="00AB3DEE">
                  <w:pPr>
                    <w:autoSpaceDE w:val="0"/>
                    <w:autoSpaceDN w:val="0"/>
                    <w:adjustRightInd w:val="0"/>
                    <w:spacing w:line="240" w:lineRule="auto"/>
                    <w:jc w:val="center"/>
                    <w:rPr>
                      <w:rFonts w:cs="Times New Roman"/>
                      <w:b/>
                      <w:bCs/>
                    </w:rPr>
                  </w:pPr>
                </w:p>
                <w:p w:rsidR="00A03220" w:rsidRPr="00AB3DEE" w:rsidRDefault="00A03220" w:rsidP="00AB3DEE">
                  <w:pPr>
                    <w:autoSpaceDE w:val="0"/>
                    <w:autoSpaceDN w:val="0"/>
                    <w:adjustRightInd w:val="0"/>
                    <w:ind w:firstLine="709"/>
                    <w:rPr>
                      <w:rFonts w:cs="Times New Roman"/>
                    </w:rPr>
                  </w:pPr>
                  <w:r w:rsidRPr="00AB3DEE">
                    <w:rPr>
                      <w:rFonts w:cs="Times New Roman"/>
                    </w:rPr>
                    <w:t>Acerca de 10 anos a McDonald‘s lança lâminas com os mais diferentes temas e curiosidades. Agora em que estamos no período dos Jogos Olímpicos, lança a lâmina com a descrição de cada modalidade esportiva (M</w:t>
                  </w:r>
                  <w:r>
                    <w:rPr>
                      <w:rFonts w:cs="Times New Roman"/>
                    </w:rPr>
                    <w:t>cDonald’s</w:t>
                  </w:r>
                  <w:r w:rsidRPr="00AB3DEE">
                    <w:rPr>
                      <w:rFonts w:cs="Times New Roman"/>
                    </w:rPr>
                    <w:t>, 2008).</w:t>
                  </w:r>
                </w:p>
                <w:p w:rsidR="00A03220" w:rsidRPr="00AB3DEE" w:rsidRDefault="00A03220" w:rsidP="00AB3DEE">
                  <w:pPr>
                    <w:autoSpaceDE w:val="0"/>
                    <w:autoSpaceDN w:val="0"/>
                    <w:adjustRightInd w:val="0"/>
                    <w:spacing w:line="120" w:lineRule="auto"/>
                    <w:jc w:val="left"/>
                    <w:rPr>
                      <w:rFonts w:cs="Times New Roman"/>
                      <w:b/>
                      <w:bCs/>
                    </w:rPr>
                  </w:pPr>
                </w:p>
                <w:p w:rsidR="00A03220" w:rsidRPr="00AB3DEE" w:rsidRDefault="00A03220" w:rsidP="00AB3DEE">
                  <w:pPr>
                    <w:autoSpaceDE w:val="0"/>
                    <w:autoSpaceDN w:val="0"/>
                    <w:adjustRightInd w:val="0"/>
                    <w:jc w:val="left"/>
                    <w:rPr>
                      <w:rFonts w:cs="Times New Roman"/>
                      <w:b/>
                      <w:bCs/>
                    </w:rPr>
                  </w:pPr>
                  <w:r w:rsidRPr="00AB3DEE">
                    <w:rPr>
                      <w:rFonts w:cs="Times New Roman"/>
                      <w:b/>
                      <w:bCs/>
                    </w:rPr>
                    <w:t>Referência:</w:t>
                  </w:r>
                </w:p>
                <w:p w:rsidR="00A03220" w:rsidRPr="00AB3DEE" w:rsidRDefault="00A03220" w:rsidP="003C1A07">
                  <w:proofErr w:type="spellStart"/>
                  <w:r w:rsidRPr="00AB3DEE">
                    <w:rPr>
                      <w:rFonts w:cs="Times New Roman"/>
                    </w:rPr>
                    <w:t>McDONALD’S</w:t>
                  </w:r>
                  <w:proofErr w:type="spellEnd"/>
                  <w:r w:rsidRPr="00AB3DEE">
                    <w:rPr>
                      <w:rFonts w:cs="Times New Roman"/>
                    </w:rPr>
                    <w:t xml:space="preserve">. </w:t>
                  </w:r>
                  <w:r w:rsidRPr="00AB3DEE">
                    <w:rPr>
                      <w:rFonts w:cs="Times New Roman"/>
                      <w:b/>
                      <w:bCs/>
                    </w:rPr>
                    <w:t>Esportes olímpicos</w:t>
                  </w:r>
                  <w:r w:rsidRPr="00AB3DEE">
                    <w:rPr>
                      <w:rFonts w:cs="Times New Roman"/>
                    </w:rPr>
                    <w:t>. [</w:t>
                  </w:r>
                  <w:proofErr w:type="spellStart"/>
                  <w:r w:rsidRPr="00AB3DEE">
                    <w:rPr>
                      <w:rFonts w:cs="Times New Roman"/>
                    </w:rPr>
                    <w:t>S.l.</w:t>
                  </w:r>
                  <w:proofErr w:type="spellEnd"/>
                  <w:r w:rsidRPr="00AB3DEE">
                    <w:rPr>
                      <w:rFonts w:cs="Times New Roman"/>
                    </w:rPr>
                    <w:t xml:space="preserve">]: McDonald’s, 2008. </w:t>
                  </w:r>
                  <w:proofErr w:type="gramStart"/>
                  <w:r w:rsidRPr="00AB3DEE">
                    <w:rPr>
                      <w:rFonts w:cs="Times New Roman"/>
                    </w:rPr>
                    <w:t>1</w:t>
                  </w:r>
                  <w:proofErr w:type="gramEnd"/>
                  <w:r w:rsidRPr="00AB3DEE">
                    <w:rPr>
                      <w:rFonts w:cs="Times New Roman"/>
                    </w:rPr>
                    <w:t xml:space="preserve"> lâmina de bandeja.</w:t>
                  </w:r>
                </w:p>
                <w:p w:rsidR="00A03220" w:rsidRDefault="00A03220" w:rsidP="003C1A07">
                  <w:pPr>
                    <w:autoSpaceDE w:val="0"/>
                    <w:autoSpaceDN w:val="0"/>
                    <w:adjustRightInd w:val="0"/>
                    <w:spacing w:line="240" w:lineRule="auto"/>
                    <w:jc w:val="left"/>
                    <w:rPr>
                      <w:rFonts w:cs="Times New Roman"/>
                      <w:sz w:val="20"/>
                      <w:szCs w:val="20"/>
                    </w:rPr>
                  </w:pPr>
                </w:p>
                <w:p w:rsidR="00A03220" w:rsidRDefault="00A03220" w:rsidP="003C1A07">
                  <w:pPr>
                    <w:autoSpaceDE w:val="0"/>
                    <w:autoSpaceDN w:val="0"/>
                    <w:adjustRightInd w:val="0"/>
                    <w:spacing w:line="240" w:lineRule="auto"/>
                    <w:jc w:val="left"/>
                    <w:rPr>
                      <w:rFonts w:cs="Times New Roman"/>
                      <w:sz w:val="20"/>
                      <w:szCs w:val="20"/>
                    </w:rPr>
                  </w:pPr>
                </w:p>
                <w:p w:rsidR="00A03220" w:rsidRPr="003E5802" w:rsidRDefault="00A03220" w:rsidP="003C1A07">
                  <w:pPr>
                    <w:autoSpaceDE w:val="0"/>
                    <w:autoSpaceDN w:val="0"/>
                    <w:adjustRightInd w:val="0"/>
                    <w:spacing w:line="240" w:lineRule="auto"/>
                    <w:jc w:val="left"/>
                  </w:pPr>
                </w:p>
              </w:txbxContent>
            </v:textbox>
          </v:shape>
        </w:pict>
      </w: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DF2297" w:rsidP="00C40E49">
      <w:pPr>
        <w:spacing w:line="240" w:lineRule="auto"/>
      </w:pPr>
      <w:r>
        <w:rPr>
          <w:noProof/>
        </w:rPr>
        <w:pict>
          <v:shape id="_x0000_s1118" type="#_x0000_t202" style="position:absolute;left:0;text-align:left;margin-left:-9.9pt;margin-top:7.05pt;width:453.85pt;height:277.35pt;z-index:252036608;visibility:visible" o:regroupid="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84MEA&#10;AADcAAAADwAAAGRycy9kb3ducmV2LnhtbERPy4rCMBTdC/MP4Q64s6kKIh3TMgyM6M4XDu4uze1j&#10;bG5qE7X+vVkILg/nvch604gbda62rGAcxSCIc6trLhUc9r+jOQjnkTU2lknBgxxk6cdggYm2d97S&#10;bedLEULYJaig8r5NpHR5RQZdZFviwBW2M+gD7EqpO7yHcNPISRzPpMGaQ0OFLf1UlJ93V6NguVnX&#10;J/u3PF7cpujHRev+T+dcqeFn//0FwlPv3+KXe6UVTKdhbT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IPODBAAAA3AAAAA8AAAAAAAAAAAAAAAAAmAIAAGRycy9kb3du&#10;cmV2LnhtbFBLBQYAAAAABAAEAPUAAACGAwAAAAA=&#10;" fillcolor="#f2f2f2">
            <v:stroke dashstyle="1 1" endcap="round"/>
            <v:textbox style="mso-next-textbox:#_x0000_s1118">
              <w:txbxContent>
                <w:p w:rsidR="00A03220" w:rsidRPr="00C40E49" w:rsidRDefault="00A03220" w:rsidP="003C1A07">
                  <w:pPr>
                    <w:autoSpaceDE w:val="0"/>
                    <w:autoSpaceDN w:val="0"/>
                    <w:adjustRightInd w:val="0"/>
                    <w:spacing w:line="240" w:lineRule="auto"/>
                    <w:jc w:val="left"/>
                    <w:rPr>
                      <w:rFonts w:cs="Times New Roman"/>
                      <w:b/>
                      <w:bCs/>
                    </w:rPr>
                  </w:pPr>
                  <w:r w:rsidRPr="00C40E49">
                    <w:rPr>
                      <w:rFonts w:cs="Times New Roman"/>
                      <w:b/>
                      <w:bCs/>
                    </w:rPr>
                    <w:t>TELA DE SOFTWARE</w:t>
                  </w:r>
                </w:p>
                <w:p w:rsidR="00A03220" w:rsidRPr="00C40E49" w:rsidRDefault="00A03220" w:rsidP="00C40E49">
                  <w:pPr>
                    <w:autoSpaceDE w:val="0"/>
                    <w:autoSpaceDN w:val="0"/>
                    <w:adjustRightInd w:val="0"/>
                    <w:spacing w:line="120" w:lineRule="auto"/>
                    <w:jc w:val="left"/>
                    <w:rPr>
                      <w:rFonts w:cs="Times New Roman"/>
                      <w:b/>
                      <w:bCs/>
                    </w:rPr>
                  </w:pPr>
                </w:p>
                <w:p w:rsidR="00A03220" w:rsidRDefault="00A03220" w:rsidP="003C1A07">
                  <w:pPr>
                    <w:autoSpaceDE w:val="0"/>
                    <w:autoSpaceDN w:val="0"/>
                    <w:adjustRightInd w:val="0"/>
                    <w:spacing w:line="240" w:lineRule="auto"/>
                    <w:jc w:val="left"/>
                    <w:rPr>
                      <w:rFonts w:cs="Times New Roman"/>
                      <w:b/>
                      <w:bCs/>
                    </w:rPr>
                  </w:pPr>
                  <w:r w:rsidRPr="00C40E49">
                    <w:rPr>
                      <w:rFonts w:cs="Times New Roman"/>
                      <w:b/>
                      <w:bCs/>
                    </w:rPr>
                    <w:t>No texto:</w:t>
                  </w:r>
                </w:p>
                <w:p w:rsidR="00A03220" w:rsidRPr="00C40E49" w:rsidRDefault="00A03220" w:rsidP="00C40E49">
                  <w:pPr>
                    <w:autoSpaceDE w:val="0"/>
                    <w:autoSpaceDN w:val="0"/>
                    <w:adjustRightInd w:val="0"/>
                    <w:spacing w:line="120" w:lineRule="auto"/>
                    <w:jc w:val="left"/>
                    <w:rPr>
                      <w:rFonts w:cs="Times New Roman"/>
                      <w:b/>
                      <w:bCs/>
                    </w:rPr>
                  </w:pPr>
                </w:p>
                <w:p w:rsidR="00A03220" w:rsidRPr="00C40E49" w:rsidRDefault="00A03220" w:rsidP="00C40E49">
                  <w:pPr>
                    <w:autoSpaceDE w:val="0"/>
                    <w:autoSpaceDN w:val="0"/>
                    <w:adjustRightInd w:val="0"/>
                    <w:jc w:val="center"/>
                    <w:rPr>
                      <w:rFonts w:cs="Times New Roman"/>
                      <w:b/>
                      <w:bCs/>
                    </w:rPr>
                  </w:pPr>
                  <w:r w:rsidRPr="00C40E49">
                    <w:rPr>
                      <w:rFonts w:cs="Times New Roman"/>
                      <w:b/>
                      <w:bCs/>
                    </w:rPr>
                    <w:t xml:space="preserve">Figura 1 - Modelo de amostra em execução </w:t>
                  </w:r>
                  <w:proofErr w:type="gramStart"/>
                  <w:r w:rsidRPr="00C40E49">
                    <w:rPr>
                      <w:rFonts w:cs="Times New Roman"/>
                      <w:b/>
                      <w:bCs/>
                    </w:rPr>
                    <w:t>no Arena</w:t>
                  </w:r>
                  <w:proofErr w:type="gramEnd"/>
                  <w:r>
                    <w:rPr>
                      <w:rFonts w:cs="Times New Roman"/>
                      <w:b/>
                      <w:bCs/>
                    </w:rPr>
                    <w:t xml:space="preserve"> </w:t>
                  </w:r>
                  <w:proofErr w:type="spellStart"/>
                  <w:r w:rsidRPr="00C40E49">
                    <w:rPr>
                      <w:rFonts w:cs="Times New Roman"/>
                      <w:b/>
                      <w:bCs/>
                    </w:rPr>
                    <w:t>Student</w:t>
                  </w:r>
                  <w:proofErr w:type="spellEnd"/>
                  <w:r>
                    <w:rPr>
                      <w:rFonts w:cs="Times New Roman"/>
                      <w:b/>
                      <w:bCs/>
                    </w:rPr>
                    <w:t xml:space="preserve"> </w:t>
                  </w:r>
                  <w:proofErr w:type="spellStart"/>
                  <w:r w:rsidRPr="00C40E49">
                    <w:rPr>
                      <w:rFonts w:cs="Times New Roman"/>
                      <w:b/>
                      <w:bCs/>
                    </w:rPr>
                    <w:t>Edition</w:t>
                  </w:r>
                  <w:proofErr w:type="spellEnd"/>
                  <w:r w:rsidRPr="00C40E49">
                    <w:rPr>
                      <w:rFonts w:cs="Times New Roman"/>
                      <w:b/>
                      <w:bCs/>
                    </w:rPr>
                    <w:t xml:space="preserve"> 13.0</w:t>
                  </w:r>
                </w:p>
                <w:p w:rsidR="00A03220" w:rsidRPr="00C40E49" w:rsidRDefault="00A03220" w:rsidP="003C1A07">
                  <w:pPr>
                    <w:autoSpaceDE w:val="0"/>
                    <w:autoSpaceDN w:val="0"/>
                    <w:adjustRightInd w:val="0"/>
                    <w:spacing w:line="240" w:lineRule="auto"/>
                    <w:jc w:val="center"/>
                    <w:rPr>
                      <w:rFonts w:cs="Times New Roman"/>
                      <w:b/>
                      <w:bCs/>
                    </w:rPr>
                  </w:pPr>
                  <w:r>
                    <w:rPr>
                      <w:rFonts w:cs="Times New Roman"/>
                      <w:b/>
                      <w:bCs/>
                      <w:noProof/>
                    </w:rPr>
                    <w:drawing>
                      <wp:inline distT="0" distB="0" distL="0" distR="0">
                        <wp:extent cx="2632075" cy="17043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1704340"/>
                                </a:xfrm>
                                <a:prstGeom prst="rect">
                                  <a:avLst/>
                                </a:prstGeom>
                                <a:noFill/>
                                <a:ln>
                                  <a:noFill/>
                                </a:ln>
                              </pic:spPr>
                            </pic:pic>
                          </a:graphicData>
                        </a:graphic>
                      </wp:inline>
                    </w:drawing>
                  </w:r>
                </w:p>
                <w:p w:rsidR="00A03220" w:rsidRPr="00236431" w:rsidRDefault="00A03220" w:rsidP="00FF3B62">
                  <w:pPr>
                    <w:autoSpaceDE w:val="0"/>
                    <w:autoSpaceDN w:val="0"/>
                    <w:adjustRightInd w:val="0"/>
                    <w:spacing w:line="240" w:lineRule="auto"/>
                    <w:jc w:val="center"/>
                    <w:rPr>
                      <w:rFonts w:cs="Times New Roman"/>
                      <w:b/>
                      <w:bCs/>
                      <w:sz w:val="20"/>
                      <w:szCs w:val="20"/>
                      <w:lang w:val="en-US"/>
                    </w:rPr>
                  </w:pPr>
                  <w:proofErr w:type="spellStart"/>
                  <w:r w:rsidRPr="00236431">
                    <w:rPr>
                      <w:rFonts w:cs="Times New Roman"/>
                      <w:b/>
                      <w:bCs/>
                      <w:sz w:val="20"/>
                      <w:szCs w:val="20"/>
                      <w:lang w:val="en-US"/>
                    </w:rPr>
                    <w:t>Fonte</w:t>
                  </w:r>
                  <w:proofErr w:type="spellEnd"/>
                  <w:r w:rsidRPr="00236431">
                    <w:rPr>
                      <w:rFonts w:cs="Times New Roman"/>
                      <w:b/>
                      <w:bCs/>
                      <w:sz w:val="20"/>
                      <w:szCs w:val="20"/>
                      <w:lang w:val="en-US"/>
                    </w:rPr>
                    <w:t>: R</w:t>
                  </w:r>
                  <w:r>
                    <w:rPr>
                      <w:rFonts w:cs="Times New Roman"/>
                      <w:b/>
                      <w:bCs/>
                      <w:sz w:val="20"/>
                      <w:szCs w:val="20"/>
                      <w:lang w:val="en-US"/>
                    </w:rPr>
                    <w:t>ockwell Corporation</w:t>
                  </w:r>
                  <w:r w:rsidRPr="00236431">
                    <w:rPr>
                      <w:rFonts w:cs="Times New Roman"/>
                      <w:b/>
                      <w:bCs/>
                      <w:sz w:val="20"/>
                      <w:szCs w:val="20"/>
                      <w:lang w:val="en-US"/>
                    </w:rPr>
                    <w:t>, 2010</w:t>
                  </w:r>
                </w:p>
                <w:p w:rsidR="00A03220" w:rsidRPr="00236431" w:rsidRDefault="00A03220" w:rsidP="00C40E49">
                  <w:pPr>
                    <w:autoSpaceDE w:val="0"/>
                    <w:autoSpaceDN w:val="0"/>
                    <w:adjustRightInd w:val="0"/>
                    <w:spacing w:line="120" w:lineRule="auto"/>
                    <w:jc w:val="left"/>
                    <w:rPr>
                      <w:rFonts w:cs="Times New Roman"/>
                      <w:b/>
                      <w:bCs/>
                      <w:lang w:val="en-US"/>
                    </w:rPr>
                  </w:pPr>
                </w:p>
                <w:p w:rsidR="00A03220" w:rsidRPr="00236431" w:rsidRDefault="00A03220" w:rsidP="00C40E49">
                  <w:pPr>
                    <w:autoSpaceDE w:val="0"/>
                    <w:autoSpaceDN w:val="0"/>
                    <w:adjustRightInd w:val="0"/>
                    <w:jc w:val="left"/>
                    <w:rPr>
                      <w:rFonts w:cs="Times New Roman"/>
                      <w:b/>
                      <w:bCs/>
                      <w:lang w:val="en-US"/>
                    </w:rPr>
                  </w:pPr>
                  <w:proofErr w:type="spellStart"/>
                  <w:r w:rsidRPr="00236431">
                    <w:rPr>
                      <w:rFonts w:cs="Times New Roman"/>
                      <w:b/>
                      <w:bCs/>
                      <w:lang w:val="en-US"/>
                    </w:rPr>
                    <w:t>Referência</w:t>
                  </w:r>
                  <w:proofErr w:type="spellEnd"/>
                  <w:r w:rsidRPr="00236431">
                    <w:rPr>
                      <w:rFonts w:cs="Times New Roman"/>
                      <w:b/>
                      <w:bCs/>
                      <w:lang w:val="en-US"/>
                    </w:rPr>
                    <w:t>:</w:t>
                  </w:r>
                </w:p>
                <w:p w:rsidR="00A03220" w:rsidRPr="00C40E49" w:rsidRDefault="00A03220" w:rsidP="00FF3B62">
                  <w:pPr>
                    <w:autoSpaceDE w:val="0"/>
                    <w:autoSpaceDN w:val="0"/>
                    <w:adjustRightInd w:val="0"/>
                    <w:spacing w:line="240" w:lineRule="auto"/>
                    <w:jc w:val="left"/>
                    <w:rPr>
                      <w:lang w:val="en-US"/>
                    </w:rPr>
                  </w:pPr>
                  <w:r w:rsidRPr="00C40E49">
                    <w:rPr>
                      <w:rFonts w:cs="Times New Roman"/>
                      <w:lang w:val="en-US"/>
                    </w:rPr>
                    <w:t xml:space="preserve">ROCKWELL CORPORATION. </w:t>
                  </w:r>
                  <w:r w:rsidRPr="00C40E49">
                    <w:rPr>
                      <w:rFonts w:cs="Times New Roman"/>
                      <w:b/>
                      <w:bCs/>
                      <w:lang w:val="en-US"/>
                    </w:rPr>
                    <w:t xml:space="preserve">Arena Student </w:t>
                  </w:r>
                  <w:proofErr w:type="spellStart"/>
                  <w:r w:rsidRPr="00C40E49">
                    <w:rPr>
                      <w:rFonts w:cs="Times New Roman"/>
                      <w:b/>
                      <w:bCs/>
                      <w:lang w:val="en-US"/>
                    </w:rPr>
                    <w:t>Edition.Version</w:t>
                  </w:r>
                  <w:proofErr w:type="spellEnd"/>
                  <w:r w:rsidRPr="00C40E49">
                    <w:rPr>
                      <w:rFonts w:cs="Times New Roman"/>
                      <w:b/>
                      <w:bCs/>
                      <w:lang w:val="en-US"/>
                    </w:rPr>
                    <w:t xml:space="preserve"> 13.0</w:t>
                  </w:r>
                  <w:proofErr w:type="gramStart"/>
                  <w:r w:rsidRPr="00C40E49">
                    <w:rPr>
                      <w:rFonts w:cs="Times New Roman"/>
                      <w:b/>
                      <w:bCs/>
                      <w:lang w:val="en-US"/>
                    </w:rPr>
                    <w:t>.</w:t>
                  </w:r>
                  <w:r w:rsidRPr="00C40E49">
                    <w:rPr>
                      <w:rFonts w:cs="Times New Roman"/>
                      <w:lang w:val="en-US"/>
                    </w:rPr>
                    <w:t>[</w:t>
                  </w:r>
                  <w:proofErr w:type="spellStart"/>
                  <w:proofErr w:type="gramEnd"/>
                  <w:r w:rsidRPr="00C40E49">
                    <w:rPr>
                      <w:rFonts w:cs="Times New Roman"/>
                      <w:lang w:val="en-US"/>
                    </w:rPr>
                    <w:t>S.l</w:t>
                  </w:r>
                  <w:proofErr w:type="spellEnd"/>
                  <w:r w:rsidRPr="00C40E49">
                    <w:rPr>
                      <w:rFonts w:cs="Times New Roman"/>
                      <w:lang w:val="en-US"/>
                    </w:rPr>
                    <w:t xml:space="preserve">.]: </w:t>
                  </w:r>
                  <w:proofErr w:type="spellStart"/>
                  <w:r w:rsidRPr="00C40E49">
                    <w:rPr>
                      <w:rFonts w:cs="Times New Roman"/>
                      <w:lang w:val="en-US"/>
                    </w:rPr>
                    <w:t>Rockewell</w:t>
                  </w:r>
                  <w:proofErr w:type="spellEnd"/>
                  <w:r w:rsidRPr="00C40E49">
                    <w:rPr>
                      <w:rFonts w:cs="Times New Roman"/>
                      <w:lang w:val="en-US"/>
                    </w:rPr>
                    <w:t xml:space="preserve"> Corporation, 2010.</w:t>
                  </w:r>
                </w:p>
                <w:p w:rsidR="00A03220" w:rsidRPr="00C40E49" w:rsidRDefault="00A03220" w:rsidP="00FF3B62">
                  <w:pPr>
                    <w:rPr>
                      <w:lang w:val="en-US"/>
                    </w:rPr>
                  </w:pPr>
                </w:p>
                <w:p w:rsidR="00A03220" w:rsidRPr="00FF3B62" w:rsidRDefault="00A03220" w:rsidP="003C1A07">
                  <w:pPr>
                    <w:autoSpaceDE w:val="0"/>
                    <w:autoSpaceDN w:val="0"/>
                    <w:adjustRightInd w:val="0"/>
                    <w:spacing w:line="240" w:lineRule="auto"/>
                    <w:jc w:val="left"/>
                    <w:rPr>
                      <w:rFonts w:cs="Times New Roman"/>
                      <w:sz w:val="20"/>
                      <w:szCs w:val="20"/>
                      <w:lang w:val="en-US"/>
                    </w:rPr>
                  </w:pPr>
                </w:p>
                <w:p w:rsidR="00A03220" w:rsidRPr="00FF3B62" w:rsidRDefault="00A03220" w:rsidP="003C1A07">
                  <w:pPr>
                    <w:autoSpaceDE w:val="0"/>
                    <w:autoSpaceDN w:val="0"/>
                    <w:adjustRightInd w:val="0"/>
                    <w:spacing w:line="240" w:lineRule="auto"/>
                    <w:jc w:val="left"/>
                    <w:rPr>
                      <w:rFonts w:cs="Times New Roman"/>
                      <w:sz w:val="20"/>
                      <w:szCs w:val="20"/>
                      <w:lang w:val="en-US"/>
                    </w:rPr>
                  </w:pPr>
                </w:p>
                <w:p w:rsidR="00A03220" w:rsidRPr="00FF3B62" w:rsidRDefault="00A03220" w:rsidP="003C1A07">
                  <w:pPr>
                    <w:autoSpaceDE w:val="0"/>
                    <w:autoSpaceDN w:val="0"/>
                    <w:adjustRightInd w:val="0"/>
                    <w:spacing w:line="240" w:lineRule="auto"/>
                    <w:jc w:val="left"/>
                    <w:rPr>
                      <w:lang w:val="en-US"/>
                    </w:rPr>
                  </w:pPr>
                </w:p>
              </w:txbxContent>
            </v:textbox>
          </v:shape>
        </w:pict>
      </w: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53C07" w:rsidRDefault="00253C07" w:rsidP="00C40E49">
      <w:pPr>
        <w:spacing w:line="240" w:lineRule="auto"/>
      </w:pPr>
    </w:p>
    <w:p w:rsidR="00267B18" w:rsidRDefault="00267B18" w:rsidP="00C40E49">
      <w:pPr>
        <w:spacing w:line="240" w:lineRule="auto"/>
      </w:pPr>
    </w:p>
    <w:p w:rsidR="009A3BF5" w:rsidRDefault="009A3BF5" w:rsidP="00C40E49">
      <w:pPr>
        <w:spacing w:line="240" w:lineRule="auto"/>
      </w:pPr>
    </w:p>
    <w:p w:rsidR="009A3BF5" w:rsidRDefault="009A3BF5" w:rsidP="00C40E49">
      <w:pPr>
        <w:spacing w:line="240" w:lineRule="auto"/>
      </w:pPr>
    </w:p>
    <w:p w:rsidR="009A3BF5" w:rsidRDefault="009A3BF5" w:rsidP="00C40E49">
      <w:pPr>
        <w:spacing w:line="240" w:lineRule="auto"/>
      </w:pPr>
    </w:p>
    <w:p w:rsidR="009A3BF5" w:rsidRDefault="009A3BF5" w:rsidP="00C40E49">
      <w:pPr>
        <w:spacing w:line="240" w:lineRule="auto"/>
      </w:pPr>
    </w:p>
    <w:p w:rsidR="009A3BF5" w:rsidRDefault="009A3BF5" w:rsidP="00C40E49">
      <w:pPr>
        <w:spacing w:line="240" w:lineRule="auto"/>
      </w:pPr>
    </w:p>
    <w:p w:rsidR="000F13A4" w:rsidRDefault="000F13A4" w:rsidP="00E92A26">
      <w:pPr>
        <w:pStyle w:val="Ttulo2"/>
      </w:pPr>
      <w:bookmarkStart w:id="261" w:name="_Toc415249999"/>
      <w:bookmarkStart w:id="262" w:name="_Toc415250115"/>
      <w:bookmarkStart w:id="263" w:name="_Toc415250344"/>
      <w:bookmarkStart w:id="264" w:name="_Toc418675308"/>
    </w:p>
    <w:p w:rsidR="00AF6264" w:rsidRDefault="008666C8" w:rsidP="00E92A26">
      <w:pPr>
        <w:pStyle w:val="Ttulo2"/>
      </w:pPr>
      <w:bookmarkStart w:id="265" w:name="_Toc443896681"/>
      <w:r>
        <w:lastRenderedPageBreak/>
        <w:t>5.</w:t>
      </w:r>
      <w:r w:rsidR="00E92A26">
        <w:t>5</w:t>
      </w:r>
      <w:r w:rsidR="00FF793D">
        <w:t xml:space="preserve"> </w:t>
      </w:r>
      <w:r w:rsidR="00933CCE">
        <w:t>Outras considerações sobre citações</w:t>
      </w:r>
      <w:bookmarkEnd w:id="261"/>
      <w:bookmarkEnd w:id="262"/>
      <w:bookmarkEnd w:id="263"/>
      <w:bookmarkEnd w:id="264"/>
      <w:bookmarkEnd w:id="265"/>
    </w:p>
    <w:p w:rsidR="00AF6264" w:rsidRDefault="00AF6264" w:rsidP="00561362">
      <w:pPr>
        <w:widowControl w:val="0"/>
        <w:rPr>
          <w:rFonts w:cs="Times New Roman"/>
          <w:b/>
          <w:bCs/>
        </w:rPr>
      </w:pPr>
    </w:p>
    <w:p w:rsidR="00AF6264" w:rsidRDefault="00AF6264" w:rsidP="00561362">
      <w:pPr>
        <w:widowControl w:val="0"/>
        <w:ind w:firstLine="709"/>
        <w:rPr>
          <w:rFonts w:cs="Times New Roman"/>
        </w:rPr>
      </w:pPr>
      <w:r>
        <w:rPr>
          <w:rFonts w:cs="Times New Roman"/>
        </w:rPr>
        <w:t xml:space="preserve">Quando o(s) nome(s) do(s) </w:t>
      </w:r>
      <w:proofErr w:type="gramStart"/>
      <w:r w:rsidR="00397F9B">
        <w:rPr>
          <w:rFonts w:cs="Times New Roman"/>
        </w:rPr>
        <w:t>autor(</w:t>
      </w:r>
      <w:proofErr w:type="spellStart"/>
      <w:proofErr w:type="gramEnd"/>
      <w:r>
        <w:rPr>
          <w:rFonts w:cs="Times New Roman"/>
        </w:rPr>
        <w:t>es</w:t>
      </w:r>
      <w:proofErr w:type="spellEnd"/>
      <w:r>
        <w:rPr>
          <w:rFonts w:cs="Times New Roman"/>
        </w:rPr>
        <w:t>) responsável(eis) estiver(em) incluído(os) na sentença, indica-se a data, entre parênteses, acrescida da(s) página(s), se a citação for direta.</w:t>
      </w:r>
    </w:p>
    <w:p w:rsidR="00AB3DEE" w:rsidRDefault="00AB3DEE" w:rsidP="00C40E49">
      <w:pPr>
        <w:widowControl w:val="0"/>
        <w:spacing w:line="240" w:lineRule="auto"/>
        <w:rPr>
          <w:rFonts w:cs="Times New Roman"/>
        </w:rPr>
      </w:pPr>
    </w:p>
    <w:p w:rsidR="00AF6264" w:rsidRDefault="00397F9B" w:rsidP="008666C8">
      <w:pPr>
        <w:widowControl w:val="0"/>
        <w:rPr>
          <w:rFonts w:cs="Times New Roman"/>
        </w:rPr>
      </w:pPr>
      <w:r>
        <w:rPr>
          <w:rFonts w:cs="Times New Roman"/>
        </w:rPr>
        <w:t>EXEMPLO</w:t>
      </w:r>
    </w:p>
    <w:p w:rsidR="008666C8" w:rsidRDefault="00DF2297" w:rsidP="008666C8">
      <w:pPr>
        <w:widowControl w:val="0"/>
        <w:rPr>
          <w:rFonts w:cs="Times New Roman"/>
        </w:rPr>
      </w:pPr>
      <w:r w:rsidRPr="00DF2297">
        <w:rPr>
          <w:noProof/>
        </w:rPr>
        <w:pict>
          <v:shape id="_x0000_s1116" type="#_x0000_t202" style="position:absolute;left:0;text-align:left;margin-left:-2.15pt;margin-top:7.35pt;width:453.85pt;height:30.3pt;z-index:252044800;visibility:visible" o:regroupid="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NCcMA&#10;AADcAAAADwAAAGRycy9kb3ducmV2LnhtbESPS4sCMRCE74L/IbSwtzWjgiyjUURQ3JsvFG/NpOeh&#10;k844iTr+eyMIHouq+ooaTxtTijvVrrCsoNeNQBAnVhecKdjvFr9/IJxH1lhaJgVPcjCdtFtjjLV9&#10;8IbuW5+JAGEXo4Lc+yqW0iU5GXRdWxEHL7W1QR9knUld4yPATSn7UTSUBgsOCzlWNM8puWxvRsFy&#10;/V+c7HF5uLp12vTSyp1Pl0Spn04zG4Hw1Phv+NNeaQWDwRDeZ8IR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sNCcMAAADcAAAADwAAAAAAAAAAAAAAAACYAgAAZHJzL2Rv&#10;d25yZXYueG1sUEsFBgAAAAAEAAQA9QAAAIgDAAAAAA==&#10;" fillcolor="#f2f2f2">
            <v:stroke dashstyle="1 1" endcap="round"/>
            <v:textbox style="mso-next-textbox:#_x0000_s1116">
              <w:txbxContent>
                <w:p w:rsidR="00A03220" w:rsidRPr="004A4842" w:rsidRDefault="00A03220" w:rsidP="00C40E49">
                  <w:pPr>
                    <w:widowControl w:val="0"/>
                    <w:ind w:firstLine="709"/>
                    <w:rPr>
                      <w:rFonts w:cs="Times New Roman"/>
                      <w:b/>
                      <w:noProof/>
                      <w:color w:val="000000"/>
                    </w:rPr>
                  </w:pPr>
                  <w:r w:rsidRPr="004A4842">
                    <w:rPr>
                      <w:rFonts w:cs="Times New Roman"/>
                    </w:rPr>
                    <w:t xml:space="preserve">Para François </w:t>
                  </w:r>
                  <w:proofErr w:type="spellStart"/>
                  <w:r w:rsidRPr="004A4842">
                    <w:rPr>
                      <w:rFonts w:cs="Times New Roman"/>
                    </w:rPr>
                    <w:t>Hartog</w:t>
                  </w:r>
                  <w:proofErr w:type="spellEnd"/>
                  <w:r w:rsidRPr="004A4842">
                    <w:rPr>
                      <w:rFonts w:cs="Times New Roman"/>
                    </w:rPr>
                    <w:t xml:space="preserve"> (1993) o lugar da memória não é jamais dado</w:t>
                  </w:r>
                  <w:r w:rsidRPr="004A4842">
                    <w:rPr>
                      <w:rFonts w:cs="Times New Roman"/>
                      <w:noProof/>
                      <w:color w:val="000000"/>
                      <w:spacing w:val="-1"/>
                    </w:rPr>
                    <w:t xml:space="preserve">. </w:t>
                  </w:r>
                </w:p>
                <w:p w:rsidR="00A03220" w:rsidRDefault="00A03220" w:rsidP="008666C8">
                  <w:pPr>
                    <w:widowControl w:val="0"/>
                    <w:tabs>
                      <w:tab w:val="left" w:pos="360"/>
                      <w:tab w:val="left" w:pos="1080"/>
                    </w:tabs>
                    <w:jc w:val="left"/>
                    <w:rPr>
                      <w:rFonts w:cs="Times New Roman"/>
                      <w:b/>
                      <w:noProof/>
                      <w:color w:val="000000"/>
                      <w:sz w:val="20"/>
                    </w:rPr>
                  </w:pPr>
                </w:p>
                <w:p w:rsidR="00A03220" w:rsidRPr="00E432E5" w:rsidRDefault="00A03220" w:rsidP="008666C8">
                  <w:pPr>
                    <w:widowControl w:val="0"/>
                    <w:tabs>
                      <w:tab w:val="left" w:pos="360"/>
                      <w:tab w:val="left" w:pos="1080"/>
                    </w:tabs>
                    <w:spacing w:line="240" w:lineRule="auto"/>
                    <w:jc w:val="left"/>
                    <w:rPr>
                      <w:rFonts w:cs="Times New Roman"/>
                      <w:color w:val="76923C"/>
                    </w:rPr>
                  </w:pPr>
                </w:p>
                <w:p w:rsidR="00A03220" w:rsidRDefault="00A03220" w:rsidP="008666C8"/>
              </w:txbxContent>
            </v:textbox>
          </v:shape>
        </w:pict>
      </w:r>
    </w:p>
    <w:p w:rsidR="008666C8" w:rsidRDefault="008666C8" w:rsidP="008666C8">
      <w:pPr>
        <w:widowControl w:val="0"/>
        <w:rPr>
          <w:rFonts w:cs="Times New Roman"/>
        </w:rPr>
      </w:pPr>
    </w:p>
    <w:p w:rsidR="00397F9B" w:rsidRDefault="00DF2297" w:rsidP="00561362">
      <w:pPr>
        <w:widowControl w:val="0"/>
        <w:rPr>
          <w:rFonts w:cs="Times New Roman"/>
        </w:rPr>
      </w:pPr>
      <w:r w:rsidRPr="00DF2297">
        <w:rPr>
          <w:noProof/>
        </w:rPr>
        <w:pict>
          <v:shape id="_x0000_s1117" type="#_x0000_t202" style="position:absolute;left:0;text-align:left;margin-left:-2.15pt;margin-top:12.3pt;width:453.85pt;height:45.05pt;z-index:252045824;visibility:visible" o:regroupid="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oksMA&#10;AADcAAAADwAAAGRycy9kb3ducmV2LnhtbESPzYoCMRCE74LvEFrwphkVVhmNIoKiN9ddFG/NpOdH&#10;J51xEnX27TeC4LGoqq+o2aIxpXhQ7QrLCgb9CARxYnXBmYLfn3VvAsJ5ZI2lZVLwRw4W83ZrhrG2&#10;T/6mx8FnIkDYxagg976KpXRJTgZd31bEwUttbdAHWWdS1/gMcFPKYRR9SYMFh4UcK1rllFwPd6Ng&#10;s98VZ3vaHG9unzaDtHKX8zVRqttpllMQnhr/Cb/bW61gNBrD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oksMAAADcAAAADwAAAAAAAAAAAAAAAACYAgAAZHJzL2Rv&#10;d25yZXYueG1sUEsFBgAAAAAEAAQA9QAAAIgDAAAAAA==&#10;" fillcolor="#f2f2f2">
            <v:stroke dashstyle="1 1" endcap="round"/>
            <v:textbox style="mso-next-textbox:#_x0000_s1117">
              <w:txbxContent>
                <w:p w:rsidR="00A03220" w:rsidRPr="004A4842" w:rsidRDefault="00A03220" w:rsidP="00C40E49">
                  <w:pPr>
                    <w:widowControl w:val="0"/>
                    <w:ind w:firstLine="709"/>
                    <w:rPr>
                      <w:rFonts w:cs="Times New Roman"/>
                      <w:b/>
                      <w:noProof/>
                      <w:color w:val="000000"/>
                    </w:rPr>
                  </w:pPr>
                  <w:r w:rsidRPr="004A4842">
                    <w:rPr>
                      <w:rFonts w:cs="Times New Roman"/>
                    </w:rPr>
                    <w:t xml:space="preserve">Segundo </w:t>
                  </w:r>
                  <w:proofErr w:type="spellStart"/>
                  <w:r w:rsidRPr="004A4842">
                    <w:rPr>
                      <w:rFonts w:cs="Times New Roman"/>
                    </w:rPr>
                    <w:t>Pechman</w:t>
                  </w:r>
                  <w:proofErr w:type="spellEnd"/>
                  <w:r w:rsidRPr="004A4842">
                    <w:rPr>
                      <w:rFonts w:cs="Times New Roman"/>
                    </w:rPr>
                    <w:t xml:space="preserve"> (1994, p. 24), “[...] a cidade torna-se um espaço fundamental para a memória”.</w:t>
                  </w:r>
                </w:p>
              </w:txbxContent>
            </v:textbox>
          </v:shape>
        </w:pict>
      </w:r>
    </w:p>
    <w:p w:rsidR="008666C8" w:rsidRDefault="008666C8" w:rsidP="00561362">
      <w:pPr>
        <w:widowControl w:val="0"/>
        <w:rPr>
          <w:rFonts w:cs="Times New Roman"/>
        </w:rPr>
      </w:pPr>
    </w:p>
    <w:p w:rsidR="004A4842" w:rsidRDefault="004A4842" w:rsidP="004A4842">
      <w:pPr>
        <w:pStyle w:val="Ttulo3"/>
        <w:spacing w:after="240"/>
      </w:pPr>
      <w:bookmarkStart w:id="266" w:name="_Toc415250345"/>
    </w:p>
    <w:p w:rsidR="00AF6264" w:rsidRDefault="00933CCE" w:rsidP="00E92A26">
      <w:pPr>
        <w:pStyle w:val="Ttulo3"/>
      </w:pPr>
      <w:bookmarkStart w:id="267" w:name="_Toc418675309"/>
      <w:bookmarkStart w:id="268" w:name="_Toc443896682"/>
      <w:r>
        <w:t>5.</w:t>
      </w:r>
      <w:r w:rsidR="00E92A26">
        <w:t>5</w:t>
      </w:r>
      <w:r w:rsidR="00AF6264">
        <w:t>.1</w:t>
      </w:r>
      <w:r w:rsidR="00FF793D">
        <w:t xml:space="preserve"> </w:t>
      </w:r>
      <w:r w:rsidR="00AF6264">
        <w:t>Coincidência de nomes</w:t>
      </w:r>
      <w:bookmarkEnd w:id="266"/>
      <w:bookmarkEnd w:id="267"/>
      <w:bookmarkEnd w:id="268"/>
    </w:p>
    <w:p w:rsidR="008666C8" w:rsidRDefault="008666C8" w:rsidP="00561362">
      <w:pPr>
        <w:widowControl w:val="0"/>
        <w:ind w:firstLine="709"/>
        <w:rPr>
          <w:rFonts w:cs="Times New Roman"/>
        </w:rPr>
      </w:pPr>
    </w:p>
    <w:p w:rsidR="00AF6264" w:rsidRDefault="00AF6264" w:rsidP="00561362">
      <w:pPr>
        <w:widowControl w:val="0"/>
        <w:ind w:firstLine="709"/>
        <w:rPr>
          <w:rFonts w:cs="Times New Roman"/>
        </w:rPr>
      </w:pPr>
      <w:r>
        <w:rPr>
          <w:rFonts w:cs="Times New Roman"/>
        </w:rPr>
        <w:t>Quando houver coincidência de sobrenomes de autores acrescentar-se-ão as iniciais de seus prenomes; se mesmo assim existir coincidência, colocar-se-ão os pronomes por extenso.</w:t>
      </w:r>
    </w:p>
    <w:p w:rsidR="004A4842" w:rsidRDefault="004A4842" w:rsidP="00C40E49">
      <w:pPr>
        <w:pStyle w:val="Corpodetexto2"/>
        <w:widowControl w:val="0"/>
        <w:tabs>
          <w:tab w:val="left" w:pos="720"/>
          <w:tab w:val="left" w:pos="1080"/>
        </w:tabs>
        <w:spacing w:line="240" w:lineRule="auto"/>
      </w:pPr>
    </w:p>
    <w:p w:rsidR="00BE5F21" w:rsidRDefault="00BE5F21" w:rsidP="00561362">
      <w:pPr>
        <w:pStyle w:val="Corpodetexto2"/>
        <w:widowControl w:val="0"/>
        <w:tabs>
          <w:tab w:val="left" w:pos="720"/>
          <w:tab w:val="left" w:pos="1080"/>
        </w:tabs>
      </w:pPr>
      <w:r>
        <w:t>EXEMPLO</w:t>
      </w:r>
    </w:p>
    <w:p w:rsidR="00933CCE" w:rsidRDefault="00DF2297" w:rsidP="00561362">
      <w:pPr>
        <w:pStyle w:val="Corpodetexto2"/>
        <w:widowControl w:val="0"/>
        <w:tabs>
          <w:tab w:val="left" w:pos="720"/>
          <w:tab w:val="left" w:pos="1080"/>
        </w:tabs>
      </w:pPr>
      <w:r>
        <w:rPr>
          <w:noProof/>
        </w:rPr>
        <w:pict>
          <v:shape id="_x0000_s1119" type="#_x0000_t202" style="position:absolute;left:0;text-align:left;margin-left:2.85pt;margin-top:1.85pt;width:453.85pt;height:50.55pt;z-index:252037632;visibility:visible" o:regroupid="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Ze8MA&#10;AADcAAAADwAAAGRycy9kb3ducmV2LnhtbESPzYoCMRCE74LvEFrwphkVFh2NIoKiN9ddFG/NpOdH&#10;J51xEnX27TeC4LGoqq+o2aIxpXhQ7QrLCgb9CARxYnXBmYLfn3VvDMJ5ZI2lZVLwRw4W83ZrhrG2&#10;T/6mx8FnIkDYxagg976KpXRJTgZd31bEwUttbdAHWWdS1/gMcFPKYRR9SYMFh4UcK1rllFwPd6Ng&#10;s98VZ3vaHG9unzaDtHKX8zVRqttpllMQnhr/Cb/bW61gNJrA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Ze8MAAADcAAAADwAAAAAAAAAAAAAAAACYAgAAZHJzL2Rv&#10;d25yZXYueG1sUEsFBgAAAAAEAAQA9QAAAIgDAAAAAA==&#10;" fillcolor="#f2f2f2">
            <v:stroke dashstyle="1 1" endcap="round"/>
            <v:textbox style="mso-next-textbox:#_x0000_s1119">
              <w:txbxContent>
                <w:p w:rsidR="00A03220" w:rsidRDefault="00A03220" w:rsidP="00375DA4">
                  <w:pPr>
                    <w:pStyle w:val="Corpodetexto2"/>
                    <w:widowControl w:val="0"/>
                    <w:ind w:left="709"/>
                  </w:pPr>
                  <w:r>
                    <w:t>(SILVA, C., 1958</w:t>
                  </w:r>
                  <w:proofErr w:type="gramStart"/>
                  <w:r>
                    <w:t>);</w:t>
                  </w:r>
                  <w:proofErr w:type="gramEnd"/>
                  <w:r>
                    <w:t>(SILVA, Cássio, 1965);</w:t>
                  </w:r>
                </w:p>
                <w:p w:rsidR="00A03220" w:rsidRDefault="00A03220" w:rsidP="00375DA4">
                  <w:pPr>
                    <w:pStyle w:val="Corpodetexto2"/>
                    <w:widowControl w:val="0"/>
                    <w:ind w:left="709"/>
                  </w:pPr>
                  <w:r>
                    <w:t>(SILVA, O</w:t>
                  </w:r>
                  <w:proofErr w:type="gramStart"/>
                  <w:r>
                    <w:t>.,</w:t>
                  </w:r>
                  <w:proofErr w:type="gramEnd"/>
                  <w:r>
                    <w:t xml:space="preserve"> 1959);(SILVA, Celso, 1965).</w:t>
                  </w:r>
                </w:p>
              </w:txbxContent>
            </v:textbox>
          </v:shape>
        </w:pict>
      </w:r>
    </w:p>
    <w:p w:rsidR="00933CCE" w:rsidRDefault="00933CCE" w:rsidP="00561362">
      <w:pPr>
        <w:pStyle w:val="Corpodetexto2"/>
        <w:widowControl w:val="0"/>
        <w:tabs>
          <w:tab w:val="left" w:pos="720"/>
          <w:tab w:val="left" w:pos="1080"/>
        </w:tabs>
      </w:pPr>
    </w:p>
    <w:p w:rsidR="00933CCE" w:rsidRDefault="00933CCE" w:rsidP="00561362">
      <w:pPr>
        <w:pStyle w:val="Corpodetexto2"/>
        <w:widowControl w:val="0"/>
        <w:tabs>
          <w:tab w:val="left" w:pos="720"/>
          <w:tab w:val="left" w:pos="1080"/>
        </w:tabs>
      </w:pPr>
    </w:p>
    <w:p w:rsidR="009A3BF5" w:rsidRDefault="009A3BF5" w:rsidP="00E92A26">
      <w:pPr>
        <w:pStyle w:val="Ttulo3"/>
      </w:pPr>
      <w:bookmarkStart w:id="269" w:name="_Toc415250346"/>
      <w:bookmarkStart w:id="270" w:name="_Toc418675310"/>
      <w:bookmarkStart w:id="271" w:name="_Toc443896683"/>
    </w:p>
    <w:p w:rsidR="00AF6264" w:rsidRPr="005B6F23" w:rsidRDefault="00375DA4" w:rsidP="00E92A26">
      <w:pPr>
        <w:pStyle w:val="Ttulo3"/>
      </w:pPr>
      <w:r>
        <w:t>5.</w:t>
      </w:r>
      <w:r w:rsidR="00E92A26">
        <w:t>5</w:t>
      </w:r>
      <w:r>
        <w:t>.</w:t>
      </w:r>
      <w:r w:rsidR="005B6F23" w:rsidRPr="005B6F23">
        <w:t>2</w:t>
      </w:r>
      <w:r w:rsidR="00FF793D">
        <w:t xml:space="preserve"> </w:t>
      </w:r>
      <w:r w:rsidR="00AF6264" w:rsidRPr="005B6F23">
        <w:t>Diversos documentos de mesma autoria em um mesmo ano</w:t>
      </w:r>
      <w:bookmarkEnd w:id="269"/>
      <w:bookmarkEnd w:id="270"/>
      <w:bookmarkEnd w:id="271"/>
    </w:p>
    <w:p w:rsidR="00AF6264" w:rsidRDefault="00AF6264" w:rsidP="00561362">
      <w:pPr>
        <w:widowControl w:val="0"/>
        <w:rPr>
          <w:rFonts w:cs="Times New Roman"/>
        </w:rPr>
      </w:pPr>
    </w:p>
    <w:p w:rsidR="00AF6264" w:rsidRDefault="00AF6264" w:rsidP="00561362">
      <w:pPr>
        <w:widowControl w:val="0"/>
        <w:ind w:firstLine="709"/>
        <w:rPr>
          <w:rFonts w:cs="Times New Roman"/>
        </w:rPr>
      </w:pPr>
      <w:r>
        <w:rPr>
          <w:rFonts w:cs="Times New Roman"/>
        </w:rPr>
        <w:t xml:space="preserve">As citações de diversos documentos de um mesmo autor, publicadas num mesmo ano, são distinguidas pelo acréscimo de letras minúsculas, em ordem alfabética, após a data e sem espaçamento, conforme a lista de referências. </w:t>
      </w:r>
    </w:p>
    <w:p w:rsidR="004A4842" w:rsidRDefault="004A4842" w:rsidP="00C40E49">
      <w:pPr>
        <w:widowControl w:val="0"/>
        <w:spacing w:line="240" w:lineRule="auto"/>
        <w:rPr>
          <w:rFonts w:cs="Times New Roman"/>
        </w:rPr>
      </w:pPr>
    </w:p>
    <w:p w:rsidR="00BE5F21" w:rsidRDefault="00BE5F21" w:rsidP="00375DA4">
      <w:pPr>
        <w:widowControl w:val="0"/>
        <w:rPr>
          <w:rFonts w:cs="Times New Roman"/>
        </w:rPr>
      </w:pPr>
      <w:r>
        <w:rPr>
          <w:rFonts w:cs="Times New Roman"/>
        </w:rPr>
        <w:t>EXEMPLO</w:t>
      </w:r>
    </w:p>
    <w:p w:rsidR="00375DA4" w:rsidRDefault="00DF2297" w:rsidP="00375DA4">
      <w:pPr>
        <w:widowControl w:val="0"/>
        <w:rPr>
          <w:rFonts w:cs="Times New Roman"/>
        </w:rPr>
      </w:pPr>
      <w:r>
        <w:rPr>
          <w:rFonts w:cs="Times New Roman"/>
          <w:noProof/>
        </w:rPr>
        <w:pict>
          <v:group id="Group 1952" o:spid="_x0000_s1120" style="position:absolute;left:0;text-align:left;margin-left:-3.1pt;margin-top:7.75pt;width:454.8pt;height:476.35pt;z-index:-251646464" coordorigin="1693,4531" coordsize="9214,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">
            <v:shape id="_x0000_s1121" type="#_x0000_t202" style="position:absolute;left:1693;top:4531;width:9214;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PpsYA&#10;AADcAAAADwAAAGRycy9kb3ducmV2LnhtbESPT2vCQBTE74LfYXlCb81GC2LTrCKC0t6sLS25PbIv&#10;fzT7Ns1uk/jtu0LB4zAzv2HSzWga0VPnassK5lEMgji3uuZSwefH/nEFwnlkjY1lUnAlB5v1dJJi&#10;ou3A79SffCkChF2CCirv20RKl1dk0EW2JQ5eYTuDPsiulLrDIcBNIxdxvJQGaw4LFba0qyi/nH6N&#10;gsPxrc7s9+Hrxx2LcV607pxdcqUeZuP2BYSn0d/D/+1XreBp8Q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0PpsYAAADcAAAADwAAAAAAAAAAAAAAAACYAgAAZHJz&#10;L2Rvd25yZXYueG1sUEsFBgAAAAAEAAQA9QAAAIsDAAAAAA==&#10;" fillcolor="#f2f2f2">
              <v:stroke dashstyle="1 1" endcap="round"/>
              <v:textbox style="mso-next-textbox:#_x0000_s1121">
                <w:txbxContent>
                  <w:p w:rsidR="00A03220" w:rsidRDefault="00A03220" w:rsidP="00D560E1">
                    <w:pPr>
                      <w:widowControl w:val="0"/>
                      <w:spacing w:line="240" w:lineRule="auto"/>
                      <w:ind w:left="62"/>
                    </w:pPr>
                    <w:r w:rsidRPr="008B1774">
                      <w:rPr>
                        <w:rFonts w:cs="Times New Roman"/>
                        <w:noProof/>
                        <w:color w:val="000000"/>
                        <w:spacing w:val="-1"/>
                      </w:rPr>
                      <w:t>(CARVALHO,</w:t>
                    </w:r>
                    <w:r w:rsidRPr="008B1774">
                      <w:rPr>
                        <w:rFonts w:ascii="Calibri" w:hAnsi="Calibri" w:cs="Calibri"/>
                        <w:noProof/>
                        <w:color w:val="000000"/>
                        <w:spacing w:val="4"/>
                      </w:rPr>
                      <w:t> </w:t>
                    </w:r>
                    <w:r w:rsidRPr="008B1774">
                      <w:rPr>
                        <w:rFonts w:cs="Times New Roman"/>
                        <w:noProof/>
                        <w:color w:val="000000"/>
                        <w:spacing w:val="-1"/>
                      </w:rPr>
                      <w:t>1995a),</w:t>
                    </w:r>
                    <w:r w:rsidRPr="008B1774">
                      <w:rPr>
                        <w:rFonts w:ascii="Calibri" w:hAnsi="Calibri" w:cs="Calibri"/>
                        <w:noProof/>
                        <w:color w:val="000000"/>
                        <w:spacing w:val="4"/>
                      </w:rPr>
                      <w:t> </w:t>
                    </w:r>
                    <w:r w:rsidRPr="008B1774">
                      <w:rPr>
                        <w:rFonts w:cs="Times New Roman"/>
                        <w:noProof/>
                        <w:color w:val="000000"/>
                      </w:rPr>
                      <w:t>(CARVALHO,</w:t>
                    </w:r>
                    <w:r w:rsidRPr="008B1774">
                      <w:rPr>
                        <w:rFonts w:ascii="Calibri" w:hAnsi="Calibri" w:cs="Calibri"/>
                        <w:noProof/>
                        <w:color w:val="000000"/>
                        <w:spacing w:val="7"/>
                      </w:rPr>
                      <w:t> </w:t>
                    </w:r>
                    <w:r w:rsidRPr="008B1774">
                      <w:rPr>
                        <w:rFonts w:cs="Times New Roman"/>
                        <w:noProof/>
                        <w:color w:val="000000"/>
                        <w:spacing w:val="-1"/>
                      </w:rPr>
                      <w:t>1995b);</w:t>
                    </w:r>
                  </w:p>
                  <w:p w:rsidR="00A03220" w:rsidRDefault="00A03220" w:rsidP="00375DA4">
                    <w:pPr>
                      <w:widowControl w:val="0"/>
                      <w:spacing w:line="415" w:lineRule="exact"/>
                      <w:ind w:left="60"/>
                      <w:rPr>
                        <w:rFonts w:cs="Times New Roman"/>
                      </w:rPr>
                    </w:pPr>
                    <w:r>
                      <w:rPr>
                        <w:rFonts w:cs="Times New Roman"/>
                      </w:rPr>
                      <w:t xml:space="preserve">De acordo com </w:t>
                    </w:r>
                    <w:proofErr w:type="spellStart"/>
                    <w:r>
                      <w:rPr>
                        <w:rFonts w:cs="Times New Roman"/>
                      </w:rPr>
                      <w:t>Giddens</w:t>
                    </w:r>
                    <w:proofErr w:type="spellEnd"/>
                    <w:r>
                      <w:rPr>
                        <w:rFonts w:cs="Times New Roman"/>
                      </w:rPr>
                      <w:t xml:space="preserve"> (1991a</w:t>
                    </w:r>
                    <w:proofErr w:type="gramStart"/>
                    <w:r>
                      <w:rPr>
                        <w:rFonts w:cs="Times New Roman"/>
                      </w:rPr>
                      <w:t>) ;</w:t>
                    </w:r>
                    <w:proofErr w:type="gramEnd"/>
                    <w:r>
                      <w:rPr>
                        <w:rFonts w:cs="Times New Roman"/>
                      </w:rPr>
                      <w:t xml:space="preserve">   (GIDDENS, 1991b).</w:t>
                    </w:r>
                  </w:p>
                  <w:p w:rsidR="00A03220" w:rsidRDefault="00A03220" w:rsidP="00375DA4">
                    <w:pPr>
                      <w:pStyle w:val="Corpodetexto2"/>
                      <w:widowControl w:val="0"/>
                      <w:ind w:left="709"/>
                    </w:pPr>
                  </w:p>
                </w:txbxContent>
              </v:textbox>
            </v:shape>
            <v:shape id="_x0000_s1122" type="#_x0000_t202" style="position:absolute;left:1693;top:8474;width:9214;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w5sEA&#10;AADcAAAADwAAAGRycy9kb3ducmV2LnhtbERPy4rCMBTdC/MP4Q64s6kKIh3TMgyM6M4XDu4uze1j&#10;bG5qE7X+vVkILg/nvch604gbda62rGAcxSCIc6trLhUc9r+jOQjnkTU2lknBgxxk6cdggYm2d97S&#10;bedLEULYJaig8r5NpHR5RQZdZFviwBW2M+gD7EqpO7yHcNPISRzPpMGaQ0OFLf1UlJ93V6NguVnX&#10;J/u3PF7cpujHRev+T+dcqeFn//0FwlPv3+KXe6UVTKdhfj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MObBAAAA3AAAAA8AAAAAAAAAAAAAAAAAmAIAAGRycy9kb3du&#10;cmV2LnhtbFBLBQYAAAAABAAEAPUAAACGAwAAAAA=&#10;" fillcolor="#f2f2f2">
              <v:stroke dashstyle="1 1" endcap="round"/>
              <v:textbox style="mso-next-textbox:#_x0000_s1122">
                <w:txbxContent>
                  <w:p w:rsidR="00A03220" w:rsidRDefault="00A03220" w:rsidP="00375DA4">
                    <w:pPr>
                      <w:widowControl w:val="0"/>
                      <w:rPr>
                        <w:rFonts w:cs="Times New Roman"/>
                      </w:rPr>
                    </w:pPr>
                    <w:r>
                      <w:rPr>
                        <w:rFonts w:cs="Times New Roman"/>
                      </w:rPr>
                      <w:t xml:space="preserve">(DREYFUSS, 1989, 1991, 1995). </w:t>
                    </w:r>
                  </w:p>
                  <w:p w:rsidR="00A03220" w:rsidRDefault="00A03220" w:rsidP="00375DA4">
                    <w:pPr>
                      <w:pStyle w:val="Corpodetexto2"/>
                      <w:widowControl w:val="0"/>
                      <w:ind w:left="709"/>
                    </w:pPr>
                  </w:p>
                </w:txbxContent>
              </v:textbox>
            </v:shape>
            <v:group id="Group 1931" o:spid="_x0000_s1123" style="position:absolute;left:1693;top:11877;width:9214;height:2181" coordorigin="1693,12153" coordsize="9214,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_x0000_s1124" type="#_x0000_t202" style="position:absolute;left:1693;top:12153;width:921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LCsUA&#10;AADcAAAADwAAAGRycy9kb3ducmV2LnhtbESPT2vCQBTE7wW/w/KE3upGhVLSbEQEpd6sisXbI/vy&#10;R7Nv0+yapN/eFYQeh5n5DZMsBlOLjlpXWVYwnUQgiDOrKy4UHA/rtw8QziNrrC2Tgj9ysEhHLwnG&#10;2vb8Td3eFyJA2MWooPS+iaV0WUkG3cQ2xMHLbWvQB9kWUrfYB7ip5SyK3qXBisNCiQ2tSsqu+5tR&#10;sNltq7P92Zx+3S4fpnnjLudrptTreFh+gvA0+P/ws/2lFcznM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sKxQAAANwAAAAPAAAAAAAAAAAAAAAAAJgCAABkcnMv&#10;ZG93bnJldi54bWxQSwUGAAAAAAQABAD1AAAAigMAAAAA&#10;" fillcolor="#f2f2f2">
                <v:stroke dashstyle="1 1" endcap="round"/>
                <v:textbox style="mso-next-textbox:#_x0000_s1124">
                  <w:txbxContent>
                    <w:p w:rsidR="00A03220" w:rsidRPr="00C40E49" w:rsidRDefault="00A03220" w:rsidP="00375DA4">
                      <w:pPr>
                        <w:pStyle w:val="Corpodetexto2"/>
                        <w:widowControl w:val="0"/>
                        <w:ind w:firstLine="709"/>
                      </w:pPr>
                      <w:r w:rsidRPr="00C40E49">
                        <w:t>Ela polariza e encaminha, sob a mesma forma de “demanda coletiva”, as necessidades de todos (FONSECA, 1997; PAIVA, 1997; SILVA, 1997).</w:t>
                      </w:r>
                    </w:p>
                  </w:txbxContent>
                </v:textbox>
              </v:shape>
              <v:shape id="_x0000_s1125" type="#_x0000_t202" style="position:absolute;left:1693;top:13331;width:9214;height:1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ukcUA&#10;AADcAAAADwAAAGRycy9kb3ducmV2LnhtbESPT2vCQBTE74LfYXlCb81GA6WkrlIKBntLU2nx9si+&#10;/KnZtzG7Nem3d4WCx2FmfsOst5PpxIUG11pWsIxiEMSl1S3XCg6fu8dnEM4ja+wsk4I/crDdzGdr&#10;TLUd+YMuha9FgLBLUUHjfZ9K6cqGDLrI9sTBq+xg0Ac51FIPOAa46eQqjp+kwZbDQoM9vTVUnopf&#10;oyDL39uj/c6+zi6vpmXVu5/jqVTqYTG9voDwNPl7+L+91wqSJIH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K6RxQAAANwAAAAPAAAAAAAAAAAAAAAAAJgCAABkcnMv&#10;ZG93bnJldi54bWxQSwUGAAAAAAQABAD1AAAAigMAAAAA&#10;" fillcolor="#f2f2f2">
                <v:stroke dashstyle="1 1" endcap="round"/>
                <v:textbox style="mso-next-textbox:#_x0000_s1125">
                  <w:txbxContent>
                    <w:p w:rsidR="00A03220" w:rsidRPr="00C40E49" w:rsidRDefault="00A03220" w:rsidP="00375DA4">
                      <w:pPr>
                        <w:pStyle w:val="Corpodetexto2"/>
                        <w:widowControl w:val="0"/>
                        <w:ind w:firstLine="709"/>
                      </w:pPr>
                      <w:r w:rsidRPr="00C40E49">
                        <w:t>O conceito de ciência está ligado ao conceito de método científico (BUNGE, 1980; HEGENBER, 1976; TRUJILLO, 1974).</w:t>
                      </w:r>
                    </w:p>
                  </w:txbxContent>
                </v:textbox>
              </v:shape>
            </v:group>
          </v:group>
        </w:pict>
      </w:r>
    </w:p>
    <w:p w:rsidR="00375DA4" w:rsidRDefault="00375DA4" w:rsidP="00375DA4">
      <w:pPr>
        <w:widowControl w:val="0"/>
        <w:rPr>
          <w:rFonts w:cs="Times New Roman"/>
        </w:rPr>
      </w:pPr>
    </w:p>
    <w:p w:rsidR="00375DA4" w:rsidRDefault="00375DA4" w:rsidP="00375DA4">
      <w:pPr>
        <w:widowControl w:val="0"/>
        <w:rPr>
          <w:rFonts w:cs="Times New Roman"/>
        </w:rPr>
      </w:pPr>
    </w:p>
    <w:p w:rsidR="00375DA4" w:rsidRDefault="00375DA4" w:rsidP="00375DA4">
      <w:pPr>
        <w:widowControl w:val="0"/>
        <w:rPr>
          <w:rFonts w:cs="Times New Roman"/>
        </w:rPr>
      </w:pPr>
    </w:p>
    <w:p w:rsidR="009A3BF5" w:rsidRDefault="009A3BF5" w:rsidP="00375DA4">
      <w:pPr>
        <w:widowControl w:val="0"/>
        <w:rPr>
          <w:rFonts w:cs="Times New Roman"/>
        </w:rPr>
      </w:pPr>
    </w:p>
    <w:p w:rsidR="009A3BF5" w:rsidRDefault="009A3BF5" w:rsidP="00375DA4">
      <w:pPr>
        <w:widowControl w:val="0"/>
        <w:rPr>
          <w:rFonts w:cs="Times New Roman"/>
        </w:rPr>
      </w:pPr>
    </w:p>
    <w:p w:rsidR="009A3BF5" w:rsidRDefault="009A3BF5" w:rsidP="00375DA4">
      <w:pPr>
        <w:widowControl w:val="0"/>
        <w:rPr>
          <w:rFonts w:cs="Times New Roman"/>
        </w:rPr>
      </w:pPr>
    </w:p>
    <w:p w:rsidR="00AF6264" w:rsidRPr="005B6F23" w:rsidRDefault="00375DA4" w:rsidP="00E92A26">
      <w:pPr>
        <w:pStyle w:val="Ttulo3"/>
      </w:pPr>
      <w:bookmarkStart w:id="272" w:name="_Toc415250347"/>
      <w:bookmarkStart w:id="273" w:name="_Toc418675311"/>
      <w:bookmarkStart w:id="274" w:name="_Toc443896684"/>
      <w:r>
        <w:lastRenderedPageBreak/>
        <w:t>5.</w:t>
      </w:r>
      <w:r w:rsidR="00F90987">
        <w:t>5</w:t>
      </w:r>
      <w:r w:rsidR="005B6F23" w:rsidRPr="005B6F23">
        <w:t xml:space="preserve">.3 </w:t>
      </w:r>
      <w:r w:rsidR="00AF6264" w:rsidRPr="005B6F23">
        <w:t>Diversos documentos de mesma autoria em anos diferentes</w:t>
      </w:r>
      <w:bookmarkEnd w:id="272"/>
      <w:bookmarkEnd w:id="273"/>
      <w:bookmarkEnd w:id="274"/>
    </w:p>
    <w:p w:rsidR="00AF6264" w:rsidRDefault="00AF6264" w:rsidP="00561362">
      <w:pPr>
        <w:widowControl w:val="0"/>
        <w:rPr>
          <w:rFonts w:cs="Times New Roman"/>
        </w:rPr>
      </w:pPr>
    </w:p>
    <w:p w:rsidR="00AF6264" w:rsidRDefault="00AF6264" w:rsidP="00561362">
      <w:pPr>
        <w:widowControl w:val="0"/>
        <w:ind w:firstLine="709"/>
        <w:rPr>
          <w:rFonts w:cs="Times New Roman"/>
        </w:rPr>
      </w:pPr>
      <w:r>
        <w:rPr>
          <w:rFonts w:cs="Times New Roman"/>
        </w:rPr>
        <w:t>As citações indiretas de diversos documentos da mesma autoria, publicados em anos diferentes e mencionados simultaneamente, têm as suas datas</w:t>
      </w:r>
      <w:r w:rsidR="00B24BC4">
        <w:rPr>
          <w:rFonts w:cs="Times New Roman"/>
        </w:rPr>
        <w:t xml:space="preserve"> em ordem cronológica,</w:t>
      </w:r>
      <w:r>
        <w:rPr>
          <w:rFonts w:cs="Times New Roman"/>
        </w:rPr>
        <w:t xml:space="preserve"> separadas por vírgula. </w:t>
      </w:r>
    </w:p>
    <w:p w:rsidR="00BE5F21" w:rsidRDefault="00BE5F21" w:rsidP="00375DA4">
      <w:pPr>
        <w:widowControl w:val="0"/>
        <w:rPr>
          <w:rFonts w:cs="Times New Roman"/>
        </w:rPr>
      </w:pPr>
      <w:r>
        <w:rPr>
          <w:rFonts w:cs="Times New Roman"/>
        </w:rPr>
        <w:t>EXEMPLO</w:t>
      </w:r>
    </w:p>
    <w:p w:rsidR="00375DA4" w:rsidRDefault="00DF2297" w:rsidP="00375DA4">
      <w:pPr>
        <w:widowControl w:val="0"/>
        <w:rPr>
          <w:rFonts w:cs="Times New Roman"/>
        </w:rPr>
      </w:pPr>
      <w:r>
        <w:rPr>
          <w:rFonts w:cs="Times New Roman"/>
          <w:noProof/>
        </w:rPr>
        <w:pict>
          <v:shape id="_x0000_s1679" type="#_x0000_t202" style="position:absolute;left:0;text-align:left;margin-left:-2.3pt;margin-top:7.35pt;width:453.85pt;height:45.1pt;z-index:25206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NCcMA&#10;AADcAAAADwAAAGRycy9kb3ducmV2LnhtbESPS4sCMRCE74L/IbSwtzWjgiyjUURQ3JsvFG/NpOeh&#10;k844iTr+eyMIHouq+ooaTxtTijvVrrCsoNeNQBAnVhecKdjvFr9/IJxH1lhaJgVPcjCdtFtjjLV9&#10;8IbuW5+JAGEXo4Lc+yqW0iU5GXRdWxEHL7W1QR9knUld4yPATSn7UTSUBgsOCzlWNM8puWxvRsFy&#10;/V+c7HF5uLp12vTSyp1Pl0Spn04zG4Hw1Phv+NNeaQWDwRDeZ8IR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sNCcMAAADcAAAADwAAAAAAAAAAAAAAAACYAgAAZHJzL2Rv&#10;d25yZXYueG1sUEsFBgAAAAAEAAQA9QAAAIgDAAAAAA==&#10;" fillcolor="#f2f2f2">
            <v:stroke dashstyle="1 1" endcap="round"/>
            <v:textbox style="mso-next-textbox:#_x0000_s1679">
              <w:txbxContent>
                <w:p w:rsidR="00A03220" w:rsidRDefault="00A03220" w:rsidP="00B24BC4">
                  <w:pPr>
                    <w:widowControl w:val="0"/>
                    <w:rPr>
                      <w:rFonts w:cs="Times New Roman"/>
                      <w:noProof/>
                      <w:color w:val="000000"/>
                      <w:spacing w:val="-1"/>
                    </w:rPr>
                  </w:pPr>
                  <w:r>
                    <w:rPr>
                      <w:rFonts w:cs="Times New Roman"/>
                      <w:noProof/>
                      <w:color w:val="000000"/>
                      <w:spacing w:val="-1"/>
                    </w:rPr>
                    <w:t xml:space="preserve">(Dreyfuss, 1989, 1991, 1995)  ou (Cruz; Corrêa; Costa, 1998, 1999, 2000)  </w:t>
                  </w:r>
                </w:p>
                <w:p w:rsidR="00A03220" w:rsidRDefault="00A03220" w:rsidP="00B24BC4">
                  <w:pPr>
                    <w:widowControl w:val="0"/>
                    <w:rPr>
                      <w:rFonts w:cs="Times New Roman"/>
                      <w:noProof/>
                      <w:color w:val="000000"/>
                      <w:spacing w:val="-1"/>
                    </w:rPr>
                  </w:pPr>
                  <w:r>
                    <w:rPr>
                      <w:rFonts w:cs="Times New Roman"/>
                      <w:noProof/>
                      <w:color w:val="000000"/>
                      <w:spacing w:val="-1"/>
                    </w:rPr>
                    <w:t xml:space="preserve">e ainda: Cruz, Correa e Costa (1998, 1999, 2000) </w:t>
                  </w:r>
                </w:p>
                <w:p w:rsidR="00A03220" w:rsidRPr="004A4842" w:rsidRDefault="00A03220" w:rsidP="00B24BC4">
                  <w:pPr>
                    <w:widowControl w:val="0"/>
                    <w:ind w:firstLine="709"/>
                    <w:rPr>
                      <w:rFonts w:cs="Times New Roman"/>
                      <w:b/>
                      <w:noProof/>
                      <w:color w:val="000000"/>
                    </w:rPr>
                  </w:pPr>
                  <w:r w:rsidRPr="004A4842">
                    <w:rPr>
                      <w:rFonts w:cs="Times New Roman"/>
                      <w:noProof/>
                      <w:color w:val="000000"/>
                      <w:spacing w:val="-1"/>
                    </w:rPr>
                    <w:t xml:space="preserve"> </w:t>
                  </w:r>
                </w:p>
                <w:p w:rsidR="00A03220" w:rsidRDefault="00A03220" w:rsidP="00B24BC4">
                  <w:pPr>
                    <w:widowControl w:val="0"/>
                    <w:tabs>
                      <w:tab w:val="left" w:pos="360"/>
                      <w:tab w:val="left" w:pos="1080"/>
                    </w:tabs>
                    <w:jc w:val="left"/>
                    <w:rPr>
                      <w:rFonts w:cs="Times New Roman"/>
                      <w:b/>
                      <w:noProof/>
                      <w:color w:val="000000"/>
                      <w:sz w:val="20"/>
                    </w:rPr>
                  </w:pPr>
                </w:p>
                <w:p w:rsidR="00A03220" w:rsidRPr="00E432E5" w:rsidRDefault="00A03220" w:rsidP="00B24BC4">
                  <w:pPr>
                    <w:widowControl w:val="0"/>
                    <w:tabs>
                      <w:tab w:val="left" w:pos="360"/>
                      <w:tab w:val="left" w:pos="1080"/>
                    </w:tabs>
                    <w:spacing w:line="240" w:lineRule="auto"/>
                    <w:jc w:val="left"/>
                    <w:rPr>
                      <w:rFonts w:cs="Times New Roman"/>
                      <w:color w:val="76923C"/>
                    </w:rPr>
                  </w:pPr>
                </w:p>
                <w:p w:rsidR="00A03220" w:rsidRDefault="00A03220" w:rsidP="00B24BC4"/>
              </w:txbxContent>
            </v:textbox>
          </v:shape>
        </w:pict>
      </w:r>
    </w:p>
    <w:p w:rsidR="003121ED" w:rsidRDefault="003121ED" w:rsidP="002F7A2D">
      <w:pPr>
        <w:widowControl w:val="0"/>
        <w:tabs>
          <w:tab w:val="left" w:pos="142"/>
        </w:tabs>
        <w:spacing w:after="120"/>
        <w:rPr>
          <w:rFonts w:cs="Times New Roman"/>
          <w:b/>
          <w:bCs/>
        </w:rPr>
      </w:pPr>
    </w:p>
    <w:p w:rsidR="00624FEA" w:rsidRDefault="00624FEA" w:rsidP="00E92A26">
      <w:pPr>
        <w:pStyle w:val="Ttulo3"/>
      </w:pPr>
      <w:bookmarkStart w:id="275" w:name="_Toc415250348"/>
      <w:bookmarkStart w:id="276" w:name="_Toc418675312"/>
      <w:bookmarkStart w:id="277" w:name="_Toc443896685"/>
    </w:p>
    <w:p w:rsidR="00AF6264" w:rsidRPr="005B6F23" w:rsidRDefault="00375DA4" w:rsidP="00E92A26">
      <w:pPr>
        <w:pStyle w:val="Ttulo3"/>
      </w:pPr>
      <w:r>
        <w:t>5.</w:t>
      </w:r>
      <w:r w:rsidR="00F90987">
        <w:t>5</w:t>
      </w:r>
      <w:r>
        <w:t>.</w:t>
      </w:r>
      <w:r w:rsidR="005B6F23" w:rsidRPr="005B6F23">
        <w:t>4</w:t>
      </w:r>
      <w:r w:rsidR="00FF793D">
        <w:t xml:space="preserve"> </w:t>
      </w:r>
      <w:r w:rsidR="00AF6264" w:rsidRPr="005B6F23">
        <w:t>Diversos documentos de vários autores</w:t>
      </w:r>
      <w:bookmarkEnd w:id="275"/>
      <w:bookmarkEnd w:id="276"/>
      <w:bookmarkEnd w:id="277"/>
    </w:p>
    <w:p w:rsidR="00AF6264" w:rsidRDefault="00AF6264" w:rsidP="00561362">
      <w:pPr>
        <w:widowControl w:val="0"/>
        <w:rPr>
          <w:rFonts w:cs="Times New Roman"/>
        </w:rPr>
      </w:pPr>
    </w:p>
    <w:p w:rsidR="00AF6264" w:rsidRDefault="00AF6264" w:rsidP="00561362">
      <w:pPr>
        <w:widowControl w:val="0"/>
        <w:ind w:firstLine="709"/>
        <w:rPr>
          <w:rFonts w:cs="Times New Roman"/>
        </w:rPr>
      </w:pPr>
      <w:r>
        <w:rPr>
          <w:rFonts w:cs="Times New Roman"/>
        </w:rPr>
        <w:t>As citações indiretas de diversos documentos de vários autores, mencionados simultaneamente</w:t>
      </w:r>
      <w:r w:rsidR="00596B65">
        <w:rPr>
          <w:rFonts w:cs="Times New Roman"/>
        </w:rPr>
        <w:t xml:space="preserve"> dentro dos parênteses, devem ser separadas por ponto e </w:t>
      </w:r>
      <w:r>
        <w:rPr>
          <w:rFonts w:cs="Times New Roman"/>
        </w:rPr>
        <w:t>vírgula, em ordem alfabética.</w:t>
      </w:r>
    </w:p>
    <w:p w:rsidR="00AF6264" w:rsidRDefault="00BE5F21" w:rsidP="00375DA4">
      <w:pPr>
        <w:widowControl w:val="0"/>
        <w:rPr>
          <w:rFonts w:cs="Times New Roman"/>
        </w:rPr>
      </w:pPr>
      <w:r>
        <w:rPr>
          <w:rFonts w:cs="Times New Roman"/>
        </w:rPr>
        <w:t>EXEMPLO</w:t>
      </w:r>
    </w:p>
    <w:p w:rsidR="00BE5F21" w:rsidRDefault="00DF2297" w:rsidP="00596B65">
      <w:pPr>
        <w:widowControl w:val="0"/>
        <w:rPr>
          <w:rFonts w:cs="Times New Roman"/>
        </w:rPr>
      </w:pPr>
      <w:r>
        <w:rPr>
          <w:rFonts w:cs="Times New Roman"/>
          <w:noProof/>
        </w:rPr>
        <w:pict>
          <v:shape id="_x0000_s1683" type="#_x0000_t202" style="position:absolute;left:0;text-align:left;margin-left:-2.3pt;margin-top:6.05pt;width:453.85pt;height:96.4pt;z-index:252065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NCcMA&#10;AADcAAAADwAAAGRycy9kb3ducmV2LnhtbESPS4sCMRCE74L/IbSwtzWjgiyjUURQ3JsvFG/NpOeh&#10;k844iTr+eyMIHouq+ooaTxtTijvVrrCsoNeNQBAnVhecKdjvFr9/IJxH1lhaJgVPcjCdtFtjjLV9&#10;8IbuW5+JAGEXo4Lc+yqW0iU5GXRdWxEHL7W1QR9knUld4yPATSn7UTSUBgsOCzlWNM8puWxvRsFy&#10;/V+c7HF5uLp12vTSyp1Pl0Spn04zG4Hw1Phv+NNeaQWDwRDeZ8IR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sNCcMAAADcAAAADwAAAAAAAAAAAAAAAACYAgAAZHJzL2Rv&#10;d25yZXYueG1sUEsFBgAAAAAEAAQA9QAAAIgDAAAAAA==&#10;" fillcolor="#f2f2f2">
            <v:stroke dashstyle="1 1" endcap="round"/>
            <v:textbox style="mso-next-textbox:#_x0000_s1683">
              <w:txbxContent>
                <w:p w:rsidR="00A03220" w:rsidRDefault="00A03220" w:rsidP="00624FEA">
                  <w:pPr>
                    <w:widowControl w:val="0"/>
                    <w:rPr>
                      <w:rFonts w:cs="Times New Roman"/>
                      <w:noProof/>
                      <w:color w:val="000000"/>
                      <w:spacing w:val="-1"/>
                    </w:rPr>
                  </w:pPr>
                  <w:r>
                    <w:rPr>
                      <w:rFonts w:cs="Times New Roman"/>
                      <w:noProof/>
                      <w:color w:val="000000"/>
                      <w:spacing w:val="-1"/>
                    </w:rPr>
                    <w:t>Ela polariza e encaminha sob a forma de demanda coletiva, as necessidades de todos (Fonseca, 1997; Paiva, 1997; Silva, 1997).</w:t>
                  </w:r>
                </w:p>
                <w:p w:rsidR="00A03220" w:rsidRPr="00624FEA" w:rsidRDefault="00A03220" w:rsidP="00624FEA">
                  <w:pPr>
                    <w:widowControl w:val="0"/>
                    <w:rPr>
                      <w:rFonts w:cs="Times New Roman"/>
                      <w:noProof/>
                      <w:color w:val="000000"/>
                    </w:rPr>
                  </w:pPr>
                  <w:r>
                    <w:rPr>
                      <w:rFonts w:cs="Times New Roman"/>
                      <w:noProof/>
                      <w:color w:val="000000"/>
                    </w:rPr>
                    <w:t>Diversos autores saliental a importância do acontecimento desencadeador no início de um processo de aprendizagem (Cross, 1984; Knox, 1986; Mezirow, 1991).</w:t>
                  </w:r>
                </w:p>
                <w:p w:rsidR="00A03220" w:rsidRDefault="00A03220" w:rsidP="00624FEA">
                  <w:pPr>
                    <w:widowControl w:val="0"/>
                    <w:tabs>
                      <w:tab w:val="left" w:pos="360"/>
                      <w:tab w:val="left" w:pos="1080"/>
                    </w:tabs>
                    <w:jc w:val="left"/>
                    <w:rPr>
                      <w:rFonts w:cs="Times New Roman"/>
                      <w:b/>
                      <w:noProof/>
                      <w:color w:val="000000"/>
                      <w:sz w:val="20"/>
                    </w:rPr>
                  </w:pPr>
                </w:p>
                <w:p w:rsidR="00A03220" w:rsidRPr="00E432E5" w:rsidRDefault="00A03220" w:rsidP="00624FEA">
                  <w:pPr>
                    <w:widowControl w:val="0"/>
                    <w:tabs>
                      <w:tab w:val="left" w:pos="360"/>
                      <w:tab w:val="left" w:pos="1080"/>
                    </w:tabs>
                    <w:spacing w:line="240" w:lineRule="auto"/>
                    <w:jc w:val="left"/>
                    <w:rPr>
                      <w:rFonts w:cs="Times New Roman"/>
                      <w:color w:val="76923C"/>
                    </w:rPr>
                  </w:pPr>
                </w:p>
                <w:p w:rsidR="00A03220" w:rsidRDefault="00A03220" w:rsidP="00624FEA"/>
              </w:txbxContent>
            </v:textbox>
          </v:shape>
        </w:pict>
      </w:r>
    </w:p>
    <w:p w:rsidR="00375DA4" w:rsidRDefault="00375DA4" w:rsidP="00561362">
      <w:pPr>
        <w:widowControl w:val="0"/>
        <w:ind w:firstLine="709"/>
        <w:rPr>
          <w:rFonts w:cs="Times New Roman"/>
        </w:rPr>
      </w:pPr>
    </w:p>
    <w:p w:rsidR="00375DA4" w:rsidRDefault="00375DA4" w:rsidP="00C40E49">
      <w:pPr>
        <w:widowControl w:val="0"/>
        <w:spacing w:line="240" w:lineRule="auto"/>
        <w:ind w:firstLine="709"/>
        <w:rPr>
          <w:rFonts w:cs="Times New Roman"/>
        </w:rPr>
      </w:pPr>
    </w:p>
    <w:p w:rsidR="00624FEA" w:rsidRDefault="00624FEA" w:rsidP="00C40E49">
      <w:pPr>
        <w:widowControl w:val="0"/>
        <w:spacing w:line="240" w:lineRule="auto"/>
        <w:ind w:firstLine="709"/>
        <w:rPr>
          <w:rFonts w:cs="Times New Roman"/>
        </w:rPr>
      </w:pPr>
    </w:p>
    <w:p w:rsidR="00624FEA" w:rsidRDefault="00624FEA" w:rsidP="00C40E49">
      <w:pPr>
        <w:widowControl w:val="0"/>
        <w:spacing w:line="240" w:lineRule="auto"/>
        <w:ind w:firstLine="709"/>
        <w:rPr>
          <w:rFonts w:cs="Times New Roman"/>
        </w:rPr>
      </w:pPr>
    </w:p>
    <w:p w:rsidR="00624FEA" w:rsidRDefault="00624FEA" w:rsidP="00E92A26">
      <w:pPr>
        <w:pStyle w:val="Ttulo3"/>
      </w:pPr>
      <w:bookmarkStart w:id="278" w:name="_Toc415250349"/>
      <w:bookmarkStart w:id="279" w:name="_Toc418675313"/>
      <w:bookmarkStart w:id="280" w:name="_Toc443896686"/>
    </w:p>
    <w:p w:rsidR="00624FEA" w:rsidRDefault="00624FEA" w:rsidP="00E92A26">
      <w:pPr>
        <w:pStyle w:val="Ttulo3"/>
      </w:pPr>
    </w:p>
    <w:p w:rsidR="00A30257" w:rsidRPr="005B6F23" w:rsidRDefault="00375DA4" w:rsidP="00E92A26">
      <w:pPr>
        <w:pStyle w:val="Ttulo3"/>
      </w:pPr>
      <w:r>
        <w:t>5.</w:t>
      </w:r>
      <w:r w:rsidR="00F90987">
        <w:t>5</w:t>
      </w:r>
      <w:r w:rsidR="00A30257" w:rsidRPr="005B6F23">
        <w:t>.</w:t>
      </w:r>
      <w:r w:rsidR="005B6F23" w:rsidRPr="005B6F23">
        <w:t>5</w:t>
      </w:r>
      <w:r w:rsidR="00A30257" w:rsidRPr="005B6F23">
        <w:t xml:space="preserve"> Autores diferentes com mesmo sobrenome e mesma data</w:t>
      </w:r>
      <w:bookmarkEnd w:id="278"/>
      <w:bookmarkEnd w:id="279"/>
      <w:bookmarkEnd w:id="280"/>
    </w:p>
    <w:p w:rsidR="00A30257" w:rsidRPr="00375DA4" w:rsidRDefault="00A30257" w:rsidP="00561362">
      <w:pPr>
        <w:widowControl w:val="0"/>
        <w:rPr>
          <w:rFonts w:cs="Times New Roman"/>
          <w:bCs/>
        </w:rPr>
      </w:pPr>
    </w:p>
    <w:p w:rsidR="00A30257" w:rsidRDefault="00A30257" w:rsidP="00561362">
      <w:pPr>
        <w:widowControl w:val="0"/>
        <w:ind w:firstLine="709"/>
        <w:rPr>
          <w:rFonts w:cs="Times New Roman"/>
          <w:bCs/>
        </w:rPr>
      </w:pPr>
      <w:r w:rsidRPr="00A30257">
        <w:rPr>
          <w:rFonts w:cs="Times New Roman"/>
          <w:bCs/>
        </w:rPr>
        <w:t>As citações de autores com mesmo sobrenome e data de</w:t>
      </w:r>
      <w:r w:rsidR="0050646B">
        <w:rPr>
          <w:rFonts w:cs="Times New Roman"/>
          <w:bCs/>
        </w:rPr>
        <w:t xml:space="preserve"> </w:t>
      </w:r>
      <w:r w:rsidRPr="00A30257">
        <w:rPr>
          <w:rFonts w:cs="Times New Roman"/>
          <w:bCs/>
        </w:rPr>
        <w:t>publicação devem se</w:t>
      </w:r>
      <w:r w:rsidR="00DF5D8A">
        <w:rPr>
          <w:rFonts w:cs="Times New Roman"/>
          <w:bCs/>
        </w:rPr>
        <w:t xml:space="preserve"> acrescentar as iniciais de seus prenomes. Se persistir a coincidência, colocam-se os prenomes por </w:t>
      </w:r>
      <w:proofErr w:type="gramStart"/>
      <w:r w:rsidR="00DF5D8A">
        <w:rPr>
          <w:rFonts w:cs="Times New Roman"/>
          <w:bCs/>
        </w:rPr>
        <w:t>extenso</w:t>
      </w:r>
      <w:proofErr w:type="gramEnd"/>
    </w:p>
    <w:p w:rsidR="00375DA4" w:rsidRPr="00CC1B6E" w:rsidRDefault="00A30257" w:rsidP="00561362">
      <w:pPr>
        <w:widowControl w:val="0"/>
        <w:rPr>
          <w:rFonts w:cs="Times New Roman"/>
          <w:bCs/>
        </w:rPr>
      </w:pPr>
      <w:r w:rsidRPr="00CC1B6E">
        <w:rPr>
          <w:rFonts w:cs="Times New Roman"/>
          <w:bCs/>
        </w:rPr>
        <w:t>E</w:t>
      </w:r>
      <w:r w:rsidR="00375DA4" w:rsidRPr="00CC1B6E">
        <w:rPr>
          <w:rFonts w:cs="Times New Roman"/>
          <w:bCs/>
        </w:rPr>
        <w:t>XEMPLO</w:t>
      </w:r>
    </w:p>
    <w:p w:rsidR="00375DA4" w:rsidRPr="00CC1B6E" w:rsidRDefault="00DF2297" w:rsidP="00561362">
      <w:pPr>
        <w:widowControl w:val="0"/>
        <w:rPr>
          <w:rFonts w:cs="Times New Roman"/>
          <w:bCs/>
        </w:rPr>
      </w:pPr>
      <w:r>
        <w:rPr>
          <w:rFonts w:cs="Times New Roman"/>
          <w:bCs/>
          <w:noProof/>
        </w:rPr>
        <w:pict>
          <v:shape id="_x0000_s1129" type="#_x0000_t202" style="position:absolute;left:0;text-align:left;margin-left:-2.3pt;margin-top:3.75pt;width:454.5pt;height:85.6pt;z-index:-251267584;visibility:visible" o:regroupid="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Fo8YA&#10;AADcAAAADwAAAGRycy9kb3ducmV2LnhtbESPT2vCQBTE74LfYXlCb81Gi1LSrCKC0t6sLS25PbIv&#10;fzT7Ns1uk/jtu0LB4zAzv2HSzWga0VPnassK5lEMgji3uuZSwefH/vEZhPPIGhvLpOBKDjbr6STF&#10;RNuB36k/+VIECLsEFVTet4mULq/IoItsSxy8wnYGfZBdKXWHQ4CbRi7ieCUN1hwWKmxpV1F+Of0a&#10;BYfjW53Z78PXjzsW47xo3Tm75Eo9zMbtCwhPo7+H/9uvWsHTYg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AFo8YAAADcAAAADwAAAAAAAAAAAAAAAACYAgAAZHJz&#10;L2Rvd25yZXYueG1sUEsFBgAAAAAEAAQA9QAAAIsDAAAAAA==&#10;" fillcolor="#f2f2f2">
            <v:stroke dashstyle="1 1" endcap="round"/>
            <v:textbox style="mso-next-textbox:#_x0000_s1129">
              <w:txbxContent>
                <w:p w:rsidR="00A03220" w:rsidRPr="006611BF" w:rsidRDefault="00A03220" w:rsidP="00375DA4">
                  <w:pPr>
                    <w:pStyle w:val="Corpodetexto2"/>
                    <w:widowControl w:val="0"/>
                    <w:rPr>
                      <w:bCs/>
                    </w:rPr>
                  </w:pPr>
                  <w:r w:rsidRPr="006611BF">
                    <w:rPr>
                      <w:bCs/>
                    </w:rPr>
                    <w:t>(SAWYER, Diana, 2006)             (Barbosa, Cássio, 1965</w:t>
                  </w:r>
                  <w:proofErr w:type="gramStart"/>
                  <w:r w:rsidRPr="006611BF">
                    <w:rPr>
                      <w:bCs/>
                    </w:rPr>
                    <w:t>)</w:t>
                  </w:r>
                  <w:proofErr w:type="gramEnd"/>
                </w:p>
                <w:p w:rsidR="00A03220" w:rsidRPr="006611BF" w:rsidRDefault="00A03220" w:rsidP="00375DA4">
                  <w:pPr>
                    <w:pStyle w:val="Corpodetexto2"/>
                    <w:widowControl w:val="0"/>
                    <w:rPr>
                      <w:bCs/>
                    </w:rPr>
                  </w:pPr>
                  <w:r w:rsidRPr="006611BF">
                    <w:rPr>
                      <w:bCs/>
                    </w:rPr>
                    <w:t>(SAWYER, Donald, 2006)           (Barbosa, Celso, 1965</w:t>
                  </w:r>
                  <w:proofErr w:type="gramStart"/>
                  <w:r w:rsidRPr="006611BF">
                    <w:rPr>
                      <w:bCs/>
                    </w:rPr>
                    <w:t>)</w:t>
                  </w:r>
                  <w:proofErr w:type="gramEnd"/>
                </w:p>
                <w:p w:rsidR="00A03220" w:rsidRPr="006611BF" w:rsidRDefault="00A03220" w:rsidP="00375DA4">
                  <w:pPr>
                    <w:pStyle w:val="Corpodetexto2"/>
                    <w:widowControl w:val="0"/>
                    <w:rPr>
                      <w:bCs/>
                    </w:rPr>
                  </w:pPr>
                  <w:r w:rsidRPr="006611BF">
                    <w:rPr>
                      <w:bCs/>
                    </w:rPr>
                    <w:t xml:space="preserve">(Barbosa, C., 1958)  </w:t>
                  </w:r>
                  <w:r>
                    <w:rPr>
                      <w:bCs/>
                    </w:rPr>
                    <w:t xml:space="preserve">          (De acordo com Cássio Barbosa (1965) e Celso Barbosa (1965</w:t>
                  </w:r>
                  <w:proofErr w:type="gramStart"/>
                  <w:r>
                    <w:rPr>
                      <w:bCs/>
                    </w:rPr>
                    <w:t>)</w:t>
                  </w:r>
                  <w:proofErr w:type="gramEnd"/>
                </w:p>
                <w:p w:rsidR="00A03220" w:rsidRPr="00375DA4" w:rsidRDefault="00A03220" w:rsidP="00375DA4">
                  <w:pPr>
                    <w:pStyle w:val="Corpodetexto2"/>
                    <w:widowControl w:val="0"/>
                    <w:rPr>
                      <w:sz w:val="20"/>
                      <w:szCs w:val="20"/>
                    </w:rPr>
                  </w:pPr>
                  <w:r w:rsidRPr="006611BF">
                    <w:rPr>
                      <w:bCs/>
                    </w:rPr>
                    <w:t>(Barbosa, O</w:t>
                  </w:r>
                  <w:proofErr w:type="gramStart"/>
                  <w:r w:rsidRPr="006611BF">
                    <w:rPr>
                      <w:bCs/>
                    </w:rPr>
                    <w:t>.,</w:t>
                  </w:r>
                  <w:proofErr w:type="gramEnd"/>
                  <w:r w:rsidRPr="006611BF">
                    <w:rPr>
                      <w:bCs/>
                    </w:rPr>
                    <w:t xml:space="preserve"> 1958)</w:t>
                  </w:r>
                </w:p>
              </w:txbxContent>
            </v:textbox>
          </v:shape>
        </w:pict>
      </w:r>
    </w:p>
    <w:p w:rsidR="00375DA4" w:rsidRPr="00CC1B6E" w:rsidRDefault="00375DA4" w:rsidP="00561362">
      <w:pPr>
        <w:widowControl w:val="0"/>
        <w:rPr>
          <w:rFonts w:cs="Times New Roman"/>
          <w:bCs/>
        </w:rPr>
      </w:pPr>
    </w:p>
    <w:p w:rsidR="00A30257" w:rsidRDefault="00A30257" w:rsidP="00561362">
      <w:pPr>
        <w:widowControl w:val="0"/>
        <w:rPr>
          <w:rFonts w:cs="Times New Roman"/>
          <w:bCs/>
        </w:rPr>
      </w:pPr>
    </w:p>
    <w:p w:rsidR="009A3BF5" w:rsidRDefault="009A3BF5" w:rsidP="00561362">
      <w:pPr>
        <w:widowControl w:val="0"/>
        <w:rPr>
          <w:rFonts w:cs="Times New Roman"/>
          <w:bCs/>
        </w:rPr>
      </w:pPr>
    </w:p>
    <w:p w:rsidR="009A3BF5" w:rsidRDefault="009A3BF5" w:rsidP="00561362">
      <w:pPr>
        <w:widowControl w:val="0"/>
        <w:rPr>
          <w:rFonts w:cs="Times New Roman"/>
          <w:bCs/>
        </w:rPr>
      </w:pPr>
    </w:p>
    <w:p w:rsidR="009A3BF5" w:rsidRDefault="009A3BF5" w:rsidP="00561362">
      <w:pPr>
        <w:widowControl w:val="0"/>
        <w:rPr>
          <w:rFonts w:cs="Times New Roman"/>
          <w:bCs/>
        </w:rPr>
      </w:pPr>
    </w:p>
    <w:p w:rsidR="009A3BF5" w:rsidRPr="00CC1B6E" w:rsidRDefault="009A3BF5" w:rsidP="00561362">
      <w:pPr>
        <w:widowControl w:val="0"/>
        <w:rPr>
          <w:rFonts w:cs="Times New Roman"/>
          <w:bCs/>
        </w:rPr>
      </w:pPr>
    </w:p>
    <w:p w:rsidR="00D76023" w:rsidRDefault="00DF2297" w:rsidP="00561362">
      <w:pPr>
        <w:widowControl w:val="0"/>
        <w:rPr>
          <w:rFonts w:cs="Times New Roman"/>
          <w:bCs/>
        </w:rPr>
      </w:pPr>
      <w:r>
        <w:rPr>
          <w:rFonts w:cs="Times New Roman"/>
          <w:bCs/>
          <w:noProof/>
        </w:rPr>
        <w:lastRenderedPageBreak/>
        <w:pict>
          <v:shape id="_x0000_s1130" type="#_x0000_t202" style="position:absolute;left:0;text-align:left;margin-left:-8.05pt;margin-top:-5.55pt;width:453.4pt;height:153.35pt;z-index:-251266560;visibility:visible" o:regroupid="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b1MUA&#10;AADcAAAADwAAAGRycy9kb3ducmV2LnhtbESPT2vCQBTE7wW/w/KE3sxGC0FS1yCCUm82LS25PbIv&#10;f0z2bZpdNf323UKhx2FmfsNsssn04kajay0rWEYxCOLS6pZrBe9vh8UahPPIGnvLpOCbHGTb2cMG&#10;U23v/Eq33NciQNilqKDxfkildGVDBl1kB+LgVXY06IMca6lHvAe46eUqjhNpsOWw0OBA+4bKLr8a&#10;BcfzqS3s5/Hjy52raVkN7lJ0pVKP82n3DMLT5P/Df+0XreBplc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pvUxQAAANwAAAAPAAAAAAAAAAAAAAAAAJgCAABkcnMv&#10;ZG93bnJldi54bWxQSwUGAAAAAAQABAD1AAAAigMAAAAA&#10;" fillcolor="#f2f2f2">
            <v:stroke dashstyle="1 1" endcap="round"/>
            <v:textbox style="mso-next-textbox:#_x0000_s1130">
              <w:txbxContent>
                <w:p w:rsidR="00A03220" w:rsidRDefault="00A03220" w:rsidP="00D76023">
                  <w:pPr>
                    <w:pStyle w:val="Corpodetexto2"/>
                    <w:widowControl w:val="0"/>
                    <w:rPr>
                      <w:b/>
                    </w:rPr>
                  </w:pPr>
                  <w:r w:rsidRPr="00C40E49">
                    <w:rPr>
                      <w:b/>
                    </w:rPr>
                    <w:t>No texto:</w:t>
                  </w:r>
                </w:p>
                <w:p w:rsidR="00A03220" w:rsidRPr="00C40E49" w:rsidRDefault="00A03220" w:rsidP="00C40E49">
                  <w:pPr>
                    <w:pStyle w:val="Corpodetexto2"/>
                    <w:widowControl w:val="0"/>
                    <w:spacing w:line="240" w:lineRule="auto"/>
                    <w:rPr>
                      <w:b/>
                    </w:rPr>
                  </w:pPr>
                </w:p>
                <w:p w:rsidR="00A03220" w:rsidRPr="00C40E49" w:rsidRDefault="00A03220" w:rsidP="00D76023">
                  <w:pPr>
                    <w:pStyle w:val="Corpodetexto2"/>
                    <w:widowControl w:val="0"/>
                    <w:ind w:firstLine="709"/>
                  </w:pPr>
                  <w:r w:rsidRPr="00C40E49">
                    <w:t>Para o pesquisador “alguns grupos, como os seringueiros, fizeram alianças com os ambientalistas, por causa de seus interesses em comum.” (S</w:t>
                  </w:r>
                  <w:r>
                    <w:t>awyer</w:t>
                  </w:r>
                  <w:r w:rsidRPr="00C40E49">
                    <w:t>, Diana, 2006).</w:t>
                  </w:r>
                </w:p>
                <w:p w:rsidR="00A03220" w:rsidRPr="00C40E49" w:rsidRDefault="00A03220" w:rsidP="00C40E49">
                  <w:pPr>
                    <w:pStyle w:val="Corpodetexto2"/>
                    <w:widowControl w:val="0"/>
                    <w:rPr>
                      <w:b/>
                      <w:noProof/>
                      <w:color w:val="000000"/>
                      <w:spacing w:val="-1"/>
                      <w:w w:val="95"/>
                    </w:rPr>
                  </w:pPr>
                  <w:r w:rsidRPr="00C40E49">
                    <w:rPr>
                      <w:b/>
                      <w:noProof/>
                      <w:color w:val="000000"/>
                      <w:spacing w:val="-1"/>
                      <w:w w:val="95"/>
                    </w:rPr>
                    <w:t>Referência:</w:t>
                  </w:r>
                </w:p>
                <w:p w:rsidR="00A03220" w:rsidRPr="00C40E49" w:rsidRDefault="00A03220" w:rsidP="00D76023">
                  <w:pPr>
                    <w:pStyle w:val="Corpodetexto2"/>
                    <w:widowControl w:val="0"/>
                    <w:spacing w:line="240" w:lineRule="auto"/>
                  </w:pPr>
                  <w:r w:rsidRPr="00C40E49">
                    <w:t xml:space="preserve">SAWYER, Diana. </w:t>
                  </w:r>
                  <w:r w:rsidRPr="00C40E49">
                    <w:rPr>
                      <w:b/>
                    </w:rPr>
                    <w:t xml:space="preserve">Benefício do governo é alvo de estudo do </w:t>
                  </w:r>
                  <w:proofErr w:type="spellStart"/>
                  <w:r w:rsidRPr="00C40E49">
                    <w:rPr>
                      <w:b/>
                    </w:rPr>
                    <w:t>Cedeplar</w:t>
                  </w:r>
                  <w:proofErr w:type="spellEnd"/>
                  <w:r w:rsidRPr="00C40E49">
                    <w:t xml:space="preserve">. </w:t>
                  </w:r>
                  <w:proofErr w:type="spellStart"/>
                  <w:r w:rsidRPr="00C40E49">
                    <w:t>Fundep</w:t>
                  </w:r>
                  <w:proofErr w:type="spellEnd"/>
                  <w:r w:rsidRPr="00C40E49">
                    <w:t>, 2006. Disponível em: &lt;http://www.fundep.br/homepage/cases/563.asp&gt; Acesso em: 02 jan. 2007.</w:t>
                  </w:r>
                </w:p>
              </w:txbxContent>
            </v:textbox>
          </v:shape>
        </w:pict>
      </w:r>
    </w:p>
    <w:p w:rsidR="00DF5D8A" w:rsidRDefault="00DF5D8A" w:rsidP="00561362">
      <w:pPr>
        <w:widowControl w:val="0"/>
        <w:rPr>
          <w:rFonts w:cs="Times New Roman"/>
          <w:bCs/>
        </w:rPr>
      </w:pPr>
    </w:p>
    <w:p w:rsidR="00DF5D8A" w:rsidRDefault="00DF5D8A" w:rsidP="00561362">
      <w:pPr>
        <w:widowControl w:val="0"/>
        <w:rPr>
          <w:rFonts w:cs="Times New Roman"/>
          <w:bCs/>
        </w:rPr>
      </w:pPr>
    </w:p>
    <w:p w:rsidR="00DF5D8A" w:rsidRDefault="00DF2297" w:rsidP="00561362">
      <w:pPr>
        <w:widowControl w:val="0"/>
        <w:rPr>
          <w:rFonts w:cs="Times New Roman"/>
          <w:bCs/>
        </w:rPr>
      </w:pPr>
      <w:r>
        <w:rPr>
          <w:rFonts w:cs="Times New Roman"/>
          <w:bCs/>
          <w:noProof/>
        </w:rPr>
        <w:pict>
          <v:shape id="AutoShape 1545" o:spid="_x0000_s1447" type="#_x0000_t32" style="position:absolute;left:0;text-align:left;margin-left:358.8pt;margin-top:18.45pt;width:59.2pt;height:32.35pt;flip:x y;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" strokecolor="#76923c" strokeweight="2.25pt">
            <v:stroke endarrow="block"/>
          </v:shape>
        </w:pict>
      </w:r>
    </w:p>
    <w:p w:rsidR="00DF5D8A" w:rsidRDefault="00DF5D8A" w:rsidP="00561362">
      <w:pPr>
        <w:widowControl w:val="0"/>
        <w:rPr>
          <w:rFonts w:cs="Times New Roman"/>
          <w:bCs/>
        </w:rPr>
      </w:pPr>
    </w:p>
    <w:p w:rsidR="00DF5D8A" w:rsidRDefault="00DF5D8A" w:rsidP="00561362">
      <w:pPr>
        <w:widowControl w:val="0"/>
        <w:rPr>
          <w:rFonts w:cs="Times New Roman"/>
          <w:bCs/>
        </w:rPr>
      </w:pPr>
    </w:p>
    <w:p w:rsidR="00DF5D8A" w:rsidRPr="00CC1B6E" w:rsidRDefault="00DF5D8A" w:rsidP="00561362">
      <w:pPr>
        <w:widowControl w:val="0"/>
        <w:rPr>
          <w:rFonts w:cs="Times New Roman"/>
          <w:bCs/>
        </w:rPr>
      </w:pPr>
    </w:p>
    <w:p w:rsidR="00D76023" w:rsidRPr="00CC1B6E" w:rsidRDefault="00D76023" w:rsidP="00561362">
      <w:pPr>
        <w:widowControl w:val="0"/>
        <w:rPr>
          <w:rFonts w:cs="Times New Roman"/>
          <w:bCs/>
        </w:rPr>
      </w:pPr>
    </w:p>
    <w:p w:rsidR="00D76023" w:rsidRPr="00CC1B6E" w:rsidRDefault="00DF2297" w:rsidP="00561362">
      <w:pPr>
        <w:widowControl w:val="0"/>
        <w:rPr>
          <w:rFonts w:cs="Times New Roman"/>
          <w:bCs/>
        </w:rPr>
      </w:pPr>
      <w:r>
        <w:rPr>
          <w:rFonts w:cs="Times New Roman"/>
          <w:bCs/>
          <w:noProof/>
        </w:rPr>
        <w:pict>
          <v:shape id="_x0000_s1131" type="#_x0000_t202" style="position:absolute;left:0;text-align:left;margin-left:-8.05pt;margin-top:-.2pt;width:453.4pt;height:166.65pt;z-index:-251265536;visibility:visible" o:regroupid="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T8YA&#10;AADcAAAADwAAAGRycy9kb3ducmV2LnhtbESPT2vCQBTE74LfYXlCb81GC1rSrCKC0t6sLS25PbIv&#10;fzT7Ns1uk/jtu0LB4zAzv2HSzWga0VPnassK5lEMgji3uuZSwefH/vEZhPPIGhvLpOBKDjbr6STF&#10;RNuB36k/+VIECLsEFVTet4mULq/IoItsSxy8wnYGfZBdKXWHQ4CbRi7ieCkN1hwWKmxpV1F+Of0a&#10;BYfjW53Z78PXjzsW47xo3Tm75Eo9zMbtCwhPo7+H/9uvWsHTYgW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4+T8YAAADcAAAADwAAAAAAAAAAAAAAAACYAgAAZHJz&#10;L2Rvd25yZXYueG1sUEsFBgAAAAAEAAQA9QAAAIsDAAAAAA==&#10;" fillcolor="#f2f2f2">
            <v:stroke dashstyle="1 1" endcap="round"/>
            <v:textbox style="mso-next-textbox:#_x0000_s1131">
              <w:txbxContent>
                <w:p w:rsidR="00A03220" w:rsidRDefault="00A03220" w:rsidP="00D76023">
                  <w:pPr>
                    <w:pStyle w:val="Corpodetexto2"/>
                    <w:widowControl w:val="0"/>
                    <w:rPr>
                      <w:b/>
                    </w:rPr>
                  </w:pPr>
                  <w:r w:rsidRPr="00C40E49">
                    <w:rPr>
                      <w:b/>
                    </w:rPr>
                    <w:t>No texto:</w:t>
                  </w:r>
                </w:p>
                <w:p w:rsidR="00A03220" w:rsidRPr="00C40E49" w:rsidRDefault="00A03220" w:rsidP="00996911">
                  <w:pPr>
                    <w:pStyle w:val="Corpodetexto2"/>
                    <w:widowControl w:val="0"/>
                    <w:spacing w:line="240" w:lineRule="auto"/>
                    <w:rPr>
                      <w:b/>
                    </w:rPr>
                  </w:pPr>
                </w:p>
                <w:p w:rsidR="00A03220" w:rsidRPr="00C40E49" w:rsidRDefault="00A03220" w:rsidP="00D76023">
                  <w:pPr>
                    <w:pStyle w:val="Corpodetexto2"/>
                    <w:widowControl w:val="0"/>
                    <w:ind w:firstLine="709"/>
                  </w:pPr>
                  <w:r w:rsidRPr="00C40E49">
                    <w:t>“Se esse projeto de lei for aprovado, a grande maioria da população que recebe um salário mínimo será elegível a receber o benefício.” (S</w:t>
                  </w:r>
                  <w:r>
                    <w:t>awyer,</w:t>
                  </w:r>
                  <w:r w:rsidRPr="00C40E49">
                    <w:t xml:space="preserve"> Donald, 2006).</w:t>
                  </w:r>
                </w:p>
                <w:p w:rsidR="00A03220" w:rsidRPr="00C40E49" w:rsidRDefault="00A03220" w:rsidP="00D76023">
                  <w:pPr>
                    <w:pStyle w:val="Corpodetexto2"/>
                    <w:widowControl w:val="0"/>
                    <w:rPr>
                      <w:b/>
                      <w:noProof/>
                      <w:color w:val="000000"/>
                      <w:spacing w:val="-1"/>
                      <w:w w:val="95"/>
                    </w:rPr>
                  </w:pPr>
                  <w:r w:rsidRPr="00C40E49">
                    <w:rPr>
                      <w:b/>
                      <w:noProof/>
                      <w:color w:val="000000"/>
                      <w:spacing w:val="-1"/>
                      <w:w w:val="95"/>
                    </w:rPr>
                    <w:t>Referência:</w:t>
                  </w:r>
                </w:p>
                <w:p w:rsidR="00A03220" w:rsidRPr="00C40E49" w:rsidRDefault="00A03220" w:rsidP="00D76023">
                  <w:pPr>
                    <w:pStyle w:val="Corpodetexto2"/>
                    <w:widowControl w:val="0"/>
                    <w:spacing w:line="240" w:lineRule="auto"/>
                  </w:pPr>
                  <w:r w:rsidRPr="00C40E49">
                    <w:t>SAWYER, Donald. Reforma agrária dever estar aliada ao meio ambiente, defende professor da UnB. Brasília: LBA, 2006. Disponível em: http://lba.cpt</w:t>
                  </w:r>
                  <w:r>
                    <w:t>e</w:t>
                  </w:r>
                  <w:r w:rsidRPr="00C40E49">
                    <w:t>c.inpe.br/lba/site/?p=oportunidade&amp;t=0&amp;s=6&amp;lg= &amp;</w:t>
                  </w:r>
                  <w:proofErr w:type="spellStart"/>
                  <w:r w:rsidRPr="00C40E49">
                    <w:t>op</w:t>
                  </w:r>
                  <w:proofErr w:type="spellEnd"/>
                  <w:r w:rsidRPr="00C40E49">
                    <w:t>= 1048</w:t>
                  </w:r>
                  <w:r>
                    <w:t xml:space="preserve">. </w:t>
                  </w:r>
                  <w:r w:rsidRPr="00C40E49">
                    <w:t xml:space="preserve"> Acesso em: 02 jan. 2007.</w:t>
                  </w:r>
                </w:p>
              </w:txbxContent>
            </v:textbox>
          </v:shape>
        </w:pict>
      </w:r>
    </w:p>
    <w:p w:rsidR="00A30257" w:rsidRDefault="00A30257" w:rsidP="00561362">
      <w:pPr>
        <w:widowControl w:val="0"/>
        <w:rPr>
          <w:rFonts w:cs="Times New Roman"/>
          <w:bCs/>
        </w:rPr>
      </w:pPr>
    </w:p>
    <w:p w:rsidR="00D560E1" w:rsidRDefault="00D560E1" w:rsidP="00561362">
      <w:pPr>
        <w:widowControl w:val="0"/>
        <w:rPr>
          <w:rFonts w:cs="Times New Roman"/>
          <w:bCs/>
        </w:rPr>
      </w:pPr>
    </w:p>
    <w:p w:rsidR="00D560E1" w:rsidRDefault="00DF2297" w:rsidP="00561362">
      <w:pPr>
        <w:widowControl w:val="0"/>
        <w:rPr>
          <w:rFonts w:cs="Times New Roman"/>
          <w:bCs/>
        </w:rPr>
      </w:pPr>
      <w:r>
        <w:rPr>
          <w:rFonts w:cs="Times New Roman"/>
          <w:bCs/>
          <w:noProof/>
        </w:rPr>
        <w:pict>
          <v:shape id="AutoShape 1546" o:spid="_x0000_s1446" type="#_x0000_t32" style="position:absolute;left:0;text-align:left;margin-left:330.25pt;margin-top:6pt;width:59.2pt;height:33.55pt;flip:x y;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" strokecolor="#76923c" strokeweight="2.25pt">
            <v:stroke endarrow="block"/>
          </v:shape>
        </w:pict>
      </w:r>
    </w:p>
    <w:p w:rsidR="00D560E1" w:rsidRDefault="00D560E1" w:rsidP="00561362">
      <w:pPr>
        <w:widowControl w:val="0"/>
        <w:rPr>
          <w:rFonts w:cs="Times New Roman"/>
          <w:bCs/>
        </w:rPr>
      </w:pPr>
    </w:p>
    <w:p w:rsidR="00D560E1" w:rsidRDefault="00D560E1" w:rsidP="00561362">
      <w:pPr>
        <w:widowControl w:val="0"/>
        <w:rPr>
          <w:rFonts w:cs="Times New Roman"/>
          <w:bCs/>
        </w:rPr>
      </w:pPr>
    </w:p>
    <w:p w:rsidR="00D560E1" w:rsidRDefault="00D560E1" w:rsidP="00561362">
      <w:pPr>
        <w:widowControl w:val="0"/>
        <w:rPr>
          <w:rFonts w:cs="Times New Roman"/>
          <w:bCs/>
        </w:rPr>
      </w:pPr>
    </w:p>
    <w:p w:rsidR="00D560E1" w:rsidRDefault="00D560E1" w:rsidP="00561362">
      <w:pPr>
        <w:widowControl w:val="0"/>
        <w:rPr>
          <w:rFonts w:cs="Times New Roman"/>
          <w:bCs/>
        </w:rPr>
      </w:pPr>
    </w:p>
    <w:p w:rsidR="00D560E1" w:rsidRDefault="00D560E1" w:rsidP="00561362">
      <w:pPr>
        <w:widowControl w:val="0"/>
        <w:rPr>
          <w:rFonts w:cs="Times New Roman"/>
          <w:bCs/>
        </w:rPr>
      </w:pPr>
    </w:p>
    <w:p w:rsidR="00B21D75" w:rsidRPr="005B6F23" w:rsidRDefault="00D76023" w:rsidP="00E92A26">
      <w:pPr>
        <w:pStyle w:val="Ttulo3"/>
      </w:pPr>
      <w:bookmarkStart w:id="281" w:name="_Toc415250350"/>
      <w:bookmarkStart w:id="282" w:name="_Toc418675314"/>
      <w:bookmarkStart w:id="283" w:name="_Toc443896687"/>
      <w:r>
        <w:t>5.</w:t>
      </w:r>
      <w:r w:rsidR="00F90987">
        <w:t>5</w:t>
      </w:r>
      <w:r w:rsidR="005B6F23" w:rsidRPr="005B6F23">
        <w:t xml:space="preserve">.6 </w:t>
      </w:r>
      <w:r w:rsidR="00205C69">
        <w:t>C</w:t>
      </w:r>
      <w:r w:rsidR="005B6F23" w:rsidRPr="005B6F23">
        <w:t>itações</w:t>
      </w:r>
      <w:r w:rsidR="00B21D75" w:rsidRPr="005B6F23">
        <w:t xml:space="preserve"> sem autor</w:t>
      </w:r>
      <w:bookmarkEnd w:id="281"/>
      <w:bookmarkEnd w:id="282"/>
      <w:bookmarkEnd w:id="283"/>
    </w:p>
    <w:p w:rsidR="00D560E1" w:rsidRDefault="00D560E1" w:rsidP="00561362">
      <w:pPr>
        <w:pStyle w:val="Corpodetexto"/>
        <w:widowControl w:val="0"/>
        <w:rPr>
          <w:sz w:val="24"/>
        </w:rPr>
      </w:pPr>
    </w:p>
    <w:p w:rsidR="00B21D75" w:rsidRDefault="00B21D75" w:rsidP="00561362">
      <w:pPr>
        <w:pStyle w:val="Corpodetexto"/>
        <w:widowControl w:val="0"/>
        <w:rPr>
          <w:sz w:val="24"/>
        </w:rPr>
      </w:pPr>
      <w:r>
        <w:rPr>
          <w:sz w:val="24"/>
        </w:rPr>
        <w:t xml:space="preserve">Em alguns casos em que a citação não possui autor, </w:t>
      </w:r>
      <w:r w:rsidR="00B24BC4">
        <w:rPr>
          <w:sz w:val="24"/>
        </w:rPr>
        <w:t>devem-se</w:t>
      </w:r>
      <w:r>
        <w:rPr>
          <w:sz w:val="24"/>
        </w:rPr>
        <w:t xml:space="preserve"> seguir os exemplos:</w:t>
      </w:r>
    </w:p>
    <w:p w:rsidR="00314242" w:rsidRDefault="00DF2297" w:rsidP="00561362">
      <w:pPr>
        <w:pStyle w:val="Corpodetexto"/>
        <w:widowControl w:val="0"/>
        <w:rPr>
          <w:sz w:val="24"/>
        </w:rPr>
      </w:pPr>
      <w:r>
        <w:rPr>
          <w:noProof/>
          <w:sz w:val="24"/>
        </w:rPr>
        <w:pict>
          <v:shape id="_x0000_s1127" type="#_x0000_t202" style="position:absolute;left:0;text-align:left;margin-left:-2.55pt;margin-top:19.05pt;width:453.4pt;height:178.5pt;z-index:-251269632;visibility:visible" o:regroupid="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4TMUA&#10;AADcAAAADwAAAGRycy9kb3ducmV2LnhtbESPT2vCQBTE7wW/w/KE3upGhVLSbEQEpd6sisXbI/vy&#10;R7Nv0+yapN/eFYQeh5n5DZMsBlOLjlpXWVYwnUQgiDOrKy4UHA/rtw8QziNrrC2Tgj9ysEhHLwnG&#10;2vb8Td3eFyJA2MWooPS+iaV0WUkG3cQ2xMHLbWvQB9kWUrfYB7ip5SyK3qXBisNCiQ2tSsqu+5tR&#10;sNltq7P92Zx+3S4fpnnjLudrptTreFh+gvA0+P/ws/2lFcxnc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ThMxQAAANwAAAAPAAAAAAAAAAAAAAAAAJgCAABkcnMv&#10;ZG93bnJldi54bWxQSwUGAAAAAAQABAD1AAAAigMAAAAA&#10;" fillcolor="#f2f2f2">
            <v:stroke dashstyle="1 1" endcap="round"/>
            <v:textbox style="mso-next-textbox:#_x0000_s1127">
              <w:txbxContent>
                <w:p w:rsidR="00A03220" w:rsidRPr="00314242" w:rsidRDefault="00A03220" w:rsidP="00D76023">
                  <w:pPr>
                    <w:pStyle w:val="Corpodetexto2"/>
                    <w:widowControl w:val="0"/>
                    <w:rPr>
                      <w:b/>
                    </w:rPr>
                  </w:pPr>
                  <w:r w:rsidRPr="00314242">
                    <w:rPr>
                      <w:b/>
                    </w:rPr>
                    <w:t>No texto:</w:t>
                  </w:r>
                </w:p>
                <w:p w:rsidR="00A03220" w:rsidRDefault="00A03220" w:rsidP="00314242">
                  <w:pPr>
                    <w:pStyle w:val="Corpodetexto2"/>
                    <w:widowControl w:val="0"/>
                    <w:spacing w:line="168" w:lineRule="auto"/>
                    <w:ind w:firstLine="709"/>
                  </w:pPr>
                </w:p>
                <w:p w:rsidR="00A03220" w:rsidRPr="00314242" w:rsidRDefault="00A03220" w:rsidP="00D76023">
                  <w:pPr>
                    <w:pStyle w:val="Corpodetexto2"/>
                    <w:widowControl w:val="0"/>
                    <w:ind w:firstLine="709"/>
                  </w:pPr>
                  <w:r w:rsidRPr="00314242">
                    <w:t xml:space="preserve">O governador de São Paulo, José Serra (PSDB), vetou o projeto de lei aprovado pela Assembleia Legislativa que </w:t>
                  </w:r>
                  <w:proofErr w:type="gramStart"/>
                  <w:r w:rsidRPr="00314242">
                    <w:t>implementava</w:t>
                  </w:r>
                  <w:proofErr w:type="gramEnd"/>
                  <w:r w:rsidRPr="00314242">
                    <w:t xml:space="preserve"> o ensino religioso como atividade extracurricular e facultativa no ensino fundamental da rede estadual. (G</w:t>
                  </w:r>
                  <w:r>
                    <w:t>overno</w:t>
                  </w:r>
                  <w:r w:rsidRPr="00314242">
                    <w:t>..., 2007).</w:t>
                  </w:r>
                </w:p>
                <w:p w:rsidR="00A03220" w:rsidRPr="00314242" w:rsidRDefault="00A03220" w:rsidP="00314242">
                  <w:pPr>
                    <w:pStyle w:val="Corpodetexto2"/>
                    <w:widowControl w:val="0"/>
                    <w:spacing w:line="168" w:lineRule="auto"/>
                    <w:rPr>
                      <w:b/>
                      <w:noProof/>
                      <w:color w:val="000000"/>
                      <w:spacing w:val="-1"/>
                      <w:w w:val="95"/>
                    </w:rPr>
                  </w:pPr>
                </w:p>
                <w:p w:rsidR="00A03220" w:rsidRPr="00314242" w:rsidRDefault="00A03220" w:rsidP="00D76023">
                  <w:pPr>
                    <w:pStyle w:val="Corpodetexto2"/>
                    <w:widowControl w:val="0"/>
                    <w:rPr>
                      <w:b/>
                      <w:noProof/>
                      <w:color w:val="000000"/>
                      <w:spacing w:val="-1"/>
                      <w:w w:val="95"/>
                    </w:rPr>
                  </w:pPr>
                  <w:r w:rsidRPr="00314242">
                    <w:rPr>
                      <w:b/>
                      <w:noProof/>
                      <w:color w:val="000000"/>
                      <w:spacing w:val="-1"/>
                      <w:w w:val="95"/>
                    </w:rPr>
                    <w:t>Referência:</w:t>
                  </w:r>
                </w:p>
                <w:p w:rsidR="00A03220" w:rsidRPr="00314242" w:rsidRDefault="00A03220" w:rsidP="00314242">
                  <w:pPr>
                    <w:pStyle w:val="Corpodetexto2"/>
                    <w:widowControl w:val="0"/>
                    <w:spacing w:line="240" w:lineRule="auto"/>
                  </w:pPr>
                  <w:r w:rsidRPr="00314242">
                    <w:t xml:space="preserve">GOVERNO veta projeto “Deus na Escola” em São Paulo. </w:t>
                  </w:r>
                  <w:r w:rsidRPr="00314242">
                    <w:rPr>
                      <w:b/>
                    </w:rPr>
                    <w:t>Folha de São Paulo</w:t>
                  </w:r>
                  <w:r w:rsidRPr="00314242">
                    <w:t>, São Paulo, 13 out. 2007.</w:t>
                  </w:r>
                </w:p>
              </w:txbxContent>
            </v:textbox>
          </v:shape>
        </w:pict>
      </w:r>
    </w:p>
    <w:p w:rsidR="00314242" w:rsidRDefault="00314242" w:rsidP="00561362">
      <w:pPr>
        <w:pStyle w:val="Corpodetexto"/>
        <w:widowControl w:val="0"/>
        <w:rPr>
          <w:sz w:val="24"/>
        </w:rPr>
      </w:pPr>
    </w:p>
    <w:p w:rsidR="00B21D75" w:rsidRDefault="00B21D75" w:rsidP="00561362">
      <w:pPr>
        <w:pStyle w:val="Corpodetexto"/>
        <w:widowControl w:val="0"/>
        <w:rPr>
          <w:sz w:val="24"/>
        </w:rPr>
      </w:pPr>
    </w:p>
    <w:p w:rsidR="00D76023" w:rsidRDefault="00D76023" w:rsidP="00561362">
      <w:pPr>
        <w:pStyle w:val="Corpodetexto"/>
        <w:widowControl w:val="0"/>
        <w:rPr>
          <w:sz w:val="24"/>
        </w:rPr>
      </w:pPr>
    </w:p>
    <w:p w:rsidR="00D76023" w:rsidRDefault="00D76023" w:rsidP="00561362">
      <w:pPr>
        <w:pStyle w:val="Corpodetexto"/>
        <w:widowControl w:val="0"/>
        <w:rPr>
          <w:sz w:val="24"/>
        </w:rPr>
      </w:pPr>
    </w:p>
    <w:p w:rsidR="00D76023" w:rsidRDefault="00D76023" w:rsidP="00561362">
      <w:pPr>
        <w:pStyle w:val="Corpodetexto"/>
        <w:widowControl w:val="0"/>
        <w:rPr>
          <w:sz w:val="24"/>
        </w:rPr>
      </w:pPr>
    </w:p>
    <w:p w:rsidR="00D76023" w:rsidRDefault="00D76023" w:rsidP="00561362">
      <w:pPr>
        <w:pStyle w:val="Corpodetexto"/>
        <w:widowControl w:val="0"/>
        <w:rPr>
          <w:sz w:val="24"/>
        </w:rPr>
      </w:pPr>
    </w:p>
    <w:p w:rsidR="00D76023" w:rsidRDefault="00D76023" w:rsidP="00561362">
      <w:pPr>
        <w:pStyle w:val="Corpodetexto"/>
        <w:widowControl w:val="0"/>
        <w:rPr>
          <w:sz w:val="24"/>
        </w:rPr>
      </w:pPr>
    </w:p>
    <w:p w:rsidR="00D76023" w:rsidRDefault="00D76023" w:rsidP="00561362">
      <w:pPr>
        <w:pStyle w:val="Corpodetexto"/>
        <w:widowControl w:val="0"/>
        <w:rPr>
          <w:sz w:val="24"/>
        </w:rPr>
      </w:pPr>
    </w:p>
    <w:p w:rsidR="006F647A" w:rsidRDefault="006F647A" w:rsidP="00561362">
      <w:pPr>
        <w:pStyle w:val="Corpodetexto"/>
        <w:widowControl w:val="0"/>
        <w:rPr>
          <w:sz w:val="24"/>
        </w:rPr>
      </w:pPr>
    </w:p>
    <w:p w:rsidR="006F647A" w:rsidRDefault="006F647A" w:rsidP="00561362">
      <w:pPr>
        <w:pStyle w:val="Corpodetexto"/>
        <w:widowControl w:val="0"/>
        <w:rPr>
          <w:sz w:val="24"/>
        </w:rPr>
      </w:pPr>
    </w:p>
    <w:p w:rsidR="006F647A" w:rsidRDefault="006F647A" w:rsidP="00561362">
      <w:pPr>
        <w:pStyle w:val="Corpodetexto"/>
        <w:widowControl w:val="0"/>
        <w:rPr>
          <w:sz w:val="24"/>
        </w:rPr>
      </w:pPr>
    </w:p>
    <w:p w:rsidR="006F647A" w:rsidRDefault="006F647A" w:rsidP="00561362">
      <w:pPr>
        <w:pStyle w:val="Corpodetexto"/>
        <w:widowControl w:val="0"/>
        <w:rPr>
          <w:sz w:val="24"/>
        </w:rPr>
      </w:pPr>
    </w:p>
    <w:p w:rsidR="006F647A" w:rsidRDefault="006F647A" w:rsidP="00561362">
      <w:pPr>
        <w:pStyle w:val="Corpodetexto"/>
        <w:widowControl w:val="0"/>
        <w:rPr>
          <w:sz w:val="24"/>
        </w:rPr>
      </w:pPr>
    </w:p>
    <w:p w:rsidR="00D560E1" w:rsidRDefault="00DF2297" w:rsidP="00561362">
      <w:pPr>
        <w:pStyle w:val="Corpodetexto"/>
        <w:widowControl w:val="0"/>
        <w:rPr>
          <w:sz w:val="24"/>
        </w:rPr>
      </w:pPr>
      <w:r>
        <w:rPr>
          <w:noProof/>
          <w:sz w:val="24"/>
        </w:rPr>
        <w:lastRenderedPageBreak/>
        <w:pict>
          <v:shape id="_x0000_s1134" type="#_x0000_t202" style="position:absolute;left:0;text-align:left;margin-left:-6.7pt;margin-top:-1.8pt;width:454.15pt;height:194.1pt;z-index:-251263488;visibility:visible" o:regroupid="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ggL8A&#10;AADcAAAADwAAAGRycy9kb3ducmV2LnhtbERPy4rCMBTdD/gP4QruxrQKg1SjiKDozheKu0tz+9Dm&#10;pjZR699PFoLLw3lPZq2pxJMaV1pWEPcjEMSp1SXnCo6H5e8IhPPIGivLpOBNDmbTzs8EE21fvKPn&#10;3ucihLBLUEHhfZ1I6dKCDLq+rYkDl9nGoA+wyaVu8BXCTSUHUfQnDZYcGgqsaVFQets/jILVdlNe&#10;7Hl1urtt1sZZ7a6XW6pUr9vOxyA8tf4r/rjXWsEwDmvDmXAE5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WCAvwAAANwAAAAPAAAAAAAAAAAAAAAAAJgCAABkcnMvZG93bnJl&#10;di54bWxQSwUGAAAAAAQABAD1AAAAhAMAAAAA&#10;" fillcolor="#f2f2f2">
            <v:stroke dashstyle="1 1" endcap="round"/>
            <v:textbox style="mso-next-textbox:#_x0000_s1134">
              <w:txbxContent>
                <w:p w:rsidR="00A03220" w:rsidRDefault="00A03220" w:rsidP="006C7663">
                  <w:pPr>
                    <w:pStyle w:val="Corpodetexto2"/>
                    <w:widowControl w:val="0"/>
                    <w:jc w:val="left"/>
                    <w:rPr>
                      <w:b/>
                    </w:rPr>
                  </w:pPr>
                  <w:r w:rsidRPr="00AE4010">
                    <w:rPr>
                      <w:b/>
                    </w:rPr>
                    <w:t>No texto:</w:t>
                  </w:r>
                </w:p>
                <w:p w:rsidR="00A03220" w:rsidRPr="00AE4010" w:rsidRDefault="00A03220" w:rsidP="006C7663">
                  <w:pPr>
                    <w:pStyle w:val="Corpodetexto2"/>
                    <w:widowControl w:val="0"/>
                    <w:spacing w:line="240" w:lineRule="auto"/>
                    <w:jc w:val="left"/>
                    <w:rPr>
                      <w:b/>
                    </w:rPr>
                  </w:pPr>
                </w:p>
                <w:p w:rsidR="00A03220" w:rsidRPr="00AE4010" w:rsidRDefault="00A03220" w:rsidP="006C7663">
                  <w:pPr>
                    <w:pStyle w:val="Corpodetexto2"/>
                    <w:widowControl w:val="0"/>
                    <w:spacing w:line="240" w:lineRule="auto"/>
                    <w:ind w:left="2268"/>
                    <w:jc w:val="left"/>
                    <w:rPr>
                      <w:b/>
                      <w:noProof/>
                      <w:color w:val="000000"/>
                      <w:spacing w:val="-1"/>
                      <w:w w:val="95"/>
                      <w:sz w:val="20"/>
                      <w:szCs w:val="20"/>
                    </w:rPr>
                  </w:pPr>
                  <w:r w:rsidRPr="00AE4010">
                    <w:rPr>
                      <w:sz w:val="20"/>
                      <w:szCs w:val="20"/>
                    </w:rPr>
                    <w:t xml:space="preserve">O terremoto de magnitude 5.8 que abalou a costa leste da Virginia, nos Estados Unidos, nesta terça-feira (23), deverá resultar menos de US$ 100 milhões em perdas seguradas, afirmou a </w:t>
                  </w:r>
                  <w:proofErr w:type="spellStart"/>
                  <w:r w:rsidRPr="00AE4010">
                    <w:rPr>
                      <w:sz w:val="20"/>
                      <w:szCs w:val="20"/>
                    </w:rPr>
                    <w:t>Eqecat</w:t>
                  </w:r>
                  <w:proofErr w:type="spellEnd"/>
                  <w:r w:rsidRPr="00AE4010">
                    <w:rPr>
                      <w:sz w:val="20"/>
                      <w:szCs w:val="20"/>
                    </w:rPr>
                    <w:t>, especialista na gestão e análise de riscos catastróficos. (T</w:t>
                  </w:r>
                  <w:r>
                    <w:rPr>
                      <w:sz w:val="20"/>
                      <w:szCs w:val="20"/>
                    </w:rPr>
                    <w:t>erremoto</w:t>
                  </w:r>
                  <w:r w:rsidRPr="00AE4010">
                    <w:rPr>
                      <w:sz w:val="20"/>
                      <w:szCs w:val="20"/>
                    </w:rPr>
                    <w:t>..., 2011).</w:t>
                  </w:r>
                </w:p>
                <w:p w:rsidR="00A03220" w:rsidRPr="00AE4010" w:rsidRDefault="00A03220" w:rsidP="006C7663">
                  <w:pPr>
                    <w:pStyle w:val="Corpodetexto2"/>
                    <w:widowControl w:val="0"/>
                    <w:jc w:val="left"/>
                    <w:rPr>
                      <w:b/>
                      <w:noProof/>
                      <w:color w:val="000000"/>
                      <w:spacing w:val="-1"/>
                      <w:w w:val="95"/>
                    </w:rPr>
                  </w:pPr>
                  <w:r w:rsidRPr="00AE4010">
                    <w:rPr>
                      <w:b/>
                      <w:noProof/>
                      <w:color w:val="000000"/>
                      <w:spacing w:val="-1"/>
                      <w:w w:val="95"/>
                    </w:rPr>
                    <w:t>Referência:</w:t>
                  </w:r>
                </w:p>
                <w:p w:rsidR="00A03220" w:rsidRPr="00AE4010" w:rsidRDefault="00A03220" w:rsidP="006C7663">
                  <w:pPr>
                    <w:pStyle w:val="Corpodetexto2"/>
                    <w:widowControl w:val="0"/>
                    <w:spacing w:line="240" w:lineRule="auto"/>
                    <w:jc w:val="left"/>
                  </w:pPr>
                  <w:r w:rsidRPr="00AE4010">
                    <w:t xml:space="preserve">TERREMOTO que atingiu leste dos EUA deve gerar US$ 100 mi em perdas. </w:t>
                  </w:r>
                  <w:proofErr w:type="spellStart"/>
                  <w:r w:rsidRPr="00AE4010">
                    <w:t>Segs</w:t>
                  </w:r>
                  <w:proofErr w:type="spellEnd"/>
                  <w:r w:rsidRPr="00AE4010">
                    <w:t>, 24 ago. 2011. Disponível em:</w:t>
                  </w:r>
                  <w:r>
                    <w:t xml:space="preserve"> </w:t>
                  </w:r>
                  <w:proofErr w:type="gramStart"/>
                  <w:r w:rsidRPr="00AE4010">
                    <w:t>http://www.segs.com.br/index.</w:t>
                  </w:r>
                  <w:proofErr w:type="gramEnd"/>
                  <w:r w:rsidRPr="00AE4010">
                    <w:t>php?</w:t>
                  </w:r>
                  <w:proofErr w:type="gramStart"/>
                  <w:r w:rsidRPr="00AE4010">
                    <w:t>option</w:t>
                  </w:r>
                  <w:proofErr w:type="gramEnd"/>
                  <w:r w:rsidRPr="00AE4010">
                    <w:t xml:space="preserve">=com_content&amp;view=article&amp;id=47499:terremoto-que-atingiu-leste-dos-eua-deve-gerar-us-100-mi-em-perdas&amp;catid=45:cat-seguros&amp;Itemid=324. </w:t>
                  </w:r>
                  <w:r>
                    <w:t xml:space="preserve"> Acesso em: 28 ago. 2011.</w:t>
                  </w:r>
                </w:p>
              </w:txbxContent>
            </v:textbox>
          </v:shape>
        </w:pict>
      </w:r>
    </w:p>
    <w:p w:rsidR="00D560E1" w:rsidRDefault="00D560E1" w:rsidP="00561362">
      <w:pPr>
        <w:pStyle w:val="Corpodetexto"/>
        <w:widowControl w:val="0"/>
        <w:rPr>
          <w:sz w:val="24"/>
        </w:rPr>
      </w:pPr>
    </w:p>
    <w:p w:rsidR="006611BF" w:rsidRDefault="006611BF" w:rsidP="00561362">
      <w:pPr>
        <w:pStyle w:val="Corpodetexto"/>
        <w:widowControl w:val="0"/>
        <w:rPr>
          <w:sz w:val="24"/>
        </w:rPr>
      </w:pPr>
    </w:p>
    <w:p w:rsidR="006611BF" w:rsidRDefault="006611BF" w:rsidP="00561362">
      <w:pPr>
        <w:pStyle w:val="Corpodetexto"/>
        <w:widowControl w:val="0"/>
        <w:rPr>
          <w:sz w:val="24"/>
        </w:rPr>
      </w:pPr>
    </w:p>
    <w:p w:rsidR="006611BF" w:rsidRDefault="006611BF" w:rsidP="00561362">
      <w:pPr>
        <w:pStyle w:val="Corpodetexto"/>
        <w:widowControl w:val="0"/>
        <w:rPr>
          <w:sz w:val="24"/>
        </w:rPr>
      </w:pPr>
    </w:p>
    <w:p w:rsidR="00D560E1" w:rsidRDefault="00D560E1" w:rsidP="0050646B">
      <w:pPr>
        <w:pStyle w:val="Corpodetexto"/>
        <w:widowControl w:val="0"/>
        <w:tabs>
          <w:tab w:val="left" w:pos="2279"/>
        </w:tabs>
        <w:rPr>
          <w:sz w:val="24"/>
        </w:rPr>
      </w:pPr>
    </w:p>
    <w:p w:rsidR="00D560E1" w:rsidRDefault="00D560E1" w:rsidP="00561362">
      <w:pPr>
        <w:pStyle w:val="Corpodetexto"/>
        <w:widowControl w:val="0"/>
        <w:rPr>
          <w:sz w:val="24"/>
        </w:rPr>
      </w:pPr>
    </w:p>
    <w:p w:rsidR="00D560E1" w:rsidRDefault="00D560E1" w:rsidP="00561362">
      <w:pPr>
        <w:pStyle w:val="Corpodetexto"/>
        <w:widowControl w:val="0"/>
        <w:rPr>
          <w:sz w:val="24"/>
        </w:rPr>
      </w:pPr>
    </w:p>
    <w:p w:rsidR="00D560E1" w:rsidRDefault="00D560E1" w:rsidP="00561362">
      <w:pPr>
        <w:pStyle w:val="Corpodetexto"/>
        <w:widowControl w:val="0"/>
        <w:rPr>
          <w:sz w:val="24"/>
        </w:rPr>
      </w:pPr>
    </w:p>
    <w:p w:rsidR="00D560E1" w:rsidRDefault="00D560E1" w:rsidP="00561362">
      <w:pPr>
        <w:pStyle w:val="Corpodetexto"/>
        <w:widowControl w:val="0"/>
        <w:rPr>
          <w:sz w:val="24"/>
        </w:rPr>
      </w:pPr>
    </w:p>
    <w:p w:rsidR="00D560E1" w:rsidRDefault="00DF2297" w:rsidP="00561362">
      <w:pPr>
        <w:pStyle w:val="Corpodetexto"/>
        <w:widowControl w:val="0"/>
        <w:rPr>
          <w:sz w:val="24"/>
        </w:rPr>
      </w:pPr>
      <w:r>
        <w:rPr>
          <w:noProof/>
          <w:sz w:val="24"/>
        </w:rPr>
        <w:pict>
          <v:shape id="_x0000_s1135" type="#_x0000_t202" style="position:absolute;left:0;text-align:left;margin-left:-6.7pt;margin-top:5.95pt;width:454.15pt;height:125.85pt;z-index:-251262464;visibility:visible" o:regroupid="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FG8UA&#10;AADcAAAADwAAAGRycy9kb3ducmV2LnhtbESPT2vCQBTE74V+h+UVvNVNKoimrlIKDXpLVVq8PbIv&#10;f2r2bcyuSfz2XaHQ4zAzv2FWm9E0oqfO1ZYVxNMIBHFudc2lguPh43kBwnlkjY1lUnAjB5v148MK&#10;E20H/qR+70sRIOwSVFB53yZSurwig25qW+LgFbYz6IPsSqk7HALcNPIliubSYM1hocKW3ivKz/ur&#10;UZBmu/pkv9Ovi8uKMS5a93M650pNnsa3VxCeRv8f/mtvtYJZvIT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UbxQAAANwAAAAPAAAAAAAAAAAAAAAAAJgCAABkcnMv&#10;ZG93bnJldi54bWxQSwUGAAAAAAQABAD1AAAAigMAAAAA&#10;" fillcolor="#f2f2f2">
            <v:stroke dashstyle="1 1" endcap="round"/>
            <v:textbox style="mso-next-textbox:#_x0000_s1135">
              <w:txbxContent>
                <w:p w:rsidR="00A03220" w:rsidRDefault="00A03220" w:rsidP="006C7663">
                  <w:pPr>
                    <w:pStyle w:val="Corpodetexto2"/>
                    <w:widowControl w:val="0"/>
                    <w:jc w:val="left"/>
                    <w:rPr>
                      <w:b/>
                    </w:rPr>
                  </w:pPr>
                  <w:r w:rsidRPr="00AE4010">
                    <w:rPr>
                      <w:b/>
                    </w:rPr>
                    <w:t>No texto:</w:t>
                  </w:r>
                </w:p>
                <w:p w:rsidR="00A03220" w:rsidRPr="00AE4010" w:rsidRDefault="00A03220" w:rsidP="006C7663">
                  <w:pPr>
                    <w:pStyle w:val="Corpodetexto2"/>
                    <w:widowControl w:val="0"/>
                    <w:spacing w:line="120" w:lineRule="auto"/>
                    <w:jc w:val="left"/>
                    <w:rPr>
                      <w:b/>
                    </w:rPr>
                  </w:pPr>
                </w:p>
                <w:p w:rsidR="00A03220" w:rsidRPr="00AE4010" w:rsidRDefault="00A03220" w:rsidP="006C7663">
                  <w:pPr>
                    <w:autoSpaceDE w:val="0"/>
                    <w:autoSpaceDN w:val="0"/>
                    <w:adjustRightInd w:val="0"/>
                    <w:spacing w:line="240" w:lineRule="auto"/>
                    <w:ind w:left="2268"/>
                    <w:jc w:val="left"/>
                    <w:rPr>
                      <w:rFonts w:cs="Times New Roman"/>
                      <w:b/>
                      <w:noProof/>
                      <w:color w:val="000000"/>
                      <w:spacing w:val="-1"/>
                      <w:w w:val="95"/>
                      <w:sz w:val="20"/>
                      <w:szCs w:val="20"/>
                    </w:rPr>
                  </w:pPr>
                  <w:r w:rsidRPr="00AE4010">
                    <w:rPr>
                      <w:rFonts w:cs="Times New Roman"/>
                      <w:sz w:val="20"/>
                      <w:szCs w:val="20"/>
                    </w:rPr>
                    <w:t xml:space="preserve">Após dilapidar a riqueza que recebeu de herança do pai, </w:t>
                  </w:r>
                  <w:proofErr w:type="spellStart"/>
                  <w:r w:rsidRPr="00AE4010">
                    <w:rPr>
                      <w:rFonts w:cs="Times New Roman"/>
                      <w:sz w:val="20"/>
                      <w:szCs w:val="20"/>
                    </w:rPr>
                    <w:t>Simbad</w:t>
                  </w:r>
                  <w:proofErr w:type="spellEnd"/>
                  <w:r w:rsidRPr="00AE4010">
                    <w:rPr>
                      <w:rFonts w:cs="Times New Roman"/>
                      <w:sz w:val="20"/>
                      <w:szCs w:val="20"/>
                    </w:rPr>
                    <w:t xml:space="preserve"> investe comprando mercadoria e decide tentar a sorte como comerciante num navio que sai do porto de </w:t>
                  </w:r>
                  <w:proofErr w:type="spellStart"/>
                  <w:r w:rsidRPr="00AE4010">
                    <w:rPr>
                      <w:rFonts w:cs="Times New Roman"/>
                      <w:sz w:val="20"/>
                      <w:szCs w:val="20"/>
                    </w:rPr>
                    <w:t>Baçorá</w:t>
                  </w:r>
                  <w:proofErr w:type="spellEnd"/>
                  <w:r w:rsidRPr="00AE4010">
                    <w:rPr>
                      <w:rFonts w:cs="Times New Roman"/>
                      <w:sz w:val="20"/>
                      <w:szCs w:val="20"/>
                    </w:rPr>
                    <w:t xml:space="preserve"> (</w:t>
                  </w:r>
                  <w:proofErr w:type="spellStart"/>
                  <w:proofErr w:type="gramStart"/>
                  <w:r w:rsidRPr="00AE4010">
                    <w:rPr>
                      <w:rFonts w:cs="Times New Roman"/>
                      <w:sz w:val="20"/>
                      <w:szCs w:val="20"/>
                    </w:rPr>
                    <w:t>al</w:t>
                  </w:r>
                  <w:proofErr w:type="gramEnd"/>
                  <w:r w:rsidRPr="00AE4010">
                    <w:rPr>
                      <w:rFonts w:cs="Times New Roman"/>
                      <w:sz w:val="20"/>
                      <w:szCs w:val="20"/>
                    </w:rPr>
                    <w:t>-Basra</w:t>
                  </w:r>
                  <w:proofErr w:type="spellEnd"/>
                  <w:r w:rsidRPr="00AE4010">
                    <w:rPr>
                      <w:rFonts w:cs="Times New Roman"/>
                      <w:sz w:val="20"/>
                      <w:szCs w:val="20"/>
                    </w:rPr>
                    <w:t>) para o  Oriente. (A</w:t>
                  </w:r>
                  <w:r>
                    <w:rPr>
                      <w:rFonts w:cs="Times New Roman"/>
                      <w:sz w:val="20"/>
                      <w:szCs w:val="20"/>
                    </w:rPr>
                    <w:t>s</w:t>
                  </w:r>
                  <w:r w:rsidRPr="00AE4010">
                    <w:rPr>
                      <w:rFonts w:cs="Times New Roman"/>
                      <w:sz w:val="20"/>
                      <w:szCs w:val="20"/>
                    </w:rPr>
                    <w:t xml:space="preserve"> </w:t>
                  </w:r>
                  <w:r>
                    <w:rPr>
                      <w:rFonts w:cs="Times New Roman"/>
                      <w:sz w:val="20"/>
                      <w:szCs w:val="20"/>
                    </w:rPr>
                    <w:t>mil</w:t>
                  </w:r>
                  <w:r w:rsidRPr="00AE4010">
                    <w:rPr>
                      <w:rFonts w:cs="Times New Roman"/>
                      <w:sz w:val="20"/>
                      <w:szCs w:val="20"/>
                    </w:rPr>
                    <w:t>..., 1949, p. 132).</w:t>
                  </w:r>
                </w:p>
                <w:p w:rsidR="00A03220" w:rsidRPr="00AE4010" w:rsidRDefault="00A03220" w:rsidP="006C7663">
                  <w:pPr>
                    <w:pStyle w:val="Corpodetexto2"/>
                    <w:widowControl w:val="0"/>
                    <w:spacing w:line="240" w:lineRule="auto"/>
                    <w:jc w:val="left"/>
                    <w:rPr>
                      <w:b/>
                      <w:noProof/>
                      <w:color w:val="000000"/>
                      <w:spacing w:val="-1"/>
                      <w:w w:val="95"/>
                    </w:rPr>
                  </w:pPr>
                </w:p>
                <w:p w:rsidR="00A03220" w:rsidRPr="00AE4010" w:rsidRDefault="00A03220" w:rsidP="006C7663">
                  <w:pPr>
                    <w:pStyle w:val="Corpodetexto2"/>
                    <w:widowControl w:val="0"/>
                    <w:jc w:val="left"/>
                    <w:rPr>
                      <w:b/>
                      <w:noProof/>
                      <w:color w:val="000000"/>
                      <w:spacing w:val="-1"/>
                      <w:w w:val="95"/>
                    </w:rPr>
                  </w:pPr>
                  <w:r w:rsidRPr="00AE4010">
                    <w:rPr>
                      <w:b/>
                      <w:noProof/>
                      <w:color w:val="000000"/>
                      <w:spacing w:val="-1"/>
                      <w:w w:val="95"/>
                    </w:rPr>
                    <w:t>Referência:</w:t>
                  </w:r>
                </w:p>
                <w:p w:rsidR="00A03220" w:rsidRPr="00AE4010" w:rsidRDefault="00A03220" w:rsidP="006C7663">
                  <w:pPr>
                    <w:pStyle w:val="Corpodetexto"/>
                    <w:widowControl w:val="0"/>
                    <w:jc w:val="left"/>
                    <w:rPr>
                      <w:color w:val="FF0000"/>
                      <w:sz w:val="24"/>
                    </w:rPr>
                  </w:pPr>
                  <w:r w:rsidRPr="00AE4010">
                    <w:rPr>
                      <w:sz w:val="24"/>
                    </w:rPr>
                    <w:t>AS MIL e uma noites: contos árabes. São Paulo: Clube do Livro, 1949.</w:t>
                  </w:r>
                </w:p>
                <w:p w:rsidR="00A03220" w:rsidRDefault="00A03220" w:rsidP="006C7663">
                  <w:pPr>
                    <w:pStyle w:val="Corpodetexto2"/>
                    <w:widowControl w:val="0"/>
                    <w:jc w:val="left"/>
                    <w:rPr>
                      <w:b/>
                      <w:noProof/>
                      <w:color w:val="000000"/>
                      <w:spacing w:val="-1"/>
                      <w:w w:val="95"/>
                      <w:sz w:val="20"/>
                    </w:rPr>
                  </w:pPr>
                </w:p>
              </w:txbxContent>
            </v:textbox>
          </v:shape>
        </w:pict>
      </w:r>
    </w:p>
    <w:p w:rsidR="00D560E1" w:rsidRDefault="00D560E1" w:rsidP="00561362">
      <w:pPr>
        <w:pStyle w:val="Corpodetexto"/>
        <w:widowControl w:val="0"/>
        <w:rPr>
          <w:sz w:val="24"/>
        </w:rPr>
      </w:pPr>
    </w:p>
    <w:p w:rsidR="00D560E1" w:rsidRDefault="00D560E1" w:rsidP="00AE4010">
      <w:pPr>
        <w:pStyle w:val="Corpodetexto"/>
        <w:widowControl w:val="0"/>
        <w:spacing w:after="240"/>
        <w:rPr>
          <w:sz w:val="24"/>
        </w:rPr>
      </w:pPr>
    </w:p>
    <w:p w:rsidR="009A3BF5" w:rsidRDefault="009A3BF5" w:rsidP="00AE4010">
      <w:pPr>
        <w:pStyle w:val="Corpodetexto"/>
        <w:widowControl w:val="0"/>
        <w:spacing w:after="240"/>
        <w:rPr>
          <w:sz w:val="24"/>
        </w:rPr>
      </w:pPr>
    </w:p>
    <w:p w:rsidR="009A3BF5" w:rsidRDefault="009A3BF5" w:rsidP="00AE4010">
      <w:pPr>
        <w:pStyle w:val="Corpodetexto"/>
        <w:widowControl w:val="0"/>
        <w:spacing w:after="240"/>
        <w:rPr>
          <w:sz w:val="24"/>
        </w:rPr>
      </w:pPr>
    </w:p>
    <w:p w:rsidR="009A3BF5" w:rsidRDefault="009A3BF5" w:rsidP="00AE4010">
      <w:pPr>
        <w:pStyle w:val="Corpodetexto"/>
        <w:widowControl w:val="0"/>
        <w:spacing w:after="240"/>
        <w:rPr>
          <w:sz w:val="24"/>
        </w:rPr>
      </w:pPr>
    </w:p>
    <w:p w:rsidR="00884134" w:rsidRPr="005B6F23" w:rsidRDefault="00205C69" w:rsidP="00E92A26">
      <w:pPr>
        <w:pStyle w:val="Ttulo3"/>
      </w:pPr>
      <w:bookmarkStart w:id="284" w:name="_Toc415250351"/>
      <w:bookmarkStart w:id="285" w:name="_Toc418675315"/>
      <w:bookmarkStart w:id="286" w:name="_Toc443896688"/>
      <w:r>
        <w:t>5.</w:t>
      </w:r>
      <w:r w:rsidR="00F90987">
        <w:t>5</w:t>
      </w:r>
      <w:r w:rsidR="005B6F23" w:rsidRPr="005B6F23">
        <w:t>.7 Citações</w:t>
      </w:r>
      <w:r w:rsidR="00884134" w:rsidRPr="005B6F23">
        <w:t xml:space="preserve"> de documentos de instituições</w:t>
      </w:r>
      <w:bookmarkEnd w:id="284"/>
      <w:bookmarkEnd w:id="285"/>
      <w:bookmarkEnd w:id="286"/>
    </w:p>
    <w:p w:rsidR="00884134" w:rsidRPr="00205C69" w:rsidRDefault="00884134" w:rsidP="00561362">
      <w:pPr>
        <w:pStyle w:val="Corpodetexto"/>
        <w:widowControl w:val="0"/>
        <w:rPr>
          <w:sz w:val="24"/>
        </w:rPr>
      </w:pPr>
    </w:p>
    <w:p w:rsidR="00884134" w:rsidRPr="00884134" w:rsidRDefault="00884134" w:rsidP="00561362">
      <w:pPr>
        <w:pStyle w:val="Corpodetexto"/>
        <w:widowControl w:val="0"/>
        <w:ind w:firstLine="709"/>
        <w:rPr>
          <w:sz w:val="24"/>
        </w:rPr>
      </w:pPr>
      <w:r w:rsidRPr="00884134">
        <w:rPr>
          <w:sz w:val="24"/>
        </w:rPr>
        <w:t>Nas citações de documentos de instituições</w:t>
      </w:r>
      <w:r w:rsidR="007C0206">
        <w:rPr>
          <w:sz w:val="24"/>
        </w:rPr>
        <w:t xml:space="preserve"> ou pessoa jurídica, a indicação deve ser feita pelo nome completo ou sigla da instituição, em letras maiúsculos e minúsculas. </w:t>
      </w:r>
      <w:proofErr w:type="gramStart"/>
      <w:r w:rsidR="007C0206">
        <w:rPr>
          <w:sz w:val="24"/>
        </w:rPr>
        <w:t>Recomenda –se</w:t>
      </w:r>
      <w:proofErr w:type="gramEnd"/>
      <w:r w:rsidR="007C0206">
        <w:rPr>
          <w:sz w:val="24"/>
        </w:rPr>
        <w:t xml:space="preserve"> que as siglas sejam grafadas em letras maiúsculas.</w:t>
      </w:r>
    </w:p>
    <w:p w:rsidR="00D560E1" w:rsidRDefault="00D560E1" w:rsidP="00AE4010">
      <w:pPr>
        <w:pStyle w:val="Corpodetexto"/>
        <w:widowControl w:val="0"/>
        <w:spacing w:line="240" w:lineRule="auto"/>
        <w:rPr>
          <w:sz w:val="24"/>
        </w:rPr>
      </w:pPr>
    </w:p>
    <w:p w:rsidR="00D560E1" w:rsidRPr="00D560E1" w:rsidRDefault="00884134" w:rsidP="00561362">
      <w:pPr>
        <w:pStyle w:val="Corpodetexto"/>
        <w:widowControl w:val="0"/>
        <w:rPr>
          <w:sz w:val="24"/>
        </w:rPr>
      </w:pPr>
      <w:r>
        <w:rPr>
          <w:sz w:val="24"/>
        </w:rPr>
        <w:t>EXEMPLO</w:t>
      </w:r>
    </w:p>
    <w:p w:rsidR="00884134" w:rsidRDefault="00DF2297" w:rsidP="00561362">
      <w:pPr>
        <w:pStyle w:val="Corpodetexto"/>
        <w:widowControl w:val="0"/>
        <w:rPr>
          <w:sz w:val="24"/>
        </w:rPr>
      </w:pPr>
      <w:r w:rsidRPr="00DF2297">
        <w:rPr>
          <w:noProof/>
        </w:rPr>
        <w:pict>
          <v:shape id="_x0000_s1133" type="#_x0000_t202" style="position:absolute;left:0;text-align:left;margin-left:-2.8pt;margin-top:6.15pt;width:453.5pt;height:173.5pt;z-index:-251264512;visibility:visible" o:regroupid="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08sUA&#10;AADcAAAADwAAAGRycy9kb3ducmV2LnhtbESPT2vCQBTE74V+h+UVvNVNKqikrlIKDXpLVVq8PbIv&#10;f2r2bcyuSfz2XaHQ4zAzv2FWm9E0oqfO1ZYVxNMIBHFudc2lguPh43kJwnlkjY1lUnAjB5v148MK&#10;E20H/qR+70sRIOwSVFB53yZSurwig25qW+LgFbYz6IPsSqk7HALcNPIliubSYM1hocKW3ivKz/ur&#10;UZBmu/pkv9Ovi8uKMS5a93M650pNnsa3VxCeRv8f/mtvtYJZvID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vTyxQAAANwAAAAPAAAAAAAAAAAAAAAAAJgCAABkcnMv&#10;ZG93bnJldi54bWxQSwUGAAAAAAQABAD1AAAAigMAAAAA&#10;" fillcolor="#f2f2f2">
            <v:stroke dashstyle="1 1" endcap="round"/>
            <v:textbox style="mso-next-textbox:#_x0000_s1133">
              <w:txbxContent>
                <w:p w:rsidR="00A03220" w:rsidRDefault="00A03220" w:rsidP="00205C69">
                  <w:pPr>
                    <w:pStyle w:val="Corpodetexto2"/>
                    <w:widowControl w:val="0"/>
                    <w:rPr>
                      <w:b/>
                    </w:rPr>
                  </w:pPr>
                  <w:r w:rsidRPr="00AE4010">
                    <w:rPr>
                      <w:b/>
                    </w:rPr>
                    <w:t>No texto:</w:t>
                  </w:r>
                </w:p>
                <w:p w:rsidR="00A03220" w:rsidRPr="00AE4010" w:rsidRDefault="00A03220" w:rsidP="00AE4010">
                  <w:pPr>
                    <w:pStyle w:val="Corpodetexto2"/>
                    <w:widowControl w:val="0"/>
                    <w:spacing w:line="240" w:lineRule="auto"/>
                    <w:rPr>
                      <w:b/>
                    </w:rPr>
                  </w:pPr>
                </w:p>
                <w:p w:rsidR="00A03220" w:rsidRPr="00AE4010" w:rsidRDefault="00A03220" w:rsidP="00AE4010">
                  <w:pPr>
                    <w:pStyle w:val="Corpodetexto2"/>
                    <w:widowControl w:val="0"/>
                    <w:ind w:firstLine="709"/>
                    <w:rPr>
                      <w:b/>
                      <w:noProof/>
                      <w:color w:val="000000"/>
                      <w:spacing w:val="-1"/>
                      <w:w w:val="95"/>
                    </w:rPr>
                  </w:pPr>
                  <w:r w:rsidRPr="00AE4010">
                    <w:t>“[...] pelo nome da entidade responsável até o primeiro sinal de pontuação, seguido(s) da data de publicação do documento [...]” (</w:t>
                  </w:r>
                  <w:r>
                    <w:t>ABNT</w:t>
                  </w:r>
                  <w:r w:rsidRPr="00AE4010">
                    <w:t>, 2002, p. 2).</w:t>
                  </w:r>
                </w:p>
                <w:p w:rsidR="00A03220" w:rsidRPr="00AE4010" w:rsidRDefault="00A03220" w:rsidP="00AE4010">
                  <w:pPr>
                    <w:pStyle w:val="Corpodetexto2"/>
                    <w:widowControl w:val="0"/>
                    <w:spacing w:line="240" w:lineRule="auto"/>
                    <w:rPr>
                      <w:b/>
                      <w:noProof/>
                      <w:color w:val="000000"/>
                      <w:spacing w:val="-1"/>
                      <w:w w:val="95"/>
                    </w:rPr>
                  </w:pPr>
                </w:p>
                <w:p w:rsidR="00A03220" w:rsidRPr="00AE4010" w:rsidRDefault="00A03220" w:rsidP="00205C69">
                  <w:pPr>
                    <w:pStyle w:val="Corpodetexto2"/>
                    <w:widowControl w:val="0"/>
                    <w:rPr>
                      <w:b/>
                      <w:noProof/>
                      <w:color w:val="000000"/>
                      <w:spacing w:val="-1"/>
                      <w:w w:val="95"/>
                    </w:rPr>
                  </w:pPr>
                  <w:r w:rsidRPr="00AE4010">
                    <w:rPr>
                      <w:b/>
                      <w:noProof/>
                      <w:color w:val="000000"/>
                      <w:spacing w:val="-1"/>
                      <w:w w:val="95"/>
                    </w:rPr>
                    <w:t>Referência:</w:t>
                  </w:r>
                </w:p>
                <w:p w:rsidR="00A03220" w:rsidRPr="00AE4010" w:rsidRDefault="00A03220" w:rsidP="006C7663">
                  <w:pPr>
                    <w:pStyle w:val="Corpodetexto2"/>
                    <w:widowControl w:val="0"/>
                    <w:spacing w:line="240" w:lineRule="auto"/>
                    <w:jc w:val="left"/>
                    <w:rPr>
                      <w:noProof/>
                      <w:color w:val="000000"/>
                      <w:spacing w:val="-1"/>
                    </w:rPr>
                  </w:pPr>
                  <w:r w:rsidRPr="00AE4010">
                    <w:rPr>
                      <w:noProof/>
                      <w:color w:val="000000"/>
                      <w:spacing w:val="-1"/>
                    </w:rPr>
                    <w:t>ASSOCIAÇÃO BRASILEIRA DE NORMAS TÉCNICAS. NBR 10520: informação e documentação: citações em documentos: apresentação. Rio de Janeiro, 2002.</w:t>
                  </w:r>
                </w:p>
              </w:txbxContent>
            </v:textbox>
          </v:shape>
        </w:pict>
      </w:r>
    </w:p>
    <w:p w:rsidR="00205C69" w:rsidRDefault="00205C69" w:rsidP="00561362">
      <w:pPr>
        <w:pStyle w:val="Corpodetexto"/>
        <w:widowControl w:val="0"/>
        <w:rPr>
          <w:sz w:val="24"/>
        </w:rPr>
      </w:pPr>
    </w:p>
    <w:p w:rsidR="00205C69" w:rsidRDefault="00205C69" w:rsidP="00561362">
      <w:pPr>
        <w:pStyle w:val="Corpodetexto"/>
        <w:widowControl w:val="0"/>
        <w:rPr>
          <w:sz w:val="24"/>
        </w:rPr>
      </w:pPr>
    </w:p>
    <w:p w:rsidR="00205C69" w:rsidRDefault="00205C69" w:rsidP="00561362">
      <w:pPr>
        <w:pStyle w:val="Corpodetexto"/>
        <w:widowControl w:val="0"/>
        <w:rPr>
          <w:sz w:val="24"/>
        </w:rPr>
      </w:pPr>
    </w:p>
    <w:p w:rsidR="00205C69" w:rsidRDefault="00205C69" w:rsidP="00561362">
      <w:pPr>
        <w:pStyle w:val="Corpodetexto"/>
        <w:widowControl w:val="0"/>
        <w:rPr>
          <w:sz w:val="24"/>
        </w:rPr>
      </w:pPr>
    </w:p>
    <w:p w:rsidR="00205C69" w:rsidRDefault="00205C69" w:rsidP="00561362">
      <w:pPr>
        <w:pStyle w:val="Corpodetexto"/>
        <w:widowControl w:val="0"/>
        <w:rPr>
          <w:sz w:val="24"/>
        </w:rPr>
      </w:pPr>
    </w:p>
    <w:p w:rsidR="00AE4010" w:rsidRDefault="00AE4010" w:rsidP="00561362">
      <w:pPr>
        <w:pStyle w:val="Corpodetexto"/>
        <w:widowControl w:val="0"/>
        <w:rPr>
          <w:sz w:val="24"/>
        </w:rPr>
      </w:pPr>
    </w:p>
    <w:p w:rsidR="00AE4010" w:rsidRDefault="00AE4010" w:rsidP="00561362">
      <w:pPr>
        <w:pStyle w:val="Corpodetexto"/>
        <w:widowControl w:val="0"/>
        <w:rPr>
          <w:sz w:val="24"/>
        </w:rPr>
      </w:pPr>
    </w:p>
    <w:p w:rsidR="00AE4010" w:rsidRDefault="00AE4010" w:rsidP="00561362">
      <w:pPr>
        <w:pStyle w:val="Corpodetexto"/>
        <w:widowControl w:val="0"/>
        <w:rPr>
          <w:sz w:val="24"/>
        </w:rPr>
      </w:pPr>
    </w:p>
    <w:p w:rsidR="00AE4010" w:rsidRDefault="00AE4010" w:rsidP="00561362">
      <w:pPr>
        <w:pStyle w:val="Corpodetexto"/>
        <w:widowControl w:val="0"/>
        <w:rPr>
          <w:sz w:val="24"/>
        </w:rPr>
      </w:pPr>
    </w:p>
    <w:p w:rsidR="00AE4010" w:rsidRPr="00AE4010" w:rsidRDefault="00AE4010" w:rsidP="00561362">
      <w:pPr>
        <w:pStyle w:val="Corpodetexto"/>
        <w:widowControl w:val="0"/>
        <w:rPr>
          <w:sz w:val="24"/>
        </w:rPr>
      </w:pPr>
    </w:p>
    <w:p w:rsidR="00205C69" w:rsidRDefault="00DF2297" w:rsidP="00561362">
      <w:pPr>
        <w:pStyle w:val="Corpodetexto"/>
        <w:widowControl w:val="0"/>
        <w:rPr>
          <w:sz w:val="24"/>
        </w:rPr>
      </w:pPr>
      <w:r>
        <w:rPr>
          <w:noProof/>
          <w:sz w:val="24"/>
        </w:rPr>
        <w:pict>
          <v:shape id="_x0000_s1140" type="#_x0000_t202" style="position:absolute;left:0;text-align:left;margin-left:-6.95pt;margin-top:-6.15pt;width:455.25pt;height:208.4pt;z-index:252056064;visibility:visible" o:regroupid="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qhcUA&#10;AADcAAAADwAAAGRycy9kb3ducmV2LnhtbESPT2vCQBTE74V+h+UVvNVNqoikrlIKDXpLVVq8PbIv&#10;f2r2bcyuSfz2XaHQ4zAzv2FWm9E0oqfO1ZYVxNMIBHFudc2lguPh43kJwnlkjY1lUnAjB5v148MK&#10;E20H/qR+70sRIOwSVFB53yZSurwig25qW+LgFbYz6IPsSqk7HALcNPIlihbSYM1hocKW3ivKz/ur&#10;UZBmu/pkv9Ovi8uKMS5a93M650pNnsa3VxCeRv8f/mtvtYJZPIf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GqFxQAAANwAAAAPAAAAAAAAAAAAAAAAAJgCAABkcnMv&#10;ZG93bnJldi54bWxQSwUGAAAAAAQABAD1AAAAigMAAAAA&#10;" fillcolor="#f2f2f2">
            <v:stroke dashstyle="1 1" endcap="round"/>
            <v:textbox style="mso-next-textbox:#_x0000_s1140">
              <w:txbxContent>
                <w:p w:rsidR="00A03220" w:rsidRDefault="00A03220" w:rsidP="004B0677">
                  <w:pPr>
                    <w:pStyle w:val="Corpodetexto2"/>
                    <w:widowControl w:val="0"/>
                    <w:rPr>
                      <w:b/>
                    </w:rPr>
                  </w:pPr>
                  <w:r w:rsidRPr="00AE4010">
                    <w:rPr>
                      <w:b/>
                    </w:rPr>
                    <w:t>No texto:</w:t>
                  </w:r>
                </w:p>
                <w:p w:rsidR="00A03220" w:rsidRPr="00AE4010" w:rsidRDefault="00A03220" w:rsidP="00D6412E">
                  <w:pPr>
                    <w:pStyle w:val="Corpodetexto2"/>
                    <w:widowControl w:val="0"/>
                    <w:spacing w:line="120" w:lineRule="auto"/>
                    <w:rPr>
                      <w:b/>
                    </w:rPr>
                  </w:pPr>
                </w:p>
                <w:p w:rsidR="00A03220" w:rsidRPr="00AE4010" w:rsidRDefault="00A03220" w:rsidP="004B0677">
                  <w:pPr>
                    <w:pStyle w:val="Corpodetexto2"/>
                    <w:widowControl w:val="0"/>
                    <w:ind w:firstLine="709"/>
                    <w:rPr>
                      <w:b/>
                      <w:noProof/>
                      <w:color w:val="000000"/>
                      <w:spacing w:val="-1"/>
                      <w:w w:val="95"/>
                    </w:rPr>
                  </w:pPr>
                  <w:r w:rsidRPr="00AE4010">
                    <w:t>A Anatel informa que servidores de suas unidades de Pernambuco e Alagoas foram deslocados, em caráter emergencial, para os municípios atingidos pelas recentes enchentes no Nordeste com o objetivo de avaliar os problemas nas comunicações e colaborar na busca de possíveis soluções. (A</w:t>
                  </w:r>
                  <w:r>
                    <w:t>NATEL</w:t>
                  </w:r>
                  <w:r w:rsidRPr="00AE4010">
                    <w:t>, 2010</w:t>
                  </w:r>
                  <w:r>
                    <w:t>)</w:t>
                  </w:r>
                  <w:r w:rsidRPr="00AE4010">
                    <w:t>.</w:t>
                  </w:r>
                </w:p>
                <w:p w:rsidR="00A03220" w:rsidRPr="00AE4010" w:rsidRDefault="00A03220" w:rsidP="00D6412E">
                  <w:pPr>
                    <w:pStyle w:val="Corpodetexto2"/>
                    <w:widowControl w:val="0"/>
                    <w:spacing w:line="120" w:lineRule="auto"/>
                    <w:rPr>
                      <w:b/>
                      <w:noProof/>
                      <w:color w:val="000000"/>
                      <w:spacing w:val="-1"/>
                      <w:w w:val="95"/>
                    </w:rPr>
                  </w:pPr>
                </w:p>
                <w:p w:rsidR="00A03220" w:rsidRPr="00AE4010" w:rsidRDefault="00A03220" w:rsidP="00AE4010">
                  <w:pPr>
                    <w:pStyle w:val="Corpodetexto2"/>
                    <w:widowControl w:val="0"/>
                    <w:rPr>
                      <w:b/>
                      <w:noProof/>
                      <w:color w:val="000000"/>
                      <w:spacing w:val="-1"/>
                      <w:w w:val="95"/>
                    </w:rPr>
                  </w:pPr>
                  <w:r w:rsidRPr="00AE4010">
                    <w:rPr>
                      <w:b/>
                      <w:noProof/>
                      <w:color w:val="000000"/>
                      <w:spacing w:val="-1"/>
                      <w:w w:val="95"/>
                    </w:rPr>
                    <w:t>Referência:</w:t>
                  </w:r>
                </w:p>
                <w:p w:rsidR="00A03220" w:rsidRPr="0093393F" w:rsidRDefault="00A03220" w:rsidP="00314242">
                  <w:pPr>
                    <w:pStyle w:val="Corpodetexto2"/>
                    <w:widowControl w:val="0"/>
                    <w:spacing w:line="240" w:lineRule="auto"/>
                    <w:jc w:val="left"/>
                    <w:rPr>
                      <w:noProof/>
                      <w:color w:val="000000"/>
                      <w:spacing w:val="-1"/>
                    </w:rPr>
                  </w:pPr>
                  <w:r w:rsidRPr="00AE4010">
                    <w:rPr>
                      <w:noProof/>
                      <w:color w:val="000000"/>
                      <w:spacing w:val="-1"/>
                    </w:rPr>
                    <w:t>AGÊNCIA NACIONAL DE TELECOMUNICAÇÕES. Anatel atua em localidades atingidas pelas enchentes no Nordeste. Disponível em:</w:t>
                  </w:r>
                  <w:r>
                    <w:rPr>
                      <w:noProof/>
                      <w:color w:val="000000"/>
                      <w:spacing w:val="-1"/>
                    </w:rPr>
                    <w:t xml:space="preserve"> </w:t>
                  </w:r>
                  <w:r w:rsidRPr="00AE4010">
                    <w:rPr>
                      <w:noProof/>
                      <w:color w:val="000000"/>
                      <w:spacing w:val="-1"/>
                    </w:rPr>
                    <w:t xml:space="preserve">http:// www.anatel.gov.br/Portal/exibirPortalInternet.do. </w:t>
                  </w:r>
                  <w:r>
                    <w:rPr>
                      <w:noProof/>
                      <w:color w:val="000000"/>
                      <w:spacing w:val="-1"/>
                    </w:rPr>
                    <w:t xml:space="preserve"> </w:t>
                  </w:r>
                  <w:r w:rsidRPr="00AE4010">
                    <w:rPr>
                      <w:noProof/>
                      <w:color w:val="000000"/>
                      <w:spacing w:val="-1"/>
                    </w:rPr>
                    <w:t>Acesso em: 05 jul. 2010.</w:t>
                  </w:r>
                </w:p>
              </w:txbxContent>
            </v:textbox>
          </v:shape>
        </w:pict>
      </w:r>
    </w:p>
    <w:p w:rsidR="00205C69" w:rsidRDefault="00205C69" w:rsidP="00561362">
      <w:pPr>
        <w:pStyle w:val="Corpodetexto"/>
        <w:widowControl w:val="0"/>
        <w:rPr>
          <w:sz w:val="24"/>
        </w:rPr>
      </w:pPr>
    </w:p>
    <w:p w:rsidR="00205C69" w:rsidRDefault="00205C69" w:rsidP="00561362">
      <w:pPr>
        <w:pStyle w:val="Corpodetexto"/>
        <w:widowControl w:val="0"/>
        <w:rPr>
          <w:sz w:val="24"/>
        </w:rPr>
      </w:pPr>
    </w:p>
    <w:p w:rsidR="00205C69" w:rsidRDefault="00205C69" w:rsidP="00561362">
      <w:pPr>
        <w:pStyle w:val="Corpodetexto"/>
        <w:widowControl w:val="0"/>
        <w:rPr>
          <w:sz w:val="24"/>
        </w:rPr>
      </w:pPr>
    </w:p>
    <w:p w:rsidR="004B0677" w:rsidRDefault="004B0677" w:rsidP="00561362">
      <w:pPr>
        <w:pStyle w:val="Corpodetexto"/>
        <w:widowControl w:val="0"/>
        <w:rPr>
          <w:sz w:val="24"/>
        </w:rPr>
      </w:pPr>
    </w:p>
    <w:p w:rsidR="004B0677" w:rsidRDefault="004B0677" w:rsidP="00561362">
      <w:pPr>
        <w:pStyle w:val="Corpodetexto"/>
        <w:widowControl w:val="0"/>
        <w:rPr>
          <w:sz w:val="24"/>
        </w:rPr>
      </w:pPr>
    </w:p>
    <w:p w:rsidR="003121ED" w:rsidRDefault="003121ED" w:rsidP="00561362">
      <w:pPr>
        <w:pStyle w:val="Corpodetexto"/>
        <w:widowControl w:val="0"/>
        <w:rPr>
          <w:sz w:val="24"/>
        </w:rPr>
      </w:pPr>
    </w:p>
    <w:p w:rsidR="004B0677" w:rsidRDefault="004B0677" w:rsidP="00561362">
      <w:pPr>
        <w:pStyle w:val="Corpodetexto"/>
        <w:widowControl w:val="0"/>
        <w:rPr>
          <w:sz w:val="24"/>
        </w:rPr>
      </w:pPr>
    </w:p>
    <w:p w:rsidR="004B0677" w:rsidRDefault="004B0677" w:rsidP="00561362">
      <w:pPr>
        <w:pStyle w:val="Corpodetexto"/>
        <w:widowControl w:val="0"/>
        <w:rPr>
          <w:sz w:val="24"/>
        </w:rPr>
      </w:pPr>
    </w:p>
    <w:p w:rsidR="004B0677" w:rsidRDefault="004B0677" w:rsidP="00561362">
      <w:pPr>
        <w:pStyle w:val="Corpodetexto"/>
        <w:widowControl w:val="0"/>
        <w:rPr>
          <w:sz w:val="24"/>
        </w:rPr>
      </w:pPr>
    </w:p>
    <w:p w:rsidR="006611BF" w:rsidRDefault="006611BF" w:rsidP="00E92A26">
      <w:pPr>
        <w:pStyle w:val="Ttulo3"/>
      </w:pPr>
      <w:bookmarkStart w:id="287" w:name="_Toc415250352"/>
      <w:bookmarkStart w:id="288" w:name="_Toc418675316"/>
      <w:bookmarkStart w:id="289" w:name="_Toc443896689"/>
    </w:p>
    <w:p w:rsidR="00930AAE" w:rsidRDefault="003B6DFF" w:rsidP="00E92A26">
      <w:pPr>
        <w:pStyle w:val="Ttulo3"/>
      </w:pPr>
      <w:r w:rsidRPr="003B6DFF">
        <w:t>5.</w:t>
      </w:r>
      <w:r w:rsidR="00F90987">
        <w:t>5</w:t>
      </w:r>
      <w:r w:rsidRPr="003B6DFF">
        <w:t xml:space="preserve">.8 </w:t>
      </w:r>
      <w:r w:rsidR="00CC5C0D" w:rsidRPr="003B6DFF">
        <w:t>Data de publicação</w:t>
      </w:r>
      <w:bookmarkEnd w:id="287"/>
      <w:bookmarkEnd w:id="288"/>
      <w:bookmarkEnd w:id="289"/>
    </w:p>
    <w:p w:rsidR="003B6DFF" w:rsidRDefault="003B6DFF" w:rsidP="00D6412E">
      <w:pPr>
        <w:pStyle w:val="Corpodetexto"/>
        <w:widowControl w:val="0"/>
        <w:spacing w:line="240" w:lineRule="auto"/>
        <w:ind w:firstLine="709"/>
        <w:rPr>
          <w:sz w:val="24"/>
        </w:rPr>
      </w:pPr>
    </w:p>
    <w:p w:rsidR="003B6DFF" w:rsidRDefault="003B6DFF" w:rsidP="003B6DFF">
      <w:pPr>
        <w:pStyle w:val="Corpodetexto"/>
        <w:widowControl w:val="0"/>
        <w:ind w:firstLine="709"/>
        <w:rPr>
          <w:sz w:val="24"/>
        </w:rPr>
      </w:pPr>
      <w:r>
        <w:rPr>
          <w:sz w:val="24"/>
        </w:rPr>
        <w:t>A data que deverá aparecer na citação é a data de publicação da obra consultada. Em alguns casos, faz-se necessária a citação da data do original. A ABNT não prevê a citação de data do original. Nesse caso, esta deverá aparecer somente dentro do texto.</w:t>
      </w:r>
    </w:p>
    <w:p w:rsidR="003B6DFF" w:rsidRDefault="003B6DFF" w:rsidP="00B7276A">
      <w:pPr>
        <w:pStyle w:val="Corpodetexto"/>
        <w:widowControl w:val="0"/>
        <w:spacing w:line="96" w:lineRule="auto"/>
        <w:rPr>
          <w:b/>
          <w:sz w:val="24"/>
        </w:rPr>
      </w:pPr>
    </w:p>
    <w:p w:rsidR="003B6DFF" w:rsidRDefault="003B6DFF" w:rsidP="003B6DFF">
      <w:pPr>
        <w:pStyle w:val="Corpodetexto"/>
        <w:widowControl w:val="0"/>
        <w:rPr>
          <w:sz w:val="24"/>
        </w:rPr>
      </w:pPr>
      <w:r>
        <w:rPr>
          <w:sz w:val="24"/>
        </w:rPr>
        <w:t>EXEMPLO</w:t>
      </w:r>
    </w:p>
    <w:p w:rsidR="003B6DFF" w:rsidRDefault="00DF2297" w:rsidP="003B6DFF">
      <w:pPr>
        <w:pStyle w:val="Corpodetexto"/>
        <w:widowControl w:val="0"/>
        <w:rPr>
          <w:sz w:val="24"/>
        </w:rPr>
      </w:pPr>
      <w:r w:rsidRPr="00DF2297">
        <w:rPr>
          <w:noProof/>
        </w:rPr>
        <w:pict>
          <v:shape id="_x0000_s1143" type="#_x0000_t202" style="position:absolute;left:0;text-align:left;margin-left:-5.6pt;margin-top:5.65pt;width:453.9pt;height:187.9pt;z-index:252057088;visibility:visible" o:regroupid="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8WMUA&#10;AADcAAAADwAAAGRycy9kb3ducmV2LnhtbESPT2sCMRTE74LfIbxCb93stiKyGqUIlfZmVVq8PTZv&#10;/7ibl22S6vrtG6HgcZiZ3zCL1WA6cSbnG8sKsiQFQVxY3XCl4LB/e5qB8AFZY2eZFFzJw2o5Hi0w&#10;1/bCn3TehUpECPscFdQh9LmUvqjJoE9sTxy90jqDIUpXSe3wEuGmk89pOpUGG44LNfa0rqlod79G&#10;wWb70Rzt9+brx2/LISt7fzq2hVKPD8PrHESgIdzD/+13reAlncD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fxYxQAAANwAAAAPAAAAAAAAAAAAAAAAAJgCAABkcnMv&#10;ZG93bnJldi54bWxQSwUGAAAAAAQABAD1AAAAigMAAAAA&#10;" fillcolor="#f2f2f2">
            <v:stroke dashstyle="1 1" endcap="round"/>
            <v:textbox style="mso-next-textbox:#_x0000_s1143">
              <w:txbxContent>
                <w:p w:rsidR="00A03220" w:rsidRDefault="00A03220" w:rsidP="00D941AA">
                  <w:pPr>
                    <w:pStyle w:val="Corpodetexto2"/>
                    <w:widowControl w:val="0"/>
                    <w:rPr>
                      <w:b/>
                    </w:rPr>
                  </w:pPr>
                  <w:r w:rsidRPr="00D6412E">
                    <w:rPr>
                      <w:b/>
                    </w:rPr>
                    <w:t>No texto:</w:t>
                  </w:r>
                </w:p>
                <w:p w:rsidR="00A03220" w:rsidRPr="00D6412E" w:rsidRDefault="00A03220" w:rsidP="00D941AA">
                  <w:pPr>
                    <w:pStyle w:val="Corpodetexto2"/>
                    <w:widowControl w:val="0"/>
                    <w:rPr>
                      <w:b/>
                    </w:rPr>
                  </w:pPr>
                </w:p>
                <w:p w:rsidR="00A03220" w:rsidRPr="00D6412E" w:rsidRDefault="00A03220" w:rsidP="00D941AA">
                  <w:pPr>
                    <w:pStyle w:val="Corpodetexto2"/>
                    <w:widowControl w:val="0"/>
                    <w:ind w:firstLine="709"/>
                    <w:rPr>
                      <w:b/>
                      <w:noProof/>
                      <w:color w:val="000000"/>
                      <w:spacing w:val="-1"/>
                      <w:w w:val="95"/>
                    </w:rPr>
                  </w:pPr>
                  <w:r w:rsidRPr="00D6412E">
                    <w:t>O Código Civil em seu artigo 739 garante o direito dos passageiros: “O transportador não pode recusar passageiros, salvo os casos previstos nos regulamentos, ou se as condições de higiene ou de saúde do interessado o justificarem.” (B</w:t>
                  </w:r>
                  <w:r>
                    <w:t>rasil</w:t>
                  </w:r>
                  <w:r w:rsidRPr="00D6412E">
                    <w:t>, 2005, p. 635).</w:t>
                  </w:r>
                </w:p>
                <w:p w:rsidR="00A03220" w:rsidRDefault="00A03220" w:rsidP="001E4703">
                  <w:pPr>
                    <w:pStyle w:val="Corpodetexto2"/>
                    <w:widowControl w:val="0"/>
                    <w:spacing w:line="240" w:lineRule="auto"/>
                    <w:rPr>
                      <w:b/>
                      <w:noProof/>
                      <w:color w:val="000000"/>
                      <w:spacing w:val="-1"/>
                      <w:w w:val="95"/>
                    </w:rPr>
                  </w:pPr>
                </w:p>
                <w:p w:rsidR="00A03220" w:rsidRPr="00D6412E" w:rsidRDefault="00A03220" w:rsidP="00D941AA">
                  <w:pPr>
                    <w:pStyle w:val="Corpodetexto2"/>
                    <w:widowControl w:val="0"/>
                    <w:rPr>
                      <w:b/>
                      <w:noProof/>
                      <w:color w:val="000000"/>
                      <w:spacing w:val="-1"/>
                      <w:w w:val="95"/>
                    </w:rPr>
                  </w:pPr>
                  <w:r w:rsidRPr="00D6412E">
                    <w:rPr>
                      <w:b/>
                      <w:noProof/>
                      <w:color w:val="000000"/>
                      <w:spacing w:val="-1"/>
                      <w:w w:val="95"/>
                    </w:rPr>
                    <w:t>Referência:</w:t>
                  </w:r>
                </w:p>
                <w:p w:rsidR="00A03220" w:rsidRPr="00D6412E" w:rsidRDefault="00A03220" w:rsidP="00D941AA">
                  <w:pPr>
                    <w:pStyle w:val="Corpodetexto2"/>
                    <w:widowControl w:val="0"/>
                  </w:pPr>
                  <w:r w:rsidRPr="00D6412E">
                    <w:t xml:space="preserve">BRASIL. Código civil (2002). Código civil. 56. </w:t>
                  </w:r>
                  <w:proofErr w:type="gramStart"/>
                  <w:r w:rsidRPr="00D6412E">
                    <w:t>ed.</w:t>
                  </w:r>
                  <w:proofErr w:type="gramEnd"/>
                  <w:r w:rsidRPr="00D6412E">
                    <w:t xml:space="preserve"> São Paulo: Saraiva, 2005.</w:t>
                  </w:r>
                </w:p>
              </w:txbxContent>
            </v:textbox>
          </v:shape>
        </w:pict>
      </w:r>
    </w:p>
    <w:p w:rsidR="003B6DFF" w:rsidRPr="003B6DFF" w:rsidRDefault="003B6DFF" w:rsidP="003B6DFF">
      <w:pPr>
        <w:pStyle w:val="Corpodetexto2"/>
        <w:widowControl w:val="0"/>
        <w:ind w:firstLine="709"/>
        <w:rPr>
          <w:sz w:val="20"/>
          <w:szCs w:val="20"/>
        </w:rPr>
      </w:pPr>
    </w:p>
    <w:p w:rsidR="003B6DFF" w:rsidRPr="003B6DFF" w:rsidRDefault="00DF2297" w:rsidP="003B6DFF">
      <w:pPr>
        <w:pStyle w:val="Corpodetexto2"/>
        <w:widowControl w:val="0"/>
        <w:ind w:firstLine="709"/>
        <w:rPr>
          <w:sz w:val="20"/>
          <w:szCs w:val="20"/>
        </w:rPr>
      </w:pPr>
      <w:r w:rsidRPr="00DF2297">
        <w:rPr>
          <w:noProof/>
        </w:rPr>
        <w:pict>
          <v:shape id="AutoShape 1551" o:spid="_x0000_s1144" type="#_x0000_t32" style="position:absolute;left:0;text-align:left;margin-left:410.15pt;margin-top:6.7pt;width:32.85pt;height:49.05pt;flip:x;z-index:252058112;visibility:visible" o:connectortype="straight" o:regroupid="4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nk8YAAADcAAAADwAAAGRycy9kb3ducmV2LnhtbESP3WoCMRSE74W+QziF3mm2ila3RhFB&#10;KVXqXx/gsDndXd2cLEmqW5++EQQvh5n5hhlPG1OJMzlfWlbw2klAEGdWl5wr+D4s2kMQPiBrrCyT&#10;gj/yMJ08tcaYanvhHZ33IRcRwj5FBUUIdSqlzwoy6Du2Jo7ej3UGQ5Qul9rhJcJNJbtJMpAGS44L&#10;BdY0Lyg77X+NgsH182jf7NbVo6+q31utl9eNXir18tzM3kEEasIjfG9/aAW9pA+3M/EIy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p5PGAAAA3AAAAA8AAAAAAAAA&#10;AAAAAAAAoQIAAGRycy9kb3ducmV2LnhtbFBLBQYAAAAABAAEAPkAAACUAwAAAAA=&#10;" strokecolor="#76923c" strokeweight="2.25pt">
            <v:stroke endarrow="block"/>
          </v:shape>
        </w:pict>
      </w:r>
    </w:p>
    <w:p w:rsidR="00AE4010" w:rsidRDefault="00AE4010" w:rsidP="003B6DFF">
      <w:pPr>
        <w:pStyle w:val="Corpodetexto"/>
        <w:widowControl w:val="0"/>
        <w:rPr>
          <w:sz w:val="24"/>
        </w:rPr>
      </w:pPr>
    </w:p>
    <w:p w:rsidR="00AE4010" w:rsidRDefault="00AE4010" w:rsidP="003B6DFF">
      <w:pPr>
        <w:pStyle w:val="Corpodetexto"/>
        <w:widowControl w:val="0"/>
        <w:rPr>
          <w:sz w:val="24"/>
        </w:rPr>
      </w:pPr>
    </w:p>
    <w:p w:rsidR="00AE4010" w:rsidRDefault="00AE4010" w:rsidP="003B6DFF">
      <w:pPr>
        <w:pStyle w:val="Corpodetexto"/>
        <w:widowControl w:val="0"/>
        <w:rPr>
          <w:sz w:val="24"/>
        </w:rPr>
      </w:pPr>
    </w:p>
    <w:p w:rsidR="00AE4010" w:rsidRDefault="00AE4010" w:rsidP="003B6DFF">
      <w:pPr>
        <w:pStyle w:val="Corpodetexto"/>
        <w:widowControl w:val="0"/>
        <w:rPr>
          <w:sz w:val="24"/>
        </w:rPr>
      </w:pPr>
    </w:p>
    <w:p w:rsidR="00AE4010" w:rsidRDefault="00AE4010" w:rsidP="003B6DFF">
      <w:pPr>
        <w:pStyle w:val="Corpodetexto"/>
        <w:widowControl w:val="0"/>
        <w:rPr>
          <w:sz w:val="24"/>
        </w:rPr>
      </w:pPr>
    </w:p>
    <w:p w:rsidR="00AE4010" w:rsidRDefault="00AE4010" w:rsidP="003B6DFF">
      <w:pPr>
        <w:pStyle w:val="Corpodetexto"/>
        <w:widowControl w:val="0"/>
        <w:rPr>
          <w:sz w:val="24"/>
        </w:rPr>
      </w:pPr>
    </w:p>
    <w:p w:rsidR="00D941AA" w:rsidRDefault="00D941AA" w:rsidP="00561362">
      <w:pPr>
        <w:pStyle w:val="Corpodetexto"/>
        <w:widowControl w:val="0"/>
        <w:rPr>
          <w:sz w:val="24"/>
        </w:rPr>
      </w:pPr>
    </w:p>
    <w:p w:rsidR="00D6412E" w:rsidRDefault="00DF2297" w:rsidP="00561362">
      <w:pPr>
        <w:pStyle w:val="Corpodetexto"/>
        <w:widowControl w:val="0"/>
        <w:rPr>
          <w:sz w:val="24"/>
        </w:rPr>
      </w:pPr>
      <w:r>
        <w:rPr>
          <w:noProof/>
          <w:sz w:val="24"/>
        </w:rPr>
        <w:pict>
          <v:group id="Group 1936" o:spid="_x0000_s1137" style="position:absolute;left:0;text-align:left;margin-left:-5.6pt;margin-top:9.9pt;width:455.25pt;height:144.5pt;z-index:252055040" coordorigin="1667,12958" coordsize="9214,2890" o:regroupid="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_x0000_s1138" type="#_x0000_t202" style="position:absolute;left:1667;top:12958;width:9214;height:2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XasUA&#10;AADcAAAADwAAAGRycy9kb3ducmV2LnhtbESPT2vCQBTE70K/w/IK3ppNLJSSZpVSUOwtTUXJ7ZF9&#10;+VOzb2N21fjtu4WCx2FmfsNkq8n04kKj6ywrSKIYBHFldceNgt33+ukVhPPIGnvLpOBGDlbLh1mG&#10;qbZX/qJL4RsRIOxSVNB6P6RSuqolgy6yA3Hwajsa9EGOjdQjXgPc9HIRxy/SYMdhocWBPlqqjsXZ&#10;KNjkn11pD5v9yeX1lNSD+ymPlVLzx+n9DYSnyd/D/+2tVvCcLO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VdqxQAAANwAAAAPAAAAAAAAAAAAAAAAAJgCAABkcnMv&#10;ZG93bnJldi54bWxQSwUGAAAAAAQABAD1AAAAigMAAAAA&#10;" fillcolor="#f2f2f2">
              <v:stroke dashstyle="1 1" endcap="round"/>
              <v:textbox style="mso-next-textbox:#_x0000_s1138">
                <w:txbxContent>
                  <w:p w:rsidR="00A03220" w:rsidRPr="00EB1183" w:rsidRDefault="00A03220" w:rsidP="00D6412E">
                    <w:pPr>
                      <w:pStyle w:val="Corpodetexto2"/>
                      <w:widowControl w:val="0"/>
                      <w:jc w:val="left"/>
                      <w:rPr>
                        <w:b/>
                      </w:rPr>
                    </w:pPr>
                    <w:r w:rsidRPr="00EB1183">
                      <w:rPr>
                        <w:b/>
                      </w:rPr>
                      <w:t>No texto:</w:t>
                    </w:r>
                  </w:p>
                  <w:p w:rsidR="00A03220" w:rsidRPr="00EB1183" w:rsidRDefault="00A03220" w:rsidP="00D6412E">
                    <w:pPr>
                      <w:pStyle w:val="Corpodetexto2"/>
                      <w:widowControl w:val="0"/>
                      <w:spacing w:line="120" w:lineRule="auto"/>
                      <w:jc w:val="left"/>
                      <w:rPr>
                        <w:b/>
                      </w:rPr>
                    </w:pPr>
                  </w:p>
                  <w:p w:rsidR="00A03220" w:rsidRPr="00EB1183" w:rsidRDefault="00A03220" w:rsidP="00D6412E">
                    <w:pPr>
                      <w:pStyle w:val="Corpodetexto2"/>
                      <w:widowControl w:val="0"/>
                      <w:ind w:firstLine="709"/>
                      <w:rPr>
                        <w:b/>
                        <w:noProof/>
                        <w:color w:val="000000"/>
                        <w:spacing w:val="-1"/>
                        <w:w w:val="95"/>
                      </w:rPr>
                    </w:pPr>
                    <w:r w:rsidRPr="00EB1183">
                      <w:t xml:space="preserve">Em 1895, Freud e </w:t>
                    </w:r>
                    <w:proofErr w:type="spellStart"/>
                    <w:r w:rsidRPr="00EB1183">
                      <w:t>Breuer</w:t>
                    </w:r>
                    <w:proofErr w:type="spellEnd"/>
                    <w:r w:rsidRPr="00EB1183">
                      <w:t xml:space="preserve"> publicaram o clássico “Estudos sobre a histeria”, considerado por muitos como o marco do início formal da psicanálise. (FREUD, 1987).</w:t>
                    </w:r>
                  </w:p>
                  <w:p w:rsidR="00A03220" w:rsidRPr="00EB1183" w:rsidRDefault="00A03220" w:rsidP="00D6412E">
                    <w:pPr>
                      <w:pStyle w:val="Corpodetexto2"/>
                      <w:widowControl w:val="0"/>
                      <w:spacing w:line="120" w:lineRule="auto"/>
                      <w:jc w:val="left"/>
                      <w:rPr>
                        <w:b/>
                        <w:noProof/>
                        <w:color w:val="000000"/>
                        <w:spacing w:val="-1"/>
                        <w:w w:val="95"/>
                      </w:rPr>
                    </w:pPr>
                  </w:p>
                  <w:p w:rsidR="00A03220" w:rsidRPr="00EB1183" w:rsidRDefault="00A03220" w:rsidP="00D6412E">
                    <w:pPr>
                      <w:pStyle w:val="Corpodetexto2"/>
                      <w:widowControl w:val="0"/>
                      <w:jc w:val="left"/>
                      <w:rPr>
                        <w:b/>
                        <w:noProof/>
                        <w:color w:val="000000"/>
                        <w:spacing w:val="-1"/>
                        <w:w w:val="95"/>
                      </w:rPr>
                    </w:pPr>
                    <w:r w:rsidRPr="00EB1183">
                      <w:rPr>
                        <w:b/>
                        <w:noProof/>
                        <w:color w:val="000000"/>
                        <w:spacing w:val="-1"/>
                        <w:w w:val="95"/>
                      </w:rPr>
                      <w:t>Referência:</w:t>
                    </w:r>
                  </w:p>
                  <w:p w:rsidR="00A03220" w:rsidRPr="00EB1183" w:rsidRDefault="00A03220" w:rsidP="00D6412E">
                    <w:pPr>
                      <w:pStyle w:val="Corpodetexto2"/>
                      <w:widowControl w:val="0"/>
                      <w:spacing w:line="240" w:lineRule="auto"/>
                      <w:jc w:val="left"/>
                    </w:pPr>
                    <w:r w:rsidRPr="00EB1183">
                      <w:t xml:space="preserve">FREUD, Sigmund. Estudos sobre a histeria. In: FREUD, Sigmund. </w:t>
                    </w:r>
                    <w:proofErr w:type="gramStart"/>
                    <w:r w:rsidRPr="00EB1183">
                      <w:rPr>
                        <w:b/>
                      </w:rPr>
                      <w:t>Edição Standard brasileira das obras psicológicas completas de Sigmund Freud</w:t>
                    </w:r>
                    <w:proofErr w:type="gramEnd"/>
                    <w:r w:rsidRPr="00EB1183">
                      <w:t xml:space="preserve">. Rio de Janeiro: Imago, 1996. </w:t>
                    </w:r>
                    <w:proofErr w:type="gramStart"/>
                    <w:r w:rsidRPr="00EB1183">
                      <w:t>2</w:t>
                    </w:r>
                    <w:proofErr w:type="gramEnd"/>
                    <w:r w:rsidRPr="00EB1183">
                      <w:t xml:space="preserve"> ed. Rio de Janeiro: Imago, 1987. </w:t>
                    </w:r>
                    <w:proofErr w:type="gramStart"/>
                    <w:r w:rsidRPr="00EB1183">
                      <w:t>v.</w:t>
                    </w:r>
                    <w:proofErr w:type="gramEnd"/>
                    <w:r w:rsidRPr="00EB1183">
                      <w:t xml:space="preserve"> 2.</w:t>
                    </w:r>
                  </w:p>
                </w:txbxContent>
              </v:textbox>
            </v:shape>
            <v:shape id="AutoShape 1541" o:spid="_x0000_s1139" type="#_x0000_t32" style="position:absolute;left:3191;top:12958;width:1515;height:5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0MocYAAADcAAAADwAAAGRycy9kb3ducmV2LnhtbESP0WoCMRRE3wv9h3ALvtWsLmq7NYoI&#10;ilhRa/sBl83t7tbNzZJEXf16Uyj0cZiZM8x42ppanMn5yrKCXjcBQZxbXXGh4Otz8fwCwgdkjbVl&#10;UnAlD9PJ48MYM20v/EHnQyhEhLDPUEEZQpNJ6fOSDPqubYij922dwRClK6R2eIlwU8t+kgylwYrj&#10;QokNzUvKj4eTUTC8rX/syO5d87qtB+n7Znnb6aVSnad29gYiUBv+w3/tlVaQ9lL4PROPgJ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9DKHGAAAA3AAAAA8AAAAAAAAA&#10;AAAAAAAAoQIAAGRycy9kb3ducmV2LnhtbFBLBQYAAAAABAAEAPkAAACUAwAAAAA=&#10;" strokecolor="#76923c" strokeweight="2.25pt">
              <v:stroke endarrow="block"/>
            </v:shape>
          </v:group>
        </w:pict>
      </w:r>
    </w:p>
    <w:p w:rsidR="00D6412E" w:rsidRDefault="00DF2297" w:rsidP="001E4703">
      <w:pPr>
        <w:pStyle w:val="Corpodetexto"/>
        <w:widowControl w:val="0"/>
        <w:spacing w:after="360"/>
        <w:rPr>
          <w:sz w:val="24"/>
        </w:rPr>
      </w:pPr>
      <w:r>
        <w:rPr>
          <w:noProof/>
          <w:sz w:val="24"/>
        </w:rPr>
        <w:pict>
          <v:shape id="AutoShape 1556" o:spid="_x0000_s1146" type="#_x0000_t32" style="position:absolute;left:0;text-align:left;margin-left:363.1pt;margin-top:3pt;width:67.75pt;height:62.2pt;flip:x;z-index:252060160;visibility:visible" o:connectortype="straight" o:regroupid="4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f8YAAADcAAAADwAAAGRycy9kb3ducmV2LnhtbESP3WoCMRSE7wt9h3AKvdNsFf+2RhFB&#10;KSr1rw9w2Jzurm5OliTV1advhEIvh5n5hhlPG1OJCzlfWlbw1k5AEGdWl5wr+DouWkMQPiBrrCyT&#10;ght5mE6en8aYanvlPV0OIRcRwj5FBUUIdSqlzwoy6Nu2Jo7et3UGQ5Qul9rhNcJNJTtJ0pcGS44L&#10;BdY0Lyg7H36Mgv59dbIDu3P16LPqddeb5X2rl0q9vjSzdxCBmvAf/mt/aAXdZACPM/E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fnH/GAAAA3AAAAA8AAAAAAAAA&#10;AAAAAAAAoQIAAGRycy9kb3ducmV2LnhtbFBLBQYAAAAABAAEAPkAAACUAwAAAAA=&#10;" strokecolor="#76923c" strokeweight="2.25pt">
            <v:stroke endarrow="block"/>
          </v:shape>
        </w:pict>
      </w:r>
    </w:p>
    <w:p w:rsidR="00B32FB1" w:rsidRDefault="00B32FB1" w:rsidP="001E4703">
      <w:pPr>
        <w:pStyle w:val="Corpodetexto"/>
        <w:widowControl w:val="0"/>
        <w:spacing w:after="360"/>
        <w:rPr>
          <w:sz w:val="24"/>
        </w:rPr>
      </w:pPr>
    </w:p>
    <w:p w:rsidR="00B32FB1" w:rsidRDefault="00B32FB1" w:rsidP="001E4703">
      <w:pPr>
        <w:pStyle w:val="Corpodetexto"/>
        <w:widowControl w:val="0"/>
        <w:spacing w:after="360"/>
        <w:rPr>
          <w:sz w:val="24"/>
        </w:rPr>
      </w:pPr>
    </w:p>
    <w:p w:rsidR="0091383F" w:rsidRDefault="00DF2297" w:rsidP="00E92A26">
      <w:pPr>
        <w:pStyle w:val="Ttulo3"/>
      </w:pPr>
      <w:bookmarkStart w:id="290" w:name="_Toc415250353"/>
      <w:bookmarkStart w:id="291" w:name="_Toc418675317"/>
      <w:bookmarkStart w:id="292" w:name="_Toc443896690"/>
      <w:r>
        <w:rPr>
          <w:noProof/>
        </w:rPr>
        <w:lastRenderedPageBreak/>
        <w:pict>
          <v:shape id="_x0000_s1145" type="#_x0000_t202" style="position:absolute;left:0;text-align:left;margin-left:-5.6pt;margin-top:5.1pt;width:453.9pt;height:184.9pt;z-index:252059136;visibility:visible" o:regroupid="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tMUA&#10;AADcAAAADwAAAGRycy9kb3ducmV2LnhtbESPT2vCQBTE7wW/w/KE3upGC6FEVxFB0VuaiuLtkX35&#10;o9m3Mbua9Nt3C4Ueh5n5DbNYDaYRT+pcbVnBdBKBIM6trrlUcPzavn2AcB5ZY2OZFHyTg9Vy9LLA&#10;RNueP+mZ+VIECLsEFVTet4mULq/IoJvYljh4he0M+iC7UuoO+wA3jZxFUSwN1hwWKmxpU1F+yx5G&#10;wS491Bd73p3uLi2GadG66+WWK/U6HtZzEJ4G/x/+a++1gvcoht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8e0xQAAANwAAAAPAAAAAAAAAAAAAAAAAJgCAABkcnMv&#10;ZG93bnJldi54bWxQSwUGAAAAAAQABAD1AAAAigMAAAAA&#10;" fillcolor="#f2f2f2">
            <v:stroke dashstyle="1 1" endcap="round"/>
            <v:textbox style="mso-next-textbox:#_x0000_s1145">
              <w:txbxContent>
                <w:p w:rsidR="00A03220" w:rsidRPr="008310D3" w:rsidRDefault="00A03220" w:rsidP="00D941AA">
                  <w:pPr>
                    <w:pStyle w:val="Corpodetexto2"/>
                    <w:widowControl w:val="0"/>
                    <w:rPr>
                      <w:b/>
                    </w:rPr>
                  </w:pPr>
                  <w:r w:rsidRPr="008310D3">
                    <w:rPr>
                      <w:b/>
                    </w:rPr>
                    <w:t>No texto:</w:t>
                  </w:r>
                </w:p>
                <w:p w:rsidR="00A03220" w:rsidRPr="008310D3" w:rsidRDefault="00A03220" w:rsidP="008310D3">
                  <w:pPr>
                    <w:pStyle w:val="Corpodetexto2"/>
                    <w:widowControl w:val="0"/>
                    <w:ind w:firstLine="709"/>
                  </w:pPr>
                  <w:r w:rsidRPr="008310D3">
                    <w:t>Segundo a mesma autora,</w:t>
                  </w:r>
                </w:p>
                <w:p w:rsidR="00A03220" w:rsidRPr="008310D3" w:rsidRDefault="00A03220" w:rsidP="00D941AA">
                  <w:pPr>
                    <w:pStyle w:val="Corpodetexto2"/>
                    <w:widowControl w:val="0"/>
                    <w:spacing w:line="240" w:lineRule="auto"/>
                    <w:ind w:left="2268"/>
                    <w:rPr>
                      <w:sz w:val="20"/>
                      <w:szCs w:val="20"/>
                    </w:rPr>
                  </w:pPr>
                  <w:r w:rsidRPr="008310D3">
                    <w:rPr>
                      <w:sz w:val="20"/>
                      <w:szCs w:val="20"/>
                    </w:rPr>
                    <w:t>Hoje convivem no Estado de São Paulo três propostas de formação de professores polivalentes em nível superior: o Curso de Pedagogia, O Curso Normal Superior e os Projetos de parceria já citados. São algumas dessas propostas que gostaríamos de analisar no nosso grupo temático. (CURI, 2008).</w:t>
                  </w:r>
                </w:p>
                <w:p w:rsidR="00A03220" w:rsidRPr="008310D3" w:rsidRDefault="00A03220" w:rsidP="008310D3">
                  <w:pPr>
                    <w:pStyle w:val="Corpodetexto2"/>
                    <w:widowControl w:val="0"/>
                    <w:spacing w:line="240" w:lineRule="auto"/>
                    <w:rPr>
                      <w:b/>
                      <w:noProof/>
                      <w:color w:val="000000"/>
                      <w:spacing w:val="-1"/>
                      <w:w w:val="95"/>
                    </w:rPr>
                  </w:pPr>
                </w:p>
                <w:p w:rsidR="00A03220" w:rsidRPr="008310D3" w:rsidRDefault="00A03220" w:rsidP="00D941AA">
                  <w:pPr>
                    <w:pStyle w:val="Corpodetexto2"/>
                    <w:widowControl w:val="0"/>
                    <w:rPr>
                      <w:b/>
                      <w:noProof/>
                      <w:color w:val="000000"/>
                      <w:spacing w:val="-1"/>
                      <w:w w:val="95"/>
                    </w:rPr>
                  </w:pPr>
                  <w:r w:rsidRPr="008310D3">
                    <w:rPr>
                      <w:b/>
                      <w:noProof/>
                      <w:color w:val="000000"/>
                      <w:spacing w:val="-1"/>
                      <w:w w:val="95"/>
                    </w:rPr>
                    <w:t>Referência:</w:t>
                  </w:r>
                </w:p>
                <w:p w:rsidR="00A03220" w:rsidRPr="008310D3" w:rsidRDefault="00A03220" w:rsidP="00FE4434">
                  <w:pPr>
                    <w:pStyle w:val="Corpodetexto2"/>
                    <w:widowControl w:val="0"/>
                    <w:spacing w:line="240" w:lineRule="auto"/>
                    <w:jc w:val="left"/>
                  </w:pPr>
                  <w:r w:rsidRPr="008310D3">
                    <w:t xml:space="preserve">CURI, </w:t>
                  </w:r>
                  <w:proofErr w:type="spellStart"/>
                  <w:r w:rsidRPr="008310D3">
                    <w:t>Edda</w:t>
                  </w:r>
                  <w:proofErr w:type="spellEnd"/>
                  <w:r w:rsidRPr="008310D3">
                    <w:t xml:space="preserve">. </w:t>
                  </w:r>
                  <w:r w:rsidRPr="008310D3">
                    <w:rPr>
                      <w:b/>
                    </w:rPr>
                    <w:t>Conhecimentos matemáticos de professores polivalentes</w:t>
                  </w:r>
                  <w:r w:rsidRPr="008310D3">
                    <w:t xml:space="preserve">: a formação inicial em questão. Disponível em: </w:t>
                  </w:r>
                  <w:hyperlink r:id="rId37" w:history="1">
                    <w:r w:rsidRPr="0053706F">
                      <w:rPr>
                        <w:rStyle w:val="Hyperlink"/>
                      </w:rPr>
                      <w:t>http://www.sbempaulista.org.br/epem/anais/grupos_trabalho/gdt03-Edda.doc</w:t>
                    </w:r>
                  </w:hyperlink>
                  <w:r>
                    <w:t xml:space="preserve">. </w:t>
                  </w:r>
                  <w:r w:rsidRPr="008310D3">
                    <w:t xml:space="preserve"> Acesso em: 05 jun. 2008.</w:t>
                  </w:r>
                </w:p>
              </w:txbxContent>
            </v:textbox>
          </v:shape>
        </w:pict>
      </w:r>
    </w:p>
    <w:p w:rsidR="0091383F" w:rsidRDefault="0091383F" w:rsidP="00E92A26">
      <w:pPr>
        <w:pStyle w:val="Ttulo3"/>
      </w:pPr>
    </w:p>
    <w:p w:rsidR="0091383F" w:rsidRDefault="0091383F" w:rsidP="00E92A26">
      <w:pPr>
        <w:pStyle w:val="Ttulo3"/>
      </w:pPr>
    </w:p>
    <w:p w:rsidR="0091383F" w:rsidRDefault="0091383F" w:rsidP="00E92A26">
      <w:pPr>
        <w:pStyle w:val="Ttulo3"/>
      </w:pPr>
    </w:p>
    <w:p w:rsidR="0091383F" w:rsidRDefault="0091383F" w:rsidP="00E92A26">
      <w:pPr>
        <w:pStyle w:val="Ttulo3"/>
      </w:pPr>
    </w:p>
    <w:p w:rsidR="0091383F" w:rsidRDefault="0091383F" w:rsidP="00E92A26">
      <w:pPr>
        <w:pStyle w:val="Ttulo3"/>
      </w:pPr>
    </w:p>
    <w:p w:rsidR="0091383F" w:rsidRDefault="0091383F" w:rsidP="00E92A26">
      <w:pPr>
        <w:pStyle w:val="Ttulo3"/>
      </w:pPr>
    </w:p>
    <w:p w:rsidR="0091383F" w:rsidRDefault="0091383F" w:rsidP="00E92A26">
      <w:pPr>
        <w:pStyle w:val="Ttulo3"/>
      </w:pPr>
    </w:p>
    <w:p w:rsidR="0091383F" w:rsidRDefault="0091383F" w:rsidP="00E92A26">
      <w:pPr>
        <w:pStyle w:val="Ttulo3"/>
      </w:pPr>
    </w:p>
    <w:p w:rsidR="0091383F" w:rsidRDefault="0091383F" w:rsidP="00E92A26">
      <w:pPr>
        <w:pStyle w:val="Ttulo3"/>
      </w:pPr>
    </w:p>
    <w:p w:rsidR="00CC5C0D" w:rsidRDefault="00D941AA" w:rsidP="00E92A26">
      <w:pPr>
        <w:pStyle w:val="Ttulo3"/>
      </w:pPr>
      <w:r w:rsidRPr="00D941AA">
        <w:t>5.</w:t>
      </w:r>
      <w:r w:rsidR="00F90987">
        <w:t>5</w:t>
      </w:r>
      <w:r w:rsidRPr="00D941AA">
        <w:t xml:space="preserve">.9 </w:t>
      </w:r>
      <w:r w:rsidR="00CC5C0D" w:rsidRPr="00D941AA">
        <w:t>Documentos retirados da internet</w:t>
      </w:r>
      <w:bookmarkEnd w:id="290"/>
      <w:bookmarkEnd w:id="291"/>
      <w:bookmarkEnd w:id="292"/>
    </w:p>
    <w:p w:rsidR="00D6412E" w:rsidRDefault="00D6412E" w:rsidP="00136DC6">
      <w:pPr>
        <w:pStyle w:val="Corpodetexto"/>
        <w:widowControl w:val="0"/>
        <w:ind w:firstLine="709"/>
        <w:rPr>
          <w:sz w:val="24"/>
        </w:rPr>
      </w:pPr>
    </w:p>
    <w:p w:rsidR="00136DC6" w:rsidRDefault="00136DC6" w:rsidP="00136DC6">
      <w:pPr>
        <w:pStyle w:val="Corpodetexto"/>
        <w:widowControl w:val="0"/>
        <w:ind w:firstLine="709"/>
        <w:rPr>
          <w:sz w:val="24"/>
        </w:rPr>
      </w:pPr>
      <w:r>
        <w:rPr>
          <w:sz w:val="24"/>
        </w:rPr>
        <w:t>Nas citações de documentos retirados da internet que não possuam data de publicação, deve-se utilizar a data de acesso na chamada da referência.</w:t>
      </w:r>
    </w:p>
    <w:p w:rsidR="00136DC6" w:rsidRPr="00D941AA" w:rsidRDefault="00136DC6" w:rsidP="00561362">
      <w:pPr>
        <w:pStyle w:val="Corpodetexto"/>
        <w:widowControl w:val="0"/>
        <w:rPr>
          <w:b/>
          <w:sz w:val="24"/>
        </w:rPr>
      </w:pPr>
    </w:p>
    <w:p w:rsidR="00D941AA" w:rsidRDefault="00DF2297" w:rsidP="00561362">
      <w:pPr>
        <w:pStyle w:val="Corpodetexto"/>
        <w:widowControl w:val="0"/>
        <w:rPr>
          <w:sz w:val="24"/>
        </w:rPr>
      </w:pPr>
      <w:r>
        <w:rPr>
          <w:noProof/>
          <w:sz w:val="24"/>
        </w:rPr>
        <w:pict>
          <v:shape id="_x0000_s1147" type="#_x0000_t202" style="position:absolute;left:0;text-align:left;margin-left:-5.6pt;margin-top:16.2pt;width:453.9pt;height:207.3pt;z-index:252061184;visibility:visible" o:regroupid="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2XcIA&#10;AADcAAAADwAAAGRycy9kb3ducmV2LnhtbERPy2rCQBTdC/7DcIXuzCQtiERHEcHQ7qxKi7tL5uZh&#10;MndiZhrTv3cWhS4P573ejqYVA/WutqwgiWIQxLnVNZcKLufDfAnCeWSNrWVS8EsOtpvpZI2ptg/+&#10;pOHkSxFC2KWooPK+S6V0eUUGXWQ74sAVtjfoA+xLqXt8hHDTytc4XkiDNYeGCjvaV5Q3px+jIDt+&#10;1Ff7nX3d3bEYk6Jzt2uTK/UyG3crEJ5G/y/+c79rBW9x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PZdwgAAANwAAAAPAAAAAAAAAAAAAAAAAJgCAABkcnMvZG93&#10;bnJldi54bWxQSwUGAAAAAAQABAD1AAAAhwMAAAAA&#10;" fillcolor="#f2f2f2">
            <v:stroke dashstyle="1 1" endcap="round"/>
            <v:textbox style="mso-next-textbox:#_x0000_s1147">
              <w:txbxContent>
                <w:p w:rsidR="00A03220" w:rsidRDefault="00A03220" w:rsidP="00D941AA">
                  <w:pPr>
                    <w:pStyle w:val="Corpodetexto2"/>
                    <w:widowControl w:val="0"/>
                    <w:rPr>
                      <w:b/>
                    </w:rPr>
                  </w:pPr>
                  <w:r w:rsidRPr="008310D3">
                    <w:rPr>
                      <w:b/>
                    </w:rPr>
                    <w:t>No texto:</w:t>
                  </w:r>
                </w:p>
                <w:p w:rsidR="00A03220" w:rsidRPr="008310D3" w:rsidRDefault="00A03220" w:rsidP="00D941AA">
                  <w:pPr>
                    <w:pStyle w:val="Corpodetexto2"/>
                    <w:widowControl w:val="0"/>
                    <w:rPr>
                      <w:b/>
                    </w:rPr>
                  </w:pPr>
                </w:p>
                <w:p w:rsidR="00A03220" w:rsidRPr="008310D3" w:rsidRDefault="00A03220" w:rsidP="008310D3">
                  <w:pPr>
                    <w:pStyle w:val="Corpodetexto2"/>
                    <w:widowControl w:val="0"/>
                    <w:spacing w:line="240" w:lineRule="auto"/>
                    <w:ind w:left="2268"/>
                    <w:rPr>
                      <w:sz w:val="20"/>
                      <w:szCs w:val="20"/>
                    </w:rPr>
                  </w:pPr>
                  <w:r w:rsidRPr="008310D3">
                    <w:rPr>
                      <w:sz w:val="20"/>
                      <w:szCs w:val="20"/>
                    </w:rPr>
                    <w:t xml:space="preserve">Antigamente classificada entre as infecções bacterianas da pele, a </w:t>
                  </w:r>
                  <w:proofErr w:type="spellStart"/>
                  <w:r w:rsidRPr="008310D3">
                    <w:rPr>
                      <w:sz w:val="20"/>
                      <w:szCs w:val="20"/>
                    </w:rPr>
                    <w:t>hidradenite</w:t>
                  </w:r>
                  <w:proofErr w:type="spellEnd"/>
                  <w:r w:rsidRPr="008310D3">
                    <w:rPr>
                      <w:sz w:val="20"/>
                      <w:szCs w:val="20"/>
                    </w:rPr>
                    <w:t xml:space="preserve"> é hoje considerada um processo inflamatório que atinge as glândulas sudoríparas </w:t>
                  </w:r>
                  <w:proofErr w:type="spellStart"/>
                  <w:r w:rsidRPr="008310D3">
                    <w:rPr>
                      <w:sz w:val="20"/>
                      <w:szCs w:val="20"/>
                    </w:rPr>
                    <w:t>apócrinas</w:t>
                  </w:r>
                  <w:proofErr w:type="spellEnd"/>
                  <w:r w:rsidRPr="008310D3">
                    <w:rPr>
                      <w:sz w:val="20"/>
                      <w:szCs w:val="20"/>
                    </w:rPr>
                    <w:t xml:space="preserve"> decorrente de uma predisposição pessoal e que pode ser agravado por </w:t>
                  </w:r>
                  <w:proofErr w:type="gramStart"/>
                  <w:r w:rsidRPr="008310D3">
                    <w:rPr>
                      <w:sz w:val="20"/>
                      <w:szCs w:val="20"/>
                    </w:rPr>
                    <w:t>infecção.</w:t>
                  </w:r>
                  <w:proofErr w:type="gramEnd"/>
                  <w:r w:rsidRPr="008310D3">
                    <w:rPr>
                      <w:sz w:val="20"/>
                      <w:szCs w:val="20"/>
                    </w:rPr>
                    <w:t xml:space="preserve">A obstrução do ducto folicular parece ser o fator gerador da doença e o uso de desodorantes </w:t>
                  </w:r>
                  <w:proofErr w:type="spellStart"/>
                  <w:r w:rsidRPr="008310D3">
                    <w:rPr>
                      <w:sz w:val="20"/>
                      <w:szCs w:val="20"/>
                    </w:rPr>
                    <w:t>anti-transpirantes</w:t>
                  </w:r>
                  <w:proofErr w:type="spellEnd"/>
                  <w:r w:rsidRPr="008310D3">
                    <w:rPr>
                      <w:sz w:val="20"/>
                      <w:szCs w:val="20"/>
                    </w:rPr>
                    <w:t xml:space="preserve"> e a depilação são considerados fatores predisponentes ou agravantes para o surgimento da doença, que atinge principalmente as mulheres. (</w:t>
                  </w:r>
                  <w:proofErr w:type="spellStart"/>
                  <w:r w:rsidRPr="008310D3">
                    <w:rPr>
                      <w:sz w:val="20"/>
                      <w:szCs w:val="20"/>
                    </w:rPr>
                    <w:t>H</w:t>
                  </w:r>
                  <w:r>
                    <w:rPr>
                      <w:sz w:val="20"/>
                      <w:szCs w:val="20"/>
                    </w:rPr>
                    <w:t>idradenite</w:t>
                  </w:r>
                  <w:proofErr w:type="spellEnd"/>
                  <w:r w:rsidRPr="008310D3">
                    <w:rPr>
                      <w:sz w:val="20"/>
                      <w:szCs w:val="20"/>
                    </w:rPr>
                    <w:t>..., 2011).</w:t>
                  </w:r>
                </w:p>
                <w:p w:rsidR="00A03220" w:rsidRPr="008310D3" w:rsidRDefault="00A03220" w:rsidP="00D941AA">
                  <w:pPr>
                    <w:pStyle w:val="Corpodetexto2"/>
                    <w:widowControl w:val="0"/>
                    <w:rPr>
                      <w:b/>
                      <w:noProof/>
                      <w:color w:val="000000"/>
                      <w:spacing w:val="-1"/>
                      <w:w w:val="95"/>
                    </w:rPr>
                  </w:pPr>
                  <w:r w:rsidRPr="008310D3">
                    <w:rPr>
                      <w:b/>
                      <w:noProof/>
                      <w:color w:val="000000"/>
                      <w:spacing w:val="-1"/>
                      <w:w w:val="95"/>
                    </w:rPr>
                    <w:t xml:space="preserve">Referência: </w:t>
                  </w:r>
                </w:p>
                <w:p w:rsidR="00A03220" w:rsidRPr="008310D3" w:rsidRDefault="00A03220" w:rsidP="00C025C0">
                  <w:pPr>
                    <w:pStyle w:val="Corpodetexto2"/>
                    <w:widowControl w:val="0"/>
                    <w:spacing w:line="240" w:lineRule="auto"/>
                  </w:pPr>
                  <w:r w:rsidRPr="008310D3">
                    <w:t>HIDRADENITE (</w:t>
                  </w:r>
                  <w:proofErr w:type="spellStart"/>
                  <w:r w:rsidRPr="008310D3">
                    <w:t>hidrosadenite</w:t>
                  </w:r>
                  <w:proofErr w:type="spellEnd"/>
                  <w:r w:rsidRPr="008310D3">
                    <w:t xml:space="preserve">). </w:t>
                  </w:r>
                  <w:proofErr w:type="gramStart"/>
                  <w:r w:rsidRPr="008310D3">
                    <w:t>Dermatologia.</w:t>
                  </w:r>
                  <w:proofErr w:type="gramEnd"/>
                  <w:r w:rsidRPr="008310D3">
                    <w:t>net. Disponível em: http://www.dermatologia.net/ novo/base/</w:t>
                  </w:r>
                  <w:proofErr w:type="spellStart"/>
                  <w:r w:rsidRPr="008310D3">
                    <w:t>doencas</w:t>
                  </w:r>
                  <w:proofErr w:type="spellEnd"/>
                  <w:r w:rsidRPr="008310D3">
                    <w:t>/hidradenite.shtml. Acesso em: 13 jul. 2011.</w:t>
                  </w:r>
                </w:p>
              </w:txbxContent>
            </v:textbox>
          </v:shape>
        </w:pict>
      </w: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D941AA" w:rsidRDefault="00DF2297" w:rsidP="00561362">
      <w:pPr>
        <w:pStyle w:val="Corpodetexto"/>
        <w:widowControl w:val="0"/>
        <w:rPr>
          <w:sz w:val="24"/>
        </w:rPr>
      </w:pPr>
      <w:r>
        <w:rPr>
          <w:noProof/>
          <w:sz w:val="24"/>
        </w:rPr>
        <w:pict>
          <v:shape id="AutoShape 2046" o:spid="_x0000_s1148" type="#_x0000_t32" style="position:absolute;left:0;text-align:left;margin-left:327.3pt;margin-top:14.25pt;width:67.75pt;height:50.2pt;z-index:252062208;visibility:visible" o:connectortype="straight" o:regroupid="4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PbOMcAAADcAAAADwAAAGRycy9kb3ducmV2LnhtbESPQWsCMRSE74L/ITzBm2ZbpbZbo5SC&#10;UrCI1RbZ22Pzulm6eVmSVLf99aZQ8DjMzDfMfNnZRpzIh9qxgptxBoK4dLrmSsH7YTW6BxEissbG&#10;MSn4oQDLRb83x1y7M7/RaR8rkSAcclRgYmxzKUNpyGIYu5Y4eZ/OW4xJ+kpqj+cEt428zbI7abHm&#10;tGCwpWdD5df+2ypYz0wxsa9+d1xvN7/Tj21xDIdCqeGge3oEEamL1/B/+0UrmGQP8HcmH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9s4xwAAANwAAAAPAAAAAAAA&#10;AAAAAAAAAKECAABkcnMvZG93bnJldi54bWxQSwUGAAAAAAQABAD5AAAAlQMAAAAA&#10;" strokecolor="#76923c" strokeweight="2.25pt">
            <v:stroke endarrow="block"/>
          </v:shape>
        </w:pict>
      </w: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D941AA" w:rsidRDefault="00D941AA" w:rsidP="00561362">
      <w:pPr>
        <w:pStyle w:val="Corpodetexto"/>
        <w:widowControl w:val="0"/>
        <w:rPr>
          <w:sz w:val="24"/>
        </w:rPr>
      </w:pPr>
    </w:p>
    <w:p w:rsidR="003B6DFF" w:rsidRDefault="003B6DFF" w:rsidP="00561362">
      <w:pPr>
        <w:pStyle w:val="Corpodetexto"/>
        <w:widowControl w:val="0"/>
        <w:rPr>
          <w:b/>
          <w:bCs/>
          <w:sz w:val="24"/>
        </w:rPr>
      </w:pPr>
    </w:p>
    <w:p w:rsidR="006460B6" w:rsidRDefault="006460B6" w:rsidP="00561362">
      <w:pPr>
        <w:pStyle w:val="Corpodetexto"/>
        <w:widowControl w:val="0"/>
        <w:rPr>
          <w:b/>
          <w:bCs/>
          <w:sz w:val="24"/>
        </w:rPr>
        <w:sectPr w:rsidR="006460B6" w:rsidSect="002467E3">
          <w:pgSz w:w="11907" w:h="16840" w:code="9"/>
          <w:pgMar w:top="1701" w:right="1134" w:bottom="851" w:left="1701" w:header="1134" w:footer="0" w:gutter="0"/>
          <w:cols w:space="708"/>
          <w:docGrid w:linePitch="360"/>
        </w:sectPr>
      </w:pPr>
    </w:p>
    <w:p w:rsidR="00AF6264" w:rsidRDefault="006460B6" w:rsidP="00E92A26">
      <w:pPr>
        <w:pStyle w:val="Ttulo1"/>
      </w:pPr>
      <w:bookmarkStart w:id="293" w:name="_Toc415250354"/>
      <w:bookmarkStart w:id="294" w:name="_Toc418675318"/>
      <w:bookmarkStart w:id="295" w:name="_Toc443896691"/>
      <w:proofErr w:type="gramStart"/>
      <w:r>
        <w:lastRenderedPageBreak/>
        <w:t>6</w:t>
      </w:r>
      <w:proofErr w:type="gramEnd"/>
      <w:r w:rsidR="00AF6264">
        <w:t xml:space="preserve">  NOTAS DE RODAPÉ</w:t>
      </w:r>
      <w:bookmarkEnd w:id="293"/>
      <w:bookmarkEnd w:id="294"/>
      <w:bookmarkEnd w:id="295"/>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As notas de rodapé servem para o registro de indicações, observações ou aditamentos ao texto, feitos pelo autor, tradutor ou editor.</w:t>
      </w:r>
    </w:p>
    <w:p w:rsidR="00285023" w:rsidRDefault="00AD1327" w:rsidP="00561362">
      <w:pPr>
        <w:pStyle w:val="Corpodetexto"/>
        <w:widowControl w:val="0"/>
        <w:ind w:firstLine="709"/>
        <w:rPr>
          <w:sz w:val="24"/>
        </w:rPr>
      </w:pPr>
      <w:r>
        <w:rPr>
          <w:sz w:val="24"/>
        </w:rPr>
        <w:t xml:space="preserve">Deve-se utilizar o sistema </w:t>
      </w:r>
      <w:r w:rsidR="009E6B93">
        <w:rPr>
          <w:sz w:val="24"/>
        </w:rPr>
        <w:t>autor data</w:t>
      </w:r>
      <w:r>
        <w:rPr>
          <w:sz w:val="24"/>
        </w:rPr>
        <w:t xml:space="preserve"> para as citações no texto e o numérico para notas explicativas. </w:t>
      </w:r>
      <w:r w:rsidR="00285023">
        <w:rPr>
          <w:sz w:val="24"/>
        </w:rPr>
        <w:t>As notas podem ser localizadas no rodapé, nas margens da mancha gráfica ou no final do artigo, do capítulo ou documento.</w:t>
      </w:r>
    </w:p>
    <w:p w:rsidR="00AF6264" w:rsidRDefault="00AF6264" w:rsidP="00561362">
      <w:pPr>
        <w:pStyle w:val="Corpodetexto"/>
        <w:widowControl w:val="0"/>
        <w:ind w:firstLine="709"/>
        <w:rPr>
          <w:sz w:val="24"/>
        </w:rPr>
      </w:pPr>
      <w:r>
        <w:rPr>
          <w:sz w:val="24"/>
        </w:rPr>
        <w:t>As notas de rodapé</w:t>
      </w:r>
      <w:r w:rsidR="00223D5D">
        <w:rPr>
          <w:sz w:val="24"/>
        </w:rPr>
        <w:t xml:space="preserve"> </w:t>
      </w:r>
      <w:r>
        <w:rPr>
          <w:sz w:val="24"/>
        </w:rPr>
        <w:t xml:space="preserve">devem </w:t>
      </w:r>
      <w:r w:rsidR="00FC2685">
        <w:rPr>
          <w:sz w:val="24"/>
        </w:rPr>
        <w:t>ser</w:t>
      </w:r>
      <w:r>
        <w:rPr>
          <w:sz w:val="24"/>
        </w:rPr>
        <w:t xml:space="preserve"> alinhadas, a partir da segunda linha da mesma nota, abaixo da primeira letra da primeira palavra, de forma a destacar o expoente e sem espaço entre elas e com fonte menor.</w:t>
      </w:r>
      <w:r w:rsidR="009E6B93">
        <w:rPr>
          <w:sz w:val="24"/>
        </w:rPr>
        <w:t xml:space="preserve"> Em notas de documentos digitais, também pode ser utilizado o recurso de hyperlink.</w:t>
      </w:r>
    </w:p>
    <w:p w:rsidR="008310D3" w:rsidRDefault="008310D3" w:rsidP="00561362">
      <w:pPr>
        <w:pStyle w:val="Corpodetexto"/>
        <w:widowControl w:val="0"/>
        <w:rPr>
          <w:sz w:val="24"/>
        </w:rPr>
      </w:pPr>
    </w:p>
    <w:p w:rsidR="00AF6264" w:rsidRDefault="00C66600" w:rsidP="00561362">
      <w:pPr>
        <w:pStyle w:val="Corpodetexto"/>
        <w:widowControl w:val="0"/>
        <w:rPr>
          <w:sz w:val="24"/>
        </w:rPr>
      </w:pPr>
      <w:r>
        <w:rPr>
          <w:sz w:val="24"/>
        </w:rPr>
        <w:t>EXEMPLO</w:t>
      </w:r>
    </w:p>
    <w:p w:rsidR="00285023" w:rsidRDefault="00285023" w:rsidP="00561362">
      <w:pPr>
        <w:pStyle w:val="Corpodetexto"/>
        <w:widowControl w:val="0"/>
        <w:rPr>
          <w:sz w:val="24"/>
        </w:rPr>
      </w:pPr>
    </w:p>
    <w:p w:rsidR="00AD1327" w:rsidRDefault="00DF2297" w:rsidP="00561362">
      <w:pPr>
        <w:pStyle w:val="Corpodetexto"/>
        <w:widowControl w:val="0"/>
        <w:rPr>
          <w:sz w:val="24"/>
        </w:rPr>
      </w:pPr>
      <w:r>
        <w:rPr>
          <w:noProof/>
          <w:sz w:val="24"/>
        </w:rPr>
        <w:pict>
          <v:group id="Group 2048" o:spid="_x0000_s1149" style="position:absolute;left:0;text-align:left;margin-left:-1.15pt;margin-top:.35pt;width:456.1pt;height:419.95pt;z-index:251694592" coordorigin="1678,5848" coordsize="9122,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">
            <v:shape id="_x0000_s1150" type="#_x0000_t202" style="position:absolute;left:1700;top:5848;width:9100;height:1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drsUA&#10;AADcAAAADwAAAGRycy9kb3ducmV2LnhtbESPT2vCQBTE7wW/w/KE3upGD9Km2YgISr1ZFYu3R/bl&#10;j2bfptk1Sb+9Kwg9DjPzGyZZDKYWHbWusqxgOolAEGdWV1woOB7Wb+8gnEfWWFsmBX/kYJGOXhKM&#10;te35m7q9L0SAsItRQel9E0vpspIMuoltiIOX29agD7ItpG6xD3BTy1kUzaXBisNCiQ2tSsqu+5tR&#10;sNltq7P92Zx+3S4fpnnjLudrptTreFh+gvA0+P/ws/2lFcw+5v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F2uxQAAANwAAAAPAAAAAAAAAAAAAAAAAJgCAABkcnMv&#10;ZG93bnJldi54bWxQSwUGAAAAAAQABAD1AAAAigMAAAAA&#10;" fillcolor="#f2f2f2">
              <v:stroke dashstyle="1 1" endcap="round"/>
              <v:textbox style="mso-next-textbox:#_x0000_s1150">
                <w:txbxContent>
                  <w:p w:rsidR="00A03220" w:rsidRDefault="00A03220" w:rsidP="00AD1327">
                    <w:pPr>
                      <w:pStyle w:val="Corpodetexto2"/>
                      <w:widowControl w:val="0"/>
                      <w:spacing w:line="240" w:lineRule="auto"/>
                      <w:rPr>
                        <w:noProof/>
                        <w:color w:val="000000"/>
                        <w:spacing w:val="-1"/>
                        <w:sz w:val="20"/>
                      </w:rPr>
                    </w:pPr>
                    <w:r w:rsidRPr="00AD1327">
                      <w:rPr>
                        <w:noProof/>
                        <w:color w:val="000000"/>
                        <w:spacing w:val="-1"/>
                        <w:sz w:val="20"/>
                      </w:rPr>
                      <w:t>_______________</w:t>
                    </w:r>
                  </w:p>
                  <w:p w:rsidR="00A03220" w:rsidRPr="008310D3" w:rsidRDefault="00A03220" w:rsidP="00AD1327">
                    <w:pPr>
                      <w:pStyle w:val="Corpodetexto2"/>
                      <w:widowControl w:val="0"/>
                      <w:spacing w:line="240" w:lineRule="auto"/>
                      <w:ind w:left="170" w:hanging="170"/>
                      <w:rPr>
                        <w:noProof/>
                        <w:color w:val="000000"/>
                        <w:spacing w:val="-1"/>
                        <w:sz w:val="20"/>
                        <w:szCs w:val="20"/>
                      </w:rPr>
                    </w:pPr>
                    <w:r w:rsidRPr="008310D3">
                      <w:rPr>
                        <w:noProof/>
                        <w:color w:val="000000"/>
                        <w:spacing w:val="-1"/>
                        <w:sz w:val="20"/>
                        <w:szCs w:val="20"/>
                      </w:rPr>
                      <w:t>¹  Veja-se como exemplo desse tipo de abordagem o estudo de Netzer (1976).</w:t>
                    </w:r>
                  </w:p>
                  <w:p w:rsidR="00A03220" w:rsidRPr="008310D3" w:rsidRDefault="00A03220" w:rsidP="00AD1327">
                    <w:pPr>
                      <w:pStyle w:val="Corpodetexto2"/>
                      <w:widowControl w:val="0"/>
                      <w:spacing w:line="240" w:lineRule="auto"/>
                      <w:ind w:left="170" w:hanging="170"/>
                      <w:rPr>
                        <w:noProof/>
                        <w:color w:val="000000"/>
                        <w:spacing w:val="-1"/>
                        <w:sz w:val="20"/>
                        <w:szCs w:val="20"/>
                      </w:rPr>
                    </w:pPr>
                    <w:r w:rsidRPr="008310D3">
                      <w:rPr>
                        <w:noProof/>
                        <w:color w:val="000000"/>
                        <w:spacing w:val="-1"/>
                        <w:sz w:val="20"/>
                        <w:szCs w:val="20"/>
                        <w:vertAlign w:val="superscript"/>
                      </w:rPr>
                      <w:t>2</w:t>
                    </w:r>
                    <w:r w:rsidRPr="008310D3">
                      <w:rPr>
                        <w:noProof/>
                        <w:color w:val="000000"/>
                        <w:spacing w:val="-1"/>
                        <w:sz w:val="20"/>
                        <w:szCs w:val="20"/>
                      </w:rPr>
                      <w:t xml:space="preserve">  Encontramos este tipo de perspectiva na 2ª parte do verbete referido na nota anterior, em grande parte do estudo de Rahner (1962).</w:t>
                    </w:r>
                  </w:p>
                </w:txbxContent>
              </v:textbox>
            </v:shape>
            <v:group id="Group 1939" o:spid="_x0000_s1151" style="position:absolute;left:1678;top:7895;width:9100;height:2598" coordorigin="1678,7482" coordsize="9214,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_x0000_s1152" type="#_x0000_t202" style="position:absolute;left:1678;top:7482;width:9214;height: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sR8EA&#10;AADcAAAADwAAAGRycy9kb3ducmV2LnhtbERPy4rCMBTdC/MP4Q64s6kuRDumZRgY0Z0vHNxdmtvH&#10;2NzUJmr9e7MQXB7Oe5H1phE36lxtWcE4ikEQ51bXXCo47H9HMxDOI2tsLJOCBznI0o/BAhNt77yl&#10;286XIoSwS1BB5X2bSOnyigy6yLbEgStsZ9AH2JVSd3gP4aaRkzieSoM1h4YKW/qpKD/vrkbBcrOu&#10;T/Zveby4TdGPi9b9n865UsPP/vsLhKfev8Uv90ormMzD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bEfBAAAA3AAAAA8AAAAAAAAAAAAAAAAAmAIAAGRycy9kb3du&#10;cmV2LnhtbFBLBQYAAAAABAAEAPUAAACGAwAAAAA=&#10;" fillcolor="#f2f2f2">
                <v:stroke dashstyle="1 1" endcap="round"/>
                <v:textbox style="mso-next-textbox:#_x0000_s1152">
                  <w:txbxContent>
                    <w:p w:rsidR="00A03220" w:rsidRPr="008310D3" w:rsidRDefault="00A03220" w:rsidP="00AD1327">
                      <w:pPr>
                        <w:pStyle w:val="Corpodetexto2"/>
                        <w:widowControl w:val="0"/>
                        <w:spacing w:line="240" w:lineRule="auto"/>
                        <w:ind w:left="170" w:hanging="170"/>
                        <w:jc w:val="center"/>
                        <w:rPr>
                          <w:b/>
                          <w:noProof/>
                          <w:color w:val="000000"/>
                          <w:spacing w:val="-1"/>
                          <w:w w:val="95"/>
                        </w:rPr>
                      </w:pPr>
                      <w:r w:rsidRPr="008310D3">
                        <w:rPr>
                          <w:b/>
                          <w:noProof/>
                          <w:color w:val="000000"/>
                          <w:spacing w:val="-1"/>
                          <w:w w:val="95"/>
                        </w:rPr>
                        <w:t>Ética, Religião e Política</w:t>
                      </w:r>
                    </w:p>
                    <w:p w:rsidR="00A03220" w:rsidRPr="008310D3" w:rsidRDefault="00A03220" w:rsidP="00AD1327">
                      <w:pPr>
                        <w:pStyle w:val="Corpodetexto2"/>
                        <w:widowControl w:val="0"/>
                        <w:spacing w:line="240" w:lineRule="auto"/>
                        <w:ind w:left="170" w:hanging="170"/>
                        <w:jc w:val="right"/>
                        <w:rPr>
                          <w:noProof/>
                          <w:color w:val="000000"/>
                          <w:spacing w:val="-1"/>
                          <w:w w:val="95"/>
                        </w:rPr>
                      </w:pPr>
                    </w:p>
                    <w:p w:rsidR="00A03220" w:rsidRPr="008310D3" w:rsidRDefault="00A03220" w:rsidP="00AD1327">
                      <w:pPr>
                        <w:pStyle w:val="Corpodetexto2"/>
                        <w:widowControl w:val="0"/>
                        <w:spacing w:line="240" w:lineRule="auto"/>
                        <w:ind w:left="170" w:hanging="170"/>
                        <w:jc w:val="right"/>
                        <w:rPr>
                          <w:noProof/>
                          <w:color w:val="000000"/>
                          <w:spacing w:val="-1"/>
                          <w:w w:val="95"/>
                        </w:rPr>
                      </w:pPr>
                      <w:r w:rsidRPr="008310D3">
                        <w:rPr>
                          <w:noProof/>
                          <w:color w:val="000000"/>
                          <w:spacing w:val="-1"/>
                          <w:w w:val="95"/>
                        </w:rPr>
                        <w:t>Alberto Antoniazzi</w:t>
                      </w:r>
                      <w:r w:rsidRPr="008310D3">
                        <w:rPr>
                          <w:noProof/>
                          <w:color w:val="000000"/>
                          <w:spacing w:val="-1"/>
                          <w:w w:val="95"/>
                          <w:vertAlign w:val="superscript"/>
                        </w:rPr>
                        <w:t>1</w:t>
                      </w:r>
                    </w:p>
                    <w:p w:rsidR="00A03220" w:rsidRPr="008310D3" w:rsidRDefault="00A03220" w:rsidP="008310D3">
                      <w:pPr>
                        <w:pStyle w:val="Corpodetexto2"/>
                        <w:widowControl w:val="0"/>
                        <w:spacing w:line="240" w:lineRule="auto"/>
                        <w:ind w:left="170" w:hanging="170"/>
                        <w:rPr>
                          <w:b/>
                          <w:noProof/>
                          <w:color w:val="000000"/>
                          <w:spacing w:val="-1"/>
                          <w:w w:val="95"/>
                        </w:rPr>
                      </w:pPr>
                    </w:p>
                    <w:p w:rsidR="00A03220" w:rsidRPr="008310D3" w:rsidRDefault="00A03220" w:rsidP="008310D3">
                      <w:pPr>
                        <w:pStyle w:val="Corpodetexto2"/>
                        <w:widowControl w:val="0"/>
                        <w:spacing w:line="240" w:lineRule="auto"/>
                        <w:ind w:left="170" w:hanging="170"/>
                        <w:rPr>
                          <w:b/>
                          <w:noProof/>
                          <w:color w:val="000000"/>
                          <w:spacing w:val="-1"/>
                          <w:w w:val="95"/>
                        </w:rPr>
                      </w:pPr>
                    </w:p>
                    <w:p w:rsidR="00A03220" w:rsidRPr="008310D3" w:rsidRDefault="00A03220" w:rsidP="00AD1327">
                      <w:pPr>
                        <w:pStyle w:val="Corpodetexto2"/>
                        <w:widowControl w:val="0"/>
                        <w:spacing w:line="240" w:lineRule="auto"/>
                        <w:ind w:left="170" w:hanging="170"/>
                        <w:rPr>
                          <w:b/>
                          <w:noProof/>
                          <w:color w:val="000000"/>
                          <w:spacing w:val="-1"/>
                          <w:w w:val="95"/>
                        </w:rPr>
                      </w:pPr>
                      <w:r w:rsidRPr="008310D3">
                        <w:rPr>
                          <w:b/>
                          <w:noProof/>
                          <w:color w:val="000000"/>
                          <w:spacing w:val="-1"/>
                          <w:w w:val="95"/>
                        </w:rPr>
                        <w:t>Nota de rodapé:</w:t>
                      </w:r>
                    </w:p>
                    <w:p w:rsidR="00A03220" w:rsidRDefault="00A03220" w:rsidP="00AD1327">
                      <w:pPr>
                        <w:pStyle w:val="Corpodetexto2"/>
                        <w:widowControl w:val="0"/>
                        <w:spacing w:line="240" w:lineRule="auto"/>
                        <w:ind w:left="170" w:hanging="170"/>
                        <w:rPr>
                          <w:b/>
                          <w:noProof/>
                          <w:color w:val="000000"/>
                          <w:spacing w:val="-1"/>
                          <w:w w:val="95"/>
                          <w:sz w:val="20"/>
                        </w:rPr>
                      </w:pPr>
                      <w:r w:rsidRPr="00AD1327">
                        <w:rPr>
                          <w:b/>
                          <w:noProof/>
                          <w:color w:val="000000"/>
                          <w:spacing w:val="-1"/>
                          <w:w w:val="95"/>
                          <w:sz w:val="20"/>
                        </w:rPr>
                        <w:t>___________________</w:t>
                      </w:r>
                    </w:p>
                    <w:p w:rsidR="00A03220" w:rsidRPr="008310D3" w:rsidRDefault="00A03220" w:rsidP="008310D3">
                      <w:pPr>
                        <w:pStyle w:val="Corpodetexto2"/>
                        <w:widowControl w:val="0"/>
                        <w:spacing w:line="240" w:lineRule="auto"/>
                        <w:ind w:left="170" w:hanging="170"/>
                        <w:rPr>
                          <w:b/>
                          <w:noProof/>
                          <w:color w:val="000000"/>
                          <w:spacing w:val="-1"/>
                          <w:w w:val="95"/>
                          <w:sz w:val="20"/>
                          <w:szCs w:val="20"/>
                        </w:rPr>
                      </w:pPr>
                      <w:r w:rsidRPr="008310D3">
                        <w:rPr>
                          <w:noProof/>
                          <w:color w:val="000000"/>
                          <w:spacing w:val="-1"/>
                          <w:w w:val="95"/>
                          <w:sz w:val="20"/>
                          <w:szCs w:val="20"/>
                          <w:vertAlign w:val="superscript"/>
                        </w:rPr>
                        <w:t xml:space="preserve">1 </w:t>
                      </w:r>
                      <w:r w:rsidRPr="008310D3">
                        <w:rPr>
                          <w:noProof/>
                          <w:color w:val="000000"/>
                          <w:spacing w:val="-1"/>
                          <w:w w:val="95"/>
                          <w:sz w:val="20"/>
                          <w:szCs w:val="20"/>
                        </w:rPr>
                        <w:t>Doutor em Filosofia. Professor e assessor da Reitoria da PUC Minas. Coordenador do Curso de Teologia do Seminário da Arquidiocese de Belo Horizonte.</w:t>
                      </w:r>
                    </w:p>
                  </w:txbxContent>
                </v:textbox>
              </v:shape>
              <v:shape id="AutoShape 1563" o:spid="_x0000_s1153" type="#_x0000_t32" style="position:absolute;left:9977;top:7822;width:463;height: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5FcUAAADcAAAADwAAAGRycy9kb3ducmV2LnhtbESPT4vCMBTE7wt+h/AEb2uqgn+6RlFB&#10;8LCC1oXd46N5tsXmpTbRdr+9EQSPw8z8hpkvW1OKO9WusKxg0I9AEKdWF5wp+DltP6cgnEfWWFom&#10;Bf/kYLnofMwx1rbhI90Tn4kAYRejgtz7KpbSpTkZdH1bEQfvbGuDPsg6k7rGJsBNKYdRNJYGCw4L&#10;OVa0ySm9JDejYO33UfM9nv5ODgOT/umrPo6ue6V63Xb1BcJT69/hV3unFQxnM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5FcUAAADcAAAADwAAAAAAAAAA&#10;AAAAAAChAgAAZHJzL2Rvd25yZXYueG1sUEsFBgAAAAAEAAQA+QAAAJMDAAAAAA==&#10;" strokecolor="#76923c">
                <v:stroke endarrow="block"/>
              </v:shape>
            </v:group>
            <v:group id="Group 1940" o:spid="_x0000_s1154" style="position:absolute;left:1678;top:11321;width:9100;height:2926" coordorigin="1678,11321" coordsize="9214,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_x0000_s1155" type="#_x0000_t202" style="position:absolute;left:1678;top:11321;width:9214;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fwMUA&#10;AADcAAAADwAAAGRycy9kb3ducmV2LnhtbESPT2vCQBTE74LfYXlCb2aTFoqkWUUEpb2lqVhye2Rf&#10;/mj2bZrdavrtu4WCx2FmfsNkm8n04kqj6ywrSKIYBHFldceNguPHfrkC4Tyyxt4yKfghB5v1fJZh&#10;qu2N3+la+EYECLsUFbTeD6mUrmrJoIvsQBy82o4GfZBjI/WItwA3vXyM42dpsOOw0OJAu5aqS/Ft&#10;FBzyt660n4fTl8vrKakHdy4vlVIPi2n7AsLT5O/h//arVvAUJ/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l/AxQAAANwAAAAPAAAAAAAAAAAAAAAAAJgCAABkcnMv&#10;ZG93bnJldi54bWxQSwUGAAAAAAQABAD1AAAAigMAAAAA&#10;" fillcolor="#f2f2f2">
                <v:stroke dashstyle="1 1" endcap="round"/>
                <v:textbox style="mso-next-textbox:#_x0000_s1155">
                  <w:txbxContent>
                    <w:p w:rsidR="00A03220" w:rsidRPr="008310D3" w:rsidRDefault="00A03220" w:rsidP="00580DC1">
                      <w:pPr>
                        <w:pStyle w:val="Corpodetexto2"/>
                        <w:widowControl w:val="0"/>
                        <w:spacing w:line="240" w:lineRule="auto"/>
                        <w:ind w:left="170" w:hanging="170"/>
                        <w:jc w:val="center"/>
                        <w:rPr>
                          <w:b/>
                          <w:noProof/>
                          <w:color w:val="000000"/>
                          <w:spacing w:val="-1"/>
                          <w:w w:val="95"/>
                        </w:rPr>
                      </w:pPr>
                      <w:r w:rsidRPr="008310D3">
                        <w:rPr>
                          <w:b/>
                          <w:noProof/>
                          <w:color w:val="000000"/>
                          <w:spacing w:val="-1"/>
                          <w:w w:val="95"/>
                        </w:rPr>
                        <w:t>Ética, Religião e Política</w:t>
                      </w:r>
                      <w:r w:rsidRPr="008310D3">
                        <w:rPr>
                          <w:noProof/>
                          <w:color w:val="000000"/>
                          <w:spacing w:val="-1"/>
                          <w:w w:val="95"/>
                          <w:vertAlign w:val="superscript"/>
                        </w:rPr>
                        <w:t>1</w:t>
                      </w:r>
                    </w:p>
                    <w:p w:rsidR="00A03220" w:rsidRPr="008310D3" w:rsidRDefault="00A03220" w:rsidP="00580DC1">
                      <w:pPr>
                        <w:pStyle w:val="Corpodetexto2"/>
                        <w:widowControl w:val="0"/>
                        <w:spacing w:line="240" w:lineRule="auto"/>
                        <w:ind w:left="170" w:hanging="170"/>
                        <w:jc w:val="center"/>
                        <w:rPr>
                          <w:noProof/>
                          <w:color w:val="000000"/>
                          <w:spacing w:val="-1"/>
                          <w:w w:val="95"/>
                        </w:rPr>
                      </w:pPr>
                    </w:p>
                    <w:p w:rsidR="00A03220" w:rsidRPr="008310D3" w:rsidRDefault="00A03220" w:rsidP="00580DC1">
                      <w:pPr>
                        <w:pStyle w:val="Corpodetexto2"/>
                        <w:widowControl w:val="0"/>
                        <w:spacing w:line="240" w:lineRule="auto"/>
                        <w:ind w:left="170" w:hanging="170"/>
                        <w:jc w:val="right"/>
                        <w:rPr>
                          <w:noProof/>
                          <w:color w:val="000000"/>
                          <w:spacing w:val="-1"/>
                          <w:w w:val="95"/>
                        </w:rPr>
                      </w:pPr>
                      <w:r w:rsidRPr="008310D3">
                        <w:rPr>
                          <w:noProof/>
                          <w:color w:val="000000"/>
                          <w:spacing w:val="-1"/>
                          <w:w w:val="95"/>
                        </w:rPr>
                        <w:t>Alberto Antoniazzi</w:t>
                      </w:r>
                    </w:p>
                    <w:p w:rsidR="00A03220" w:rsidRPr="008310D3" w:rsidRDefault="00A03220" w:rsidP="00580DC1">
                      <w:pPr>
                        <w:pStyle w:val="Corpodetexto2"/>
                        <w:widowControl w:val="0"/>
                        <w:spacing w:line="240" w:lineRule="auto"/>
                        <w:ind w:left="170" w:hanging="170"/>
                        <w:jc w:val="center"/>
                        <w:rPr>
                          <w:b/>
                          <w:noProof/>
                          <w:color w:val="000000"/>
                          <w:spacing w:val="-1"/>
                          <w:w w:val="95"/>
                        </w:rPr>
                      </w:pPr>
                    </w:p>
                    <w:p w:rsidR="00A03220" w:rsidRPr="008310D3" w:rsidRDefault="00A03220" w:rsidP="00580DC1">
                      <w:pPr>
                        <w:pStyle w:val="Corpodetexto2"/>
                        <w:widowControl w:val="0"/>
                        <w:spacing w:line="240" w:lineRule="auto"/>
                        <w:ind w:left="170" w:hanging="170"/>
                        <w:jc w:val="center"/>
                        <w:rPr>
                          <w:b/>
                          <w:noProof/>
                          <w:color w:val="000000"/>
                          <w:spacing w:val="-1"/>
                          <w:w w:val="95"/>
                        </w:rPr>
                      </w:pPr>
                    </w:p>
                    <w:p w:rsidR="00A03220" w:rsidRPr="008310D3" w:rsidRDefault="00A03220" w:rsidP="00580DC1">
                      <w:pPr>
                        <w:pStyle w:val="Corpodetexto2"/>
                        <w:widowControl w:val="0"/>
                        <w:spacing w:line="240" w:lineRule="auto"/>
                        <w:ind w:left="170" w:hanging="170"/>
                        <w:jc w:val="left"/>
                        <w:rPr>
                          <w:b/>
                          <w:noProof/>
                          <w:color w:val="000000"/>
                          <w:spacing w:val="-1"/>
                          <w:w w:val="95"/>
                        </w:rPr>
                      </w:pPr>
                      <w:r w:rsidRPr="008310D3">
                        <w:rPr>
                          <w:b/>
                          <w:noProof/>
                          <w:color w:val="000000"/>
                          <w:spacing w:val="-1"/>
                          <w:w w:val="95"/>
                        </w:rPr>
                        <w:t>Nota de rodapé:</w:t>
                      </w:r>
                    </w:p>
                    <w:p w:rsidR="00A03220" w:rsidRDefault="00A03220" w:rsidP="00580DC1">
                      <w:pPr>
                        <w:pStyle w:val="Corpodetexto2"/>
                        <w:widowControl w:val="0"/>
                        <w:spacing w:line="240" w:lineRule="auto"/>
                        <w:ind w:left="170" w:hanging="170"/>
                        <w:jc w:val="left"/>
                        <w:rPr>
                          <w:b/>
                          <w:noProof/>
                          <w:color w:val="000000"/>
                          <w:spacing w:val="-1"/>
                          <w:w w:val="95"/>
                          <w:sz w:val="20"/>
                        </w:rPr>
                      </w:pPr>
                      <w:r w:rsidRPr="00AD1327">
                        <w:rPr>
                          <w:b/>
                          <w:noProof/>
                          <w:color w:val="000000"/>
                          <w:spacing w:val="-1"/>
                          <w:w w:val="95"/>
                          <w:sz w:val="20"/>
                        </w:rPr>
                        <w:t>___________________</w:t>
                      </w:r>
                    </w:p>
                    <w:p w:rsidR="00A03220" w:rsidRPr="008310D3" w:rsidRDefault="00A03220" w:rsidP="00580DC1">
                      <w:pPr>
                        <w:autoSpaceDE w:val="0"/>
                        <w:autoSpaceDN w:val="0"/>
                        <w:adjustRightInd w:val="0"/>
                        <w:spacing w:line="240" w:lineRule="auto"/>
                        <w:ind w:left="170" w:hanging="170"/>
                        <w:rPr>
                          <w:rFonts w:cs="Times New Roman"/>
                          <w:b/>
                          <w:bCs/>
                          <w:color w:val="FF0000"/>
                          <w:sz w:val="20"/>
                          <w:szCs w:val="20"/>
                        </w:rPr>
                      </w:pPr>
                      <w:r w:rsidRPr="008310D3">
                        <w:rPr>
                          <w:rFonts w:cs="Times New Roman"/>
                          <w:noProof/>
                          <w:color w:val="000000"/>
                          <w:spacing w:val="-1"/>
                          <w:w w:val="95"/>
                          <w:sz w:val="20"/>
                          <w:szCs w:val="20"/>
                          <w:vertAlign w:val="superscript"/>
                        </w:rPr>
                        <w:t xml:space="preserve">1  </w:t>
                      </w:r>
                      <w:r w:rsidRPr="008310D3">
                        <w:rPr>
                          <w:rFonts w:cs="Times New Roman"/>
                          <w:sz w:val="20"/>
                          <w:szCs w:val="20"/>
                        </w:rPr>
                        <w:t xml:space="preserve">Este texto foi apresentado inicialmente no seminário internacional sobre “Ética, sociedade e política no contexto </w:t>
                      </w:r>
                      <w:proofErr w:type="spellStart"/>
                      <w:r w:rsidRPr="008310D3">
                        <w:rPr>
                          <w:rFonts w:cs="Times New Roman"/>
                          <w:sz w:val="20"/>
                          <w:szCs w:val="20"/>
                        </w:rPr>
                        <w:t>latinoamericano</w:t>
                      </w:r>
                      <w:proofErr w:type="spellEnd"/>
                      <w:r w:rsidRPr="008310D3">
                        <w:rPr>
                          <w:rFonts w:cs="Times New Roman"/>
                          <w:sz w:val="20"/>
                          <w:szCs w:val="20"/>
                        </w:rPr>
                        <w:t xml:space="preserve">”, promovido pela Fundação Konrad </w:t>
                      </w:r>
                      <w:proofErr w:type="spellStart"/>
                      <w:r w:rsidRPr="008310D3">
                        <w:rPr>
                          <w:rFonts w:cs="Times New Roman"/>
                          <w:sz w:val="20"/>
                          <w:szCs w:val="20"/>
                        </w:rPr>
                        <w:t>Adenauer</w:t>
                      </w:r>
                      <w:proofErr w:type="spellEnd"/>
                      <w:r w:rsidRPr="008310D3">
                        <w:rPr>
                          <w:rFonts w:cs="Times New Roman"/>
                          <w:sz w:val="20"/>
                          <w:szCs w:val="20"/>
                        </w:rPr>
                        <w:t xml:space="preserve"> e pela Fundação João Pinheiro em Belo Horizonte, nos dias 28 e 29 de outubro de 1996.</w:t>
                      </w:r>
                    </w:p>
                    <w:p w:rsidR="00A03220" w:rsidRPr="00AD1327" w:rsidRDefault="00A03220" w:rsidP="00580DC1">
                      <w:pPr>
                        <w:pStyle w:val="Corpodetexto2"/>
                        <w:widowControl w:val="0"/>
                        <w:spacing w:line="240" w:lineRule="auto"/>
                        <w:ind w:left="227" w:hanging="227"/>
                        <w:jc w:val="center"/>
                        <w:rPr>
                          <w:b/>
                          <w:noProof/>
                          <w:color w:val="000000"/>
                          <w:spacing w:val="-1"/>
                          <w:w w:val="95"/>
                          <w:sz w:val="20"/>
                        </w:rPr>
                      </w:pPr>
                      <w:r>
                        <w:rPr>
                          <w:noProof/>
                          <w:color w:val="000000"/>
                          <w:spacing w:val="-1"/>
                          <w:w w:val="95"/>
                          <w:sz w:val="20"/>
                        </w:rPr>
                        <w:t>.</w:t>
                      </w:r>
                    </w:p>
                  </w:txbxContent>
                </v:textbox>
              </v:shape>
              <v:shape id="AutoShape 1567" o:spid="_x0000_s1156" type="#_x0000_t32" style="position:absolute;left:7513;top:11631;width:648;height:2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1EcMAAADcAAAADwAAAGRycy9kb3ducmV2LnhtbESPQWvCQBSE70L/w/IK3sxGA7akriKW&#10;QunN6MHjI/vcBLNvw+6apP/eLQg9DjPzDbPZTbYTA/nQOlawzHIQxLXTLRsF59PX4h1EiMgaO8ek&#10;4JcC7LYvsw2W2o18pKGKRiQIhxIVNDH2pZShbshiyFxPnLyr8xZjkt5I7XFMcNvJVZ6vpcWW00KD&#10;PR0aqm/V3Srw9+Fy4FOL5rIsjtefyhRvn6NS89dp/wEi0hT/w8/2t1ZQ5Cv4O5OO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hdRHDAAAA3AAAAA8AAAAAAAAAAAAA&#10;AAAAoQIAAGRycy9kb3ducmV2LnhtbFBLBQYAAAAABAAEAPkAAACRAwAAAAA=&#10;" strokecolor="#76923c">
                <v:stroke endarrow="block"/>
              </v:shape>
            </v:group>
          </v:group>
        </w:pict>
      </w:r>
    </w:p>
    <w:p w:rsidR="00AD1327" w:rsidRDefault="00AD1327" w:rsidP="00561362">
      <w:pPr>
        <w:pStyle w:val="Corpodetexto"/>
        <w:widowControl w:val="0"/>
        <w:rPr>
          <w:sz w:val="24"/>
        </w:rPr>
      </w:pPr>
    </w:p>
    <w:p w:rsidR="00AD1327" w:rsidRDefault="00AD1327" w:rsidP="00561362">
      <w:pPr>
        <w:pStyle w:val="Corpodetexto"/>
        <w:widowControl w:val="0"/>
        <w:rPr>
          <w:sz w:val="24"/>
        </w:rPr>
      </w:pPr>
    </w:p>
    <w:p w:rsidR="00AD1327" w:rsidRDefault="00AD1327" w:rsidP="00561362">
      <w:pPr>
        <w:pStyle w:val="Corpodetexto"/>
        <w:widowControl w:val="0"/>
        <w:rPr>
          <w:sz w:val="24"/>
        </w:rPr>
      </w:pPr>
    </w:p>
    <w:p w:rsidR="00FC2685" w:rsidRPr="001E4703" w:rsidRDefault="00FC2685" w:rsidP="0052647E">
      <w:pPr>
        <w:autoSpaceDE w:val="0"/>
        <w:autoSpaceDN w:val="0"/>
        <w:adjustRightInd w:val="0"/>
        <w:spacing w:line="240" w:lineRule="auto"/>
        <w:jc w:val="left"/>
        <w:rPr>
          <w:rFonts w:cs="Times New Roman"/>
          <w:bCs/>
        </w:rPr>
      </w:pPr>
      <w:proofErr w:type="gramStart"/>
      <w:r w:rsidRPr="001E4703">
        <w:rPr>
          <w:rFonts w:cs="Times New Roman"/>
          <w:bCs/>
        </w:rPr>
        <w:t>a</w:t>
      </w:r>
      <w:proofErr w:type="gramEnd"/>
      <w:r w:rsidRPr="001E4703">
        <w:rPr>
          <w:rFonts w:cs="Times New Roman"/>
          <w:bCs/>
        </w:rPr>
        <w:t>) Nota de titulação</w:t>
      </w:r>
    </w:p>
    <w:p w:rsidR="00AD1327" w:rsidRDefault="00AD1327" w:rsidP="00AD1327">
      <w:pPr>
        <w:pStyle w:val="Corpodetexto"/>
        <w:widowControl w:val="0"/>
        <w:rPr>
          <w:b/>
          <w:bCs/>
          <w:sz w:val="24"/>
        </w:rPr>
      </w:pPr>
    </w:p>
    <w:p w:rsidR="00AD1327" w:rsidRDefault="00AD1327" w:rsidP="00561362">
      <w:pPr>
        <w:pStyle w:val="Corpodetexto"/>
        <w:widowControl w:val="0"/>
        <w:rPr>
          <w:b/>
          <w:bCs/>
          <w:sz w:val="24"/>
        </w:rPr>
      </w:pPr>
    </w:p>
    <w:p w:rsidR="00AD1327" w:rsidRDefault="00AD1327" w:rsidP="00561362">
      <w:pPr>
        <w:pStyle w:val="Corpodetexto"/>
        <w:widowControl w:val="0"/>
        <w:rPr>
          <w:b/>
          <w:bCs/>
          <w:sz w:val="24"/>
        </w:rPr>
      </w:pPr>
    </w:p>
    <w:p w:rsidR="00AD1327" w:rsidRDefault="00AD1327" w:rsidP="00561362">
      <w:pPr>
        <w:pStyle w:val="Corpodetexto"/>
        <w:widowControl w:val="0"/>
        <w:rPr>
          <w:b/>
          <w:bCs/>
          <w:color w:val="FF0000"/>
          <w:sz w:val="40"/>
          <w:szCs w:val="40"/>
        </w:rPr>
      </w:pPr>
    </w:p>
    <w:p w:rsidR="00AD1327" w:rsidRDefault="00AD1327" w:rsidP="00561362">
      <w:pPr>
        <w:pStyle w:val="Corpodetexto"/>
        <w:widowControl w:val="0"/>
        <w:rPr>
          <w:b/>
          <w:bCs/>
          <w:color w:val="FF0000"/>
          <w:sz w:val="40"/>
          <w:szCs w:val="40"/>
        </w:rPr>
      </w:pPr>
    </w:p>
    <w:p w:rsidR="008310D3" w:rsidRDefault="008310D3" w:rsidP="00145BFE">
      <w:pPr>
        <w:autoSpaceDE w:val="0"/>
        <w:autoSpaceDN w:val="0"/>
        <w:adjustRightInd w:val="0"/>
        <w:spacing w:line="240" w:lineRule="auto"/>
        <w:jc w:val="left"/>
        <w:rPr>
          <w:rFonts w:cs="Times New Roman"/>
          <w:b/>
          <w:bCs/>
        </w:rPr>
      </w:pPr>
    </w:p>
    <w:p w:rsidR="008310D3" w:rsidRDefault="008310D3" w:rsidP="00145BFE">
      <w:pPr>
        <w:autoSpaceDE w:val="0"/>
        <w:autoSpaceDN w:val="0"/>
        <w:adjustRightInd w:val="0"/>
        <w:spacing w:line="240" w:lineRule="auto"/>
        <w:jc w:val="left"/>
        <w:rPr>
          <w:rFonts w:cs="Times New Roman"/>
          <w:b/>
          <w:bCs/>
        </w:rPr>
      </w:pPr>
    </w:p>
    <w:p w:rsidR="00145BFE" w:rsidRPr="001E4703" w:rsidRDefault="00145BFE" w:rsidP="00145BFE">
      <w:pPr>
        <w:autoSpaceDE w:val="0"/>
        <w:autoSpaceDN w:val="0"/>
        <w:adjustRightInd w:val="0"/>
        <w:spacing w:line="240" w:lineRule="auto"/>
        <w:jc w:val="left"/>
        <w:rPr>
          <w:rFonts w:cs="Times New Roman"/>
          <w:bCs/>
        </w:rPr>
      </w:pPr>
      <w:r w:rsidRPr="001E4703">
        <w:rPr>
          <w:rFonts w:cs="Times New Roman"/>
          <w:bCs/>
        </w:rPr>
        <w:t>b) Nota de publicação</w:t>
      </w:r>
    </w:p>
    <w:p w:rsidR="0052647E" w:rsidRPr="0052647E" w:rsidRDefault="0052647E" w:rsidP="0052647E">
      <w:pPr>
        <w:pStyle w:val="Corpodetexto"/>
        <w:widowControl w:val="0"/>
        <w:rPr>
          <w:b/>
          <w:noProof/>
          <w:color w:val="000000"/>
          <w:spacing w:val="-1"/>
          <w:w w:val="95"/>
          <w:sz w:val="24"/>
        </w:rPr>
      </w:pPr>
    </w:p>
    <w:p w:rsidR="0052647E" w:rsidRPr="0052647E" w:rsidRDefault="0052647E" w:rsidP="00561362">
      <w:pPr>
        <w:widowControl w:val="0"/>
        <w:spacing w:line="286" w:lineRule="exact"/>
        <w:rPr>
          <w:rFonts w:cs="Times New Roman"/>
          <w:b/>
          <w:noProof/>
          <w:color w:val="000000"/>
          <w:spacing w:val="-1"/>
          <w:w w:val="95"/>
        </w:rPr>
      </w:pPr>
    </w:p>
    <w:p w:rsidR="0052647E" w:rsidRPr="0052647E" w:rsidRDefault="0052647E" w:rsidP="00561362">
      <w:pPr>
        <w:widowControl w:val="0"/>
        <w:spacing w:line="286" w:lineRule="exact"/>
        <w:rPr>
          <w:rFonts w:cs="Times New Roman"/>
          <w:b/>
          <w:noProof/>
          <w:color w:val="000000"/>
          <w:spacing w:val="-1"/>
          <w:w w:val="95"/>
        </w:rPr>
      </w:pPr>
    </w:p>
    <w:p w:rsidR="0052647E" w:rsidRPr="0052647E" w:rsidRDefault="0052647E" w:rsidP="00561362">
      <w:pPr>
        <w:widowControl w:val="0"/>
        <w:spacing w:line="286" w:lineRule="exact"/>
        <w:rPr>
          <w:rFonts w:cs="Times New Roman"/>
          <w:b/>
          <w:noProof/>
          <w:color w:val="000000"/>
          <w:spacing w:val="-1"/>
          <w:w w:val="95"/>
        </w:rPr>
      </w:pPr>
    </w:p>
    <w:p w:rsidR="0052647E" w:rsidRDefault="0052647E" w:rsidP="00561362">
      <w:pPr>
        <w:widowControl w:val="0"/>
        <w:spacing w:line="286" w:lineRule="exact"/>
        <w:rPr>
          <w:rFonts w:cs="Times New Roman"/>
          <w:b/>
          <w:noProof/>
          <w:color w:val="000000"/>
          <w:spacing w:val="-1"/>
          <w:w w:val="95"/>
        </w:rPr>
      </w:pPr>
    </w:p>
    <w:p w:rsidR="0052647E" w:rsidRDefault="0052647E" w:rsidP="00561362">
      <w:pPr>
        <w:widowControl w:val="0"/>
        <w:spacing w:line="286" w:lineRule="exact"/>
        <w:rPr>
          <w:rFonts w:cs="Times New Roman"/>
          <w:b/>
          <w:noProof/>
          <w:color w:val="000000"/>
          <w:spacing w:val="-1"/>
          <w:w w:val="95"/>
        </w:rPr>
      </w:pPr>
    </w:p>
    <w:p w:rsidR="0052647E" w:rsidRDefault="0052647E" w:rsidP="00561362">
      <w:pPr>
        <w:widowControl w:val="0"/>
        <w:spacing w:line="286" w:lineRule="exact"/>
        <w:rPr>
          <w:rFonts w:cs="Times New Roman"/>
          <w:b/>
          <w:noProof/>
          <w:color w:val="000000"/>
          <w:spacing w:val="-1"/>
          <w:w w:val="95"/>
        </w:rPr>
      </w:pPr>
    </w:p>
    <w:p w:rsidR="0052647E" w:rsidRDefault="0052647E" w:rsidP="00561362">
      <w:pPr>
        <w:widowControl w:val="0"/>
        <w:spacing w:line="286" w:lineRule="exact"/>
        <w:rPr>
          <w:rFonts w:cs="Times New Roman"/>
          <w:b/>
          <w:noProof/>
          <w:color w:val="000000"/>
          <w:spacing w:val="-1"/>
          <w:w w:val="95"/>
        </w:rPr>
      </w:pPr>
    </w:p>
    <w:p w:rsidR="0052647E" w:rsidRDefault="0052647E" w:rsidP="00561362">
      <w:pPr>
        <w:widowControl w:val="0"/>
        <w:spacing w:line="286" w:lineRule="exact"/>
        <w:rPr>
          <w:rFonts w:cs="Times New Roman"/>
          <w:b/>
          <w:noProof/>
          <w:color w:val="000000"/>
          <w:spacing w:val="-1"/>
          <w:w w:val="95"/>
        </w:rPr>
      </w:pPr>
    </w:p>
    <w:p w:rsidR="008310D3" w:rsidRDefault="008310D3" w:rsidP="003121ED">
      <w:pPr>
        <w:autoSpaceDE w:val="0"/>
        <w:autoSpaceDN w:val="0"/>
        <w:adjustRightInd w:val="0"/>
        <w:spacing w:line="240" w:lineRule="auto"/>
        <w:jc w:val="left"/>
        <w:rPr>
          <w:rFonts w:cs="Times New Roman"/>
          <w:b/>
          <w:bCs/>
        </w:rPr>
      </w:pPr>
    </w:p>
    <w:p w:rsidR="00FC2685" w:rsidRPr="001E4703" w:rsidRDefault="00FC2685" w:rsidP="003121ED">
      <w:pPr>
        <w:autoSpaceDE w:val="0"/>
        <w:autoSpaceDN w:val="0"/>
        <w:adjustRightInd w:val="0"/>
        <w:spacing w:line="240" w:lineRule="auto"/>
        <w:jc w:val="left"/>
        <w:rPr>
          <w:rFonts w:cs="Times New Roman"/>
          <w:bCs/>
        </w:rPr>
      </w:pPr>
      <w:proofErr w:type="gramStart"/>
      <w:r w:rsidRPr="001E4703">
        <w:rPr>
          <w:rFonts w:cs="Times New Roman"/>
          <w:bCs/>
        </w:rPr>
        <w:lastRenderedPageBreak/>
        <w:t>c)</w:t>
      </w:r>
      <w:proofErr w:type="gramEnd"/>
      <w:r w:rsidRPr="001E4703">
        <w:rPr>
          <w:rFonts w:cs="Times New Roman"/>
          <w:bCs/>
        </w:rPr>
        <w:t> Nota explicativa</w:t>
      </w:r>
    </w:p>
    <w:p w:rsidR="0052647E" w:rsidRDefault="00DF2297" w:rsidP="00561362">
      <w:pPr>
        <w:widowControl w:val="0"/>
        <w:spacing w:line="286" w:lineRule="exact"/>
      </w:pPr>
      <w:r>
        <w:rPr>
          <w:noProof/>
        </w:rPr>
        <w:pict>
          <v:group id="Group 1945" o:spid="_x0000_s1157" style="position:absolute;left:0;text-align:left;margin-left:.25pt;margin-top:8.05pt;width:454.7pt;height:614.1pt;z-index:251671040" coordorigin="1706,2138" coordsize="9214,1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">
            <v:group id="Group 1941" o:spid="_x0000_s1158" style="position:absolute;left:1706;top:2138;width:9214;height:3592" coordorigin="1678,2168" coordsize="9214,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_x0000_s1159" type="#_x0000_t202" style="position:absolute;left:1678;top:2168;width:9214;height:3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u6MYA&#10;AADcAAAADwAAAGRycy9kb3ducmV2LnhtbESPT2vCQBTE74LfYXmF3nRjDm1IXUUKBntLY2nx9si+&#10;/NHs25jdmvTbdwsFj8PM/IZZbyfTiRsNrrWsYLWMQBCXVrdcK/g47hcJCOeRNXaWScEPOdhu5rM1&#10;ptqO/E63wtciQNilqKDxvk+ldGVDBt3S9sTBq+xg0Ac51FIPOAa46WQcRU/SYMthocGeXhsqL8W3&#10;UZDlb+3JfmWfV5dX06rq3fl0KZV6fJh2LyA8Tf4e/m8ftII4eY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lu6MYAAADcAAAADwAAAAAAAAAAAAAAAACYAgAAZHJz&#10;L2Rvd25yZXYueG1sUEsFBgAAAAAEAAQA9QAAAIsDAAAAAA==&#10;" fillcolor="#f2f2f2">
                <v:stroke dashstyle="1 1" endcap="round"/>
                <v:textbox style="mso-next-textbox:#_x0000_s1159">
                  <w:txbxContent>
                    <w:p w:rsidR="00A03220" w:rsidRPr="008310D3" w:rsidRDefault="00A03220" w:rsidP="0052647E">
                      <w:pPr>
                        <w:pStyle w:val="Corpodetexto2"/>
                        <w:widowControl w:val="0"/>
                        <w:spacing w:line="240" w:lineRule="auto"/>
                        <w:ind w:left="227" w:hanging="227"/>
                        <w:rPr>
                          <w:b/>
                          <w:noProof/>
                          <w:color w:val="000000"/>
                          <w:spacing w:val="-1"/>
                          <w:w w:val="95"/>
                        </w:rPr>
                      </w:pPr>
                      <w:r w:rsidRPr="008310D3">
                        <w:rPr>
                          <w:b/>
                          <w:noProof/>
                          <w:color w:val="000000"/>
                          <w:spacing w:val="-1"/>
                          <w:w w:val="95"/>
                        </w:rPr>
                        <w:t>No texto:</w:t>
                      </w:r>
                    </w:p>
                    <w:p w:rsidR="00A03220" w:rsidRPr="008310D3" w:rsidRDefault="00A03220" w:rsidP="0052647E">
                      <w:pPr>
                        <w:pStyle w:val="Corpodetexto2"/>
                        <w:widowControl w:val="0"/>
                        <w:spacing w:line="240" w:lineRule="auto"/>
                        <w:ind w:left="227" w:hanging="227"/>
                        <w:rPr>
                          <w:b/>
                          <w:noProof/>
                          <w:color w:val="000000"/>
                          <w:spacing w:val="-1"/>
                          <w:w w:val="95"/>
                        </w:rPr>
                      </w:pPr>
                    </w:p>
                    <w:p w:rsidR="00A03220" w:rsidRPr="008310D3" w:rsidRDefault="00A03220" w:rsidP="00580DC1">
                      <w:pPr>
                        <w:autoSpaceDE w:val="0"/>
                        <w:autoSpaceDN w:val="0"/>
                        <w:adjustRightInd w:val="0"/>
                        <w:spacing w:line="240" w:lineRule="auto"/>
                        <w:ind w:firstLine="709"/>
                        <w:rPr>
                          <w:rFonts w:cs="Times New Roman"/>
                          <w:b/>
                          <w:noProof/>
                          <w:color w:val="000000"/>
                          <w:spacing w:val="-1"/>
                          <w:w w:val="95"/>
                        </w:rPr>
                      </w:pPr>
                      <w:r w:rsidRPr="008310D3">
                        <w:rPr>
                          <w:rFonts w:cs="Times New Roman"/>
                        </w:rPr>
                        <w:t>Quer sobrevenha numa celebração religiosa ou num jogo de futebol, a vivência é sempre simplesmente humana. Não assim a experiência: conforme a interpretação que dela fizermos, será cristã, judaica, islamita ou, talvez até sem adesão a determinado grupo religioso, experiência “religiosa</w:t>
                      </w:r>
                      <w:proofErr w:type="gramStart"/>
                      <w:r w:rsidRPr="008310D3">
                        <w:rPr>
                          <w:rFonts w:cs="Times New Roman"/>
                        </w:rPr>
                        <w:t>”.</w:t>
                      </w:r>
                      <w:proofErr w:type="gramEnd"/>
                      <w:r w:rsidRPr="008310D3">
                        <w:rPr>
                          <w:rFonts w:cs="Times New Roman"/>
                          <w:vertAlign w:val="superscript"/>
                        </w:rPr>
                        <w:t>2</w:t>
                      </w:r>
                    </w:p>
                    <w:p w:rsidR="00A03220" w:rsidRPr="008310D3" w:rsidRDefault="00A03220" w:rsidP="0052647E">
                      <w:pPr>
                        <w:pStyle w:val="Corpodetexto2"/>
                        <w:widowControl w:val="0"/>
                        <w:spacing w:line="240" w:lineRule="auto"/>
                        <w:ind w:left="227" w:hanging="227"/>
                        <w:rPr>
                          <w:b/>
                          <w:noProof/>
                          <w:color w:val="000000"/>
                          <w:spacing w:val="-1"/>
                          <w:w w:val="95"/>
                        </w:rPr>
                      </w:pPr>
                    </w:p>
                    <w:p w:rsidR="00A03220" w:rsidRPr="008310D3" w:rsidRDefault="00A03220" w:rsidP="0052647E">
                      <w:pPr>
                        <w:pStyle w:val="Corpodetexto2"/>
                        <w:widowControl w:val="0"/>
                        <w:spacing w:line="240" w:lineRule="auto"/>
                        <w:ind w:left="227" w:hanging="227"/>
                        <w:rPr>
                          <w:b/>
                          <w:noProof/>
                          <w:color w:val="000000"/>
                          <w:spacing w:val="-1"/>
                          <w:w w:val="95"/>
                        </w:rPr>
                      </w:pPr>
                    </w:p>
                    <w:p w:rsidR="00A03220" w:rsidRPr="00F53140" w:rsidRDefault="00A03220" w:rsidP="0052647E">
                      <w:pPr>
                        <w:pStyle w:val="Corpodetexto2"/>
                        <w:widowControl w:val="0"/>
                        <w:spacing w:line="240" w:lineRule="auto"/>
                        <w:ind w:left="227" w:hanging="227"/>
                        <w:rPr>
                          <w:b/>
                          <w:noProof/>
                          <w:color w:val="000000"/>
                          <w:spacing w:val="-1"/>
                          <w:w w:val="95"/>
                        </w:rPr>
                      </w:pPr>
                      <w:r w:rsidRPr="00F53140">
                        <w:rPr>
                          <w:b/>
                          <w:noProof/>
                          <w:color w:val="000000"/>
                          <w:spacing w:val="-1"/>
                          <w:w w:val="95"/>
                        </w:rPr>
                        <w:t>Nota de rodapé:</w:t>
                      </w:r>
                    </w:p>
                    <w:p w:rsidR="00A03220" w:rsidRPr="00F53140" w:rsidRDefault="00A03220" w:rsidP="0052647E">
                      <w:pPr>
                        <w:pStyle w:val="Corpodetexto2"/>
                        <w:widowControl w:val="0"/>
                        <w:spacing w:line="240" w:lineRule="auto"/>
                        <w:ind w:left="227" w:hanging="227"/>
                        <w:rPr>
                          <w:b/>
                          <w:noProof/>
                          <w:color w:val="000000"/>
                          <w:spacing w:val="-1"/>
                          <w:w w:val="95"/>
                        </w:rPr>
                      </w:pPr>
                      <w:r w:rsidRPr="00F53140">
                        <w:rPr>
                          <w:b/>
                          <w:noProof/>
                          <w:color w:val="000000"/>
                          <w:spacing w:val="-1"/>
                          <w:w w:val="95"/>
                        </w:rPr>
                        <w:t>__________________</w:t>
                      </w:r>
                    </w:p>
                    <w:p w:rsidR="00A03220" w:rsidRPr="008310D3" w:rsidRDefault="00A03220" w:rsidP="0052647E">
                      <w:pPr>
                        <w:autoSpaceDE w:val="0"/>
                        <w:autoSpaceDN w:val="0"/>
                        <w:adjustRightInd w:val="0"/>
                        <w:spacing w:line="240" w:lineRule="auto"/>
                        <w:ind w:left="227" w:hanging="227"/>
                        <w:rPr>
                          <w:rFonts w:cs="Times New Roman"/>
                          <w:b/>
                          <w:noProof/>
                          <w:color w:val="000000"/>
                          <w:spacing w:val="-1"/>
                          <w:w w:val="95"/>
                          <w:sz w:val="20"/>
                          <w:szCs w:val="20"/>
                        </w:rPr>
                      </w:pPr>
                      <w:r w:rsidRPr="009A739F">
                        <w:rPr>
                          <w:rFonts w:cs="Times New Roman"/>
                          <w:noProof/>
                          <w:color w:val="000000"/>
                          <w:spacing w:val="-1"/>
                          <w:w w:val="95"/>
                          <w:sz w:val="20"/>
                          <w:szCs w:val="20"/>
                        </w:rPr>
                        <w:t>2</w:t>
                      </w:r>
                      <w:r w:rsidRPr="008310D3">
                        <w:rPr>
                          <w:rFonts w:cs="Times New Roman"/>
                          <w:b/>
                          <w:noProof/>
                          <w:color w:val="000000"/>
                          <w:spacing w:val="-1"/>
                          <w:w w:val="95"/>
                          <w:sz w:val="20"/>
                          <w:szCs w:val="20"/>
                        </w:rPr>
                        <w:tab/>
                      </w:r>
                      <w:r w:rsidRPr="008310D3">
                        <w:rPr>
                          <w:rFonts w:cs="Times New Roman"/>
                          <w:sz w:val="20"/>
                          <w:szCs w:val="20"/>
                        </w:rPr>
                        <w:t>O termo “religioso” é tomado aqui no sentido não como próprio de uma religião, mas como a atitude dinâmica de alguém ao sentido radical, último, de sua experiência.</w:t>
                      </w:r>
                    </w:p>
                  </w:txbxContent>
                </v:textbox>
              </v:shape>
              <v:shape id="AutoShape 1571" o:spid="_x0000_s1160" type="#_x0000_t32" style="position:absolute;left:5363;top:3818;width:648;height:3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tOPL8AAADcAAAADwAAAGRycy9kb3ducmV2LnhtbERPTYvCMBC9C/6HMAt701QFlWqURREW&#10;b1YPHodmTIvNpCSxrf/eHBb2+Hjf2/1gG9GRD7VjBbNpBoK4dLpmo+B2PU3WIEJE1tg4JgVvCrDf&#10;jUdbzLXr+UJdEY1IIRxyVFDF2OZShrIii2HqWuLEPZy3GBP0RmqPfQq3jZxn2VJarDk1VNjSoaLy&#10;WbysAv/q7ge+1mjus8XlcS7MYnXslfr+Gn42ICIN8V/85/7VCubrtDadSUdA7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7tOPL8AAADcAAAADwAAAAAAAAAAAAAAAACh&#10;AgAAZHJzL2Rvd25yZXYueG1sUEsFBgAAAAAEAAQA+QAAAI0DAAAAAA==&#10;" strokecolor="#76923c">
                <v:stroke endarrow="block"/>
              </v:shape>
            </v:group>
            <v:group id="Group 1942" o:spid="_x0000_s1161" style="position:absolute;left:1706;top:6655;width:9214;height:3665" coordorigin="1706,6655" coordsize="9214,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_x0000_s1162" type="#_x0000_t202" style="position:absolute;left:1706;top:6655;width:9214;height:3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gQcEA&#10;AADcAAAADwAAAGRycy9kb3ducmV2LnhtbERPy4rCMBTdC/MP4Q64s6kuRDumZRgY0Z0vHNxdmtvH&#10;2NzUJmr9e7MQXB7Oe5H1phE36lxtWcE4ikEQ51bXXCo47H9HMxDOI2tsLJOCBznI0o/BAhNt77yl&#10;286XIoSwS1BB5X2bSOnyigy6yLbEgStsZ9AH2JVSd3gP4aaRkzieSoM1h4YKW/qpKD/vrkbBcrOu&#10;T/Zveby4TdGPi9b9n865UsPP/vsLhKfev8Uv90ormMzD/H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5YEHBAAAA3AAAAA8AAAAAAAAAAAAAAAAAmAIAAGRycy9kb3du&#10;cmV2LnhtbFBLBQYAAAAABAAEAPUAAACGAwAAAAA=&#10;" fillcolor="#f2f2f2">
                <v:stroke dashstyle="1 1" endcap="round"/>
                <v:textbox style="mso-next-textbox:#_x0000_s1162">
                  <w:txbxContent>
                    <w:p w:rsidR="00A03220" w:rsidRPr="009A739F" w:rsidRDefault="00A03220" w:rsidP="00F7111B">
                      <w:pPr>
                        <w:pStyle w:val="Corpodetexto2"/>
                        <w:widowControl w:val="0"/>
                        <w:spacing w:line="240" w:lineRule="auto"/>
                        <w:ind w:left="227" w:hanging="227"/>
                        <w:rPr>
                          <w:b/>
                          <w:noProof/>
                          <w:color w:val="000000"/>
                          <w:spacing w:val="-1"/>
                          <w:w w:val="95"/>
                        </w:rPr>
                      </w:pPr>
                      <w:r w:rsidRPr="009A739F">
                        <w:rPr>
                          <w:b/>
                          <w:noProof/>
                          <w:color w:val="000000"/>
                          <w:spacing w:val="-1"/>
                          <w:w w:val="95"/>
                        </w:rPr>
                        <w:t>No texto:</w:t>
                      </w:r>
                    </w:p>
                    <w:p w:rsidR="00A03220" w:rsidRPr="009A739F" w:rsidRDefault="00A03220" w:rsidP="00F7111B">
                      <w:pPr>
                        <w:pStyle w:val="Corpodetexto2"/>
                        <w:widowControl w:val="0"/>
                        <w:spacing w:line="240" w:lineRule="auto"/>
                        <w:ind w:left="227" w:hanging="227"/>
                        <w:rPr>
                          <w:b/>
                          <w:noProof/>
                          <w:color w:val="000000"/>
                          <w:spacing w:val="-1"/>
                          <w:w w:val="95"/>
                        </w:rPr>
                      </w:pPr>
                    </w:p>
                    <w:p w:rsidR="00A03220" w:rsidRPr="009A739F" w:rsidRDefault="00A03220" w:rsidP="00F7111B">
                      <w:pPr>
                        <w:autoSpaceDE w:val="0"/>
                        <w:autoSpaceDN w:val="0"/>
                        <w:adjustRightInd w:val="0"/>
                        <w:spacing w:line="240" w:lineRule="auto"/>
                        <w:ind w:left="2268"/>
                        <w:rPr>
                          <w:rFonts w:cs="Times New Roman"/>
                          <w:b/>
                          <w:noProof/>
                          <w:color w:val="000000"/>
                          <w:spacing w:val="-1"/>
                          <w:w w:val="95"/>
                          <w:sz w:val="20"/>
                          <w:szCs w:val="20"/>
                        </w:rPr>
                      </w:pPr>
                      <w:r w:rsidRPr="009A739F">
                        <w:rPr>
                          <w:rFonts w:cs="Times New Roman"/>
                          <w:sz w:val="20"/>
                          <w:szCs w:val="20"/>
                        </w:rPr>
                        <w:t xml:space="preserve">O material é suposto elástico linear com propriedades dependentes dos valores da temperatura e da concentração de umidade ou </w:t>
                      </w:r>
                      <w:proofErr w:type="spellStart"/>
                      <w:r w:rsidRPr="009A739F">
                        <w:rPr>
                          <w:rFonts w:cs="Times New Roman"/>
                          <w:sz w:val="20"/>
                          <w:szCs w:val="20"/>
                        </w:rPr>
                        <w:t>vicoelástico</w:t>
                      </w:r>
                      <w:proofErr w:type="spellEnd"/>
                      <w:r w:rsidRPr="009A739F">
                        <w:rPr>
                          <w:rFonts w:cs="Times New Roman"/>
                          <w:sz w:val="20"/>
                          <w:szCs w:val="20"/>
                        </w:rPr>
                        <w:t xml:space="preserve"> linear com relação constitutiva em integral hereditária e com comportamento </w:t>
                      </w:r>
                      <w:proofErr w:type="spellStart"/>
                      <w:r w:rsidRPr="009A739F">
                        <w:rPr>
                          <w:rFonts w:cs="Times New Roman"/>
                          <w:sz w:val="20"/>
                          <w:szCs w:val="20"/>
                        </w:rPr>
                        <w:t>higrotermo-reologicamente</w:t>
                      </w:r>
                      <w:proofErr w:type="spellEnd"/>
                      <w:r w:rsidRPr="009A739F">
                        <w:rPr>
                          <w:rFonts w:cs="Times New Roman"/>
                          <w:sz w:val="20"/>
                          <w:szCs w:val="20"/>
                        </w:rPr>
                        <w:t xml:space="preserve"> simples (M</w:t>
                      </w:r>
                      <w:r>
                        <w:rPr>
                          <w:rFonts w:cs="Times New Roman"/>
                          <w:sz w:val="20"/>
                          <w:szCs w:val="20"/>
                        </w:rPr>
                        <w:t>arques</w:t>
                      </w:r>
                      <w:r w:rsidRPr="009A739F">
                        <w:rPr>
                          <w:rFonts w:cs="Times New Roman"/>
                          <w:sz w:val="20"/>
                          <w:szCs w:val="20"/>
                        </w:rPr>
                        <w:t>, 1994, p. 66, tradução nossa</w:t>
                      </w:r>
                      <w:proofErr w:type="gramStart"/>
                      <w:r w:rsidRPr="009A739F">
                        <w:rPr>
                          <w:rFonts w:cs="Times New Roman"/>
                          <w:sz w:val="20"/>
                          <w:szCs w:val="20"/>
                        </w:rPr>
                        <w:t>).</w:t>
                      </w:r>
                      <w:proofErr w:type="gramEnd"/>
                      <w:r w:rsidRPr="009A739F">
                        <w:rPr>
                          <w:rFonts w:cs="Times New Roman"/>
                          <w:sz w:val="20"/>
                          <w:szCs w:val="20"/>
                        </w:rPr>
                        <w:t>”</w:t>
                      </w:r>
                      <w:r w:rsidRPr="009A739F">
                        <w:rPr>
                          <w:rFonts w:cs="Times New Roman"/>
                          <w:sz w:val="20"/>
                          <w:szCs w:val="20"/>
                          <w:vertAlign w:val="superscript"/>
                        </w:rPr>
                        <w:t>1</w:t>
                      </w:r>
                    </w:p>
                    <w:p w:rsidR="00A03220" w:rsidRPr="009A739F" w:rsidRDefault="00A03220" w:rsidP="00F7111B">
                      <w:pPr>
                        <w:pStyle w:val="Corpodetexto2"/>
                        <w:widowControl w:val="0"/>
                        <w:spacing w:line="240" w:lineRule="auto"/>
                        <w:ind w:left="227" w:hanging="227"/>
                        <w:rPr>
                          <w:b/>
                          <w:noProof/>
                          <w:color w:val="000000"/>
                          <w:spacing w:val="-1"/>
                          <w:w w:val="95"/>
                        </w:rPr>
                      </w:pPr>
                    </w:p>
                    <w:p w:rsidR="00A03220" w:rsidRPr="009A739F" w:rsidRDefault="00A03220" w:rsidP="00F7111B">
                      <w:pPr>
                        <w:pStyle w:val="Corpodetexto2"/>
                        <w:widowControl w:val="0"/>
                        <w:spacing w:line="240" w:lineRule="auto"/>
                        <w:ind w:left="227" w:hanging="227"/>
                        <w:rPr>
                          <w:b/>
                          <w:noProof/>
                          <w:color w:val="000000"/>
                          <w:spacing w:val="-1"/>
                          <w:w w:val="95"/>
                        </w:rPr>
                      </w:pPr>
                    </w:p>
                    <w:p w:rsidR="00A03220" w:rsidRPr="009A739F" w:rsidRDefault="00A03220" w:rsidP="00F7111B">
                      <w:pPr>
                        <w:pStyle w:val="Corpodetexto2"/>
                        <w:widowControl w:val="0"/>
                        <w:spacing w:line="240" w:lineRule="auto"/>
                        <w:ind w:left="227" w:hanging="227"/>
                        <w:rPr>
                          <w:b/>
                          <w:noProof/>
                          <w:color w:val="000000"/>
                          <w:spacing w:val="-1"/>
                          <w:w w:val="95"/>
                          <w:lang w:val="en-US"/>
                        </w:rPr>
                      </w:pPr>
                      <w:r w:rsidRPr="009A739F">
                        <w:rPr>
                          <w:b/>
                          <w:noProof/>
                          <w:color w:val="000000"/>
                          <w:spacing w:val="-1"/>
                          <w:w w:val="95"/>
                          <w:lang w:val="en-US"/>
                        </w:rPr>
                        <w:t>Nota de rodapé:</w:t>
                      </w:r>
                    </w:p>
                    <w:p w:rsidR="00A03220" w:rsidRPr="009A739F" w:rsidRDefault="00A03220" w:rsidP="00F7111B">
                      <w:pPr>
                        <w:pStyle w:val="Corpodetexto2"/>
                        <w:widowControl w:val="0"/>
                        <w:spacing w:line="240" w:lineRule="auto"/>
                        <w:ind w:left="227" w:hanging="227"/>
                        <w:rPr>
                          <w:b/>
                          <w:noProof/>
                          <w:color w:val="000000"/>
                          <w:spacing w:val="-1"/>
                          <w:w w:val="95"/>
                          <w:lang w:val="en-US"/>
                        </w:rPr>
                      </w:pPr>
                      <w:r w:rsidRPr="009A739F">
                        <w:rPr>
                          <w:b/>
                          <w:noProof/>
                          <w:color w:val="000000"/>
                          <w:spacing w:val="-1"/>
                          <w:w w:val="95"/>
                          <w:lang w:val="en-US"/>
                        </w:rPr>
                        <w:t>__________________</w:t>
                      </w:r>
                    </w:p>
                    <w:p w:rsidR="00A03220" w:rsidRPr="009A739F" w:rsidRDefault="00A03220" w:rsidP="00F7111B">
                      <w:pPr>
                        <w:autoSpaceDE w:val="0"/>
                        <w:autoSpaceDN w:val="0"/>
                        <w:adjustRightInd w:val="0"/>
                        <w:spacing w:line="240" w:lineRule="auto"/>
                        <w:ind w:left="227" w:hanging="227"/>
                        <w:rPr>
                          <w:rFonts w:cs="Times New Roman"/>
                          <w:b/>
                          <w:noProof/>
                          <w:color w:val="000000"/>
                          <w:spacing w:val="-1"/>
                          <w:w w:val="95"/>
                          <w:sz w:val="20"/>
                          <w:szCs w:val="20"/>
                          <w:lang w:val="en-US"/>
                        </w:rPr>
                      </w:pPr>
                      <w:r w:rsidRPr="009A739F">
                        <w:rPr>
                          <w:rFonts w:cs="Times New Roman"/>
                          <w:noProof/>
                          <w:color w:val="000000"/>
                          <w:spacing w:val="-1"/>
                          <w:w w:val="95"/>
                          <w:sz w:val="20"/>
                          <w:szCs w:val="20"/>
                          <w:vertAlign w:val="superscript"/>
                          <w:lang w:val="en-US"/>
                        </w:rPr>
                        <w:t>1</w:t>
                      </w:r>
                      <w:r w:rsidRPr="009A739F">
                        <w:rPr>
                          <w:rFonts w:cs="Times New Roman"/>
                          <w:b/>
                          <w:noProof/>
                          <w:color w:val="000000"/>
                          <w:spacing w:val="-1"/>
                          <w:w w:val="95"/>
                          <w:sz w:val="20"/>
                          <w:szCs w:val="20"/>
                          <w:lang w:val="en-US"/>
                        </w:rPr>
                        <w:tab/>
                      </w:r>
                      <w:r w:rsidRPr="009A739F">
                        <w:rPr>
                          <w:rFonts w:cs="Times New Roman"/>
                          <w:sz w:val="20"/>
                          <w:szCs w:val="20"/>
                          <w:lang w:val="en-US"/>
                        </w:rPr>
                        <w:t xml:space="preserve">The material is considered as linear elastic with mechanical properties dependent of the temperature and moisture concentration or linear </w:t>
                      </w:r>
                      <w:proofErr w:type="spellStart"/>
                      <w:r w:rsidRPr="009A739F">
                        <w:rPr>
                          <w:rFonts w:cs="Times New Roman"/>
                          <w:sz w:val="20"/>
                          <w:szCs w:val="20"/>
                          <w:lang w:val="en-US"/>
                        </w:rPr>
                        <w:t>viscoelastic</w:t>
                      </w:r>
                      <w:proofErr w:type="spellEnd"/>
                      <w:r w:rsidRPr="009A739F">
                        <w:rPr>
                          <w:rFonts w:cs="Times New Roman"/>
                          <w:sz w:val="20"/>
                          <w:szCs w:val="20"/>
                          <w:lang w:val="en-US"/>
                        </w:rPr>
                        <w:t xml:space="preserve"> with constitutive relation defined by a hereditary integral and with </w:t>
                      </w:r>
                      <w:proofErr w:type="spellStart"/>
                      <w:r w:rsidRPr="009A739F">
                        <w:rPr>
                          <w:rFonts w:cs="Times New Roman"/>
                          <w:sz w:val="20"/>
                          <w:szCs w:val="20"/>
                          <w:lang w:val="en-US"/>
                        </w:rPr>
                        <w:t>hygrothermal-rheologically</w:t>
                      </w:r>
                      <w:proofErr w:type="spellEnd"/>
                      <w:r w:rsidRPr="009A739F">
                        <w:rPr>
                          <w:rFonts w:cs="Times New Roman"/>
                          <w:sz w:val="20"/>
                          <w:szCs w:val="20"/>
                          <w:lang w:val="en-US"/>
                        </w:rPr>
                        <w:t xml:space="preserve"> simple behavior.</w:t>
                      </w:r>
                    </w:p>
                  </w:txbxContent>
                </v:textbox>
              </v:shape>
              <v:shape id="AutoShape 1575" o:spid="_x0000_s1163" type="#_x0000_t32" style="position:absolute;left:9783;top:8182;width:648;height:2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xfMMAAADcAAAADwAAAGRycy9kb3ducmV2LnhtbESPQWvCQBSE7wX/w/IEb3UThbZGVxFL&#10;QXoz9uDxkX1ugtm3YXdN4r93C4Ueh5n5htnsRtuKnnxoHCvI5xkI4srpho2Cn/PX6weIEJE1to5J&#10;wYMC7LaTlw0W2g18or6MRiQIhwIV1DF2hZShqslimLuOOHlX5y3GJL2R2uOQ4LaViyx7kxYbTgs1&#10;dnSoqbqVd6vA3/vLgc8Nmku+PF2/S7N8/xyUmk3H/RpEpDH+h//aR61gscrh90w6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cXzDAAAA3AAAAA8AAAAAAAAAAAAA&#10;AAAAoQIAAGRycy9kb3ducmV2LnhtbFBLBQYAAAAABAAEAPkAAACRAwAAAAA=&#10;" strokecolor="#76923c">
                <v:stroke endarrow="block"/>
              </v:shape>
            </v:group>
            <v:group id="Group 1943" o:spid="_x0000_s1164" style="position:absolute;left:1706;top:11302;width:9214;height:3118" coordorigin="1706,11302" coordsize="9214,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165" type="#_x0000_t202" style="position:absolute;left:1706;top:11302;width:9214;height:3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NsYA&#10;AADcAAAADwAAAGRycy9kb3ducmV2LnhtbESPT2vCQBTE74LfYXlCb81GC2LTrCKC0t6sLS25PbIv&#10;fzT7Ns1uk/jtu0LB4zAzv2HSzWga0VPnassK5lEMgji3uuZSwefH/nEFwnlkjY1lUnAlB5v1dJJi&#10;ou3A79SffCkChF2CCirv20RKl1dk0EW2JQ5eYTuDPsiulLrDIcBNIxdxvJQGaw4LFba0qyi/nH6N&#10;gsPxrc7s9+Hrxx2LcV607pxdcqUeZuP2BYSn0d/D/+1XrWDx/AS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NsYAAADcAAAADwAAAAAAAAAAAAAAAACYAgAAZHJz&#10;L2Rvd25yZXYueG1sUEsFBgAAAAAEAAQA9QAAAIsDAAAAAA==&#10;" fillcolor="#f2f2f2">
                <v:stroke dashstyle="1 1" endcap="round"/>
                <v:textbox style="mso-next-textbox:#_x0000_s1165">
                  <w:txbxContent>
                    <w:p w:rsidR="00A03220" w:rsidRPr="009A739F" w:rsidRDefault="00A03220" w:rsidP="00F7111B">
                      <w:pPr>
                        <w:pStyle w:val="Corpodetexto2"/>
                        <w:widowControl w:val="0"/>
                        <w:spacing w:line="240" w:lineRule="auto"/>
                        <w:ind w:left="227" w:hanging="227"/>
                        <w:rPr>
                          <w:b/>
                          <w:noProof/>
                          <w:color w:val="000000"/>
                          <w:spacing w:val="-1"/>
                          <w:w w:val="95"/>
                        </w:rPr>
                      </w:pPr>
                      <w:r w:rsidRPr="009A739F">
                        <w:rPr>
                          <w:b/>
                          <w:noProof/>
                          <w:color w:val="000000"/>
                          <w:spacing w:val="-1"/>
                          <w:w w:val="95"/>
                        </w:rPr>
                        <w:t>No texto:</w:t>
                      </w:r>
                    </w:p>
                    <w:p w:rsidR="00A03220" w:rsidRPr="009A739F" w:rsidRDefault="00A03220" w:rsidP="00F7111B">
                      <w:pPr>
                        <w:pStyle w:val="Corpodetexto2"/>
                        <w:widowControl w:val="0"/>
                        <w:spacing w:line="240" w:lineRule="auto"/>
                        <w:ind w:left="227" w:hanging="227"/>
                        <w:rPr>
                          <w:b/>
                          <w:noProof/>
                          <w:color w:val="000000"/>
                          <w:spacing w:val="-1"/>
                          <w:w w:val="95"/>
                        </w:rPr>
                      </w:pPr>
                    </w:p>
                    <w:p w:rsidR="00A03220" w:rsidRPr="009A739F" w:rsidRDefault="00A03220" w:rsidP="00F7111B">
                      <w:pPr>
                        <w:autoSpaceDE w:val="0"/>
                        <w:autoSpaceDN w:val="0"/>
                        <w:adjustRightInd w:val="0"/>
                        <w:spacing w:line="240" w:lineRule="auto"/>
                        <w:ind w:firstLine="709"/>
                        <w:rPr>
                          <w:rFonts w:cs="Times New Roman"/>
                          <w:b/>
                          <w:noProof/>
                          <w:color w:val="000000"/>
                          <w:spacing w:val="-1"/>
                          <w:w w:val="95"/>
                        </w:rPr>
                      </w:pPr>
                      <w:r w:rsidRPr="009A739F">
                        <w:rPr>
                          <w:rFonts w:cs="Times New Roman"/>
                        </w:rPr>
                        <w:t xml:space="preserve">Estes dois matemáticos impulsionaram </w:t>
                      </w:r>
                      <w:proofErr w:type="gramStart"/>
                      <w:r w:rsidRPr="009A739F">
                        <w:rPr>
                          <w:rFonts w:cs="Times New Roman"/>
                        </w:rPr>
                        <w:t>para a</w:t>
                      </w:r>
                      <w:proofErr w:type="gramEnd"/>
                      <w:r w:rsidRPr="009A739F">
                        <w:rPr>
                          <w:rFonts w:cs="Times New Roman"/>
                        </w:rPr>
                        <w:t xml:space="preserve"> frente o ambiente matemático em São Paulo e no Brasil. A partir da década de 1940 os estudos matemáticos se expandiram em qualidade e quantidade em São Paulo e no Brasil. </w:t>
                      </w:r>
                      <w:r w:rsidRPr="009A739F">
                        <w:rPr>
                          <w:rFonts w:cs="Times New Roman"/>
                          <w:vertAlign w:val="superscript"/>
                        </w:rPr>
                        <w:t>2</w:t>
                      </w:r>
                    </w:p>
                    <w:p w:rsidR="00A03220" w:rsidRPr="009A739F" w:rsidRDefault="00A03220" w:rsidP="00F7111B">
                      <w:pPr>
                        <w:pStyle w:val="Corpodetexto2"/>
                        <w:widowControl w:val="0"/>
                        <w:spacing w:line="240" w:lineRule="auto"/>
                        <w:ind w:left="227" w:hanging="227"/>
                        <w:rPr>
                          <w:b/>
                          <w:noProof/>
                          <w:color w:val="000000"/>
                          <w:spacing w:val="-1"/>
                          <w:w w:val="95"/>
                        </w:rPr>
                      </w:pPr>
                    </w:p>
                    <w:p w:rsidR="00A03220" w:rsidRPr="009A739F" w:rsidRDefault="00A03220" w:rsidP="00F7111B">
                      <w:pPr>
                        <w:pStyle w:val="Corpodetexto2"/>
                        <w:widowControl w:val="0"/>
                        <w:spacing w:line="240" w:lineRule="auto"/>
                        <w:ind w:left="227" w:hanging="227"/>
                        <w:rPr>
                          <w:b/>
                          <w:noProof/>
                          <w:color w:val="000000"/>
                          <w:spacing w:val="-1"/>
                          <w:w w:val="95"/>
                        </w:rPr>
                      </w:pPr>
                    </w:p>
                    <w:p w:rsidR="00A03220" w:rsidRPr="00F53140" w:rsidRDefault="00A03220" w:rsidP="00F7111B">
                      <w:pPr>
                        <w:pStyle w:val="Corpodetexto2"/>
                        <w:widowControl w:val="0"/>
                        <w:spacing w:line="240" w:lineRule="auto"/>
                        <w:ind w:left="227" w:hanging="227"/>
                        <w:rPr>
                          <w:b/>
                          <w:noProof/>
                          <w:color w:val="000000"/>
                          <w:spacing w:val="-1"/>
                          <w:w w:val="95"/>
                        </w:rPr>
                      </w:pPr>
                      <w:r w:rsidRPr="00F53140">
                        <w:rPr>
                          <w:b/>
                          <w:noProof/>
                          <w:color w:val="000000"/>
                          <w:spacing w:val="-1"/>
                          <w:w w:val="95"/>
                        </w:rPr>
                        <w:t>Nota de rodapé:</w:t>
                      </w:r>
                    </w:p>
                    <w:p w:rsidR="00A03220" w:rsidRPr="00F53140" w:rsidRDefault="00A03220" w:rsidP="00F7111B">
                      <w:pPr>
                        <w:pStyle w:val="Corpodetexto2"/>
                        <w:widowControl w:val="0"/>
                        <w:spacing w:line="240" w:lineRule="auto"/>
                        <w:ind w:left="227" w:hanging="227"/>
                        <w:rPr>
                          <w:b/>
                          <w:noProof/>
                          <w:color w:val="000000"/>
                          <w:spacing w:val="-1"/>
                          <w:w w:val="95"/>
                        </w:rPr>
                      </w:pPr>
                      <w:r w:rsidRPr="00F53140">
                        <w:rPr>
                          <w:b/>
                          <w:noProof/>
                          <w:color w:val="000000"/>
                          <w:spacing w:val="-1"/>
                          <w:w w:val="95"/>
                        </w:rPr>
                        <w:t>__________________</w:t>
                      </w:r>
                    </w:p>
                    <w:p w:rsidR="00A03220" w:rsidRPr="009A739F" w:rsidRDefault="00A03220" w:rsidP="00F7111B">
                      <w:pPr>
                        <w:pStyle w:val="Corpodetexto2"/>
                        <w:widowControl w:val="0"/>
                        <w:spacing w:line="240" w:lineRule="auto"/>
                        <w:ind w:left="227" w:hanging="227"/>
                        <w:rPr>
                          <w:noProof/>
                          <w:color w:val="000000"/>
                          <w:sz w:val="20"/>
                          <w:szCs w:val="20"/>
                        </w:rPr>
                      </w:pPr>
                      <w:r w:rsidRPr="009A739F">
                        <w:rPr>
                          <w:noProof/>
                          <w:color w:val="000000"/>
                          <w:sz w:val="20"/>
                          <w:szCs w:val="20"/>
                          <w:vertAlign w:val="superscript"/>
                        </w:rPr>
                        <w:t>2</w:t>
                      </w:r>
                      <w:r w:rsidRPr="009A739F">
                        <w:rPr>
                          <w:noProof/>
                          <w:color w:val="000000"/>
                          <w:sz w:val="20"/>
                          <w:szCs w:val="20"/>
                        </w:rPr>
                        <w:t xml:space="preserve"> Mais detalhes a este respeito podem ser encontrados em Silva (1978, p. 119-136).</w:t>
                      </w:r>
                    </w:p>
                  </w:txbxContent>
                </v:textbox>
              </v:shape>
              <v:shape id="AutoShape 1579" o:spid="_x0000_s1166" type="#_x0000_t32" style="position:absolute;left:6980;top:12578;width:648;height:2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5MQAAADcAAAADwAAAGRycy9kb3ducmV2LnhtbESPT2sCMRTE74V+h/AK3mrWP9S6GqUo&#10;BfHm2oPHx+aZXbp5WZK4u/32RhB6HGbmN8x6O9hGdORD7VjBZJyBIC6drtko+Dl/v3+CCBFZY+OY&#10;FPxRgO3m9WWNuXY9n6grohEJwiFHBVWMbS5lKCuyGMauJU7e1XmLMUlvpPbYJ7ht5DTLPqTFmtNC&#10;hS3tKip/i5tV4G/dZcfnGs1lMjtdj4WZLfa9UqO34WsFItIQ/8PP9kErmC7n8DiTj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9LkxAAAANwAAAAPAAAAAAAAAAAA&#10;AAAAAKECAABkcnMvZG93bnJldi54bWxQSwUGAAAAAAQABAD5AAAAkgMAAAAA&#10;" strokecolor="#76923c">
                <v:stroke endarrow="block"/>
              </v:shape>
            </v:group>
          </v:group>
        </w:pict>
      </w:r>
    </w:p>
    <w:p w:rsidR="0052647E" w:rsidRDefault="0052647E" w:rsidP="00561362">
      <w:pPr>
        <w:widowControl w:val="0"/>
        <w:spacing w:line="286" w:lineRule="exact"/>
      </w:pPr>
    </w:p>
    <w:p w:rsidR="0052647E" w:rsidRDefault="0052647E" w:rsidP="00561362">
      <w:pPr>
        <w:widowControl w:val="0"/>
        <w:spacing w:line="286" w:lineRule="exact"/>
      </w:pPr>
    </w:p>
    <w:p w:rsidR="0052647E" w:rsidRDefault="0052647E" w:rsidP="00561362">
      <w:pPr>
        <w:widowControl w:val="0"/>
        <w:spacing w:line="286" w:lineRule="exact"/>
      </w:pPr>
    </w:p>
    <w:p w:rsidR="0052647E" w:rsidRDefault="0052647E" w:rsidP="00561362">
      <w:pPr>
        <w:widowControl w:val="0"/>
        <w:spacing w:line="286" w:lineRule="exact"/>
      </w:pPr>
    </w:p>
    <w:p w:rsidR="0052647E" w:rsidRDefault="0052647E" w:rsidP="00561362">
      <w:pPr>
        <w:widowControl w:val="0"/>
        <w:spacing w:line="286" w:lineRule="exact"/>
      </w:pPr>
    </w:p>
    <w:p w:rsidR="0052647E" w:rsidRDefault="0052647E" w:rsidP="00561362">
      <w:pPr>
        <w:widowControl w:val="0"/>
        <w:spacing w:line="286" w:lineRule="exact"/>
      </w:pPr>
    </w:p>
    <w:p w:rsidR="0052647E" w:rsidRDefault="0052647E" w:rsidP="00561362">
      <w:pPr>
        <w:widowControl w:val="0"/>
        <w:spacing w:line="286" w:lineRule="exact"/>
      </w:pPr>
    </w:p>
    <w:p w:rsidR="0052647E" w:rsidRDefault="0052647E" w:rsidP="00561362">
      <w:pPr>
        <w:widowControl w:val="0"/>
        <w:spacing w:line="286" w:lineRule="exact"/>
      </w:pPr>
    </w:p>
    <w:p w:rsidR="008310D3" w:rsidRDefault="008310D3" w:rsidP="00561362">
      <w:pPr>
        <w:widowControl w:val="0"/>
        <w:spacing w:line="286" w:lineRule="exact"/>
      </w:pPr>
    </w:p>
    <w:p w:rsidR="008310D3" w:rsidRDefault="008310D3" w:rsidP="00561362">
      <w:pPr>
        <w:widowControl w:val="0"/>
        <w:spacing w:line="286" w:lineRule="exact"/>
      </w:pPr>
    </w:p>
    <w:p w:rsidR="008310D3" w:rsidRDefault="008310D3" w:rsidP="00561362">
      <w:pPr>
        <w:widowControl w:val="0"/>
        <w:spacing w:line="286" w:lineRule="exact"/>
      </w:pPr>
    </w:p>
    <w:p w:rsidR="008310D3" w:rsidRDefault="008310D3" w:rsidP="00561362">
      <w:pPr>
        <w:widowControl w:val="0"/>
        <w:spacing w:line="286" w:lineRule="exact"/>
      </w:pPr>
    </w:p>
    <w:p w:rsidR="008310D3" w:rsidRDefault="008310D3" w:rsidP="00561362">
      <w:pPr>
        <w:widowControl w:val="0"/>
        <w:spacing w:line="286" w:lineRule="exact"/>
      </w:pPr>
    </w:p>
    <w:p w:rsidR="009A739F" w:rsidRDefault="009A739F" w:rsidP="003121ED">
      <w:pPr>
        <w:autoSpaceDE w:val="0"/>
        <w:autoSpaceDN w:val="0"/>
        <w:adjustRightInd w:val="0"/>
        <w:spacing w:line="240" w:lineRule="auto"/>
        <w:jc w:val="left"/>
        <w:rPr>
          <w:rFonts w:cs="Times New Roman"/>
          <w:b/>
          <w:bCs/>
        </w:rPr>
      </w:pPr>
    </w:p>
    <w:p w:rsidR="00FC2685" w:rsidRPr="001E4703" w:rsidRDefault="00F7111B" w:rsidP="003121ED">
      <w:pPr>
        <w:autoSpaceDE w:val="0"/>
        <w:autoSpaceDN w:val="0"/>
        <w:adjustRightInd w:val="0"/>
        <w:spacing w:line="240" w:lineRule="auto"/>
        <w:jc w:val="left"/>
        <w:rPr>
          <w:rFonts w:cs="Times New Roman"/>
          <w:bCs/>
        </w:rPr>
      </w:pPr>
      <w:r w:rsidRPr="001E4703">
        <w:rPr>
          <w:rFonts w:cs="Times New Roman"/>
          <w:bCs/>
        </w:rPr>
        <w:t xml:space="preserve">d) </w:t>
      </w:r>
      <w:r w:rsidR="00FC2685" w:rsidRPr="001E4703">
        <w:rPr>
          <w:rFonts w:cs="Times New Roman"/>
          <w:bCs/>
        </w:rPr>
        <w:t>Nota de tradução</w:t>
      </w: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F7111B" w:rsidRDefault="00F7111B" w:rsidP="00F7111B">
      <w:pPr>
        <w:widowControl w:val="0"/>
        <w:spacing w:line="216" w:lineRule="exact"/>
        <w:rPr>
          <w:rFonts w:cs="Times New Roman"/>
          <w:b/>
          <w:noProof/>
          <w:color w:val="000000"/>
          <w:spacing w:val="-1"/>
          <w:w w:val="95"/>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8F28BE" w:rsidRPr="001E4703" w:rsidRDefault="008F28BE" w:rsidP="003121ED">
      <w:pPr>
        <w:autoSpaceDE w:val="0"/>
        <w:autoSpaceDN w:val="0"/>
        <w:adjustRightInd w:val="0"/>
        <w:spacing w:line="240" w:lineRule="auto"/>
        <w:jc w:val="left"/>
        <w:rPr>
          <w:rFonts w:cs="Times New Roman"/>
          <w:bCs/>
        </w:rPr>
      </w:pPr>
      <w:proofErr w:type="gramStart"/>
      <w:r w:rsidRPr="001E4703">
        <w:rPr>
          <w:rFonts w:cs="Times New Roman"/>
          <w:bCs/>
        </w:rPr>
        <w:t>e</w:t>
      </w:r>
      <w:proofErr w:type="gramEnd"/>
      <w:r w:rsidRPr="001E4703">
        <w:rPr>
          <w:rFonts w:cs="Times New Roman"/>
          <w:bCs/>
        </w:rPr>
        <w:t>) Nota complementar</w:t>
      </w: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F7111B" w:rsidRDefault="00F7111B" w:rsidP="00561362">
      <w:pPr>
        <w:widowControl w:val="0"/>
        <w:spacing w:line="276" w:lineRule="exact"/>
        <w:ind w:left="60"/>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9A739F" w:rsidRDefault="009A739F" w:rsidP="003121ED">
      <w:pPr>
        <w:autoSpaceDE w:val="0"/>
        <w:autoSpaceDN w:val="0"/>
        <w:adjustRightInd w:val="0"/>
        <w:spacing w:line="240" w:lineRule="auto"/>
        <w:jc w:val="left"/>
        <w:rPr>
          <w:rFonts w:cs="Times New Roman"/>
          <w:b/>
          <w:bCs/>
        </w:rPr>
      </w:pPr>
    </w:p>
    <w:p w:rsidR="008F28BE" w:rsidRPr="001E4703" w:rsidRDefault="008F28BE" w:rsidP="003121ED">
      <w:pPr>
        <w:autoSpaceDE w:val="0"/>
        <w:autoSpaceDN w:val="0"/>
        <w:adjustRightInd w:val="0"/>
        <w:spacing w:line="240" w:lineRule="auto"/>
        <w:jc w:val="left"/>
        <w:rPr>
          <w:rFonts w:cs="Times New Roman"/>
          <w:bCs/>
        </w:rPr>
      </w:pPr>
      <w:proofErr w:type="gramStart"/>
      <w:r w:rsidRPr="001E4703">
        <w:rPr>
          <w:rFonts w:cs="Times New Roman"/>
          <w:bCs/>
        </w:rPr>
        <w:lastRenderedPageBreak/>
        <w:t>f)</w:t>
      </w:r>
      <w:proofErr w:type="gramEnd"/>
      <w:r w:rsidRPr="001E4703">
        <w:rPr>
          <w:rFonts w:cs="Times New Roman"/>
          <w:bCs/>
        </w:rPr>
        <w:t> Várias notas na mesma página</w:t>
      </w:r>
    </w:p>
    <w:p w:rsidR="00F7111B" w:rsidRDefault="00DF2297" w:rsidP="00561362">
      <w:pPr>
        <w:widowControl w:val="0"/>
        <w:spacing w:line="216" w:lineRule="exact"/>
      </w:pPr>
      <w:r>
        <w:rPr>
          <w:noProof/>
        </w:rPr>
        <w:pict>
          <v:group id="Group 2049" o:spid="_x0000_s1167" style="position:absolute;left:0;text-align:left;margin-left:-.6pt;margin-top:6.85pt;width:452.3pt;height:584.15pt;z-index:-251620864" coordorigin="1689,2114" coordsize="9046,1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">
            <v:shape id="_x0000_s1168" type="#_x0000_t202" style="position:absolute;left:1706;top:2114;width:9029;height:5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68UA&#10;AADcAAAADwAAAGRycy9kb3ducmV2LnhtbESPT2vCQBTE74LfYXmF3nRjCiWkriIFg72lsbR4e2Rf&#10;/mj2bcxuTfrtu4WCx2FmfsOst5PpxI0G11pWsFpGIIhLq1uuFXwc94sEhPPIGjvLpOCHHGw389ka&#10;U21Hfqdb4WsRIOxSVNB436dSurIhg25pe+LgVXYw6IMcaqkHHAPcdDKOomdpsOWw0GBPrw2Vl+Lb&#10;KMjyt/Zkv7LPq8uraVX17ny6lEo9Pky7FxCeJn8P/7cPWkGcPMH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mjrxQAAANwAAAAPAAAAAAAAAAAAAAAAAJgCAABkcnMv&#10;ZG93bnJldi54bWxQSwUGAAAAAAQABAD1AAAAigMAAAAA&#10;" fillcolor="#f2f2f2">
              <v:stroke dashstyle="1 1" endcap="round"/>
              <v:textbox style="mso-next-textbox:#_x0000_s1168">
                <w:txbxContent>
                  <w:p w:rsidR="00A03220" w:rsidRPr="009A739F" w:rsidRDefault="00A03220" w:rsidP="00F7111B">
                    <w:pPr>
                      <w:pStyle w:val="Corpodetexto2"/>
                      <w:widowControl w:val="0"/>
                      <w:spacing w:line="240" w:lineRule="auto"/>
                      <w:ind w:left="227" w:hanging="227"/>
                      <w:rPr>
                        <w:b/>
                        <w:noProof/>
                        <w:color w:val="000000"/>
                      </w:rPr>
                    </w:pPr>
                    <w:r w:rsidRPr="009A739F">
                      <w:rPr>
                        <w:b/>
                        <w:noProof/>
                        <w:color w:val="000000"/>
                      </w:rPr>
                      <w:t>No texto:</w:t>
                    </w:r>
                  </w:p>
                  <w:p w:rsidR="00A03220" w:rsidRPr="009A739F" w:rsidRDefault="00A03220" w:rsidP="00F7111B">
                    <w:pPr>
                      <w:pStyle w:val="Corpodetexto2"/>
                      <w:widowControl w:val="0"/>
                      <w:spacing w:line="240" w:lineRule="auto"/>
                      <w:ind w:left="227" w:hanging="227"/>
                      <w:rPr>
                        <w:b/>
                        <w:noProof/>
                        <w:color w:val="000000"/>
                      </w:rPr>
                    </w:pPr>
                  </w:p>
                  <w:p w:rsidR="00A03220" w:rsidRPr="009A739F" w:rsidRDefault="00A03220" w:rsidP="009A739F">
                    <w:pPr>
                      <w:pStyle w:val="Corpodetexto2"/>
                      <w:widowControl w:val="0"/>
                      <w:spacing w:line="240" w:lineRule="auto"/>
                      <w:ind w:firstLine="709"/>
                      <w:rPr>
                        <w:noProof/>
                        <w:color w:val="000000"/>
                      </w:rPr>
                    </w:pPr>
                    <w:r w:rsidRPr="009A739F">
                      <w:rPr>
                        <w:noProof/>
                        <w:color w:val="000000"/>
                      </w:rPr>
                      <w:t>É a idéia da conscientização como um telos da educação ética, em uma reformulação do imperativo categórico kantiano</w:t>
                    </w:r>
                    <w:r w:rsidRPr="009A739F">
                      <w:rPr>
                        <w:noProof/>
                        <w:color w:val="000000"/>
                        <w:vertAlign w:val="superscript"/>
                      </w:rPr>
                      <w:t>1</w:t>
                    </w:r>
                    <w:r w:rsidRPr="009A739F">
                      <w:rPr>
                        <w:noProof/>
                        <w:color w:val="000000"/>
                      </w:rPr>
                      <w:t xml:space="preserve"> (K</w:t>
                    </w:r>
                    <w:r>
                      <w:rPr>
                        <w:noProof/>
                        <w:color w:val="000000"/>
                      </w:rPr>
                      <w:t>ant</w:t>
                    </w:r>
                    <w:r w:rsidRPr="009A739F">
                      <w:rPr>
                        <w:noProof/>
                        <w:color w:val="000000"/>
                      </w:rPr>
                      <w:t>, 1996). De acordo com a autora, o imperativo categórico assimilado pelo cognitivismo implica a ação individual que visa ao equilíbrio absoluto da razão vital</w:t>
                    </w:r>
                    <w:r w:rsidRPr="009A739F">
                      <w:rPr>
                        <w:noProof/>
                        <w:color w:val="000000"/>
                        <w:vertAlign w:val="superscript"/>
                      </w:rPr>
                      <w:t>2</w:t>
                    </w:r>
                    <w:r w:rsidRPr="009A739F">
                      <w:rPr>
                        <w:noProof/>
                        <w:color w:val="000000"/>
                      </w:rPr>
                      <w:t xml:space="preserve"> (F</w:t>
                    </w:r>
                    <w:r>
                      <w:rPr>
                        <w:noProof/>
                        <w:color w:val="000000"/>
                      </w:rPr>
                      <w:t>reitas</w:t>
                    </w:r>
                    <w:r w:rsidRPr="009A739F">
                      <w:rPr>
                        <w:noProof/>
                        <w:color w:val="000000"/>
                      </w:rPr>
                      <w:t>, 2003, p. 56). Aliás, a proposta de Piaget é mesmo “estudar o julgamento moral, e não os comportamentos ou sentimentos morais”</w:t>
                    </w:r>
                    <w:r w:rsidRPr="009A739F">
                      <w:rPr>
                        <w:noProof/>
                        <w:color w:val="000000"/>
                        <w:vertAlign w:val="superscript"/>
                      </w:rPr>
                      <w:t>3</w:t>
                    </w:r>
                    <w:r w:rsidRPr="009A739F">
                      <w:rPr>
                        <w:noProof/>
                        <w:color w:val="000000"/>
                      </w:rPr>
                      <w:t xml:space="preserve"> (P</w:t>
                    </w:r>
                    <w:r>
                      <w:rPr>
                        <w:noProof/>
                        <w:color w:val="000000"/>
                      </w:rPr>
                      <w:t>iaget</w:t>
                    </w:r>
                    <w:r w:rsidRPr="009A739F">
                      <w:rPr>
                        <w:noProof/>
                        <w:color w:val="000000"/>
                      </w:rPr>
                      <w:t>, 1994, p. 7). É esse tipo de entendimento que Silva inclui entre as pedagogias psi</w:t>
                    </w:r>
                    <w:r w:rsidRPr="009A739F">
                      <w:rPr>
                        <w:noProof/>
                        <w:color w:val="000000"/>
                        <w:vertAlign w:val="superscript"/>
                      </w:rPr>
                      <w:t>4</w:t>
                    </w:r>
                    <w:r w:rsidRPr="009A739F">
                      <w:rPr>
                        <w:noProof/>
                        <w:color w:val="000000"/>
                      </w:rPr>
                      <w:t xml:space="preserve"> (S</w:t>
                    </w:r>
                    <w:r>
                      <w:rPr>
                        <w:noProof/>
                        <w:color w:val="000000"/>
                      </w:rPr>
                      <w:t>ilva</w:t>
                    </w:r>
                    <w:r w:rsidRPr="009A739F">
                      <w:rPr>
                        <w:noProof/>
                        <w:color w:val="000000"/>
                      </w:rPr>
                      <w:t>, 1998, p. 9).</w:t>
                    </w:r>
                  </w:p>
                  <w:p w:rsidR="00A03220" w:rsidRPr="009A739F" w:rsidRDefault="00A03220" w:rsidP="00F7111B">
                    <w:pPr>
                      <w:pStyle w:val="Corpodetexto2"/>
                      <w:widowControl w:val="0"/>
                      <w:spacing w:line="240" w:lineRule="auto"/>
                      <w:ind w:left="227" w:hanging="227"/>
                      <w:rPr>
                        <w:b/>
                        <w:noProof/>
                        <w:color w:val="000000"/>
                      </w:rPr>
                    </w:pPr>
                  </w:p>
                  <w:p w:rsidR="00A03220" w:rsidRPr="00F53140" w:rsidRDefault="00A03220" w:rsidP="00F7111B">
                    <w:pPr>
                      <w:pStyle w:val="Corpodetexto2"/>
                      <w:widowControl w:val="0"/>
                      <w:spacing w:line="240" w:lineRule="auto"/>
                      <w:ind w:left="227" w:hanging="227"/>
                      <w:rPr>
                        <w:b/>
                        <w:noProof/>
                        <w:color w:val="000000"/>
                      </w:rPr>
                    </w:pPr>
                    <w:r w:rsidRPr="00F53140">
                      <w:rPr>
                        <w:b/>
                        <w:noProof/>
                        <w:color w:val="000000"/>
                      </w:rPr>
                      <w:t>Nota de rodapé:</w:t>
                    </w:r>
                  </w:p>
                  <w:p w:rsidR="00A03220" w:rsidRPr="00F53140" w:rsidRDefault="00A03220" w:rsidP="00F7111B">
                    <w:pPr>
                      <w:pStyle w:val="Corpodetexto2"/>
                      <w:widowControl w:val="0"/>
                      <w:spacing w:line="240" w:lineRule="auto"/>
                      <w:ind w:left="227" w:hanging="227"/>
                      <w:rPr>
                        <w:b/>
                        <w:noProof/>
                        <w:color w:val="000000"/>
                      </w:rPr>
                    </w:pPr>
                    <w:r w:rsidRPr="00F53140">
                      <w:rPr>
                        <w:b/>
                        <w:noProof/>
                        <w:color w:val="000000"/>
                      </w:rPr>
                      <w:t>__________________</w:t>
                    </w:r>
                  </w:p>
                  <w:p w:rsidR="00A03220" w:rsidRPr="00524DBD" w:rsidRDefault="00A03220" w:rsidP="00580DC1">
                    <w:pPr>
                      <w:pStyle w:val="Corpodetexto2"/>
                      <w:widowControl w:val="0"/>
                      <w:spacing w:line="240" w:lineRule="auto"/>
                      <w:ind w:left="227" w:hanging="227"/>
                      <w:rPr>
                        <w:noProof/>
                        <w:color w:val="000000"/>
                        <w:sz w:val="20"/>
                        <w:szCs w:val="20"/>
                      </w:rPr>
                    </w:pPr>
                    <w:r w:rsidRPr="00524DBD">
                      <w:rPr>
                        <w:noProof/>
                        <w:color w:val="000000"/>
                        <w:sz w:val="20"/>
                        <w:szCs w:val="20"/>
                        <w:vertAlign w:val="superscript"/>
                      </w:rPr>
                      <w:t>1</w:t>
                    </w:r>
                    <w:r w:rsidRPr="00524DBD">
                      <w:rPr>
                        <w:noProof/>
                        <w:color w:val="000000"/>
                        <w:sz w:val="20"/>
                        <w:szCs w:val="20"/>
                      </w:rPr>
                      <w:tab/>
                      <w:t>Nesse sentido, com toda a centralidade que Kant atribui à universalização da máxima que preconiza.</w:t>
                    </w:r>
                  </w:p>
                  <w:p w:rsidR="00A03220" w:rsidRPr="00524DBD" w:rsidRDefault="00A03220" w:rsidP="00580DC1">
                    <w:pPr>
                      <w:pStyle w:val="Corpodetexto2"/>
                      <w:widowControl w:val="0"/>
                      <w:spacing w:line="240" w:lineRule="auto"/>
                      <w:ind w:left="227" w:hanging="227"/>
                      <w:rPr>
                        <w:noProof/>
                        <w:color w:val="000000"/>
                        <w:sz w:val="20"/>
                        <w:szCs w:val="20"/>
                      </w:rPr>
                    </w:pPr>
                    <w:r w:rsidRPr="00524DBD">
                      <w:rPr>
                        <w:noProof/>
                        <w:color w:val="000000"/>
                        <w:sz w:val="20"/>
                        <w:szCs w:val="20"/>
                        <w:vertAlign w:val="superscript"/>
                      </w:rPr>
                      <w:t xml:space="preserve">2 </w:t>
                    </w:r>
                    <w:r w:rsidRPr="00524DBD">
                      <w:rPr>
                        <w:noProof/>
                        <w:color w:val="000000"/>
                        <w:sz w:val="20"/>
                        <w:szCs w:val="20"/>
                      </w:rPr>
                      <w:tab/>
                      <w:t>É bom não esquecer que Piaget era biólogo e levou a influência de sua formação acadêmica para a área em que pesquisou, a psicologia. Por isso, a idéia de equilíbrio, com fundamento biológico, faz-se presente em suas teorias.</w:t>
                    </w:r>
                  </w:p>
                  <w:p w:rsidR="00A03220" w:rsidRPr="00524DBD" w:rsidRDefault="00A03220" w:rsidP="00580DC1">
                    <w:pPr>
                      <w:pStyle w:val="Corpodetexto2"/>
                      <w:widowControl w:val="0"/>
                      <w:spacing w:line="240" w:lineRule="auto"/>
                      <w:ind w:left="227" w:hanging="227"/>
                      <w:rPr>
                        <w:noProof/>
                        <w:color w:val="000000"/>
                        <w:sz w:val="20"/>
                        <w:szCs w:val="20"/>
                      </w:rPr>
                    </w:pPr>
                    <w:r w:rsidRPr="00524DBD">
                      <w:rPr>
                        <w:noProof/>
                        <w:color w:val="000000"/>
                        <w:sz w:val="20"/>
                        <w:szCs w:val="20"/>
                        <w:vertAlign w:val="superscript"/>
                      </w:rPr>
                      <w:t>3</w:t>
                    </w:r>
                    <w:r w:rsidRPr="00524DBD">
                      <w:rPr>
                        <w:noProof/>
                        <w:color w:val="000000"/>
                        <w:sz w:val="20"/>
                        <w:szCs w:val="20"/>
                      </w:rPr>
                      <w:tab/>
                      <w:t>A fundamentação da moral, como norteador da conduta humana, requer a apreciação nas perspectivas racional e emocional. A pessoa humana não é apenas cérebro, desprovida de sentimentos.</w:t>
                    </w:r>
                  </w:p>
                  <w:p w:rsidR="00A03220" w:rsidRPr="00524DBD" w:rsidRDefault="00A03220" w:rsidP="00580DC1">
                    <w:pPr>
                      <w:pStyle w:val="Corpodetexto2"/>
                      <w:widowControl w:val="0"/>
                      <w:spacing w:line="240" w:lineRule="auto"/>
                      <w:ind w:left="227" w:hanging="227"/>
                      <w:rPr>
                        <w:noProof/>
                        <w:color w:val="000000"/>
                        <w:sz w:val="20"/>
                        <w:szCs w:val="20"/>
                      </w:rPr>
                    </w:pPr>
                    <w:r w:rsidRPr="00524DBD">
                      <w:rPr>
                        <w:noProof/>
                        <w:color w:val="000000"/>
                        <w:sz w:val="20"/>
                        <w:szCs w:val="20"/>
                        <w:vertAlign w:val="superscript"/>
                      </w:rPr>
                      <w:t>4</w:t>
                    </w:r>
                    <w:r w:rsidRPr="00524DBD">
                      <w:rPr>
                        <w:noProof/>
                        <w:color w:val="000000"/>
                        <w:sz w:val="20"/>
                        <w:szCs w:val="20"/>
                      </w:rPr>
                      <w:tab/>
                      <w:t>Como complemento a essa ideia, ver os trabalhos de Larrosa, citados ao longo deste trabalho e listados nas referências bibliográficas.</w:t>
                    </w:r>
                  </w:p>
                </w:txbxContent>
              </v:textbox>
            </v:shape>
            <v:shape id="_x0000_s1169" type="#_x0000_t202" style="position:absolute;left:1689;top:12871;width:9046;height: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wn8UA&#10;AADcAAAADwAAAGRycy9kb3ducmV2LnhtbESPT2vCQBTE74LfYXmF3nRjKCWkriIFg72lsbR4e2Rf&#10;/mj2bcxuTfrtu4WCx2FmfsOst5PpxI0G11pWsFpGIIhLq1uuFXwc94sEhPPIGjvLpOCHHGw389ka&#10;U21Hfqdb4WsRIOxSVNB436dSurIhg25pe+LgVXYw6IMcaqkHHAPcdDKOomdpsOWw0GBPrw2Vl+Lb&#10;KMjyt/Zkv7LPq8uraVX17ny6lEo9Pky7FxCeJn8P/7cPWkGcPMH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CfxQAAANwAAAAPAAAAAAAAAAAAAAAAAJgCAABkcnMv&#10;ZG93bnJldi54bWxQSwUGAAAAAAQABAD1AAAAigMAAAAA&#10;" fillcolor="#f2f2f2">
              <v:stroke dashstyle="1 1" endcap="round"/>
              <v:textbox style="mso-next-textbox:#_x0000_s1169">
                <w:txbxContent>
                  <w:p w:rsidR="00A03220" w:rsidRPr="00357095" w:rsidRDefault="00A03220" w:rsidP="00357095">
                    <w:pPr>
                      <w:pStyle w:val="Corpodetexto2"/>
                      <w:widowControl w:val="0"/>
                      <w:rPr>
                        <w:b/>
                        <w:noProof/>
                        <w:color w:val="000000"/>
                        <w:spacing w:val="-1"/>
                        <w:w w:val="95"/>
                        <w:sz w:val="20"/>
                      </w:rPr>
                    </w:pPr>
                    <w:r w:rsidRPr="00357095">
                      <w:rPr>
                        <w:b/>
                        <w:noProof/>
                        <w:color w:val="000000"/>
                        <w:spacing w:val="-1"/>
                        <w:w w:val="95"/>
                        <w:sz w:val="20"/>
                      </w:rPr>
                      <w:t>________________</w:t>
                    </w:r>
                  </w:p>
                  <w:p w:rsidR="00A03220" w:rsidRPr="00524DBD" w:rsidRDefault="00A03220" w:rsidP="00357095">
                    <w:pPr>
                      <w:pStyle w:val="Corpodetexto2"/>
                      <w:widowControl w:val="0"/>
                      <w:rPr>
                        <w:noProof/>
                        <w:color w:val="000000"/>
                        <w:sz w:val="20"/>
                        <w:szCs w:val="20"/>
                      </w:rPr>
                    </w:pPr>
                    <w:r w:rsidRPr="00524DBD">
                      <w:rPr>
                        <w:noProof/>
                        <w:color w:val="000000"/>
                        <w:sz w:val="20"/>
                        <w:szCs w:val="20"/>
                        <w:vertAlign w:val="superscript"/>
                      </w:rPr>
                      <w:t>8</w:t>
                    </w:r>
                    <w:r w:rsidRPr="00524DBD">
                      <w:rPr>
                        <w:noProof/>
                        <w:color w:val="000000"/>
                        <w:sz w:val="20"/>
                        <w:szCs w:val="20"/>
                      </w:rPr>
                      <w:t xml:space="preserve">FARIA, José Eduardo (org.). </w:t>
                    </w:r>
                    <w:r w:rsidRPr="00524DBD">
                      <w:rPr>
                        <w:b/>
                        <w:noProof/>
                        <w:color w:val="000000"/>
                        <w:sz w:val="20"/>
                        <w:szCs w:val="20"/>
                      </w:rPr>
                      <w:t>Direitos humanos, direitos sociais e justiça</w:t>
                    </w:r>
                    <w:r w:rsidRPr="00524DBD">
                      <w:rPr>
                        <w:noProof/>
                        <w:color w:val="000000"/>
                        <w:sz w:val="20"/>
                        <w:szCs w:val="20"/>
                      </w:rPr>
                      <w:t>. São Paulo: Malheiros, 1994.</w:t>
                    </w:r>
                  </w:p>
                </w:txbxContent>
              </v:textbox>
            </v:shape>
          </v:group>
        </w:pict>
      </w: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1E4703">
      <w:pPr>
        <w:widowControl w:val="0"/>
        <w:spacing w:line="216" w:lineRule="exact"/>
        <w:jc w:val="righ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F7111B" w:rsidRDefault="00F7111B" w:rsidP="00561362">
      <w:pPr>
        <w:widowControl w:val="0"/>
        <w:spacing w:line="216" w:lineRule="exact"/>
      </w:pPr>
    </w:p>
    <w:p w:rsidR="009A739F" w:rsidRDefault="009A739F" w:rsidP="00561362">
      <w:pPr>
        <w:widowControl w:val="0"/>
        <w:spacing w:line="216" w:lineRule="exact"/>
      </w:pPr>
    </w:p>
    <w:p w:rsidR="009A739F" w:rsidRDefault="009A739F" w:rsidP="00561362">
      <w:pPr>
        <w:widowControl w:val="0"/>
        <w:spacing w:line="216" w:lineRule="exact"/>
      </w:pPr>
    </w:p>
    <w:p w:rsidR="009A739F" w:rsidRDefault="009A739F" w:rsidP="00561362">
      <w:pPr>
        <w:widowControl w:val="0"/>
        <w:spacing w:line="216" w:lineRule="exact"/>
      </w:pPr>
    </w:p>
    <w:p w:rsidR="009A739F" w:rsidRDefault="009A739F" w:rsidP="00561362">
      <w:pPr>
        <w:widowControl w:val="0"/>
        <w:spacing w:line="216" w:lineRule="exact"/>
      </w:pPr>
    </w:p>
    <w:p w:rsidR="009A739F" w:rsidRDefault="009A739F" w:rsidP="00524DBD">
      <w:pPr>
        <w:widowControl w:val="0"/>
      </w:pPr>
    </w:p>
    <w:p w:rsidR="009A739F" w:rsidRDefault="009A739F" w:rsidP="00524DBD">
      <w:pPr>
        <w:widowControl w:val="0"/>
      </w:pPr>
    </w:p>
    <w:p w:rsidR="00AF6264" w:rsidRDefault="003D4519" w:rsidP="00F90987">
      <w:pPr>
        <w:pStyle w:val="Ttulo2"/>
      </w:pPr>
      <w:bookmarkStart w:id="296" w:name="_Toc418675319"/>
      <w:bookmarkStart w:id="297" w:name="_Toc443896692"/>
      <w:r>
        <w:t>6</w:t>
      </w:r>
      <w:r w:rsidR="00AF6264">
        <w:t>.1</w:t>
      </w:r>
      <w:r w:rsidR="00223D5D">
        <w:t xml:space="preserve"> </w:t>
      </w:r>
      <w:r w:rsidR="00AF6264">
        <w:t>Notas de referência</w:t>
      </w:r>
      <w:bookmarkEnd w:id="296"/>
      <w:bookmarkEnd w:id="297"/>
    </w:p>
    <w:p w:rsidR="00AF6264" w:rsidRDefault="00AF6264" w:rsidP="00561362">
      <w:pPr>
        <w:pStyle w:val="Corpodetexto"/>
        <w:widowControl w:val="0"/>
        <w:rPr>
          <w:sz w:val="24"/>
        </w:rPr>
      </w:pPr>
    </w:p>
    <w:p w:rsidR="005F2235" w:rsidRDefault="00AF6264" w:rsidP="00561362">
      <w:pPr>
        <w:pStyle w:val="Corpodetexto"/>
        <w:widowControl w:val="0"/>
        <w:ind w:firstLine="709"/>
        <w:rPr>
          <w:sz w:val="24"/>
        </w:rPr>
      </w:pPr>
      <w:r>
        <w:rPr>
          <w:sz w:val="24"/>
        </w:rPr>
        <w:t xml:space="preserve">As notas de referência são destacadas por algarismos arábicos, devendo possuir numeração única e consecutiva para cada capítulo ou parte. </w:t>
      </w:r>
      <w:r w:rsidRPr="00357095">
        <w:rPr>
          <w:sz w:val="24"/>
        </w:rPr>
        <w:t xml:space="preserve">Não se inicia a numeração a cada página. </w:t>
      </w:r>
    </w:p>
    <w:p w:rsidR="00524DBD" w:rsidRPr="00524DBD" w:rsidRDefault="00524DBD" w:rsidP="00524DBD">
      <w:pPr>
        <w:pStyle w:val="Corpodetexto"/>
        <w:widowControl w:val="0"/>
        <w:ind w:firstLine="709"/>
        <w:rPr>
          <w:sz w:val="24"/>
        </w:rPr>
      </w:pPr>
    </w:p>
    <w:p w:rsidR="00AF6264" w:rsidRPr="00C66600" w:rsidRDefault="003D4519" w:rsidP="00F90987">
      <w:pPr>
        <w:pStyle w:val="Ttulo3"/>
      </w:pPr>
      <w:bookmarkStart w:id="298" w:name="_Toc418675320"/>
      <w:bookmarkStart w:id="299" w:name="_Toc443896693"/>
      <w:r>
        <w:t>6</w:t>
      </w:r>
      <w:r w:rsidR="00AF6264" w:rsidRPr="00C66600">
        <w:t>.1.1Primeira citação</w:t>
      </w:r>
      <w:bookmarkEnd w:id="298"/>
      <w:bookmarkEnd w:id="299"/>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A primeira citação de uma obra, em nota de rodapé, deve ter sua referência completa.</w:t>
      </w:r>
    </w:p>
    <w:p w:rsidR="00524DBD" w:rsidRDefault="00524DBD" w:rsidP="00561362">
      <w:pPr>
        <w:pStyle w:val="Corpodetexto"/>
        <w:widowControl w:val="0"/>
        <w:rPr>
          <w:sz w:val="24"/>
        </w:rPr>
      </w:pPr>
    </w:p>
    <w:p w:rsidR="00AF6264" w:rsidRDefault="00C66600" w:rsidP="00561362">
      <w:pPr>
        <w:pStyle w:val="Corpodetexto"/>
        <w:widowControl w:val="0"/>
        <w:rPr>
          <w:sz w:val="24"/>
        </w:rPr>
      </w:pPr>
      <w:r>
        <w:rPr>
          <w:sz w:val="24"/>
        </w:rPr>
        <w:t>EXEMPLO</w:t>
      </w:r>
    </w:p>
    <w:p w:rsidR="00357095" w:rsidRDefault="00357095" w:rsidP="00561362">
      <w:pPr>
        <w:pStyle w:val="Corpodetexto"/>
        <w:widowControl w:val="0"/>
        <w:rPr>
          <w:sz w:val="24"/>
        </w:rPr>
      </w:pPr>
    </w:p>
    <w:p w:rsidR="00357095" w:rsidRDefault="00357095" w:rsidP="00561362">
      <w:pPr>
        <w:pStyle w:val="Corpodetexto"/>
        <w:widowControl w:val="0"/>
        <w:rPr>
          <w:sz w:val="24"/>
        </w:rPr>
      </w:pPr>
    </w:p>
    <w:p w:rsidR="00357095" w:rsidRDefault="00357095" w:rsidP="00561362">
      <w:pPr>
        <w:pStyle w:val="Corpodetexto"/>
        <w:widowControl w:val="0"/>
        <w:rPr>
          <w:sz w:val="24"/>
        </w:rPr>
      </w:pPr>
    </w:p>
    <w:p w:rsidR="00AF6264" w:rsidRDefault="00AF6264" w:rsidP="00561362">
      <w:pPr>
        <w:pStyle w:val="Corpodetexto"/>
        <w:widowControl w:val="0"/>
        <w:rPr>
          <w:sz w:val="24"/>
        </w:rPr>
      </w:pPr>
    </w:p>
    <w:p w:rsidR="00AF6264" w:rsidRPr="00C66600" w:rsidRDefault="003D4519" w:rsidP="00F90987">
      <w:pPr>
        <w:pStyle w:val="Ttulo3"/>
      </w:pPr>
      <w:bookmarkStart w:id="300" w:name="_Toc418675321"/>
      <w:bookmarkStart w:id="301" w:name="_Toc443896694"/>
      <w:r>
        <w:t>6</w:t>
      </w:r>
      <w:r w:rsidR="00AF6264" w:rsidRPr="00C66600">
        <w:t>.1.2 Demais citações</w:t>
      </w:r>
      <w:bookmarkEnd w:id="300"/>
      <w:bookmarkEnd w:id="301"/>
    </w:p>
    <w:p w:rsidR="00AF6264" w:rsidRDefault="00AF6264" w:rsidP="00561362">
      <w:pPr>
        <w:pStyle w:val="Corpodetexto"/>
        <w:widowControl w:val="0"/>
        <w:rPr>
          <w:sz w:val="24"/>
        </w:rPr>
      </w:pPr>
    </w:p>
    <w:p w:rsidR="00411FD4" w:rsidRDefault="00AF6264" w:rsidP="00561362">
      <w:pPr>
        <w:pStyle w:val="Corpodetexto"/>
        <w:widowControl w:val="0"/>
        <w:ind w:firstLine="709"/>
        <w:rPr>
          <w:sz w:val="24"/>
        </w:rPr>
      </w:pPr>
      <w:r>
        <w:rPr>
          <w:sz w:val="24"/>
        </w:rPr>
        <w:t xml:space="preserve">As </w:t>
      </w:r>
      <w:r w:rsidR="00223D5D">
        <w:rPr>
          <w:sz w:val="24"/>
        </w:rPr>
        <w:t>subsequentes</w:t>
      </w:r>
      <w:r>
        <w:rPr>
          <w:sz w:val="24"/>
        </w:rPr>
        <w:t xml:space="preserve"> citações da mesma obra podem ser referenciadas de f</w:t>
      </w:r>
      <w:r w:rsidR="00285023">
        <w:rPr>
          <w:sz w:val="24"/>
        </w:rPr>
        <w:t xml:space="preserve">orma abreviada, utilizando-se a chamada da referência anterior, </w:t>
      </w:r>
      <w:r w:rsidR="00411FD4">
        <w:rPr>
          <w:sz w:val="24"/>
        </w:rPr>
        <w:t>em letras maiúsculas.</w:t>
      </w:r>
    </w:p>
    <w:p w:rsidR="00411FD4" w:rsidRDefault="00411FD4" w:rsidP="00561362">
      <w:pPr>
        <w:pStyle w:val="Corpodetexto"/>
        <w:widowControl w:val="0"/>
        <w:ind w:firstLine="709"/>
        <w:rPr>
          <w:sz w:val="24"/>
        </w:rPr>
      </w:pPr>
      <w:r>
        <w:rPr>
          <w:sz w:val="24"/>
        </w:rPr>
        <w:lastRenderedPageBreak/>
        <w:t xml:space="preserve">A nota que se refere a uma fonte de informação citada anteriormente pode repetir a referência completa ou indicar o número da nota anterior, precedido pela chamada e pela abreviatura ref., e, se necessário, pode ser indicado o número de páginas ou </w:t>
      </w:r>
      <w:proofErr w:type="gramStart"/>
      <w:r>
        <w:rPr>
          <w:sz w:val="24"/>
        </w:rPr>
        <w:t>localização</w:t>
      </w:r>
      <w:r w:rsidR="00AF6264">
        <w:rPr>
          <w:sz w:val="24"/>
        </w:rPr>
        <w:t xml:space="preserve"> </w:t>
      </w:r>
      <w:r>
        <w:rPr>
          <w:sz w:val="24"/>
        </w:rPr>
        <w:t>.</w:t>
      </w:r>
      <w:proofErr w:type="gramEnd"/>
    </w:p>
    <w:p w:rsidR="00AF6264" w:rsidRDefault="00411FD4" w:rsidP="00561362">
      <w:pPr>
        <w:pStyle w:val="Corpodetexto"/>
        <w:widowControl w:val="0"/>
        <w:ind w:firstLine="709"/>
        <w:rPr>
          <w:sz w:val="24"/>
        </w:rPr>
      </w:pPr>
      <w:r>
        <w:rPr>
          <w:sz w:val="24"/>
        </w:rPr>
        <w:t xml:space="preserve">A nota que se refere </w:t>
      </w:r>
      <w:proofErr w:type="gramStart"/>
      <w:r>
        <w:rPr>
          <w:sz w:val="24"/>
        </w:rPr>
        <w:t>a</w:t>
      </w:r>
      <w:proofErr w:type="gramEnd"/>
      <w:r>
        <w:rPr>
          <w:sz w:val="24"/>
        </w:rPr>
        <w:t xml:space="preserve"> fonte de informação citada e referenciada anteriormente pode ser indicada de forma abreviada, utilizando –se a chamada da referência anterior seguida do ano e, se houver, o número de página ou localização , se for citação direta. As notas subsequentes podem ser indicadas utilizando-se as </w:t>
      </w:r>
      <w:r w:rsidR="00AF6264">
        <w:rPr>
          <w:sz w:val="24"/>
        </w:rPr>
        <w:t>seguintes expressões</w:t>
      </w:r>
      <w:r>
        <w:rPr>
          <w:sz w:val="24"/>
        </w:rPr>
        <w:t xml:space="preserve"> latinas</w:t>
      </w:r>
      <w:r w:rsidR="00252897">
        <w:rPr>
          <w:sz w:val="24"/>
        </w:rPr>
        <w:t>:</w:t>
      </w:r>
    </w:p>
    <w:p w:rsidR="00252897" w:rsidRDefault="00252897" w:rsidP="00561362">
      <w:pPr>
        <w:pStyle w:val="Corpodetexto"/>
        <w:widowControl w:val="0"/>
        <w:ind w:firstLine="709"/>
      </w:pPr>
    </w:p>
    <w:p w:rsidR="00AF6264" w:rsidRDefault="00DF2297" w:rsidP="00524DBD">
      <w:pPr>
        <w:pStyle w:val="Corpodetexto"/>
        <w:widowControl w:val="0"/>
        <w:rPr>
          <w:sz w:val="24"/>
        </w:rPr>
      </w:pPr>
      <w:r>
        <w:rPr>
          <w:noProof/>
          <w:sz w:val="24"/>
        </w:rPr>
        <w:pict>
          <v:shape id="_x0000_s1171" type="#_x0000_t202" style="position:absolute;left:0;text-align:left;margin-left:.55pt;margin-top:13.8pt;width:452.35pt;height:61.95pt;z-index:-251250176;visibility:visible" o:regroupid="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lI8YA&#10;AADcAAAADwAAAGRycy9kb3ducmV2LnhtbESPT2vCQBTE74LfYXlCb81GoVrSrCKC0t6sLS25PbIv&#10;fzT7Ns1uk/jtu0LB4zAzv2HSzWga0VPnassK5lEMgji3uuZSwefH/vEZhPPIGhvLpOBKDjbr6STF&#10;RNuB36k/+VIECLsEFVTet4mULq/IoItsSxy8wnYGfZBdKXWHQ4CbRi7ieCkN1hwWKmxpV1F+Of0a&#10;BYfjW53Z78PXjzsW47xo3Tm75Eo9zMbtCwhPo7+H/9uvWsFi9QS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lI8YAAADcAAAADwAAAAAAAAAAAAAAAACYAgAAZHJz&#10;L2Rvd25yZXYueG1sUEsFBgAAAAAEAAQA9QAAAIsDAAAAAA==&#10;" fillcolor="#f2f2f2">
            <v:stroke dashstyle="1 1" endcap="round"/>
            <v:textbox style="mso-next-textbox:#_x0000_s1171">
              <w:txbxContent>
                <w:p w:rsidR="00A03220" w:rsidRPr="00524DBD" w:rsidRDefault="00A03220" w:rsidP="00357095">
                  <w:pPr>
                    <w:pStyle w:val="Corpodetexto2"/>
                    <w:widowControl w:val="0"/>
                    <w:rPr>
                      <w:b/>
                      <w:noProof/>
                      <w:color w:val="000000"/>
                      <w:spacing w:val="-1"/>
                      <w:w w:val="95"/>
                      <w:sz w:val="20"/>
                      <w:szCs w:val="20"/>
                    </w:rPr>
                  </w:pPr>
                  <w:r w:rsidRPr="00524DBD">
                    <w:rPr>
                      <w:b/>
                      <w:noProof/>
                      <w:color w:val="000000"/>
                      <w:spacing w:val="-1"/>
                      <w:w w:val="95"/>
                      <w:sz w:val="20"/>
                      <w:szCs w:val="20"/>
                    </w:rPr>
                    <w:t>________________</w:t>
                  </w:r>
                </w:p>
                <w:p w:rsidR="00A03220" w:rsidRPr="00524DBD" w:rsidRDefault="00A03220" w:rsidP="00357095">
                  <w:pPr>
                    <w:pStyle w:val="Corpodetexto2"/>
                    <w:widowControl w:val="0"/>
                    <w:rPr>
                      <w:b/>
                      <w:noProof/>
                      <w:color w:val="000000"/>
                      <w:spacing w:val="-1"/>
                      <w:w w:val="95"/>
                      <w:sz w:val="20"/>
                      <w:szCs w:val="20"/>
                    </w:rPr>
                  </w:pPr>
                  <w:r w:rsidRPr="00524DBD">
                    <w:rPr>
                      <w:noProof/>
                      <w:color w:val="000000"/>
                      <w:w w:val="95"/>
                      <w:sz w:val="20"/>
                      <w:szCs w:val="20"/>
                    </w:rPr>
                    <w:t>¹ SILVA, 1996, p. 9.</w:t>
                  </w:r>
                </w:p>
                <w:p w:rsidR="00A03220" w:rsidRPr="00524DBD" w:rsidRDefault="00A03220" w:rsidP="00357095">
                  <w:pPr>
                    <w:pStyle w:val="Corpodetexto2"/>
                    <w:widowControl w:val="0"/>
                    <w:rPr>
                      <w:noProof/>
                      <w:color w:val="000000"/>
                      <w:w w:val="95"/>
                      <w:sz w:val="20"/>
                      <w:szCs w:val="20"/>
                    </w:rPr>
                  </w:pPr>
                  <w:r w:rsidRPr="00524DBD">
                    <w:rPr>
                      <w:noProof/>
                      <w:color w:val="000000"/>
                      <w:w w:val="95"/>
                      <w:sz w:val="20"/>
                      <w:szCs w:val="20"/>
                    </w:rPr>
                    <w:t>² Id., 2000, p. 20</w:t>
                  </w:r>
                </w:p>
              </w:txbxContent>
            </v:textbox>
          </v:shape>
        </w:pict>
      </w:r>
      <w:r w:rsidR="00AF6264" w:rsidRPr="00A27696">
        <w:rPr>
          <w:sz w:val="24"/>
        </w:rPr>
        <w:t xml:space="preserve">a) </w:t>
      </w:r>
      <w:r w:rsidR="00AF6264" w:rsidRPr="00252897">
        <w:rPr>
          <w:i/>
          <w:sz w:val="24"/>
        </w:rPr>
        <w:t>Idem ou Id</w:t>
      </w:r>
      <w:r w:rsidR="00AF6264" w:rsidRPr="00A27696">
        <w:rPr>
          <w:sz w:val="24"/>
        </w:rPr>
        <w:t>. = mesmo autor</w:t>
      </w:r>
    </w:p>
    <w:p w:rsidR="00252897" w:rsidRPr="00A27696" w:rsidRDefault="00252897" w:rsidP="00524DBD">
      <w:pPr>
        <w:pStyle w:val="Corpodetexto"/>
        <w:widowControl w:val="0"/>
        <w:rPr>
          <w:sz w:val="24"/>
        </w:rPr>
      </w:pPr>
    </w:p>
    <w:p w:rsidR="00357095" w:rsidRDefault="00357095" w:rsidP="00561362">
      <w:pPr>
        <w:pStyle w:val="Corpodetexto"/>
        <w:widowControl w:val="0"/>
        <w:rPr>
          <w:sz w:val="24"/>
        </w:rPr>
      </w:pPr>
    </w:p>
    <w:p w:rsidR="00357095" w:rsidRDefault="00357095" w:rsidP="00561362">
      <w:pPr>
        <w:pStyle w:val="Corpodetexto"/>
        <w:widowControl w:val="0"/>
        <w:rPr>
          <w:sz w:val="24"/>
        </w:rPr>
      </w:pPr>
    </w:p>
    <w:p w:rsidR="00357095" w:rsidRPr="00252897" w:rsidRDefault="00357095" w:rsidP="00524DBD">
      <w:pPr>
        <w:pStyle w:val="Corpodetexto"/>
        <w:widowControl w:val="0"/>
        <w:spacing w:line="240" w:lineRule="auto"/>
        <w:rPr>
          <w:b/>
          <w:sz w:val="24"/>
        </w:rPr>
      </w:pPr>
    </w:p>
    <w:p w:rsidR="00AF6264" w:rsidRPr="00A27696" w:rsidRDefault="00DF2297" w:rsidP="00357095">
      <w:pPr>
        <w:pStyle w:val="Corpodetexto"/>
        <w:widowControl w:val="0"/>
        <w:rPr>
          <w:sz w:val="24"/>
        </w:rPr>
      </w:pPr>
      <w:r>
        <w:rPr>
          <w:noProof/>
          <w:sz w:val="24"/>
        </w:rPr>
        <w:pict>
          <v:shape id="_x0000_s1172" type="#_x0000_t202" style="position:absolute;left:0;text-align:left;margin-left:.55pt;margin-top:13.95pt;width:452.35pt;height:61.95pt;z-index:-251249152;visibility:visible" o:regroupid="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7VMUA&#10;AADcAAAADwAAAGRycy9kb3ducmV2LnhtbESPT2vCQBTE7wW/w/KE3upGD7ak2YgISr1ZFYu3R/bl&#10;j2bfptk1Sb+9Kwg9DjPzGyZZDKYWHbWusqxgOolAEGdWV1woOB7Wbx8gnEfWWFsmBX/kYJGOXhKM&#10;te35m7q9L0SAsItRQel9E0vpspIMuoltiIOX29agD7ItpG6xD3BTy1kUzaXBisNCiQ2tSsqu+5tR&#10;sNltq7P92Zx+3S4fpnnjLudrptTreFh+gvA0+P/ws/2lFcze5/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LtUxQAAANwAAAAPAAAAAAAAAAAAAAAAAJgCAABkcnMv&#10;ZG93bnJldi54bWxQSwUGAAAAAAQABAD1AAAAigMAAAAA&#10;" fillcolor="#f2f2f2">
            <v:stroke dashstyle="1 1" endcap="round"/>
            <v:textbox style="mso-next-textbox:#_x0000_s1172">
              <w:txbxContent>
                <w:p w:rsidR="00A03220" w:rsidRPr="00524DBD" w:rsidRDefault="00A03220" w:rsidP="00357095">
                  <w:pPr>
                    <w:pStyle w:val="Corpodetexto2"/>
                    <w:widowControl w:val="0"/>
                    <w:rPr>
                      <w:b/>
                      <w:noProof/>
                      <w:color w:val="000000"/>
                      <w:spacing w:val="-1"/>
                      <w:w w:val="95"/>
                      <w:sz w:val="20"/>
                      <w:szCs w:val="20"/>
                    </w:rPr>
                  </w:pPr>
                  <w:r w:rsidRPr="00524DBD">
                    <w:rPr>
                      <w:b/>
                      <w:noProof/>
                      <w:color w:val="000000"/>
                      <w:spacing w:val="-1"/>
                      <w:w w:val="95"/>
                      <w:sz w:val="20"/>
                      <w:szCs w:val="20"/>
                    </w:rPr>
                    <w:t>________________</w:t>
                  </w:r>
                </w:p>
                <w:p w:rsidR="00A03220" w:rsidRPr="00252897" w:rsidRDefault="00A03220" w:rsidP="00357095">
                  <w:pPr>
                    <w:pStyle w:val="Corpodetexto2"/>
                    <w:widowControl w:val="0"/>
                    <w:rPr>
                      <w:noProof/>
                      <w:color w:val="000000"/>
                      <w:w w:val="95"/>
                      <w:sz w:val="20"/>
                      <w:szCs w:val="20"/>
                    </w:rPr>
                  </w:pPr>
                  <w:r w:rsidRPr="00252897">
                    <w:rPr>
                      <w:noProof/>
                      <w:color w:val="000000"/>
                      <w:w w:val="95"/>
                      <w:sz w:val="20"/>
                      <w:szCs w:val="20"/>
                    </w:rPr>
                    <w:t>³ MARX, 1995, p. 176.</w:t>
                  </w:r>
                </w:p>
                <w:p w:rsidR="00A03220" w:rsidRPr="00524DBD" w:rsidRDefault="00A03220" w:rsidP="00357095">
                  <w:pPr>
                    <w:pStyle w:val="Corpodetexto2"/>
                    <w:widowControl w:val="0"/>
                    <w:rPr>
                      <w:noProof/>
                      <w:color w:val="000000"/>
                      <w:w w:val="95"/>
                      <w:sz w:val="20"/>
                      <w:szCs w:val="20"/>
                    </w:rPr>
                  </w:pPr>
                  <w:r w:rsidRPr="00524DBD">
                    <w:rPr>
                      <w:noProof/>
                      <w:color w:val="000000"/>
                      <w:w w:val="95"/>
                      <w:sz w:val="20"/>
                      <w:szCs w:val="20"/>
                      <w:vertAlign w:val="superscript"/>
                    </w:rPr>
                    <w:t>4</w:t>
                  </w:r>
                  <w:r w:rsidRPr="00524DBD">
                    <w:rPr>
                      <w:noProof/>
                      <w:color w:val="000000"/>
                      <w:w w:val="95"/>
                      <w:sz w:val="20"/>
                      <w:szCs w:val="20"/>
                    </w:rPr>
                    <w:t xml:space="preserve"> Ibid., p. 190</w:t>
                  </w:r>
                </w:p>
              </w:txbxContent>
            </v:textbox>
          </v:shape>
        </w:pict>
      </w:r>
      <w:r w:rsidR="00AF6264" w:rsidRPr="00252897">
        <w:rPr>
          <w:sz w:val="24"/>
        </w:rPr>
        <w:t xml:space="preserve">b) </w:t>
      </w:r>
      <w:r w:rsidR="00AF6264" w:rsidRPr="00252897">
        <w:rPr>
          <w:i/>
          <w:sz w:val="24"/>
        </w:rPr>
        <w:t>Ibidem ou Ibid</w:t>
      </w:r>
      <w:r w:rsidR="00AF6264" w:rsidRPr="00A27696">
        <w:rPr>
          <w:sz w:val="24"/>
        </w:rPr>
        <w:t>. = na mesma obra</w:t>
      </w:r>
    </w:p>
    <w:p w:rsidR="00357095" w:rsidRDefault="00357095" w:rsidP="00561362">
      <w:pPr>
        <w:pStyle w:val="Corpodetexto"/>
        <w:widowControl w:val="0"/>
        <w:rPr>
          <w:sz w:val="24"/>
        </w:rPr>
      </w:pPr>
    </w:p>
    <w:p w:rsidR="00357095" w:rsidRDefault="00357095" w:rsidP="00561362">
      <w:pPr>
        <w:pStyle w:val="Corpodetexto"/>
        <w:widowControl w:val="0"/>
        <w:rPr>
          <w:sz w:val="24"/>
        </w:rPr>
      </w:pPr>
    </w:p>
    <w:p w:rsidR="00524DBD" w:rsidRDefault="00524DBD" w:rsidP="00357095">
      <w:pPr>
        <w:pStyle w:val="Corpodetexto"/>
        <w:widowControl w:val="0"/>
        <w:ind w:firstLine="709"/>
        <w:rPr>
          <w:sz w:val="24"/>
        </w:rPr>
      </w:pPr>
    </w:p>
    <w:p w:rsidR="00A27696" w:rsidRDefault="00A27696" w:rsidP="00524DBD">
      <w:pPr>
        <w:pStyle w:val="Corpodetexto"/>
        <w:widowControl w:val="0"/>
        <w:spacing w:line="240" w:lineRule="auto"/>
        <w:rPr>
          <w:sz w:val="24"/>
        </w:rPr>
      </w:pPr>
    </w:p>
    <w:p w:rsidR="00AF6264" w:rsidRPr="00524DBD" w:rsidRDefault="00AF6264" w:rsidP="00524DBD">
      <w:pPr>
        <w:pStyle w:val="Corpodetexto"/>
        <w:widowControl w:val="0"/>
        <w:spacing w:line="240" w:lineRule="auto"/>
        <w:rPr>
          <w:sz w:val="24"/>
        </w:rPr>
      </w:pPr>
      <w:r w:rsidRPr="00524DBD">
        <w:rPr>
          <w:sz w:val="24"/>
        </w:rPr>
        <w:t xml:space="preserve">c) </w:t>
      </w:r>
      <w:r w:rsidRPr="00252897">
        <w:rPr>
          <w:i/>
          <w:sz w:val="24"/>
        </w:rPr>
        <w:t xml:space="preserve">Opus </w:t>
      </w:r>
      <w:proofErr w:type="spellStart"/>
      <w:r w:rsidRPr="00252897">
        <w:rPr>
          <w:i/>
          <w:sz w:val="24"/>
        </w:rPr>
        <w:t>citatum</w:t>
      </w:r>
      <w:proofErr w:type="spellEnd"/>
      <w:r w:rsidRPr="00252897">
        <w:rPr>
          <w:i/>
          <w:sz w:val="24"/>
        </w:rPr>
        <w:t xml:space="preserve"> ou op.cit</w:t>
      </w:r>
      <w:r w:rsidRPr="00524DBD">
        <w:rPr>
          <w:sz w:val="24"/>
        </w:rPr>
        <w:t>. = obra citada</w:t>
      </w:r>
    </w:p>
    <w:p w:rsidR="00357095" w:rsidRDefault="00DF2297" w:rsidP="00561362">
      <w:pPr>
        <w:pStyle w:val="Corpodetexto"/>
        <w:widowControl w:val="0"/>
        <w:rPr>
          <w:sz w:val="24"/>
        </w:rPr>
      </w:pPr>
      <w:r>
        <w:rPr>
          <w:noProof/>
          <w:sz w:val="24"/>
        </w:rPr>
        <w:pict>
          <v:shape id="_x0000_s1173" type="#_x0000_t202" style="position:absolute;left:0;text-align:left;margin-left:-.6pt;margin-top:2.95pt;width:452.35pt;height:84.55pt;z-index:-251248128;visibility:visible" o:regroupid="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ez8YA&#10;AADcAAAADwAAAGRycy9kb3ducmV2LnhtbESPT2vCQBTE7wW/w/KE3sxGD42krkEEpd5sWlpye2Rf&#10;/pjs2zS7avrtu4VCj8PM/IbZZJPpxY1G11pWsIxiEMSl1S3XCt7fDos1COeRNfaWScE3Oci2s4cN&#10;ptre+ZVuua9FgLBLUUHj/ZBK6cqGDLrIDsTBq+xo0Ac51lKPeA9w08tVHD9Jgy2HhQYH2jdUdvnV&#10;KDieT21hP48fX+5cTctqcJeiK5V6nE+7ZxCeJv8f/mu/aAWrJI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wez8YAAADcAAAADwAAAAAAAAAAAAAAAACYAgAAZHJz&#10;L2Rvd25yZXYueG1sUEsFBgAAAAAEAAQA9QAAAIsDAAAAAA==&#10;" fillcolor="#f2f2f2">
            <v:stroke dashstyle="1 1" endcap="round"/>
            <v:textbox style="mso-next-textbox:#_x0000_s1173">
              <w:txbxContent>
                <w:p w:rsidR="00A03220" w:rsidRPr="00A27696" w:rsidRDefault="00A03220" w:rsidP="00357095">
                  <w:pPr>
                    <w:pStyle w:val="Corpodetexto2"/>
                    <w:widowControl w:val="0"/>
                    <w:rPr>
                      <w:b/>
                      <w:noProof/>
                      <w:color w:val="000000"/>
                      <w:sz w:val="20"/>
                      <w:szCs w:val="20"/>
                    </w:rPr>
                  </w:pPr>
                  <w:r w:rsidRPr="00A27696">
                    <w:rPr>
                      <w:b/>
                      <w:noProof/>
                      <w:color w:val="000000"/>
                      <w:sz w:val="20"/>
                      <w:szCs w:val="20"/>
                    </w:rPr>
                    <w:t>________________</w:t>
                  </w:r>
                </w:p>
                <w:p w:rsidR="00A03220" w:rsidRPr="00A27696" w:rsidRDefault="00A03220" w:rsidP="00357095">
                  <w:pPr>
                    <w:pStyle w:val="Corpodetexto2"/>
                    <w:widowControl w:val="0"/>
                    <w:rPr>
                      <w:noProof/>
                      <w:color w:val="000000"/>
                      <w:sz w:val="20"/>
                      <w:szCs w:val="20"/>
                    </w:rPr>
                  </w:pPr>
                  <w:r w:rsidRPr="00A27696">
                    <w:rPr>
                      <w:noProof/>
                      <w:color w:val="000000"/>
                      <w:sz w:val="20"/>
                      <w:szCs w:val="20"/>
                      <w:vertAlign w:val="superscript"/>
                    </w:rPr>
                    <w:t>5</w:t>
                  </w:r>
                  <w:r w:rsidRPr="00A27696">
                    <w:rPr>
                      <w:noProof/>
                      <w:color w:val="000000"/>
                      <w:sz w:val="20"/>
                      <w:szCs w:val="20"/>
                    </w:rPr>
                    <w:t xml:space="preserve"> ADORNO, 1997, p. 38.</w:t>
                  </w:r>
                </w:p>
                <w:p w:rsidR="00A03220" w:rsidRPr="00A27696" w:rsidRDefault="00A03220" w:rsidP="00357095">
                  <w:pPr>
                    <w:pStyle w:val="Corpodetexto2"/>
                    <w:widowControl w:val="0"/>
                    <w:rPr>
                      <w:noProof/>
                      <w:color w:val="000000"/>
                      <w:sz w:val="20"/>
                      <w:szCs w:val="20"/>
                    </w:rPr>
                  </w:pPr>
                  <w:r w:rsidRPr="00A27696">
                    <w:rPr>
                      <w:noProof/>
                      <w:color w:val="000000"/>
                      <w:sz w:val="20"/>
                      <w:szCs w:val="20"/>
                      <w:vertAlign w:val="superscript"/>
                    </w:rPr>
                    <w:t>6</w:t>
                  </w:r>
                  <w:r w:rsidRPr="00A27696">
                    <w:rPr>
                      <w:noProof/>
                      <w:color w:val="000000"/>
                      <w:sz w:val="20"/>
                      <w:szCs w:val="20"/>
                    </w:rPr>
                    <w:t xml:space="preserve"> GALLIANO, 2000, p. 15.</w:t>
                  </w:r>
                </w:p>
                <w:p w:rsidR="00A03220" w:rsidRPr="00A27696" w:rsidRDefault="00A03220" w:rsidP="00357095">
                  <w:pPr>
                    <w:pStyle w:val="Corpodetexto2"/>
                    <w:widowControl w:val="0"/>
                    <w:rPr>
                      <w:noProof/>
                      <w:color w:val="000000"/>
                      <w:sz w:val="20"/>
                      <w:szCs w:val="20"/>
                    </w:rPr>
                  </w:pPr>
                  <w:r w:rsidRPr="00A27696">
                    <w:rPr>
                      <w:noProof/>
                      <w:color w:val="000000"/>
                      <w:sz w:val="20"/>
                      <w:szCs w:val="20"/>
                      <w:vertAlign w:val="superscript"/>
                    </w:rPr>
                    <w:t>7</w:t>
                  </w:r>
                  <w:r w:rsidRPr="00A27696">
                    <w:rPr>
                      <w:noProof/>
                      <w:color w:val="000000"/>
                      <w:sz w:val="20"/>
                      <w:szCs w:val="20"/>
                    </w:rPr>
                    <w:t xml:space="preserve"> ADORNO, op. cit., p. 40.</w:t>
                  </w:r>
                </w:p>
              </w:txbxContent>
            </v:textbox>
          </v:shape>
        </w:pict>
      </w:r>
    </w:p>
    <w:p w:rsidR="00357095" w:rsidRDefault="00357095" w:rsidP="00561362">
      <w:pPr>
        <w:pStyle w:val="Corpodetexto"/>
        <w:widowControl w:val="0"/>
        <w:rPr>
          <w:sz w:val="24"/>
        </w:rPr>
      </w:pPr>
    </w:p>
    <w:p w:rsidR="00357095" w:rsidRDefault="00357095" w:rsidP="00561362">
      <w:pPr>
        <w:pStyle w:val="Corpodetexto"/>
        <w:widowControl w:val="0"/>
        <w:rPr>
          <w:sz w:val="24"/>
        </w:rPr>
      </w:pPr>
    </w:p>
    <w:p w:rsidR="00357095" w:rsidRDefault="00357095" w:rsidP="00561362">
      <w:pPr>
        <w:pStyle w:val="Corpodetexto"/>
        <w:widowControl w:val="0"/>
        <w:rPr>
          <w:sz w:val="24"/>
        </w:rPr>
      </w:pPr>
    </w:p>
    <w:p w:rsidR="00357095" w:rsidRDefault="00357095" w:rsidP="00A27696">
      <w:pPr>
        <w:pStyle w:val="Corpodetexto"/>
        <w:widowControl w:val="0"/>
        <w:rPr>
          <w:sz w:val="24"/>
        </w:rPr>
      </w:pPr>
    </w:p>
    <w:p w:rsidR="00AF6264" w:rsidRPr="00A27696" w:rsidRDefault="00DF2297" w:rsidP="00524DBD">
      <w:pPr>
        <w:pStyle w:val="Corpodetexto"/>
        <w:widowControl w:val="0"/>
        <w:rPr>
          <w:sz w:val="24"/>
        </w:rPr>
      </w:pPr>
      <w:r>
        <w:rPr>
          <w:noProof/>
          <w:sz w:val="24"/>
        </w:rPr>
        <w:pict>
          <v:shape id="_x0000_s1174" type="#_x0000_t202" style="position:absolute;left:0;text-align:left;margin-left:.55pt;margin-top:16.5pt;width:452.35pt;height:67.6pt;z-index:-251247104;visibility:visible" o:regroupid="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KvcEA&#10;AADcAAAADwAAAGRycy9kb3ducmV2LnhtbERPy4rCMBTdC/MP4Q64s6kuVDqmZRgY0Z0vHNxdmtvH&#10;2NzUJmr9e7MQXB7Oe5H1phE36lxtWcE4ikEQ51bXXCo47H9HcxDOI2tsLJOCBznI0o/BAhNt77yl&#10;286XIoSwS1BB5X2bSOnyigy6yLbEgStsZ9AH2JVSd3gP4aaRkzieSoM1h4YKW/qpKD/vrkbBcrOu&#10;T/Zveby4TdGPi9b9n865UsPP/vsLhKfev8Uv90ormMzC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ir3BAAAA3AAAAA8AAAAAAAAAAAAAAAAAmAIAAGRycy9kb3du&#10;cmV2LnhtbFBLBQYAAAAABAAEAPUAAACGAwAAAAA=&#10;" fillcolor="#f2f2f2">
            <v:stroke dashstyle="1 1" endcap="round"/>
            <v:textbox style="mso-next-textbox:#_x0000_s1174">
              <w:txbxContent>
                <w:p w:rsidR="00A03220" w:rsidRPr="00A27696" w:rsidRDefault="00A03220" w:rsidP="002537FE">
                  <w:pPr>
                    <w:pStyle w:val="Corpodetexto2"/>
                    <w:widowControl w:val="0"/>
                    <w:rPr>
                      <w:b/>
                      <w:noProof/>
                      <w:color w:val="000000"/>
                      <w:sz w:val="20"/>
                      <w:szCs w:val="20"/>
                    </w:rPr>
                  </w:pPr>
                  <w:r w:rsidRPr="00A27696">
                    <w:rPr>
                      <w:b/>
                      <w:noProof/>
                      <w:color w:val="000000"/>
                      <w:sz w:val="20"/>
                      <w:szCs w:val="20"/>
                    </w:rPr>
                    <w:t>________________</w:t>
                  </w:r>
                </w:p>
                <w:p w:rsidR="00A03220" w:rsidRPr="00A27696" w:rsidRDefault="00A03220" w:rsidP="002537FE">
                  <w:pPr>
                    <w:pStyle w:val="Corpodetexto2"/>
                    <w:widowControl w:val="0"/>
                    <w:rPr>
                      <w:noProof/>
                      <w:color w:val="000000"/>
                      <w:sz w:val="20"/>
                      <w:szCs w:val="20"/>
                    </w:rPr>
                  </w:pPr>
                  <w:r w:rsidRPr="00A27696">
                    <w:rPr>
                      <w:noProof/>
                      <w:color w:val="000000"/>
                      <w:sz w:val="20"/>
                      <w:szCs w:val="20"/>
                      <w:vertAlign w:val="superscript"/>
                    </w:rPr>
                    <w:t xml:space="preserve">8 </w:t>
                  </w:r>
                  <w:r w:rsidRPr="00A27696">
                    <w:rPr>
                      <w:noProof/>
                      <w:color w:val="000000"/>
                      <w:sz w:val="20"/>
                      <w:szCs w:val="20"/>
                    </w:rPr>
                    <w:t>TOMASELLI; PORTER, 1992, p. 33-46.</w:t>
                  </w:r>
                </w:p>
                <w:p w:rsidR="00A03220" w:rsidRPr="00A27696" w:rsidRDefault="00A03220" w:rsidP="002537FE">
                  <w:pPr>
                    <w:pStyle w:val="Corpodetexto2"/>
                    <w:widowControl w:val="0"/>
                    <w:rPr>
                      <w:noProof/>
                      <w:color w:val="000000"/>
                      <w:sz w:val="20"/>
                      <w:szCs w:val="20"/>
                    </w:rPr>
                  </w:pPr>
                  <w:r w:rsidRPr="00A27696">
                    <w:rPr>
                      <w:noProof/>
                      <w:color w:val="000000"/>
                      <w:sz w:val="20"/>
                      <w:szCs w:val="20"/>
                      <w:vertAlign w:val="superscript"/>
                    </w:rPr>
                    <w:t>9</w:t>
                  </w:r>
                  <w:r w:rsidRPr="00A27696">
                    <w:rPr>
                      <w:noProof/>
                      <w:color w:val="000000"/>
                      <w:sz w:val="20"/>
                      <w:szCs w:val="20"/>
                    </w:rPr>
                    <w:t xml:space="preserve"> GALLIANO; PORTER, loc. cit.</w:t>
                  </w:r>
                </w:p>
              </w:txbxContent>
            </v:textbox>
          </v:shape>
        </w:pict>
      </w:r>
      <w:r w:rsidR="00AF6264" w:rsidRPr="00A27696">
        <w:rPr>
          <w:sz w:val="24"/>
        </w:rPr>
        <w:t xml:space="preserve">d) </w:t>
      </w:r>
      <w:r w:rsidR="00AF6264" w:rsidRPr="00252897">
        <w:rPr>
          <w:i/>
          <w:sz w:val="24"/>
        </w:rPr>
        <w:t xml:space="preserve">Loco citado ou </w:t>
      </w:r>
      <w:r w:rsidR="00AF6264" w:rsidRPr="00252897">
        <w:rPr>
          <w:i/>
          <w:iCs/>
          <w:sz w:val="24"/>
        </w:rPr>
        <w:t>loc.cit</w:t>
      </w:r>
      <w:r w:rsidR="00AF6264" w:rsidRPr="00A27696">
        <w:rPr>
          <w:sz w:val="24"/>
        </w:rPr>
        <w:t>. = no lugar citado</w:t>
      </w:r>
    </w:p>
    <w:p w:rsidR="00CD14F4" w:rsidRDefault="00CD14F4" w:rsidP="00561362">
      <w:pPr>
        <w:pStyle w:val="Corpodetexto"/>
        <w:widowControl w:val="0"/>
        <w:rPr>
          <w:sz w:val="24"/>
        </w:rPr>
      </w:pPr>
    </w:p>
    <w:p w:rsidR="002537FE" w:rsidRDefault="002537FE" w:rsidP="00561362">
      <w:pPr>
        <w:pStyle w:val="Corpodetexto"/>
        <w:widowControl w:val="0"/>
        <w:rPr>
          <w:sz w:val="24"/>
        </w:rPr>
      </w:pPr>
    </w:p>
    <w:p w:rsidR="002537FE" w:rsidRDefault="002537FE" w:rsidP="00561362">
      <w:pPr>
        <w:pStyle w:val="Corpodetexto"/>
        <w:widowControl w:val="0"/>
        <w:rPr>
          <w:sz w:val="24"/>
        </w:rPr>
      </w:pPr>
    </w:p>
    <w:p w:rsidR="002537FE" w:rsidRDefault="002537FE" w:rsidP="00A27696">
      <w:pPr>
        <w:pStyle w:val="Corpodetexto"/>
        <w:widowControl w:val="0"/>
        <w:rPr>
          <w:sz w:val="24"/>
        </w:rPr>
      </w:pPr>
    </w:p>
    <w:p w:rsidR="00AF6264" w:rsidRPr="00A27696" w:rsidRDefault="00DF2297" w:rsidP="00524DBD">
      <w:pPr>
        <w:pStyle w:val="Corpodetexto"/>
        <w:widowControl w:val="0"/>
        <w:rPr>
          <w:sz w:val="24"/>
        </w:rPr>
      </w:pPr>
      <w:r>
        <w:rPr>
          <w:noProof/>
          <w:sz w:val="24"/>
        </w:rPr>
        <w:pict>
          <v:shape id="_x0000_s1175" type="#_x0000_t202" style="position:absolute;left:0;text-align:left;margin-left:-.6pt;margin-top:16.65pt;width:452.35pt;height:45.75pt;z-index:-251246080;visibility:visible" o:regroupid="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vJsYA&#10;AADcAAAADwAAAGRycy9kb3ducmV2LnhtbESPT2vCQBTE74LfYXlCb81GD9WmWUUEpb1ZW1pye2Rf&#10;/mj2bZrdJvHbd4WCx2FmfsOkm9E0oqfO1ZYVzKMYBHFudc2lgs+P/eMKhPPIGhvLpOBKDjbr6STF&#10;RNuB36k/+VIECLsEFVTet4mULq/IoItsSxy8wnYGfZBdKXWHQ4CbRi7i+EkarDksVNjSrqL8cvo1&#10;Cg7Htzqz34evH3csxnnRunN2yZV6mI3bFxCeRn8P/7dftYLF8hl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8vJsYAAADcAAAADwAAAAAAAAAAAAAAAACYAgAAZHJz&#10;L2Rvd25yZXYueG1sUEsFBgAAAAAEAAQA9QAAAIsDAAAAAA==&#10;" fillcolor="#f2f2f2">
            <v:stroke dashstyle="1 1" endcap="round"/>
            <v:textbox style="mso-next-textbox:#_x0000_s1175">
              <w:txbxContent>
                <w:p w:rsidR="00A03220" w:rsidRPr="00A27696" w:rsidRDefault="00A03220" w:rsidP="002537FE">
                  <w:pPr>
                    <w:pStyle w:val="Corpodetexto2"/>
                    <w:widowControl w:val="0"/>
                    <w:rPr>
                      <w:b/>
                      <w:noProof/>
                      <w:color w:val="000000"/>
                      <w:sz w:val="20"/>
                      <w:szCs w:val="20"/>
                    </w:rPr>
                  </w:pPr>
                  <w:r w:rsidRPr="00A27696">
                    <w:rPr>
                      <w:b/>
                      <w:noProof/>
                      <w:color w:val="000000"/>
                      <w:sz w:val="20"/>
                      <w:szCs w:val="20"/>
                    </w:rPr>
                    <w:t>________________</w:t>
                  </w:r>
                </w:p>
                <w:p w:rsidR="00A03220" w:rsidRPr="00A27696" w:rsidRDefault="00A03220" w:rsidP="002537FE">
                  <w:pPr>
                    <w:pStyle w:val="Corpodetexto2"/>
                    <w:widowControl w:val="0"/>
                    <w:rPr>
                      <w:noProof/>
                      <w:color w:val="000000"/>
                      <w:sz w:val="20"/>
                      <w:szCs w:val="20"/>
                    </w:rPr>
                  </w:pPr>
                  <w:r w:rsidRPr="00A27696">
                    <w:rPr>
                      <w:noProof/>
                      <w:color w:val="000000"/>
                      <w:sz w:val="20"/>
                      <w:szCs w:val="20"/>
                      <w:vertAlign w:val="superscript"/>
                    </w:rPr>
                    <w:t>10</w:t>
                  </w:r>
                  <w:r w:rsidRPr="00A27696">
                    <w:rPr>
                      <w:noProof/>
                      <w:color w:val="000000"/>
                      <w:sz w:val="20"/>
                      <w:szCs w:val="20"/>
                    </w:rPr>
                    <w:t xml:space="preserve"> Cf. CALDEIRA, 1982.</w:t>
                  </w:r>
                </w:p>
              </w:txbxContent>
            </v:textbox>
          </v:shape>
        </w:pict>
      </w:r>
      <w:r w:rsidR="00252897">
        <w:rPr>
          <w:sz w:val="24"/>
        </w:rPr>
        <w:t xml:space="preserve">e) </w:t>
      </w:r>
      <w:proofErr w:type="spellStart"/>
      <w:proofErr w:type="gramStart"/>
      <w:r w:rsidR="00252897" w:rsidRPr="00252897">
        <w:rPr>
          <w:i/>
          <w:sz w:val="24"/>
        </w:rPr>
        <w:t>Conferre</w:t>
      </w:r>
      <w:proofErr w:type="spellEnd"/>
      <w:r w:rsidR="00252897">
        <w:rPr>
          <w:sz w:val="24"/>
        </w:rPr>
        <w:t xml:space="preserve"> –confira</w:t>
      </w:r>
      <w:proofErr w:type="gramEnd"/>
      <w:r w:rsidR="00252897">
        <w:rPr>
          <w:sz w:val="24"/>
        </w:rPr>
        <w:t>,</w:t>
      </w:r>
      <w:r w:rsidR="00AF6264" w:rsidRPr="00A27696">
        <w:rPr>
          <w:sz w:val="24"/>
        </w:rPr>
        <w:t xml:space="preserve"> confronte = Cf</w:t>
      </w:r>
      <w:r w:rsidR="002537FE" w:rsidRPr="00A27696">
        <w:rPr>
          <w:sz w:val="24"/>
        </w:rPr>
        <w:t>.</w:t>
      </w:r>
    </w:p>
    <w:p w:rsidR="002537FE" w:rsidRDefault="002537FE" w:rsidP="00561362">
      <w:pPr>
        <w:pStyle w:val="Corpodetexto"/>
        <w:widowControl w:val="0"/>
        <w:rPr>
          <w:sz w:val="24"/>
        </w:rPr>
      </w:pPr>
    </w:p>
    <w:p w:rsidR="002537FE" w:rsidRDefault="002537FE" w:rsidP="00561362">
      <w:pPr>
        <w:pStyle w:val="Corpodetexto"/>
        <w:widowControl w:val="0"/>
        <w:rPr>
          <w:sz w:val="24"/>
        </w:rPr>
      </w:pPr>
    </w:p>
    <w:p w:rsidR="002537FE" w:rsidRDefault="002537FE" w:rsidP="00A27696">
      <w:pPr>
        <w:pStyle w:val="Corpodetexto"/>
        <w:widowControl w:val="0"/>
        <w:rPr>
          <w:sz w:val="24"/>
        </w:rPr>
      </w:pPr>
    </w:p>
    <w:p w:rsidR="00AF6264" w:rsidRPr="00A27696" w:rsidRDefault="00DF2297" w:rsidP="00524DBD">
      <w:pPr>
        <w:pStyle w:val="Corpodetexto2"/>
        <w:widowControl w:val="0"/>
      </w:pPr>
      <w:r>
        <w:rPr>
          <w:noProof/>
        </w:rPr>
        <w:pict>
          <v:shape id="_x0000_s1176" type="#_x0000_t202" style="position:absolute;left:0;text-align:left;margin-left:-.6pt;margin-top:19.4pt;width:452.35pt;height:45.75pt;z-index:-251245056;visibility:visible" o:regroupid="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2nL0A&#10;AADcAAAADwAAAGRycy9kb3ducmV2LnhtbERPyw4BMRTdS/xDcyV2dFiIDCUiIey8QuxupnceTG/H&#10;tBh/rwuJ5cl5T+eNKcWLaldYVjDoRyCIE6sLzhScjqveGITzyBpLy6TgQw7ms3ZrirG2b97T6+Az&#10;EULYxagg976KpXRJTgZd31bEgUttbdAHWGdS1/gO4aaUwygaSYMFh4YcK1rmlNwPT6NgvdsWV3tZ&#10;nx9ulzaDtHK36z1RqttpFhMQnhr/F//cG61gOA7zw5lwBO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D2nL0AAADcAAAADwAAAAAAAAAAAAAAAACYAgAAZHJzL2Rvd25yZXYu&#10;eG1sUEsFBgAAAAAEAAQA9QAAAIIDAAAAAA==&#10;" fillcolor="#f2f2f2">
            <v:stroke dashstyle="1 1" endcap="round"/>
            <v:textbox style="mso-next-textbox:#_x0000_s1176">
              <w:txbxContent>
                <w:p w:rsidR="00A03220" w:rsidRPr="00A27696" w:rsidRDefault="00A03220" w:rsidP="002537FE">
                  <w:pPr>
                    <w:pStyle w:val="Corpodetexto2"/>
                    <w:widowControl w:val="0"/>
                    <w:rPr>
                      <w:b/>
                      <w:noProof/>
                      <w:color w:val="000000"/>
                      <w:sz w:val="20"/>
                      <w:szCs w:val="20"/>
                    </w:rPr>
                  </w:pPr>
                  <w:r w:rsidRPr="00A27696">
                    <w:rPr>
                      <w:b/>
                      <w:noProof/>
                      <w:color w:val="000000"/>
                      <w:sz w:val="20"/>
                      <w:szCs w:val="20"/>
                    </w:rPr>
                    <w:t>________________</w:t>
                  </w:r>
                </w:p>
                <w:p w:rsidR="00A03220" w:rsidRPr="00A27696" w:rsidRDefault="00A03220" w:rsidP="002537FE">
                  <w:pPr>
                    <w:pStyle w:val="Corpodetexto2"/>
                    <w:widowControl w:val="0"/>
                    <w:rPr>
                      <w:noProof/>
                      <w:color w:val="000000"/>
                      <w:sz w:val="20"/>
                      <w:szCs w:val="20"/>
                    </w:rPr>
                  </w:pPr>
                  <w:r w:rsidRPr="00A27696">
                    <w:rPr>
                      <w:noProof/>
                      <w:color w:val="000000"/>
                      <w:sz w:val="20"/>
                      <w:szCs w:val="20"/>
                      <w:vertAlign w:val="superscript"/>
                    </w:rPr>
                    <w:t>11</w:t>
                  </w:r>
                  <w:r w:rsidRPr="00A27696">
                    <w:rPr>
                      <w:noProof/>
                      <w:color w:val="000000"/>
                      <w:sz w:val="20"/>
                      <w:szCs w:val="20"/>
                    </w:rPr>
                    <w:t xml:space="preserve"> FOUCAULT, 1994. p. 17 et seq.</w:t>
                  </w:r>
                </w:p>
              </w:txbxContent>
            </v:textbox>
          </v:shape>
        </w:pict>
      </w:r>
      <w:r w:rsidR="00AF6264" w:rsidRPr="00A27696">
        <w:t xml:space="preserve">f) </w:t>
      </w:r>
      <w:proofErr w:type="spellStart"/>
      <w:r w:rsidR="00AF6264" w:rsidRPr="00252897">
        <w:rPr>
          <w:i/>
        </w:rPr>
        <w:t>Sequentia</w:t>
      </w:r>
      <w:proofErr w:type="spellEnd"/>
      <w:r w:rsidR="00AF6264" w:rsidRPr="00252897">
        <w:rPr>
          <w:i/>
        </w:rPr>
        <w:t xml:space="preserve"> ou </w:t>
      </w:r>
      <w:proofErr w:type="spellStart"/>
      <w:proofErr w:type="gramStart"/>
      <w:r w:rsidR="00AF6264" w:rsidRPr="00252897">
        <w:rPr>
          <w:i/>
        </w:rPr>
        <w:t>et</w:t>
      </w:r>
      <w:proofErr w:type="spellEnd"/>
      <w:proofErr w:type="gramEnd"/>
      <w:r w:rsidR="00AF6264" w:rsidRPr="00252897">
        <w:rPr>
          <w:i/>
        </w:rPr>
        <w:t xml:space="preserve"> seq</w:t>
      </w:r>
      <w:r w:rsidR="00AF6264" w:rsidRPr="00A27696">
        <w:t>. = a citação prossegue.</w:t>
      </w:r>
    </w:p>
    <w:p w:rsidR="002537FE" w:rsidRDefault="002537FE" w:rsidP="00561362">
      <w:pPr>
        <w:widowControl w:val="0"/>
        <w:rPr>
          <w:rFonts w:cs="Times New Roman"/>
        </w:rPr>
      </w:pPr>
    </w:p>
    <w:p w:rsidR="00AF6264" w:rsidRPr="00A27696" w:rsidRDefault="00AF6264" w:rsidP="00524DBD">
      <w:pPr>
        <w:pStyle w:val="Corpodetexto2"/>
        <w:widowControl w:val="0"/>
      </w:pPr>
      <w:r w:rsidRPr="00A27696">
        <w:lastRenderedPageBreak/>
        <w:t xml:space="preserve">g) </w:t>
      </w:r>
      <w:r w:rsidR="002537FE" w:rsidRPr="00252897">
        <w:rPr>
          <w:i/>
        </w:rPr>
        <w:t>a</w:t>
      </w:r>
      <w:r w:rsidRPr="00252897">
        <w:rPr>
          <w:i/>
        </w:rPr>
        <w:t>pud</w:t>
      </w:r>
      <w:r w:rsidRPr="00A27696">
        <w:t xml:space="preserve"> = citado por, conforme, </w:t>
      </w:r>
      <w:r w:rsidR="002537FE" w:rsidRPr="00A27696">
        <w:t>s</w:t>
      </w:r>
      <w:r w:rsidRPr="00A27696">
        <w:t xml:space="preserve">egundo – pode, também ser usado no </w:t>
      </w:r>
      <w:proofErr w:type="gramStart"/>
      <w:r w:rsidRPr="00A27696">
        <w:t>texto</w:t>
      </w:r>
      <w:proofErr w:type="gramEnd"/>
    </w:p>
    <w:p w:rsidR="002537FE" w:rsidRDefault="00DF2297" w:rsidP="002537FE">
      <w:pPr>
        <w:widowControl w:val="0"/>
        <w:rPr>
          <w:rFonts w:cs="Times New Roman"/>
        </w:rPr>
      </w:pPr>
      <w:r w:rsidRPr="00DF2297">
        <w:rPr>
          <w:noProof/>
        </w:rPr>
        <w:pict>
          <v:shape id="_x0000_s1177" type="#_x0000_t202" style="position:absolute;left:0;text-align:left;margin-left:-2.55pt;margin-top:.65pt;width:452.35pt;height:108.45pt;z-index:-251244032;visibility:visible" o:regroupid="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TB8UA&#10;AADcAAAADwAAAGRycy9kb3ducmV2LnhtbESPT2vCQBTE74LfYXlCb7qJhxKiq0ihYm+pFcXbI/vy&#10;R7NvY3abpN++Wyh4HGbmN8x6O5pG9NS52rKCeBGBIM6trrlUcPp6nycgnEfW2FgmBT/kYLuZTtaY&#10;ajvwJ/VHX4oAYZeigsr7NpXS5RUZdAvbEgevsJ1BH2RXSt3hEOCmkcsoepUGaw4LFbb0VlF+P34b&#10;Bfvso77ay/78cFkxxkXrbtd7rtTLbNytQHga/TP83z5oBcskhr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FMHxQAAANwAAAAPAAAAAAAAAAAAAAAAAJgCAABkcnMv&#10;ZG93bnJldi54bWxQSwUGAAAAAAQABAD1AAAAigMAAAAA&#10;" fillcolor="#f2f2f2">
            <v:stroke dashstyle="1 1" endcap="round"/>
            <v:textbox style="mso-next-textbox:#_x0000_s1177">
              <w:txbxContent>
                <w:p w:rsidR="00A03220" w:rsidRPr="00A27696" w:rsidRDefault="00A03220" w:rsidP="002537FE">
                  <w:pPr>
                    <w:pStyle w:val="Corpodetexto2"/>
                    <w:widowControl w:val="0"/>
                    <w:rPr>
                      <w:b/>
                      <w:noProof/>
                      <w:color w:val="000000"/>
                      <w:lang w:val="es-ES_tradnl"/>
                    </w:rPr>
                  </w:pPr>
                  <w:r w:rsidRPr="00A27696">
                    <w:rPr>
                      <w:b/>
                      <w:noProof/>
                      <w:color w:val="000000"/>
                      <w:lang w:val="es-ES_tradnl"/>
                    </w:rPr>
                    <w:t xml:space="preserve">No texto: </w:t>
                  </w:r>
                </w:p>
                <w:p w:rsidR="00A03220" w:rsidRPr="00A27696" w:rsidRDefault="00A03220" w:rsidP="002537FE">
                  <w:pPr>
                    <w:pStyle w:val="Corpodetexto2"/>
                    <w:widowControl w:val="0"/>
                    <w:rPr>
                      <w:noProof/>
                      <w:color w:val="000000"/>
                      <w:lang w:val="es-ES_tradnl"/>
                    </w:rPr>
                  </w:pPr>
                  <w:r w:rsidRPr="00A27696">
                    <w:rPr>
                      <w:noProof/>
                      <w:color w:val="000000"/>
                      <w:lang w:val="es-ES_tradnl"/>
                    </w:rPr>
                    <w:t>(V</w:t>
                  </w:r>
                  <w:r>
                    <w:rPr>
                      <w:noProof/>
                      <w:color w:val="000000"/>
                      <w:lang w:val="es-ES_tradnl"/>
                    </w:rPr>
                    <w:t>ianna</w:t>
                  </w:r>
                  <w:r w:rsidRPr="00A27696">
                    <w:rPr>
                      <w:noProof/>
                      <w:color w:val="000000"/>
                      <w:lang w:val="es-ES_tradnl"/>
                    </w:rPr>
                    <w:t>, 1986 apud S</w:t>
                  </w:r>
                  <w:r>
                    <w:rPr>
                      <w:noProof/>
                      <w:color w:val="000000"/>
                      <w:lang w:val="es-ES_tradnl"/>
                    </w:rPr>
                    <w:t>egatto</w:t>
                  </w:r>
                  <w:r w:rsidRPr="00A27696">
                    <w:rPr>
                      <w:noProof/>
                      <w:color w:val="000000"/>
                      <w:lang w:val="es-ES_tradnl"/>
                    </w:rPr>
                    <w:t>, 1995, p. 214-215).</w:t>
                  </w:r>
                </w:p>
                <w:p w:rsidR="00A03220" w:rsidRPr="00A27696" w:rsidRDefault="00A03220" w:rsidP="00A27696">
                  <w:pPr>
                    <w:pStyle w:val="Corpodetexto2"/>
                    <w:widowControl w:val="0"/>
                    <w:spacing w:line="240" w:lineRule="auto"/>
                    <w:rPr>
                      <w:b/>
                      <w:noProof/>
                      <w:color w:val="000000"/>
                    </w:rPr>
                  </w:pPr>
                </w:p>
                <w:p w:rsidR="00A03220" w:rsidRPr="00A27696" w:rsidRDefault="00A03220" w:rsidP="00A27696">
                  <w:pPr>
                    <w:pStyle w:val="Corpodetexto2"/>
                    <w:widowControl w:val="0"/>
                    <w:spacing w:line="240" w:lineRule="auto"/>
                    <w:rPr>
                      <w:b/>
                      <w:noProof/>
                      <w:color w:val="000000"/>
                    </w:rPr>
                  </w:pPr>
                  <w:r w:rsidRPr="00A27696">
                    <w:rPr>
                      <w:b/>
                      <w:noProof/>
                      <w:color w:val="000000"/>
                    </w:rPr>
                    <w:t>No rodapé:</w:t>
                  </w:r>
                </w:p>
                <w:p w:rsidR="00A03220" w:rsidRPr="00A27696" w:rsidRDefault="00A03220" w:rsidP="00A27696">
                  <w:pPr>
                    <w:pStyle w:val="Corpodetexto2"/>
                    <w:widowControl w:val="0"/>
                    <w:spacing w:line="240" w:lineRule="auto"/>
                    <w:rPr>
                      <w:b/>
                      <w:noProof/>
                      <w:color w:val="000000"/>
                    </w:rPr>
                  </w:pPr>
                  <w:r w:rsidRPr="00A27696">
                    <w:rPr>
                      <w:b/>
                      <w:noProof/>
                      <w:color w:val="000000"/>
                    </w:rPr>
                    <w:t>________________</w:t>
                  </w:r>
                </w:p>
                <w:p w:rsidR="00A03220" w:rsidRPr="00A27696" w:rsidRDefault="00A03220" w:rsidP="002537FE">
                  <w:pPr>
                    <w:pStyle w:val="Corpodetexto2"/>
                    <w:widowControl w:val="0"/>
                    <w:rPr>
                      <w:noProof/>
                      <w:color w:val="000000"/>
                    </w:rPr>
                  </w:pPr>
                  <w:r w:rsidRPr="00A27696">
                    <w:rPr>
                      <w:noProof/>
                      <w:color w:val="000000"/>
                      <w:vertAlign w:val="superscript"/>
                    </w:rPr>
                    <w:t>12</w:t>
                  </w:r>
                  <w:r w:rsidRPr="00A27696">
                    <w:rPr>
                      <w:noProof/>
                      <w:color w:val="000000"/>
                    </w:rPr>
                    <w:t xml:space="preserve"> VIANNA, 1986 apud SEGATTO, 1995, p. 214-215.</w:t>
                  </w:r>
                </w:p>
                <w:p w:rsidR="00A03220" w:rsidRPr="002537FE" w:rsidRDefault="00A03220" w:rsidP="002537FE">
                  <w:pPr>
                    <w:pStyle w:val="Corpodetexto2"/>
                    <w:widowControl w:val="0"/>
                    <w:rPr>
                      <w:b/>
                      <w:noProof/>
                      <w:color w:val="000000"/>
                      <w:spacing w:val="-1"/>
                      <w:w w:val="95"/>
                      <w:sz w:val="20"/>
                      <w:lang w:val="es-ES_tradnl"/>
                    </w:rPr>
                  </w:pPr>
                </w:p>
              </w:txbxContent>
            </v:textbox>
          </v:shape>
        </w:pict>
      </w:r>
    </w:p>
    <w:p w:rsidR="002537FE" w:rsidRDefault="002537FE" w:rsidP="002537FE">
      <w:pPr>
        <w:widowControl w:val="0"/>
        <w:rPr>
          <w:rFonts w:cs="Times New Roman"/>
        </w:rPr>
      </w:pPr>
    </w:p>
    <w:p w:rsidR="002537FE" w:rsidRDefault="002537FE" w:rsidP="002537FE">
      <w:pPr>
        <w:widowControl w:val="0"/>
        <w:rPr>
          <w:rFonts w:cs="Times New Roman"/>
        </w:rPr>
      </w:pPr>
    </w:p>
    <w:p w:rsidR="002537FE" w:rsidRDefault="002537FE" w:rsidP="002537FE">
      <w:pPr>
        <w:widowControl w:val="0"/>
        <w:rPr>
          <w:rFonts w:cs="Times New Roman"/>
        </w:rPr>
      </w:pPr>
    </w:p>
    <w:p w:rsidR="00252897" w:rsidRDefault="00252897" w:rsidP="002537FE">
      <w:pPr>
        <w:widowControl w:val="0"/>
        <w:rPr>
          <w:rFonts w:cs="Times New Roman"/>
        </w:rPr>
      </w:pPr>
    </w:p>
    <w:p w:rsidR="00252897" w:rsidRDefault="00252897" w:rsidP="002537FE">
      <w:pPr>
        <w:widowControl w:val="0"/>
        <w:rPr>
          <w:rFonts w:cs="Times New Roman"/>
        </w:rPr>
      </w:pPr>
    </w:p>
    <w:p w:rsidR="002537FE" w:rsidRDefault="002537FE" w:rsidP="002537FE">
      <w:pPr>
        <w:widowControl w:val="0"/>
        <w:rPr>
          <w:rFonts w:cs="Times New Roman"/>
        </w:rPr>
      </w:pPr>
    </w:p>
    <w:p w:rsidR="00AF6264" w:rsidRDefault="00AF6264" w:rsidP="00561362">
      <w:pPr>
        <w:widowControl w:val="0"/>
        <w:ind w:firstLine="709"/>
        <w:rPr>
          <w:rFonts w:cs="Times New Roman"/>
        </w:rPr>
      </w:pPr>
      <w:r>
        <w:rPr>
          <w:rFonts w:cs="Times New Roman"/>
          <w:b/>
          <w:bCs/>
        </w:rPr>
        <w:t>Atenção</w:t>
      </w:r>
      <w:r>
        <w:rPr>
          <w:rFonts w:cs="Times New Roman"/>
        </w:rPr>
        <w:t>: todas as expressões e/ou abreviaturas mencionadas só podem ser usadas na mesma página ou folha da citação a que se referem.</w:t>
      </w:r>
    </w:p>
    <w:p w:rsidR="00AF6264" w:rsidRDefault="00AF6264" w:rsidP="00561362">
      <w:pPr>
        <w:widowControl w:val="0"/>
        <w:rPr>
          <w:rFonts w:cs="Times New Roman"/>
        </w:rPr>
      </w:pPr>
    </w:p>
    <w:p w:rsidR="00AF6264" w:rsidRDefault="003D4519" w:rsidP="00F90987">
      <w:pPr>
        <w:pStyle w:val="Ttulo2"/>
      </w:pPr>
      <w:bookmarkStart w:id="302" w:name="_Toc418675322"/>
      <w:bookmarkStart w:id="303" w:name="_Toc443896695"/>
      <w:r>
        <w:t>6</w:t>
      </w:r>
      <w:r w:rsidR="00AF6264">
        <w:t>.2</w:t>
      </w:r>
      <w:r w:rsidR="00D8490B">
        <w:t xml:space="preserve"> </w:t>
      </w:r>
      <w:r w:rsidR="00AF6264">
        <w:t>Notas explicativas</w:t>
      </w:r>
      <w:bookmarkEnd w:id="302"/>
      <w:bookmarkEnd w:id="303"/>
    </w:p>
    <w:p w:rsidR="00AF6264" w:rsidRDefault="00AF6264" w:rsidP="00561362">
      <w:pPr>
        <w:widowControl w:val="0"/>
        <w:rPr>
          <w:rFonts w:cs="Times New Roman"/>
        </w:rPr>
      </w:pPr>
    </w:p>
    <w:p w:rsidR="005F2235" w:rsidRDefault="00AF6264" w:rsidP="00561362">
      <w:pPr>
        <w:widowControl w:val="0"/>
        <w:ind w:firstLine="709"/>
        <w:rPr>
          <w:rFonts w:cs="Times New Roman"/>
        </w:rPr>
      </w:pPr>
      <w:r>
        <w:rPr>
          <w:rFonts w:cs="Times New Roman"/>
        </w:rPr>
        <w:t xml:space="preserve">A nota explicativa ou de esclarecimento é utilizada para comentários ou explanações que não possam ser incluídos no texto. </w:t>
      </w:r>
      <w:r w:rsidR="00C02512">
        <w:rPr>
          <w:rFonts w:cs="Times New Roman"/>
        </w:rPr>
        <w:t>Devem-se</w:t>
      </w:r>
      <w:r>
        <w:rPr>
          <w:rFonts w:cs="Times New Roman"/>
        </w:rPr>
        <w:t xml:space="preserve"> evitar notas explicativas muito longas, pois prejudicam a leitura do texto.</w:t>
      </w:r>
      <w:r w:rsidR="00223D5D">
        <w:rPr>
          <w:rFonts w:cs="Times New Roman"/>
        </w:rPr>
        <w:t xml:space="preserve"> </w:t>
      </w:r>
      <w:r>
        <w:rPr>
          <w:rFonts w:cs="Times New Roman"/>
        </w:rPr>
        <w:t>Devem ser colocadas na parte inferior da página, separadas do texto por um espaço</w:t>
      </w:r>
      <w:r w:rsidR="005F2235">
        <w:rPr>
          <w:rFonts w:cs="Times New Roman"/>
        </w:rPr>
        <w:t xml:space="preserve"> simples de entre as linhas e por filete </w:t>
      </w:r>
      <w:r>
        <w:rPr>
          <w:rFonts w:cs="Times New Roman"/>
        </w:rPr>
        <w:t xml:space="preserve">de </w:t>
      </w:r>
      <w:proofErr w:type="gramStart"/>
      <w:r w:rsidR="005A16F4">
        <w:rPr>
          <w:rFonts w:cs="Times New Roman"/>
        </w:rPr>
        <w:t>5</w:t>
      </w:r>
      <w:proofErr w:type="gramEnd"/>
      <w:r>
        <w:rPr>
          <w:rFonts w:cs="Times New Roman"/>
        </w:rPr>
        <w:t xml:space="preserve"> cm</w:t>
      </w:r>
      <w:r w:rsidR="005F2235">
        <w:rPr>
          <w:rFonts w:cs="Times New Roman"/>
        </w:rPr>
        <w:t>, a partir da margem esquerda,</w:t>
      </w:r>
      <w:r>
        <w:rPr>
          <w:rFonts w:cs="Times New Roman"/>
        </w:rPr>
        <w:t xml:space="preserve"> digitad</w:t>
      </w:r>
      <w:r w:rsidR="005A16F4">
        <w:rPr>
          <w:rFonts w:cs="Times New Roman"/>
        </w:rPr>
        <w:t>a</w:t>
      </w:r>
      <w:r>
        <w:rPr>
          <w:rFonts w:cs="Times New Roman"/>
        </w:rPr>
        <w:t xml:space="preserve">s </w:t>
      </w:r>
      <w:r w:rsidR="00C02512">
        <w:rPr>
          <w:rFonts w:cs="Times New Roman"/>
        </w:rPr>
        <w:t>em fonte 10, sem espaço entre elas.</w:t>
      </w:r>
      <w:r w:rsidR="005F2235">
        <w:rPr>
          <w:rFonts w:cs="Times New Roman"/>
        </w:rPr>
        <w:t xml:space="preserve"> Devem ser alinhadas, a partir da segunda linha da mesma nota, abaixo da primeira letra da primeira palavra, </w:t>
      </w:r>
      <w:r w:rsidR="00C02512">
        <w:rPr>
          <w:rFonts w:cs="Times New Roman"/>
        </w:rPr>
        <w:t>de forma a destacar o expoente.</w:t>
      </w:r>
    </w:p>
    <w:p w:rsidR="00994CB6" w:rsidRDefault="00994CB6" w:rsidP="005A16F4">
      <w:pPr>
        <w:widowControl w:val="0"/>
        <w:rPr>
          <w:rFonts w:cs="Times New Roman"/>
        </w:rPr>
      </w:pPr>
    </w:p>
    <w:p w:rsidR="00AF6264" w:rsidRDefault="00DF2297" w:rsidP="005A16F4">
      <w:pPr>
        <w:widowControl w:val="0"/>
        <w:rPr>
          <w:rFonts w:cs="Times New Roman"/>
        </w:rPr>
      </w:pPr>
      <w:r>
        <w:rPr>
          <w:rFonts w:cs="Times New Roman"/>
          <w:noProof/>
        </w:rPr>
        <w:pict>
          <v:shape id="_x0000_s1178" type="#_x0000_t202" style="position:absolute;left:0;text-align:left;margin-left:-2.55pt;margin-top:18.95pt;width:455.25pt;height:173.45pt;z-index:-25170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" fillcolor="#f2f2f2">
            <v:stroke dashstyle="1 1" endcap="round"/>
            <v:textbox style="mso-next-textbox:#_x0000_s1178">
              <w:txbxContent>
                <w:p w:rsidR="00A03220" w:rsidRDefault="00A03220" w:rsidP="005A16F4">
                  <w:pPr>
                    <w:pStyle w:val="Corpodetexto2"/>
                    <w:widowControl w:val="0"/>
                    <w:rPr>
                      <w:b/>
                      <w:noProof/>
                      <w:color w:val="000000"/>
                      <w:w w:val="95"/>
                      <w:lang w:val="es-ES_tradnl"/>
                    </w:rPr>
                  </w:pPr>
                  <w:r w:rsidRPr="001359E5">
                    <w:rPr>
                      <w:b/>
                      <w:noProof/>
                      <w:color w:val="000000"/>
                      <w:w w:val="95"/>
                      <w:lang w:val="es-ES_tradnl"/>
                    </w:rPr>
                    <w:t>No texto:</w:t>
                  </w:r>
                </w:p>
                <w:p w:rsidR="00A03220" w:rsidRPr="001359E5" w:rsidRDefault="00A03220" w:rsidP="001359E5">
                  <w:pPr>
                    <w:pStyle w:val="Corpodetexto2"/>
                    <w:widowControl w:val="0"/>
                    <w:spacing w:line="240" w:lineRule="auto"/>
                    <w:rPr>
                      <w:b/>
                      <w:noProof/>
                      <w:color w:val="000000"/>
                      <w:w w:val="95"/>
                      <w:lang w:val="es-ES_tradnl"/>
                    </w:rPr>
                  </w:pPr>
                </w:p>
                <w:p w:rsidR="00A03220" w:rsidRPr="001359E5" w:rsidRDefault="00A03220" w:rsidP="005A16F4">
                  <w:pPr>
                    <w:pStyle w:val="Corpodetexto2"/>
                    <w:widowControl w:val="0"/>
                    <w:ind w:firstLine="709"/>
                  </w:pPr>
                  <w:r w:rsidRPr="001359E5">
                    <w:t>Os grupos populacionais que se enquadram na situação de pobreza ou indigência têm seu padrão de consumo</w:t>
                  </w:r>
                  <w:r w:rsidRPr="001359E5">
                    <w:rPr>
                      <w:vertAlign w:val="superscript"/>
                    </w:rPr>
                    <w:t>2</w:t>
                  </w:r>
                  <w:r w:rsidRPr="001359E5">
                    <w:t xml:space="preserve"> condicionado pelas limitações que tal situação impõe.</w:t>
                  </w:r>
                </w:p>
                <w:p w:rsidR="00A03220" w:rsidRPr="001359E5" w:rsidRDefault="00A03220" w:rsidP="005A16F4">
                  <w:pPr>
                    <w:pStyle w:val="Corpodetexto2"/>
                    <w:widowControl w:val="0"/>
                    <w:rPr>
                      <w:b/>
                      <w:noProof/>
                      <w:color w:val="000000"/>
                      <w:w w:val="95"/>
                    </w:rPr>
                  </w:pPr>
                </w:p>
                <w:p w:rsidR="00A03220" w:rsidRPr="001359E5" w:rsidRDefault="00A03220" w:rsidP="001359E5">
                  <w:pPr>
                    <w:pStyle w:val="Corpodetexto2"/>
                    <w:widowControl w:val="0"/>
                    <w:spacing w:line="240" w:lineRule="auto"/>
                    <w:rPr>
                      <w:b/>
                      <w:noProof/>
                      <w:color w:val="000000"/>
                      <w:w w:val="95"/>
                    </w:rPr>
                  </w:pPr>
                  <w:r w:rsidRPr="001359E5">
                    <w:rPr>
                      <w:b/>
                      <w:noProof/>
                      <w:color w:val="000000"/>
                      <w:w w:val="95"/>
                    </w:rPr>
                    <w:t>No rodapé da página:</w:t>
                  </w:r>
                </w:p>
                <w:p w:rsidR="00A03220" w:rsidRPr="001359E5" w:rsidRDefault="00A03220" w:rsidP="001359E5">
                  <w:pPr>
                    <w:pStyle w:val="Corpodetexto2"/>
                    <w:widowControl w:val="0"/>
                    <w:spacing w:line="240" w:lineRule="auto"/>
                    <w:rPr>
                      <w:b/>
                      <w:noProof/>
                      <w:color w:val="000000"/>
                      <w:w w:val="95"/>
                    </w:rPr>
                  </w:pPr>
                  <w:r w:rsidRPr="001359E5">
                    <w:rPr>
                      <w:b/>
                      <w:noProof/>
                      <w:color w:val="000000"/>
                      <w:w w:val="95"/>
                    </w:rPr>
                    <w:t>________________</w:t>
                  </w:r>
                </w:p>
                <w:p w:rsidR="00A03220" w:rsidRPr="001359E5" w:rsidRDefault="00A03220" w:rsidP="00A221D2">
                  <w:pPr>
                    <w:pStyle w:val="Corpodetexto2"/>
                    <w:widowControl w:val="0"/>
                    <w:spacing w:line="240" w:lineRule="auto"/>
                    <w:ind w:left="170" w:hanging="170"/>
                    <w:rPr>
                      <w:b/>
                      <w:noProof/>
                      <w:color w:val="000000"/>
                      <w:spacing w:val="-1"/>
                      <w:w w:val="95"/>
                      <w:sz w:val="20"/>
                      <w:szCs w:val="20"/>
                    </w:rPr>
                  </w:pPr>
                  <w:proofErr w:type="gramStart"/>
                  <w:r w:rsidRPr="001359E5">
                    <w:rPr>
                      <w:sz w:val="20"/>
                      <w:szCs w:val="20"/>
                    </w:rPr>
                    <w:t>²</w:t>
                  </w:r>
                  <w:proofErr w:type="gramEnd"/>
                  <w:r w:rsidRPr="001359E5">
                    <w:rPr>
                      <w:sz w:val="20"/>
                      <w:szCs w:val="20"/>
                    </w:rPr>
                    <w:t xml:space="preserve"> Padrão de consumo é um conceito que engloba três elementos articuladores. Sobre esse conceito ver </w:t>
                  </w:r>
                  <w:proofErr w:type="spellStart"/>
                  <w:r w:rsidRPr="001359E5">
                    <w:rPr>
                      <w:sz w:val="20"/>
                      <w:szCs w:val="20"/>
                    </w:rPr>
                    <w:t>Abranches</w:t>
                  </w:r>
                  <w:proofErr w:type="spellEnd"/>
                  <w:r w:rsidRPr="001359E5">
                    <w:rPr>
                      <w:sz w:val="20"/>
                      <w:szCs w:val="20"/>
                    </w:rPr>
                    <w:t xml:space="preserve"> (1989b, p. 25).</w:t>
                  </w:r>
                </w:p>
              </w:txbxContent>
            </v:textbox>
          </v:shape>
        </w:pict>
      </w:r>
      <w:r w:rsidR="00CD14F4">
        <w:rPr>
          <w:rFonts w:cs="Times New Roman"/>
        </w:rPr>
        <w:t>EXEMPLO</w:t>
      </w:r>
    </w:p>
    <w:p w:rsidR="005A16F4" w:rsidRDefault="005A16F4" w:rsidP="005A16F4">
      <w:pPr>
        <w:widowControl w:val="0"/>
        <w:rPr>
          <w:rFonts w:cs="Times New Roman"/>
        </w:rPr>
      </w:pPr>
    </w:p>
    <w:p w:rsidR="005A16F4" w:rsidRDefault="005A16F4" w:rsidP="005A16F4">
      <w:pPr>
        <w:widowControl w:val="0"/>
        <w:rPr>
          <w:rFonts w:cs="Times New Roman"/>
        </w:rPr>
      </w:pPr>
    </w:p>
    <w:p w:rsidR="005A16F4" w:rsidRDefault="005A16F4" w:rsidP="005A16F4">
      <w:pPr>
        <w:widowControl w:val="0"/>
        <w:rPr>
          <w:rFonts w:cs="Times New Roman"/>
        </w:rPr>
      </w:pPr>
    </w:p>
    <w:p w:rsidR="005A16F4" w:rsidRDefault="005A16F4" w:rsidP="005A16F4">
      <w:pPr>
        <w:widowControl w:val="0"/>
        <w:rPr>
          <w:rFonts w:cs="Times New Roman"/>
        </w:rPr>
      </w:pPr>
    </w:p>
    <w:p w:rsidR="005A16F4" w:rsidRDefault="005A16F4" w:rsidP="005A16F4">
      <w:pPr>
        <w:widowControl w:val="0"/>
        <w:rPr>
          <w:rFonts w:cs="Times New Roman"/>
        </w:rPr>
      </w:pPr>
    </w:p>
    <w:p w:rsidR="005A16F4" w:rsidRDefault="005A16F4" w:rsidP="005A16F4">
      <w:pPr>
        <w:widowControl w:val="0"/>
        <w:rPr>
          <w:rFonts w:cs="Times New Roman"/>
        </w:rPr>
      </w:pPr>
    </w:p>
    <w:p w:rsidR="005A16F4" w:rsidRDefault="005A16F4" w:rsidP="005A16F4">
      <w:pPr>
        <w:widowControl w:val="0"/>
        <w:rPr>
          <w:rFonts w:cs="Times New Roman"/>
        </w:rPr>
      </w:pPr>
    </w:p>
    <w:p w:rsidR="005A16F4" w:rsidRPr="005A16F4" w:rsidRDefault="005A16F4" w:rsidP="005A16F4">
      <w:pPr>
        <w:widowControl w:val="0"/>
        <w:rPr>
          <w:rFonts w:cs="Times New Roman"/>
          <w:sz w:val="20"/>
          <w:szCs w:val="20"/>
          <w:vertAlign w:val="superscript"/>
        </w:rPr>
      </w:pPr>
    </w:p>
    <w:p w:rsidR="005A16F4" w:rsidRDefault="005A16F4" w:rsidP="005A16F4">
      <w:pPr>
        <w:widowControl w:val="0"/>
        <w:rPr>
          <w:rFonts w:cs="Times New Roman"/>
        </w:rPr>
      </w:pPr>
    </w:p>
    <w:p w:rsidR="005A16F4" w:rsidRPr="005A16F4" w:rsidRDefault="005A16F4" w:rsidP="005A16F4">
      <w:pPr>
        <w:widowControl w:val="0"/>
        <w:rPr>
          <w:rFonts w:cs="Times New Roman"/>
          <w:sz w:val="20"/>
          <w:szCs w:val="20"/>
        </w:rPr>
      </w:pPr>
    </w:p>
    <w:p w:rsidR="00CD14F4" w:rsidRDefault="00CD14F4" w:rsidP="00561362">
      <w:pPr>
        <w:widowControl w:val="0"/>
        <w:rPr>
          <w:rFonts w:cs="Times New Roman"/>
          <w:b/>
          <w:bCs/>
        </w:rPr>
      </w:pPr>
    </w:p>
    <w:p w:rsidR="00CD14F4" w:rsidRDefault="00CD14F4" w:rsidP="00561362">
      <w:pPr>
        <w:widowControl w:val="0"/>
        <w:rPr>
          <w:rFonts w:cs="Times New Roman"/>
          <w:b/>
          <w:bCs/>
        </w:rPr>
      </w:pPr>
    </w:p>
    <w:p w:rsidR="00CD14F4" w:rsidRDefault="00CD14F4" w:rsidP="00561362">
      <w:pPr>
        <w:widowControl w:val="0"/>
        <w:rPr>
          <w:rFonts w:cs="Times New Roman"/>
          <w:b/>
          <w:bCs/>
        </w:rPr>
      </w:pPr>
    </w:p>
    <w:p w:rsidR="00AF6264" w:rsidRPr="00F90987" w:rsidRDefault="00A221D2" w:rsidP="00F90987">
      <w:pPr>
        <w:pStyle w:val="Ttulo1"/>
      </w:pPr>
      <w:bookmarkStart w:id="304" w:name="_Toc415250000"/>
      <w:bookmarkStart w:id="305" w:name="_Toc415250116"/>
      <w:bookmarkStart w:id="306" w:name="_Toc415250355"/>
      <w:bookmarkStart w:id="307" w:name="_Toc418675323"/>
      <w:bookmarkStart w:id="308" w:name="_Toc443896696"/>
      <w:proofErr w:type="gramStart"/>
      <w:r w:rsidRPr="00F90987">
        <w:lastRenderedPageBreak/>
        <w:t>7</w:t>
      </w:r>
      <w:proofErr w:type="gramEnd"/>
      <w:r w:rsidR="00AF6264" w:rsidRPr="00F90987">
        <w:t xml:space="preserve">  REFERÊNCIAS (ABNT NBR 6023</w:t>
      </w:r>
      <w:r w:rsidR="00CD14F4" w:rsidRPr="00F90987">
        <w:t>/</w:t>
      </w:r>
      <w:r w:rsidR="00223D5D">
        <w:t>18</w:t>
      </w:r>
      <w:r w:rsidR="00AF6264" w:rsidRPr="00F90987">
        <w:t>)</w:t>
      </w:r>
      <w:bookmarkEnd w:id="304"/>
      <w:bookmarkEnd w:id="305"/>
      <w:bookmarkEnd w:id="306"/>
      <w:bookmarkEnd w:id="307"/>
      <w:bookmarkEnd w:id="308"/>
    </w:p>
    <w:p w:rsidR="00AF6264" w:rsidRDefault="00AF6264" w:rsidP="00561362">
      <w:pPr>
        <w:widowControl w:val="0"/>
        <w:rPr>
          <w:rFonts w:cs="Times New Roman"/>
        </w:rPr>
      </w:pPr>
    </w:p>
    <w:p w:rsidR="003116EC" w:rsidRDefault="003116EC" w:rsidP="00A221D2">
      <w:pPr>
        <w:widowControl w:val="0"/>
        <w:ind w:firstLine="709"/>
        <w:rPr>
          <w:rFonts w:cs="Times New Roman"/>
        </w:rPr>
      </w:pPr>
      <w:r>
        <w:rPr>
          <w:rFonts w:cs="Times New Roman"/>
        </w:rPr>
        <w:t>É um conjunto</w:t>
      </w:r>
      <w:r w:rsidR="0098032A">
        <w:rPr>
          <w:rFonts w:cs="Times New Roman"/>
        </w:rPr>
        <w:t xml:space="preserve"> padronizado</w:t>
      </w:r>
      <w:r>
        <w:rPr>
          <w:rFonts w:cs="Times New Roman"/>
        </w:rPr>
        <w:t xml:space="preserve"> de elementos</w:t>
      </w:r>
      <w:r w:rsidR="0098032A">
        <w:rPr>
          <w:rFonts w:cs="Times New Roman"/>
        </w:rPr>
        <w:t xml:space="preserve"> descritivos, retirados de um documento que permite sua identificação individual. As referências</w:t>
      </w:r>
      <w:r>
        <w:rPr>
          <w:rFonts w:cs="Times New Roman"/>
        </w:rPr>
        <w:t xml:space="preserve"> identificam as obras utilizadas na elaboração do trabalho. Todas as obras citadas no trabalho (no corpo d</w:t>
      </w:r>
      <w:r w:rsidR="00A221D2">
        <w:rPr>
          <w:rFonts w:cs="Times New Roman"/>
        </w:rPr>
        <w:t>o</w:t>
      </w:r>
      <w:r>
        <w:rPr>
          <w:rFonts w:cs="Times New Roman"/>
        </w:rPr>
        <w:t xml:space="preserve"> texto, nas fontes de ilustrações e tabelas ou em notas de rodapé) devem compor a listagem das referências.</w:t>
      </w:r>
    </w:p>
    <w:p w:rsidR="00A221D2" w:rsidRDefault="00AF6264" w:rsidP="00A221D2">
      <w:pPr>
        <w:widowControl w:val="0"/>
        <w:tabs>
          <w:tab w:val="left" w:pos="360"/>
          <w:tab w:val="left" w:pos="1080"/>
        </w:tabs>
        <w:ind w:firstLine="709"/>
        <w:rPr>
          <w:rFonts w:cs="Times New Roman"/>
        </w:rPr>
      </w:pPr>
      <w:r>
        <w:rPr>
          <w:rFonts w:cs="Times New Roman"/>
        </w:rPr>
        <w:t>A referência é constituída de elementos essenciais (indispensáveis à identificação do documento) e, quando necessário, acrescida de elementos complementares (informações que permitem melhor caracterizar os documentos). Tais elementos são retirados do próprio documento. Quando isso não for possível, deve</w:t>
      </w:r>
      <w:r w:rsidR="00A221D2">
        <w:rPr>
          <w:rFonts w:cs="Times New Roman"/>
        </w:rPr>
        <w:t xml:space="preserve">m </w:t>
      </w:r>
      <w:r>
        <w:rPr>
          <w:rFonts w:cs="Times New Roman"/>
        </w:rPr>
        <w:t>ser utilizadas outras fontes de informação, indicando-se os dados assim obtidos entre colchetes.</w:t>
      </w:r>
      <w:r w:rsidR="00A221D2">
        <w:rPr>
          <w:rFonts w:cs="Times New Roman"/>
        </w:rPr>
        <w:t xml:space="preserve"> As referências podem aparecer: no rodapé; no fim de texto ou de capítulo; em lista de referências; antecedendo resumos, resenhas e recensões.</w:t>
      </w:r>
    </w:p>
    <w:p w:rsidR="003116EC" w:rsidRPr="003116EC" w:rsidRDefault="00A221D2" w:rsidP="00A221D2">
      <w:pPr>
        <w:widowControl w:val="0"/>
        <w:tabs>
          <w:tab w:val="left" w:pos="360"/>
          <w:tab w:val="left" w:pos="1080"/>
        </w:tabs>
        <w:ind w:firstLine="709"/>
        <w:rPr>
          <w:rFonts w:cs="Times New Roman"/>
        </w:rPr>
      </w:pPr>
      <w:r>
        <w:rPr>
          <w:rFonts w:cs="Times New Roman"/>
        </w:rPr>
        <w:t>As referências devem ser apresentadas em uma única ordem alfabética, independentemente do suporte físico (livros, periódicos, publicações eletrônicas, ou materiais audiovisuais),</w:t>
      </w:r>
      <w:r w:rsidR="005C0551">
        <w:rPr>
          <w:rFonts w:cs="Times New Roman"/>
        </w:rPr>
        <w:t xml:space="preserve"> </w:t>
      </w:r>
      <w:r w:rsidR="0098032A">
        <w:rPr>
          <w:rFonts w:cs="Times New Roman"/>
        </w:rPr>
        <w:t xml:space="preserve">elaboradas em espaço simples, </w:t>
      </w:r>
      <w:r>
        <w:rPr>
          <w:rFonts w:cs="Times New Roman"/>
        </w:rPr>
        <w:t>alinhadas</w:t>
      </w:r>
      <w:r w:rsidR="005C0551">
        <w:rPr>
          <w:rFonts w:cs="Times New Roman"/>
        </w:rPr>
        <w:t xml:space="preserve"> </w:t>
      </w:r>
      <w:r>
        <w:rPr>
          <w:rFonts w:cs="Times New Roman"/>
        </w:rPr>
        <w:t>à</w:t>
      </w:r>
      <w:r w:rsidR="0098032A">
        <w:rPr>
          <w:rFonts w:cs="Times New Roman"/>
        </w:rPr>
        <w:t xml:space="preserve"> margem</w:t>
      </w:r>
      <w:r>
        <w:rPr>
          <w:rFonts w:cs="Times New Roman"/>
        </w:rPr>
        <w:t xml:space="preserve"> esquerda</w:t>
      </w:r>
      <w:r w:rsidR="0098032A">
        <w:rPr>
          <w:rFonts w:cs="Times New Roman"/>
        </w:rPr>
        <w:t xml:space="preserve"> do texto e separadas entre si por uma linha em branco de espaço simples.</w:t>
      </w:r>
      <w:r>
        <w:rPr>
          <w:rFonts w:cs="Times New Roman"/>
        </w:rPr>
        <w:t xml:space="preserve"> </w:t>
      </w:r>
      <w:r w:rsidR="003116EC" w:rsidRPr="003116EC">
        <w:rPr>
          <w:rFonts w:cs="Times New Roman"/>
        </w:rPr>
        <w:t xml:space="preserve">O título </w:t>
      </w:r>
      <w:r w:rsidR="003116EC" w:rsidRPr="003116EC">
        <w:rPr>
          <w:rFonts w:cs="Times New Roman"/>
          <w:b/>
        </w:rPr>
        <w:t>REFERÊNCIAS</w:t>
      </w:r>
      <w:r w:rsidR="003116EC" w:rsidRPr="003116EC">
        <w:rPr>
          <w:rFonts w:cs="Times New Roman"/>
        </w:rPr>
        <w:t xml:space="preserve"> deverá ser centralizado no alto da</w:t>
      </w:r>
      <w:r w:rsidR="005D5A2F">
        <w:rPr>
          <w:rFonts w:cs="Times New Roman"/>
        </w:rPr>
        <w:t xml:space="preserve"> </w:t>
      </w:r>
      <w:r w:rsidR="003116EC" w:rsidRPr="003116EC">
        <w:rPr>
          <w:rFonts w:cs="Times New Roman"/>
        </w:rPr>
        <w:t xml:space="preserve">página, com </w:t>
      </w:r>
      <w:r w:rsidR="005C0551" w:rsidRPr="003116EC">
        <w:rPr>
          <w:rFonts w:cs="Times New Roman"/>
        </w:rPr>
        <w:t>letras em caixa altas e negritas</w:t>
      </w:r>
      <w:r w:rsidR="003116EC" w:rsidRPr="003116EC">
        <w:rPr>
          <w:rFonts w:cs="Times New Roman"/>
        </w:rPr>
        <w:t>.</w:t>
      </w:r>
    </w:p>
    <w:p w:rsidR="00AF6264" w:rsidRDefault="00AF6264" w:rsidP="00561362">
      <w:pPr>
        <w:widowControl w:val="0"/>
        <w:rPr>
          <w:rFonts w:cs="Times New Roman"/>
        </w:rPr>
      </w:pPr>
    </w:p>
    <w:p w:rsidR="00AF6264" w:rsidRPr="00F90987" w:rsidRDefault="00A221D2" w:rsidP="00F90987">
      <w:pPr>
        <w:pStyle w:val="Ttulo2"/>
      </w:pPr>
      <w:bookmarkStart w:id="309" w:name="_Toc415250001"/>
      <w:bookmarkStart w:id="310" w:name="_Toc415250117"/>
      <w:bookmarkStart w:id="311" w:name="_Toc415250356"/>
      <w:bookmarkStart w:id="312" w:name="_Toc418675324"/>
      <w:bookmarkStart w:id="313" w:name="_Toc443896697"/>
      <w:r w:rsidRPr="00F90987">
        <w:t>7</w:t>
      </w:r>
      <w:r w:rsidR="00AF6264" w:rsidRPr="00F90987">
        <w:t xml:space="preserve">.1 Regras gerais para apresentação </w:t>
      </w:r>
      <w:bookmarkEnd w:id="309"/>
      <w:bookmarkEnd w:id="310"/>
      <w:bookmarkEnd w:id="311"/>
      <w:bookmarkEnd w:id="312"/>
      <w:bookmarkEnd w:id="313"/>
      <w:r w:rsidR="005D5A2F">
        <w:t>de referências</w:t>
      </w:r>
      <w:r w:rsidR="005763F5">
        <w:t xml:space="preserve"> e modelos</w:t>
      </w:r>
    </w:p>
    <w:p w:rsidR="000226E8" w:rsidRDefault="000226E8" w:rsidP="00C93D9D">
      <w:pPr>
        <w:pStyle w:val="Corpodetexto"/>
        <w:widowControl w:val="0"/>
        <w:ind w:firstLine="709"/>
        <w:rPr>
          <w:sz w:val="24"/>
        </w:rPr>
      </w:pPr>
    </w:p>
    <w:p w:rsidR="00C93D9D" w:rsidRDefault="00C93D9D" w:rsidP="00C93D9D">
      <w:pPr>
        <w:pStyle w:val="Corpodetexto"/>
        <w:widowControl w:val="0"/>
        <w:ind w:firstLine="709"/>
      </w:pPr>
      <w:r>
        <w:rPr>
          <w:sz w:val="24"/>
        </w:rPr>
        <w:t xml:space="preserve">As referências devem ser elaboradas em espaço simples, alinhadas à margem esquerda do texto e separadas entre si por uma linha em branco de espaço simples. Quando aparecerem </w:t>
      </w:r>
    </w:p>
    <w:p w:rsidR="001A3D2B" w:rsidRDefault="00AF6264" w:rsidP="00C02512">
      <w:pPr>
        <w:widowControl w:val="0"/>
        <w:tabs>
          <w:tab w:val="left" w:pos="360"/>
          <w:tab w:val="left" w:pos="1080"/>
        </w:tabs>
        <w:rPr>
          <w:rFonts w:cs="Times New Roman"/>
        </w:rPr>
      </w:pPr>
      <w:proofErr w:type="gramStart"/>
      <w:r>
        <w:rPr>
          <w:rFonts w:cs="Times New Roman"/>
        </w:rPr>
        <w:t>em</w:t>
      </w:r>
      <w:proofErr w:type="gramEnd"/>
      <w:r>
        <w:rPr>
          <w:rFonts w:cs="Times New Roman"/>
        </w:rPr>
        <w:t xml:space="preserve"> notas de rodapé, </w:t>
      </w:r>
      <w:r w:rsidR="00C93D9D">
        <w:rPr>
          <w:rFonts w:cs="Times New Roman"/>
        </w:rPr>
        <w:t>devem ser</w:t>
      </w:r>
      <w:r>
        <w:rPr>
          <w:rFonts w:cs="Times New Roman"/>
        </w:rPr>
        <w:t xml:space="preserve"> alinhadas</w:t>
      </w:r>
      <w:r w:rsidR="00C93D9D">
        <w:rPr>
          <w:rFonts w:cs="Times New Roman"/>
        </w:rPr>
        <w:t xml:space="preserve"> à margem </w:t>
      </w:r>
      <w:r w:rsidR="00AD3F15">
        <w:rPr>
          <w:rFonts w:cs="Times New Roman"/>
        </w:rPr>
        <w:t>esquerda do texto e, a partir</w:t>
      </w:r>
      <w:r>
        <w:rPr>
          <w:rFonts w:cs="Times New Roman"/>
        </w:rPr>
        <w:t xml:space="preserve"> da segunda linha da mesma referência, abaixo da primeira letra da </w:t>
      </w:r>
      <w:r w:rsidR="00AD3F15">
        <w:rPr>
          <w:rFonts w:cs="Times New Roman"/>
        </w:rPr>
        <w:t xml:space="preserve">primeira </w:t>
      </w:r>
      <w:r>
        <w:rPr>
          <w:rFonts w:cs="Times New Roman"/>
        </w:rPr>
        <w:t>palavra</w:t>
      </w:r>
      <w:r w:rsidR="00AD3F15">
        <w:rPr>
          <w:rFonts w:cs="Times New Roman"/>
        </w:rPr>
        <w:t>,</w:t>
      </w:r>
      <w:r>
        <w:rPr>
          <w:rFonts w:cs="Times New Roman"/>
        </w:rPr>
        <w:t xml:space="preserve"> </w:t>
      </w:r>
      <w:r w:rsidR="00AD3F15">
        <w:rPr>
          <w:rFonts w:cs="Times New Roman"/>
        </w:rPr>
        <w:t xml:space="preserve">de forma a destacar o expoente e </w:t>
      </w:r>
      <w:r>
        <w:rPr>
          <w:rFonts w:cs="Times New Roman"/>
        </w:rPr>
        <w:t>sem espaço entre elas</w:t>
      </w:r>
      <w:r w:rsidR="00AD3F15">
        <w:rPr>
          <w:rFonts w:cs="Times New Roman"/>
        </w:rPr>
        <w:t>.  Nas notas de rodapé utilizar</w:t>
      </w:r>
      <w:r w:rsidR="00C20466">
        <w:rPr>
          <w:rFonts w:cs="Times New Roman"/>
        </w:rPr>
        <w:t xml:space="preserve"> letra menor (fonte 10).</w:t>
      </w:r>
    </w:p>
    <w:p w:rsidR="00AF6264" w:rsidRDefault="00AF6264" w:rsidP="001A3D2B">
      <w:pPr>
        <w:widowControl w:val="0"/>
        <w:ind w:firstLine="709"/>
        <w:rPr>
          <w:rFonts w:cs="Times New Roman"/>
        </w:rPr>
      </w:pPr>
      <w:r>
        <w:rPr>
          <w:rFonts w:cs="Times New Roman"/>
        </w:rPr>
        <w:t>O</w:t>
      </w:r>
      <w:r w:rsidR="00B0535C">
        <w:rPr>
          <w:rFonts w:cs="Times New Roman"/>
        </w:rPr>
        <w:t>s elementos essenciais devem refletir os dados do documento referenciado. Informações acrescidas devem seguir o idioma do texto em elaboração e não do documento referenciado. O</w:t>
      </w:r>
      <w:r>
        <w:rPr>
          <w:rFonts w:cs="Times New Roman"/>
        </w:rPr>
        <w:t xml:space="preserve"> recurso tipográfico </w:t>
      </w:r>
      <w:r>
        <w:rPr>
          <w:rFonts w:cs="Times New Roman"/>
          <w:b/>
          <w:bCs/>
        </w:rPr>
        <w:t>negrito</w:t>
      </w:r>
      <w:r>
        <w:rPr>
          <w:rFonts w:cs="Times New Roman"/>
        </w:rPr>
        <w:t>, utilizado para destacar o elemento-título, deve ser uniforme em todas as referências de um mesmo documento. Isso não se aplica às obras sem indicação de autoria ou de responsabilidade, cujo elemento de entrada é o próprio título, já destacado pelo uso de letras maiúscu</w:t>
      </w:r>
      <w:r w:rsidR="003E61F7">
        <w:rPr>
          <w:rFonts w:cs="Times New Roman"/>
        </w:rPr>
        <w:t xml:space="preserve">las na primeira palavra, incluindo artigo (definido ou indefinido) e palavra </w:t>
      </w:r>
      <w:r w:rsidR="00EF1635">
        <w:rPr>
          <w:rFonts w:cs="Times New Roman"/>
        </w:rPr>
        <w:t>monossilábica inicial</w:t>
      </w:r>
      <w:r w:rsidR="003E61F7">
        <w:rPr>
          <w:rFonts w:cs="Times New Roman"/>
        </w:rPr>
        <w:t xml:space="preserve"> (se houver</w:t>
      </w:r>
      <w:r w:rsidR="009F3F60">
        <w:rPr>
          <w:rFonts w:cs="Times New Roman"/>
        </w:rPr>
        <w:t>).</w:t>
      </w:r>
    </w:p>
    <w:p w:rsidR="009F3F60" w:rsidRDefault="00AF6264" w:rsidP="00561362">
      <w:pPr>
        <w:widowControl w:val="0"/>
        <w:rPr>
          <w:rFonts w:cs="Times New Roman"/>
        </w:rPr>
      </w:pPr>
      <w:r>
        <w:rPr>
          <w:rFonts w:cs="Times New Roman"/>
        </w:rPr>
        <w:tab/>
        <w:t xml:space="preserve">As referências constantes em uma listra padronizada devem obedecer aos mesmos </w:t>
      </w:r>
      <w:r>
        <w:rPr>
          <w:rFonts w:cs="Times New Roman"/>
        </w:rPr>
        <w:lastRenderedPageBreak/>
        <w:t>princípios.</w:t>
      </w:r>
      <w:r w:rsidR="00B0535C">
        <w:rPr>
          <w:rFonts w:cs="Times New Roman"/>
        </w:rPr>
        <w:t xml:space="preserve"> A pontuação deve ser uniforme para todas as referências. </w:t>
      </w:r>
      <w:r>
        <w:rPr>
          <w:rFonts w:cs="Times New Roman"/>
        </w:rPr>
        <w:t xml:space="preserve"> Ao optar pela utilização de elementos complementares, devem ser incluídos em todas as referências da lista.</w:t>
      </w:r>
    </w:p>
    <w:p w:rsidR="00B0535C" w:rsidRDefault="00B0535C" w:rsidP="009F3F60">
      <w:pPr>
        <w:widowControl w:val="0"/>
        <w:ind w:firstLine="709"/>
        <w:rPr>
          <w:rFonts w:cs="Times New Roman"/>
        </w:rPr>
      </w:pPr>
      <w:r>
        <w:rPr>
          <w:rFonts w:cs="Times New Roman"/>
        </w:rPr>
        <w:t xml:space="preserve">Para documentos </w:t>
      </w:r>
      <w:r w:rsidRPr="00B0535C">
        <w:rPr>
          <w:rFonts w:cs="Times New Roman"/>
          <w:i/>
        </w:rPr>
        <w:t>online</w:t>
      </w:r>
      <w:r w:rsidR="003E61F7">
        <w:rPr>
          <w:rFonts w:cs="Times New Roman"/>
          <w:i/>
        </w:rPr>
        <w:t xml:space="preserve">, </w:t>
      </w:r>
      <w:r w:rsidR="003E61F7" w:rsidRPr="003E61F7">
        <w:rPr>
          <w:rFonts w:cs="Times New Roman"/>
        </w:rPr>
        <w:t>além</w:t>
      </w:r>
      <w:r w:rsidR="003E61F7">
        <w:rPr>
          <w:rFonts w:cs="Times New Roman"/>
        </w:rPr>
        <w:t xml:space="preserve"> dos elementos essenciais e complementares, deve-se registrar o endereço eletrônico, precedido da expressão </w:t>
      </w:r>
      <w:r w:rsidR="003E61F7" w:rsidRPr="003E61F7">
        <w:rPr>
          <w:rFonts w:cs="Times New Roman"/>
          <w:b/>
        </w:rPr>
        <w:t>Disponível em</w:t>
      </w:r>
      <w:r w:rsidR="003E61F7">
        <w:rPr>
          <w:rFonts w:cs="Times New Roman"/>
        </w:rPr>
        <w:t xml:space="preserve">; e a data de acesso, precedida da expressão </w:t>
      </w:r>
      <w:r w:rsidR="003E61F7" w:rsidRPr="003E61F7">
        <w:rPr>
          <w:rFonts w:cs="Times New Roman"/>
          <w:b/>
        </w:rPr>
        <w:t>Acesso em</w:t>
      </w:r>
      <w:proofErr w:type="gramStart"/>
      <w:r w:rsidR="003E61F7">
        <w:rPr>
          <w:rFonts w:cs="Times New Roman"/>
        </w:rPr>
        <w:t>:.</w:t>
      </w:r>
      <w:proofErr w:type="gramEnd"/>
      <w:r w:rsidR="003E61F7">
        <w:rPr>
          <w:rFonts w:cs="Times New Roman"/>
        </w:rPr>
        <w:t xml:space="preserve"> Não se aplica a mensagens e documentos eletrônicos, cujos endereços não estejam disponíveis.</w:t>
      </w:r>
    </w:p>
    <w:p w:rsidR="00D8490B" w:rsidRPr="003E61F7" w:rsidRDefault="00D8490B" w:rsidP="009F3F60">
      <w:pPr>
        <w:widowControl w:val="0"/>
        <w:ind w:firstLine="709"/>
        <w:rPr>
          <w:rFonts w:cs="Times New Roman"/>
        </w:rPr>
      </w:pPr>
    </w:p>
    <w:p w:rsidR="001359E5" w:rsidRDefault="00DF2297" w:rsidP="00561362">
      <w:pPr>
        <w:widowControl w:val="0"/>
        <w:rPr>
          <w:rFonts w:cs="Times New Roman"/>
        </w:rPr>
      </w:pPr>
      <w:r>
        <w:rPr>
          <w:rFonts w:cs="Times New Roman"/>
          <w:noProof/>
        </w:rPr>
        <w:pict>
          <v:shape id="_x0000_s1180" type="#_x0000_t202" style="position:absolute;left:0;text-align:left;margin-left:-16.2pt;margin-top:6.25pt;width:455.35pt;height:57.85pt;z-index:-25159526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jIMUA&#10;AADcAAAADwAAAGRycy9kb3ducmV2LnhtbESPT2vCQBTE70K/w/IK3ppNPLQlzSqloNhbmoqS2yP7&#10;8qdm38bsqvHbdwsFj8PM/IbJVpPpxYVG11lWkEQxCOLK6o4bBbvv9dMrCOeRNfaWScGNHKyWD7MM&#10;U22v/EWXwjciQNilqKD1fkildFVLBl1kB+Lg1XY06IMcG6lHvAa46eUijp+lwY7DQosDfbRUHYuz&#10;UbDJP7vSHjb7k8vrKakH91MeK6Xmj9P7GwhPk7+H/9tbrWDxks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MgxQAAANwAAAAPAAAAAAAAAAAAAAAAAJgCAABkcnMv&#10;ZG93bnJldi54bWxQSwUGAAAAAAQABAD1AAAAigMAAAAA&#10;" fillcolor="#f2f2f2">
            <v:stroke dashstyle="1 1" endcap="round"/>
            <v:textbox style="mso-next-textbox:#_x0000_s1180">
              <w:txbxContent>
                <w:p w:rsidR="00A03220" w:rsidRPr="001359E5" w:rsidRDefault="00A03220" w:rsidP="00934E7B">
                  <w:pPr>
                    <w:widowControl w:val="0"/>
                    <w:rPr>
                      <w:rFonts w:cs="Times New Roman"/>
                      <w:sz w:val="20"/>
                      <w:szCs w:val="20"/>
                    </w:rPr>
                  </w:pPr>
                  <w:r w:rsidRPr="001359E5">
                    <w:rPr>
                      <w:rFonts w:cs="Times New Roman"/>
                      <w:sz w:val="20"/>
                      <w:szCs w:val="20"/>
                    </w:rPr>
                    <w:t xml:space="preserve">Formatação do título: times ou </w:t>
                  </w:r>
                  <w:proofErr w:type="spellStart"/>
                  <w:r w:rsidRPr="001359E5">
                    <w:rPr>
                      <w:rFonts w:cs="Times New Roman"/>
                      <w:sz w:val="20"/>
                      <w:szCs w:val="20"/>
                    </w:rPr>
                    <w:t>arial</w:t>
                  </w:r>
                  <w:proofErr w:type="spellEnd"/>
                  <w:r w:rsidRPr="001359E5">
                    <w:rPr>
                      <w:rFonts w:cs="Times New Roman"/>
                      <w:sz w:val="20"/>
                      <w:szCs w:val="20"/>
                    </w:rPr>
                    <w:t>, caixa alta, negrito, fonte 12 e alinhamento centralizado.</w:t>
                  </w:r>
                </w:p>
                <w:p w:rsidR="00A03220" w:rsidRPr="001359E5" w:rsidRDefault="00A03220" w:rsidP="00934E7B">
                  <w:pPr>
                    <w:widowControl w:val="0"/>
                    <w:spacing w:line="240" w:lineRule="auto"/>
                    <w:rPr>
                      <w:rFonts w:cs="Times New Roman"/>
                      <w:sz w:val="20"/>
                      <w:szCs w:val="20"/>
                    </w:rPr>
                  </w:pPr>
                  <w:r w:rsidRPr="001359E5">
                    <w:rPr>
                      <w:rFonts w:cs="Times New Roman"/>
                      <w:sz w:val="20"/>
                      <w:szCs w:val="20"/>
                    </w:rPr>
                    <w:t xml:space="preserve">Formatação do texto: times ou </w:t>
                  </w:r>
                  <w:proofErr w:type="spellStart"/>
                  <w:r w:rsidRPr="001359E5">
                    <w:rPr>
                      <w:rFonts w:cs="Times New Roman"/>
                      <w:sz w:val="20"/>
                      <w:szCs w:val="20"/>
                    </w:rPr>
                    <w:t>arial</w:t>
                  </w:r>
                  <w:proofErr w:type="spellEnd"/>
                  <w:r w:rsidRPr="001359E5">
                    <w:rPr>
                      <w:rFonts w:cs="Times New Roman"/>
                      <w:sz w:val="20"/>
                      <w:szCs w:val="20"/>
                    </w:rPr>
                    <w:t xml:space="preserve">, fonte 12, ordem alfabética, alinhamento à esquerda, </w:t>
                  </w:r>
                  <w:r>
                    <w:rPr>
                      <w:rFonts w:cs="Times New Roman"/>
                      <w:sz w:val="20"/>
                      <w:szCs w:val="20"/>
                    </w:rPr>
                    <w:t xml:space="preserve">elaboradas em </w:t>
                  </w:r>
                  <w:r w:rsidRPr="001359E5">
                    <w:rPr>
                      <w:rFonts w:cs="Times New Roman"/>
                      <w:sz w:val="20"/>
                      <w:szCs w:val="20"/>
                    </w:rPr>
                    <w:t xml:space="preserve">espaçamento simples e </w:t>
                  </w:r>
                  <w:r>
                    <w:rPr>
                      <w:rFonts w:cs="Times New Roman"/>
                      <w:sz w:val="20"/>
                      <w:szCs w:val="20"/>
                    </w:rPr>
                    <w:t>separadas entre si</w:t>
                  </w:r>
                  <w:proofErr w:type="gramStart"/>
                  <w:r>
                    <w:rPr>
                      <w:rFonts w:cs="Times New Roman"/>
                      <w:sz w:val="20"/>
                      <w:szCs w:val="20"/>
                    </w:rPr>
                    <w:t xml:space="preserve">  </w:t>
                  </w:r>
                  <w:proofErr w:type="gramEnd"/>
                  <w:r>
                    <w:rPr>
                      <w:rFonts w:cs="Times New Roman"/>
                      <w:sz w:val="20"/>
                      <w:szCs w:val="20"/>
                    </w:rPr>
                    <w:t xml:space="preserve">por </w:t>
                  </w:r>
                  <w:r w:rsidRPr="001359E5">
                    <w:rPr>
                      <w:rFonts w:cs="Times New Roman"/>
                      <w:sz w:val="20"/>
                      <w:szCs w:val="20"/>
                    </w:rPr>
                    <w:t>um</w:t>
                  </w:r>
                  <w:r>
                    <w:rPr>
                      <w:rFonts w:cs="Times New Roman"/>
                      <w:sz w:val="20"/>
                      <w:szCs w:val="20"/>
                    </w:rPr>
                    <w:t>a linha em branco de</w:t>
                  </w:r>
                  <w:r w:rsidRPr="001359E5">
                    <w:rPr>
                      <w:rFonts w:cs="Times New Roman"/>
                      <w:sz w:val="20"/>
                      <w:szCs w:val="20"/>
                    </w:rPr>
                    <w:t xml:space="preserve"> espaço simp</w:t>
                  </w:r>
                  <w:r>
                    <w:rPr>
                      <w:rFonts w:cs="Times New Roman"/>
                      <w:sz w:val="20"/>
                      <w:szCs w:val="20"/>
                    </w:rPr>
                    <w:t xml:space="preserve">les. </w:t>
                  </w:r>
                </w:p>
                <w:p w:rsidR="00A03220" w:rsidRPr="005A16F4" w:rsidRDefault="00A03220" w:rsidP="00934E7B">
                  <w:pPr>
                    <w:pStyle w:val="Corpodetexto2"/>
                    <w:widowControl w:val="0"/>
                    <w:spacing w:line="240" w:lineRule="auto"/>
                    <w:ind w:left="170" w:hanging="170"/>
                    <w:rPr>
                      <w:b/>
                      <w:noProof/>
                      <w:color w:val="000000"/>
                      <w:spacing w:val="-1"/>
                      <w:w w:val="95"/>
                      <w:sz w:val="18"/>
                      <w:szCs w:val="18"/>
                    </w:rPr>
                  </w:pPr>
                </w:p>
              </w:txbxContent>
            </v:textbox>
          </v:shape>
        </w:pict>
      </w:r>
    </w:p>
    <w:p w:rsidR="00C20466" w:rsidRDefault="00C20466" w:rsidP="00561362">
      <w:pPr>
        <w:widowControl w:val="0"/>
        <w:rPr>
          <w:rFonts w:cs="Times New Roman"/>
        </w:rPr>
      </w:pPr>
    </w:p>
    <w:p w:rsidR="00934E7B" w:rsidRDefault="00934E7B" w:rsidP="00561362">
      <w:pPr>
        <w:widowControl w:val="0"/>
        <w:rPr>
          <w:rFonts w:cs="Times New Roman"/>
        </w:rPr>
      </w:pPr>
    </w:p>
    <w:p w:rsidR="00934E7B" w:rsidRDefault="00934E7B" w:rsidP="00561362">
      <w:pPr>
        <w:widowControl w:val="0"/>
        <w:rPr>
          <w:rFonts w:cs="Times New Roman"/>
        </w:rPr>
      </w:pPr>
    </w:p>
    <w:p w:rsidR="00AF6264" w:rsidRDefault="00934E7B" w:rsidP="00F90987">
      <w:pPr>
        <w:pStyle w:val="Ttulo3"/>
      </w:pPr>
      <w:bookmarkStart w:id="314" w:name="_Toc418675325"/>
      <w:bookmarkStart w:id="315" w:name="_Toc443896698"/>
      <w:r>
        <w:t>7</w:t>
      </w:r>
      <w:r w:rsidR="00AF6264">
        <w:t>.</w:t>
      </w:r>
      <w:r w:rsidR="008E60A7">
        <w:t>1.1</w:t>
      </w:r>
      <w:r w:rsidR="00D8490B">
        <w:t xml:space="preserve"> </w:t>
      </w:r>
      <w:r w:rsidR="00AF6264">
        <w:t>Autor pessoal</w:t>
      </w:r>
      <w:bookmarkEnd w:id="314"/>
      <w:bookmarkEnd w:id="315"/>
    </w:p>
    <w:p w:rsidR="00AF6264" w:rsidRDefault="00AF6264" w:rsidP="00561362">
      <w:pPr>
        <w:widowControl w:val="0"/>
        <w:rPr>
          <w:rFonts w:cs="Times New Roman"/>
        </w:rPr>
      </w:pPr>
    </w:p>
    <w:p w:rsidR="00AF6264" w:rsidRDefault="00AF6264" w:rsidP="00561362">
      <w:pPr>
        <w:widowControl w:val="0"/>
        <w:ind w:firstLine="709"/>
        <w:rPr>
          <w:rFonts w:cs="Times New Roman"/>
        </w:rPr>
      </w:pPr>
      <w:r>
        <w:rPr>
          <w:rFonts w:cs="Times New Roman"/>
        </w:rPr>
        <w:t>Indica</w:t>
      </w:r>
      <w:r w:rsidR="00A26C85">
        <w:rPr>
          <w:rFonts w:cs="Times New Roman"/>
        </w:rPr>
        <w:t xml:space="preserve"> </w:t>
      </w:r>
      <w:r>
        <w:rPr>
          <w:rFonts w:cs="Times New Roman"/>
        </w:rPr>
        <w:t>(m)-se o(s) autor</w:t>
      </w:r>
      <w:r w:rsidR="00A26C85">
        <w:rPr>
          <w:rFonts w:cs="Times New Roman"/>
        </w:rPr>
        <w:t xml:space="preserve"> </w:t>
      </w:r>
      <w:r>
        <w:rPr>
          <w:rFonts w:cs="Times New Roman"/>
        </w:rPr>
        <w:t>(</w:t>
      </w:r>
      <w:proofErr w:type="spellStart"/>
      <w:proofErr w:type="gramStart"/>
      <w:r>
        <w:rPr>
          <w:rFonts w:cs="Times New Roman"/>
        </w:rPr>
        <w:t>es</w:t>
      </w:r>
      <w:proofErr w:type="spellEnd"/>
      <w:proofErr w:type="gramEnd"/>
      <w:r>
        <w:rPr>
          <w:rFonts w:cs="Times New Roman"/>
        </w:rPr>
        <w:t>) pelo último nome (sobrenome), em maiúsculas, seguido do(s) prenome(s) e outros sobrenomes, abreviado(s) ou não. Os nomes devem ser separados por ponto-e-vírgula, seguido de</w:t>
      </w:r>
      <w:r w:rsidR="00364B28">
        <w:rPr>
          <w:rFonts w:cs="Times New Roman"/>
        </w:rPr>
        <w:t xml:space="preserve"> um</w:t>
      </w:r>
      <w:r>
        <w:rPr>
          <w:rFonts w:cs="Times New Roman"/>
        </w:rPr>
        <w:t xml:space="preserve"> espaço. </w:t>
      </w:r>
      <w:r w:rsidR="00364B28">
        <w:rPr>
          <w:rFonts w:cs="Times New Roman"/>
        </w:rPr>
        <w:t xml:space="preserve">Convém que se padronizem os prenomes e sobrenomes para o mesmo autor, quando aparecerem de formas diferentes em documentos distintos. </w:t>
      </w:r>
    </w:p>
    <w:p w:rsidR="00EA45B1" w:rsidRDefault="00C45CFD" w:rsidP="00EA45B1">
      <w:pPr>
        <w:widowControl w:val="0"/>
        <w:ind w:firstLine="709"/>
        <w:rPr>
          <w:rFonts w:cs="Times New Roman"/>
        </w:rPr>
      </w:pPr>
      <w:r w:rsidRPr="001724EF">
        <w:rPr>
          <w:rFonts w:cs="Times New Roman"/>
        </w:rPr>
        <w:t>Para indicação da forma correta de entrada de nomes, pessoais e/ou de entidades, deve ser utilizado o Código de Catalogação Anglo-Americano</w:t>
      </w:r>
      <w:r w:rsidR="00EA45B1">
        <w:rPr>
          <w:rFonts w:cs="Times New Roman"/>
        </w:rPr>
        <w:t xml:space="preserve"> (CCAA) vigente ou consultar o catálogo da Biblioteca Nacional ou da </w:t>
      </w:r>
      <w:proofErr w:type="spellStart"/>
      <w:r w:rsidR="00EA45B1">
        <w:rPr>
          <w:rFonts w:cs="Times New Roman"/>
        </w:rPr>
        <w:t>Library</w:t>
      </w:r>
      <w:proofErr w:type="spellEnd"/>
      <w:r w:rsidR="00EA45B1">
        <w:rPr>
          <w:rFonts w:cs="Times New Roman"/>
        </w:rPr>
        <w:t xml:space="preserve"> </w:t>
      </w:r>
      <w:proofErr w:type="spellStart"/>
      <w:proofErr w:type="gramStart"/>
      <w:r w:rsidR="00EA45B1">
        <w:rPr>
          <w:rFonts w:cs="Times New Roman"/>
        </w:rPr>
        <w:t>ofCongress</w:t>
      </w:r>
      <w:proofErr w:type="spellEnd"/>
      <w:proofErr w:type="gramEnd"/>
      <w:r w:rsidR="00EA45B1">
        <w:rPr>
          <w:rFonts w:cs="Times New Roman"/>
        </w:rPr>
        <w:t>.</w:t>
      </w: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A26C85" w:rsidRDefault="00A26C85" w:rsidP="000226E8">
      <w:pPr>
        <w:widowControl w:val="0"/>
        <w:jc w:val="center"/>
        <w:rPr>
          <w:rFonts w:cs="Times New Roman"/>
          <w:b/>
        </w:rPr>
      </w:pPr>
    </w:p>
    <w:p w:rsidR="0081222B" w:rsidRDefault="00DF2297" w:rsidP="000226E8">
      <w:pPr>
        <w:widowControl w:val="0"/>
        <w:jc w:val="center"/>
        <w:rPr>
          <w:rFonts w:cs="Times New Roman"/>
          <w:b/>
        </w:rPr>
      </w:pPr>
      <w:r w:rsidRPr="00DF2297">
        <w:rPr>
          <w:rFonts w:cs="Times New Roman"/>
          <w:noProof/>
          <w:color w:val="FF0000"/>
          <w:sz w:val="20"/>
          <w:szCs w:val="20"/>
        </w:rPr>
        <w:lastRenderedPageBreak/>
        <w:pict>
          <v:shape id="_x0000_s1181" type="#_x0000_t202" style="position:absolute;left:0;text-align:left;margin-left:-16.2pt;margin-top:16.3pt;width:455.35pt;height:356.7pt;z-index:-25159424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9V8MA&#10;AADcAAAADwAAAGRycy9kb3ducmV2LnhtbESPT4vCMBTE7wt+h/CEvWlqD65Uo4ig6M1VUbw9mtc/&#10;2rzUJmr32xtB2OMwM79hJrPWVOJBjSstKxj0IxDEqdUl5woO+2VvBMJ5ZI2VZVLwRw5m087XBBNt&#10;n/xLj53PRYCwS1BB4X2dSOnSggy6vq2Jg5fZxqAPssmlbvAZ4KaScRQNpcGSw0KBNS0KSq+7u1Gw&#10;2m7Ksz2tjje3zdpBVrvL+Zoq9d1t52MQnlr/H/6011pB/BPD+0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9V8MAAADcAAAADwAAAAAAAAAAAAAAAACYAgAAZHJzL2Rv&#10;d25yZXYueG1sUEsFBgAAAAAEAAQA9QAAAIgDAAAAAA==&#10;" fillcolor="#f2f2f2">
            <v:stroke dashstyle="1 1" endcap="round"/>
            <v:textbox style="mso-next-textbox:#_x0000_s1181">
              <w:txbxContent>
                <w:p w:rsidR="00A03220" w:rsidRPr="00934E7B" w:rsidRDefault="00A03220" w:rsidP="001359E5">
                  <w:pPr>
                    <w:widowControl w:val="0"/>
                    <w:spacing w:line="240" w:lineRule="auto"/>
                    <w:rPr>
                      <w:rFonts w:cs="Times New Roman"/>
                      <w:sz w:val="20"/>
                      <w:szCs w:val="20"/>
                    </w:rPr>
                  </w:pPr>
                </w:p>
                <w:p w:rsidR="00A03220" w:rsidRPr="000226E8" w:rsidRDefault="00A03220" w:rsidP="001359E5">
                  <w:pPr>
                    <w:widowControl w:val="0"/>
                    <w:spacing w:line="240" w:lineRule="auto"/>
                    <w:ind w:left="142"/>
                    <w:jc w:val="left"/>
                    <w:rPr>
                      <w:rFonts w:cs="Times New Roman"/>
                      <w:sz w:val="22"/>
                      <w:szCs w:val="20"/>
                    </w:rPr>
                  </w:pPr>
                  <w:r w:rsidRPr="00B81F03">
                    <w:rPr>
                      <w:rFonts w:cs="Times New Roman"/>
                      <w:sz w:val="20"/>
                      <w:szCs w:val="20"/>
                    </w:rPr>
                    <w:t xml:space="preserve">ADAMS, John Crawford (sobrenome </w:t>
                  </w:r>
                  <w:r w:rsidRPr="000226E8">
                    <w:rPr>
                      <w:rFonts w:cs="Times New Roman"/>
                      <w:sz w:val="22"/>
                      <w:szCs w:val="20"/>
                    </w:rPr>
                    <w:t>paterno inglês).</w:t>
                  </w:r>
                </w:p>
                <w:p w:rsidR="00A03220" w:rsidRPr="000226E8" w:rsidRDefault="00A03220" w:rsidP="001359E5">
                  <w:pPr>
                    <w:widowControl w:val="0"/>
                    <w:spacing w:line="240" w:lineRule="auto"/>
                    <w:ind w:left="142"/>
                    <w:jc w:val="left"/>
                    <w:rPr>
                      <w:rFonts w:cs="Times New Roman"/>
                      <w:sz w:val="22"/>
                      <w:szCs w:val="20"/>
                    </w:rPr>
                  </w:pPr>
                </w:p>
                <w:p w:rsidR="00A03220" w:rsidRPr="001359E5" w:rsidRDefault="00A03220" w:rsidP="001359E5">
                  <w:pPr>
                    <w:widowControl w:val="0"/>
                    <w:spacing w:line="240" w:lineRule="auto"/>
                    <w:ind w:left="142"/>
                    <w:jc w:val="left"/>
                    <w:rPr>
                      <w:rFonts w:cs="Times New Roman"/>
                      <w:sz w:val="20"/>
                      <w:szCs w:val="20"/>
                    </w:rPr>
                  </w:pPr>
                  <w:r w:rsidRPr="000226E8">
                    <w:rPr>
                      <w:rFonts w:cs="Times New Roman"/>
                      <w:sz w:val="22"/>
                      <w:szCs w:val="20"/>
                    </w:rPr>
                    <w:t>ALVES, Roque de Brito.  (entrada por um autor</w:t>
                  </w:r>
                  <w:r w:rsidRPr="001359E5">
                    <w:rPr>
                      <w:rFonts w:cs="Times New Roman"/>
                      <w:sz w:val="20"/>
                      <w:szCs w:val="20"/>
                    </w:rPr>
                    <w:t>, sobrenome simples</w:t>
                  </w:r>
                  <w:proofErr w:type="gramStart"/>
                  <w:r w:rsidRPr="001359E5">
                    <w:rPr>
                      <w:rFonts w:cs="Times New Roman"/>
                      <w:sz w:val="20"/>
                      <w:szCs w:val="20"/>
                    </w:rPr>
                    <w:t>)</w:t>
                  </w:r>
                  <w:proofErr w:type="gramEnd"/>
                </w:p>
                <w:p w:rsidR="00A03220" w:rsidRPr="001359E5" w:rsidRDefault="00A03220" w:rsidP="001359E5">
                  <w:pPr>
                    <w:widowControl w:val="0"/>
                    <w:spacing w:line="240" w:lineRule="auto"/>
                    <w:ind w:left="142"/>
                    <w:jc w:val="left"/>
                    <w:rPr>
                      <w:rFonts w:cs="Times New Roman"/>
                      <w:sz w:val="20"/>
                      <w:szCs w:val="20"/>
                    </w:rPr>
                  </w:pPr>
                </w:p>
                <w:p w:rsidR="00A03220" w:rsidRPr="001359E5" w:rsidRDefault="00A03220" w:rsidP="001359E5">
                  <w:pPr>
                    <w:widowControl w:val="0"/>
                    <w:spacing w:line="240" w:lineRule="auto"/>
                    <w:ind w:left="142"/>
                    <w:jc w:val="left"/>
                    <w:rPr>
                      <w:rFonts w:cs="Times New Roman"/>
                      <w:sz w:val="20"/>
                      <w:szCs w:val="20"/>
                    </w:rPr>
                  </w:pPr>
                  <w:r w:rsidRPr="001359E5">
                    <w:rPr>
                      <w:rFonts w:cs="Times New Roman"/>
                      <w:sz w:val="20"/>
                      <w:szCs w:val="20"/>
                    </w:rPr>
                    <w:t>DAMIÃO, Regina Toledo; HENRIQUES, Antônio. (entrada por dois autores, sobrenomes simples</w:t>
                  </w:r>
                  <w:proofErr w:type="gramStart"/>
                  <w:r w:rsidRPr="001359E5">
                    <w:rPr>
                      <w:rFonts w:cs="Times New Roman"/>
                      <w:sz w:val="20"/>
                      <w:szCs w:val="20"/>
                    </w:rPr>
                    <w:t>)</w:t>
                  </w:r>
                  <w:proofErr w:type="gramEnd"/>
                </w:p>
                <w:p w:rsidR="00A03220" w:rsidRPr="001359E5" w:rsidRDefault="00A03220" w:rsidP="001359E5">
                  <w:pPr>
                    <w:widowControl w:val="0"/>
                    <w:spacing w:line="240" w:lineRule="auto"/>
                    <w:ind w:left="142"/>
                    <w:jc w:val="left"/>
                    <w:rPr>
                      <w:rFonts w:cs="Times New Roman"/>
                      <w:sz w:val="20"/>
                      <w:szCs w:val="20"/>
                    </w:rPr>
                  </w:pPr>
                </w:p>
                <w:p w:rsidR="00A03220" w:rsidRPr="001359E5" w:rsidRDefault="00A03220" w:rsidP="001359E5">
                  <w:pPr>
                    <w:widowControl w:val="0"/>
                    <w:spacing w:line="240" w:lineRule="auto"/>
                    <w:ind w:left="142"/>
                    <w:jc w:val="left"/>
                    <w:rPr>
                      <w:rFonts w:cs="Times New Roman"/>
                      <w:sz w:val="20"/>
                      <w:szCs w:val="20"/>
                    </w:rPr>
                  </w:pPr>
                  <w:r w:rsidRPr="001359E5">
                    <w:rPr>
                      <w:rFonts w:cs="Times New Roman"/>
                      <w:sz w:val="20"/>
                      <w:szCs w:val="20"/>
                    </w:rPr>
                    <w:t xml:space="preserve">GOETHE, Johann Wolfgang </w:t>
                  </w:r>
                  <w:proofErr w:type="spellStart"/>
                  <w:proofErr w:type="gramStart"/>
                  <w:r w:rsidRPr="001359E5">
                    <w:rPr>
                      <w:rFonts w:cs="Times New Roman"/>
                      <w:sz w:val="20"/>
                      <w:szCs w:val="20"/>
                    </w:rPr>
                    <w:t>von</w:t>
                  </w:r>
                  <w:proofErr w:type="spellEnd"/>
                  <w:proofErr w:type="gramEnd"/>
                  <w:r w:rsidRPr="001359E5">
                    <w:rPr>
                      <w:rFonts w:cs="Times New Roman"/>
                      <w:sz w:val="20"/>
                      <w:szCs w:val="20"/>
                    </w:rPr>
                    <w:t xml:space="preserve"> (sobrenome com prefixo alemão).</w:t>
                  </w:r>
                </w:p>
                <w:p w:rsidR="00A03220" w:rsidRPr="001359E5" w:rsidRDefault="00A03220" w:rsidP="001359E5">
                  <w:pPr>
                    <w:widowControl w:val="0"/>
                    <w:spacing w:line="240" w:lineRule="auto"/>
                    <w:ind w:left="142"/>
                    <w:jc w:val="left"/>
                    <w:rPr>
                      <w:rFonts w:cs="Times New Roman"/>
                      <w:sz w:val="20"/>
                      <w:szCs w:val="20"/>
                    </w:rPr>
                  </w:pPr>
                </w:p>
                <w:p w:rsidR="00A03220" w:rsidRPr="001359E5" w:rsidRDefault="00A03220" w:rsidP="001359E5">
                  <w:pPr>
                    <w:widowControl w:val="0"/>
                    <w:spacing w:line="240" w:lineRule="auto"/>
                    <w:ind w:left="142"/>
                    <w:jc w:val="left"/>
                    <w:rPr>
                      <w:rFonts w:cs="Times New Roman"/>
                      <w:sz w:val="20"/>
                      <w:szCs w:val="20"/>
                    </w:rPr>
                  </w:pPr>
                  <w:r w:rsidRPr="001359E5">
                    <w:rPr>
                      <w:rFonts w:cs="Times New Roman"/>
                      <w:sz w:val="20"/>
                      <w:szCs w:val="20"/>
                    </w:rPr>
                    <w:t xml:space="preserve">CASAS, </w:t>
                  </w:r>
                  <w:proofErr w:type="spellStart"/>
                  <w:r w:rsidRPr="001359E5">
                    <w:rPr>
                      <w:rFonts w:cs="Times New Roman"/>
                      <w:sz w:val="20"/>
                      <w:szCs w:val="20"/>
                    </w:rPr>
                    <w:t>Bartolomé</w:t>
                  </w:r>
                  <w:proofErr w:type="spellEnd"/>
                  <w:r w:rsidRPr="001359E5">
                    <w:rPr>
                      <w:rFonts w:cs="Times New Roman"/>
                      <w:sz w:val="20"/>
                      <w:szCs w:val="20"/>
                    </w:rPr>
                    <w:t xml:space="preserve"> de </w:t>
                  </w:r>
                  <w:proofErr w:type="spellStart"/>
                  <w:r w:rsidRPr="001359E5">
                    <w:rPr>
                      <w:rFonts w:cs="Times New Roman"/>
                      <w:sz w:val="20"/>
                      <w:szCs w:val="20"/>
                    </w:rPr>
                    <w:t>las</w:t>
                  </w:r>
                  <w:proofErr w:type="spellEnd"/>
                  <w:r w:rsidRPr="001359E5">
                    <w:rPr>
                      <w:rFonts w:cs="Times New Roman"/>
                      <w:sz w:val="20"/>
                      <w:szCs w:val="20"/>
                    </w:rPr>
                    <w:t xml:space="preserve"> (sobrenome com prefixo espanhol).</w:t>
                  </w:r>
                </w:p>
                <w:p w:rsidR="00A03220" w:rsidRPr="001359E5" w:rsidRDefault="00A03220" w:rsidP="001359E5">
                  <w:pPr>
                    <w:widowControl w:val="0"/>
                    <w:spacing w:line="240" w:lineRule="auto"/>
                    <w:ind w:left="142"/>
                    <w:jc w:val="left"/>
                    <w:rPr>
                      <w:rFonts w:cs="Times New Roman"/>
                      <w:sz w:val="20"/>
                      <w:szCs w:val="20"/>
                    </w:rPr>
                  </w:pPr>
                </w:p>
                <w:p w:rsidR="00A03220" w:rsidRPr="008F7802" w:rsidRDefault="00A03220" w:rsidP="001359E5">
                  <w:pPr>
                    <w:widowControl w:val="0"/>
                    <w:spacing w:line="240" w:lineRule="auto"/>
                    <w:ind w:left="142"/>
                    <w:jc w:val="left"/>
                    <w:rPr>
                      <w:rFonts w:cs="Times New Roman"/>
                      <w:color w:val="FF0000"/>
                      <w:sz w:val="20"/>
                      <w:szCs w:val="20"/>
                    </w:rPr>
                  </w:pPr>
                  <w:r w:rsidRPr="001359E5">
                    <w:rPr>
                      <w:rFonts w:cs="Times New Roman"/>
                      <w:sz w:val="20"/>
                      <w:szCs w:val="20"/>
                    </w:rPr>
                    <w:t xml:space="preserve">SÁNCHEZ NISTAL, José </w:t>
                  </w:r>
                  <w:proofErr w:type="spellStart"/>
                  <w:r w:rsidRPr="001359E5">
                    <w:rPr>
                      <w:rFonts w:cs="Times New Roman"/>
                      <w:sz w:val="20"/>
                      <w:szCs w:val="20"/>
                    </w:rPr>
                    <w:t>María</w:t>
                  </w:r>
                  <w:proofErr w:type="spellEnd"/>
                  <w:r w:rsidRPr="001359E5">
                    <w:rPr>
                      <w:rFonts w:cs="Times New Roman"/>
                      <w:sz w:val="20"/>
                      <w:szCs w:val="20"/>
                    </w:rPr>
                    <w:t>.  (sobrenome com prefixo espanhol).</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 xml:space="preserve">VON BRAUN, </w:t>
                  </w:r>
                  <w:proofErr w:type="spellStart"/>
                  <w:r w:rsidRPr="00B81F03">
                    <w:rPr>
                      <w:rFonts w:cs="Times New Roman"/>
                      <w:sz w:val="20"/>
                      <w:szCs w:val="20"/>
                    </w:rPr>
                    <w:t>Wernher</w:t>
                  </w:r>
                  <w:proofErr w:type="spellEnd"/>
                  <w:r w:rsidRPr="00B81F03">
                    <w:rPr>
                      <w:rFonts w:cs="Times New Roman"/>
                      <w:sz w:val="20"/>
                      <w:szCs w:val="20"/>
                    </w:rPr>
                    <w:t xml:space="preserve"> (sobrenome com prefixo inglês).</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JOÃO PAULO II</w:t>
                  </w:r>
                  <w:proofErr w:type="gramStart"/>
                  <w:r w:rsidRPr="00B81F03">
                    <w:rPr>
                      <w:rFonts w:cs="Times New Roman"/>
                      <w:sz w:val="20"/>
                      <w:szCs w:val="20"/>
                    </w:rPr>
                    <w:t>, Papa</w:t>
                  </w:r>
                  <w:proofErr w:type="gramEnd"/>
                  <w:r w:rsidRPr="00B81F03">
                    <w:rPr>
                      <w:rFonts w:cs="Times New Roman"/>
                      <w:sz w:val="20"/>
                      <w:szCs w:val="20"/>
                    </w:rPr>
                    <w:t xml:space="preserve"> (acréscimos a nomes).</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PLATÃO (entrada pelo prenome).</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 xml:space="preserve">LIM, </w:t>
                  </w:r>
                  <w:proofErr w:type="spellStart"/>
                  <w:proofErr w:type="gramStart"/>
                  <w:r w:rsidRPr="00B81F03">
                    <w:rPr>
                      <w:rFonts w:cs="Times New Roman"/>
                      <w:sz w:val="20"/>
                      <w:szCs w:val="20"/>
                    </w:rPr>
                    <w:t>YauwTjin</w:t>
                  </w:r>
                  <w:proofErr w:type="spellEnd"/>
                  <w:proofErr w:type="gramEnd"/>
                  <w:r w:rsidRPr="00B81F03">
                    <w:rPr>
                      <w:rFonts w:cs="Times New Roman"/>
                      <w:sz w:val="20"/>
                      <w:szCs w:val="20"/>
                    </w:rPr>
                    <w:t xml:space="preserve"> (sobrenome paterno chinês – na publicação </w:t>
                  </w:r>
                  <w:proofErr w:type="spellStart"/>
                  <w:r w:rsidRPr="00B81F03">
                    <w:rPr>
                      <w:rFonts w:cs="Times New Roman"/>
                      <w:sz w:val="20"/>
                      <w:szCs w:val="20"/>
                    </w:rPr>
                    <w:t>LimYauwTjin</w:t>
                  </w:r>
                  <w:proofErr w:type="spellEnd"/>
                  <w:r w:rsidRPr="00B81F03">
                    <w:rPr>
                      <w:rFonts w:cs="Times New Roman"/>
                      <w:sz w:val="20"/>
                      <w:szCs w:val="20"/>
                    </w:rPr>
                    <w:t>).</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MARTIN CONTRERAS, Luís (sobrenome paterno espanhol).</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VILLA-LOBOS, Heitor (sobrenome composto por hífen).</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ESPÍRITO SANTO, Virgílio do (sobrenome composto formando uma expressão).</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MIRANDA, Pontes de (autores que adotam apenas o sobrenome em suas edições).</w:t>
                  </w:r>
                </w:p>
                <w:p w:rsidR="00A03220" w:rsidRPr="00B81F03" w:rsidRDefault="00A03220" w:rsidP="001359E5">
                  <w:pPr>
                    <w:widowControl w:val="0"/>
                    <w:spacing w:line="240" w:lineRule="auto"/>
                    <w:ind w:left="142"/>
                    <w:jc w:val="left"/>
                    <w:rPr>
                      <w:rFonts w:cs="Times New Roman"/>
                      <w:sz w:val="20"/>
                      <w:szCs w:val="20"/>
                    </w:rPr>
                  </w:pPr>
                </w:p>
                <w:p w:rsidR="00A03220" w:rsidRPr="00B81F03" w:rsidRDefault="00A03220" w:rsidP="001359E5">
                  <w:pPr>
                    <w:widowControl w:val="0"/>
                    <w:spacing w:line="240" w:lineRule="auto"/>
                    <w:ind w:left="142"/>
                    <w:jc w:val="left"/>
                    <w:rPr>
                      <w:rFonts w:cs="Times New Roman"/>
                      <w:sz w:val="20"/>
                      <w:szCs w:val="20"/>
                    </w:rPr>
                  </w:pPr>
                  <w:r w:rsidRPr="00B81F03">
                    <w:rPr>
                      <w:rFonts w:cs="Times New Roman"/>
                      <w:sz w:val="20"/>
                      <w:szCs w:val="20"/>
                    </w:rPr>
                    <w:t>FERREIRA FILHO, Manoel Gonçalves (sobrenome brasileiro que indica parentesco).</w:t>
                  </w:r>
                </w:p>
                <w:p w:rsidR="00A03220" w:rsidRPr="00B81F03" w:rsidRDefault="00A03220" w:rsidP="0081222B">
                  <w:pPr>
                    <w:widowControl w:val="0"/>
                    <w:jc w:val="center"/>
                    <w:rPr>
                      <w:rFonts w:cs="Times New Roman"/>
                      <w:b/>
                      <w:sz w:val="20"/>
                      <w:szCs w:val="20"/>
                    </w:rPr>
                  </w:pPr>
                </w:p>
                <w:p w:rsidR="00A03220" w:rsidRPr="005A16F4" w:rsidRDefault="00A03220" w:rsidP="0081222B">
                  <w:pPr>
                    <w:pStyle w:val="Corpodetexto2"/>
                    <w:widowControl w:val="0"/>
                    <w:spacing w:line="240" w:lineRule="auto"/>
                    <w:ind w:left="170" w:hanging="170"/>
                    <w:rPr>
                      <w:b/>
                      <w:noProof/>
                      <w:color w:val="000000"/>
                      <w:spacing w:val="-1"/>
                      <w:w w:val="95"/>
                      <w:sz w:val="18"/>
                      <w:szCs w:val="18"/>
                    </w:rPr>
                  </w:pPr>
                </w:p>
              </w:txbxContent>
            </v:textbox>
          </v:shape>
        </w:pict>
      </w:r>
      <w:r w:rsidR="00AE46D0" w:rsidRPr="00B81F03">
        <w:rPr>
          <w:rFonts w:cs="Times New Roman"/>
          <w:b/>
        </w:rPr>
        <w:t>Q</w:t>
      </w:r>
      <w:r w:rsidR="00B81F03">
        <w:rPr>
          <w:rFonts w:cs="Times New Roman"/>
          <w:b/>
        </w:rPr>
        <w:t>uadro</w:t>
      </w:r>
      <w:r w:rsidR="00AE46D0" w:rsidRPr="00B81F03">
        <w:rPr>
          <w:rFonts w:cs="Times New Roman"/>
          <w:b/>
        </w:rPr>
        <w:t xml:space="preserve"> 7</w:t>
      </w:r>
      <w:r w:rsidR="003B0897" w:rsidRPr="00B81F03">
        <w:rPr>
          <w:rFonts w:cs="Times New Roman"/>
          <w:b/>
        </w:rPr>
        <w:t xml:space="preserve"> – Entrada de autor pessoal segundo CCAA</w:t>
      </w:r>
    </w:p>
    <w:p w:rsidR="000226E8" w:rsidRPr="001359E5" w:rsidRDefault="000226E8" w:rsidP="000226E8">
      <w:pPr>
        <w:widowControl w:val="0"/>
        <w:jc w:val="center"/>
        <w:rPr>
          <w:rFonts w:cs="Times New Roman"/>
          <w:color w:val="FF0000"/>
          <w:sz w:val="20"/>
          <w:szCs w:val="20"/>
        </w:rPr>
      </w:pPr>
    </w:p>
    <w:p w:rsidR="0081222B" w:rsidRPr="001359E5" w:rsidRDefault="0081222B" w:rsidP="00561362">
      <w:pPr>
        <w:widowControl w:val="0"/>
        <w:rPr>
          <w:rFonts w:cs="Times New Roman"/>
          <w:color w:val="FF0000"/>
          <w:sz w:val="20"/>
          <w:szCs w:val="20"/>
        </w:rPr>
      </w:pPr>
    </w:p>
    <w:p w:rsidR="0081222B" w:rsidRPr="001359E5" w:rsidRDefault="0081222B" w:rsidP="00561362">
      <w:pPr>
        <w:widowControl w:val="0"/>
        <w:rPr>
          <w:rFonts w:cs="Times New Roman"/>
          <w:color w:val="FF0000"/>
          <w:sz w:val="20"/>
          <w:szCs w:val="20"/>
        </w:rPr>
      </w:pPr>
    </w:p>
    <w:p w:rsidR="0081222B" w:rsidRPr="001359E5" w:rsidRDefault="0081222B" w:rsidP="00561362">
      <w:pPr>
        <w:widowControl w:val="0"/>
        <w:rPr>
          <w:rFonts w:cs="Times New Roman"/>
          <w:color w:val="FF0000"/>
          <w:sz w:val="20"/>
          <w:szCs w:val="20"/>
        </w:rPr>
      </w:pPr>
    </w:p>
    <w:p w:rsidR="0081222B" w:rsidRPr="001359E5" w:rsidRDefault="0081222B" w:rsidP="00561362">
      <w:pPr>
        <w:widowControl w:val="0"/>
        <w:rPr>
          <w:rFonts w:cs="Times New Roman"/>
          <w:color w:val="FF0000"/>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1222B" w:rsidRDefault="0081222B" w:rsidP="00561362">
      <w:pPr>
        <w:widowControl w:val="0"/>
        <w:rPr>
          <w:rFonts w:cs="Times New Roman"/>
          <w:sz w:val="20"/>
          <w:szCs w:val="20"/>
        </w:rPr>
      </w:pPr>
    </w:p>
    <w:p w:rsidR="008F7802" w:rsidRDefault="008F7802" w:rsidP="00561362">
      <w:pPr>
        <w:widowControl w:val="0"/>
        <w:rPr>
          <w:rFonts w:cs="Times New Roman"/>
          <w:sz w:val="20"/>
          <w:szCs w:val="20"/>
        </w:rPr>
      </w:pPr>
    </w:p>
    <w:p w:rsidR="000226E8" w:rsidRDefault="000226E8" w:rsidP="00561362">
      <w:pPr>
        <w:widowControl w:val="0"/>
        <w:rPr>
          <w:rFonts w:cs="Times New Roman"/>
          <w:sz w:val="20"/>
          <w:szCs w:val="20"/>
        </w:rPr>
      </w:pPr>
    </w:p>
    <w:p w:rsidR="000226E8" w:rsidRDefault="000226E8" w:rsidP="00561362">
      <w:pPr>
        <w:widowControl w:val="0"/>
        <w:rPr>
          <w:rFonts w:cs="Times New Roman"/>
          <w:sz w:val="20"/>
          <w:szCs w:val="20"/>
        </w:rPr>
      </w:pPr>
    </w:p>
    <w:p w:rsidR="000226E8" w:rsidRDefault="000226E8" w:rsidP="00561362">
      <w:pPr>
        <w:widowControl w:val="0"/>
        <w:rPr>
          <w:rFonts w:cs="Times New Roman"/>
          <w:sz w:val="20"/>
          <w:szCs w:val="20"/>
        </w:rPr>
      </w:pPr>
    </w:p>
    <w:p w:rsidR="000226E8" w:rsidRDefault="000226E8" w:rsidP="00561362">
      <w:pPr>
        <w:widowControl w:val="0"/>
        <w:rPr>
          <w:rFonts w:cs="Times New Roman"/>
          <w:sz w:val="20"/>
          <w:szCs w:val="20"/>
        </w:rPr>
      </w:pPr>
    </w:p>
    <w:p w:rsidR="000226E8" w:rsidRDefault="000226E8" w:rsidP="00561362">
      <w:pPr>
        <w:widowControl w:val="0"/>
        <w:rPr>
          <w:rFonts w:cs="Times New Roman"/>
          <w:sz w:val="20"/>
          <w:szCs w:val="20"/>
        </w:rPr>
      </w:pPr>
    </w:p>
    <w:p w:rsidR="000226E8" w:rsidRDefault="000226E8" w:rsidP="00561362">
      <w:pPr>
        <w:widowControl w:val="0"/>
        <w:rPr>
          <w:rFonts w:cs="Times New Roman"/>
          <w:sz w:val="20"/>
          <w:szCs w:val="20"/>
        </w:rPr>
      </w:pPr>
    </w:p>
    <w:p w:rsidR="004A2F1E" w:rsidRPr="00E07D24" w:rsidRDefault="00AE46D0" w:rsidP="00561362">
      <w:pPr>
        <w:widowControl w:val="0"/>
        <w:rPr>
          <w:rFonts w:cs="Times New Roman"/>
          <w:b/>
          <w:sz w:val="20"/>
          <w:szCs w:val="20"/>
        </w:rPr>
      </w:pPr>
      <w:r w:rsidRPr="00E07D24">
        <w:rPr>
          <w:rFonts w:cs="Times New Roman"/>
          <w:b/>
          <w:sz w:val="20"/>
          <w:szCs w:val="20"/>
        </w:rPr>
        <w:t xml:space="preserve">Fonte: </w:t>
      </w:r>
      <w:r w:rsidR="007F1E14" w:rsidRPr="00E07D24">
        <w:rPr>
          <w:rFonts w:cs="Times New Roman"/>
          <w:b/>
          <w:sz w:val="20"/>
          <w:szCs w:val="20"/>
        </w:rPr>
        <w:t>Elaborado pela bibliotec</w:t>
      </w:r>
      <w:r w:rsidR="004C58F5" w:rsidRPr="00E07D24">
        <w:rPr>
          <w:rFonts w:cs="Times New Roman"/>
          <w:b/>
          <w:sz w:val="20"/>
          <w:szCs w:val="20"/>
        </w:rPr>
        <w:t>ária, 20</w:t>
      </w:r>
      <w:r w:rsidR="008A4A36" w:rsidRPr="00E07D24">
        <w:rPr>
          <w:rFonts w:cs="Times New Roman"/>
          <w:b/>
          <w:sz w:val="20"/>
          <w:szCs w:val="20"/>
        </w:rPr>
        <w:t>20</w:t>
      </w:r>
      <w:r w:rsidR="004C58F5" w:rsidRPr="00E07D24">
        <w:rPr>
          <w:rFonts w:cs="Times New Roman"/>
          <w:b/>
          <w:sz w:val="20"/>
          <w:szCs w:val="20"/>
        </w:rPr>
        <w:t>.</w:t>
      </w:r>
    </w:p>
    <w:p w:rsidR="000226E8" w:rsidRDefault="000226E8" w:rsidP="00561362">
      <w:pPr>
        <w:widowControl w:val="0"/>
        <w:rPr>
          <w:rFonts w:cs="Times New Roman"/>
          <w:sz w:val="20"/>
          <w:szCs w:val="20"/>
        </w:rPr>
      </w:pPr>
    </w:p>
    <w:p w:rsidR="00AF6264" w:rsidRPr="00ED7920" w:rsidRDefault="0081222B" w:rsidP="0081222B">
      <w:pPr>
        <w:pStyle w:val="Ttulo3"/>
      </w:pPr>
      <w:bookmarkStart w:id="316" w:name="_Toc415250002"/>
      <w:bookmarkStart w:id="317" w:name="_Toc415250118"/>
      <w:bookmarkStart w:id="318" w:name="_Toc415250357"/>
      <w:bookmarkStart w:id="319" w:name="_Toc418675326"/>
      <w:bookmarkStart w:id="320" w:name="_Toc443896699"/>
      <w:r>
        <w:t>7</w:t>
      </w:r>
      <w:r w:rsidR="00AF6264" w:rsidRPr="00ED7920">
        <w:t>.</w:t>
      </w:r>
      <w:r w:rsidR="008E60A7">
        <w:t>1.</w:t>
      </w:r>
      <w:r w:rsidR="00AF6264" w:rsidRPr="00ED7920">
        <w:t>2 Vários autores</w:t>
      </w:r>
      <w:r w:rsidR="00B74A3B">
        <w:t xml:space="preserve">: </w:t>
      </w:r>
      <w:r w:rsidR="005763F5">
        <w:t>a</w:t>
      </w:r>
      <w:r w:rsidR="00B74A3B">
        <w:t>té três autores e ma</w:t>
      </w:r>
      <w:r w:rsidR="00631A3B" w:rsidRPr="00ED7920">
        <w:t xml:space="preserve">is de </w:t>
      </w:r>
      <w:r w:rsidR="00286A4B">
        <w:t>quatro</w:t>
      </w:r>
      <w:r w:rsidR="00631A3B" w:rsidRPr="00ED7920">
        <w:t xml:space="preserve"> autores</w:t>
      </w:r>
      <w:bookmarkEnd w:id="316"/>
      <w:bookmarkEnd w:id="317"/>
      <w:bookmarkEnd w:id="318"/>
      <w:bookmarkEnd w:id="319"/>
      <w:bookmarkEnd w:id="320"/>
    </w:p>
    <w:p w:rsidR="00AF6264" w:rsidRDefault="00AF6264" w:rsidP="00561362">
      <w:pPr>
        <w:widowControl w:val="0"/>
        <w:rPr>
          <w:rFonts w:cs="Times New Roman"/>
        </w:rPr>
      </w:pPr>
    </w:p>
    <w:p w:rsidR="00B74A3B" w:rsidRDefault="00B74A3B" w:rsidP="00D8490B">
      <w:pPr>
        <w:pStyle w:val="Recuodecorpodetexto"/>
        <w:widowControl w:val="0"/>
        <w:rPr>
          <w:rFonts w:cs="Times New Roman"/>
        </w:rPr>
      </w:pPr>
      <w:r>
        <w:rPr>
          <w:rFonts w:cs="Times New Roman"/>
        </w:rPr>
        <w:t>Quando houver até três autores, todos dever ser indicados.</w:t>
      </w:r>
    </w:p>
    <w:p w:rsidR="00B74A3B" w:rsidRDefault="00B74A3B" w:rsidP="00B74A3B">
      <w:pPr>
        <w:pStyle w:val="Recuodecorpodetexto"/>
        <w:widowControl w:val="0"/>
        <w:rPr>
          <w:rFonts w:cs="Times New Roman"/>
        </w:rPr>
      </w:pPr>
    </w:p>
    <w:p w:rsidR="00B74A3B" w:rsidRDefault="00B74A3B" w:rsidP="00B74A3B">
      <w:pPr>
        <w:pStyle w:val="Recuodecorpodetexto"/>
        <w:widowControl w:val="0"/>
        <w:rPr>
          <w:rFonts w:cs="Times New Roman"/>
        </w:rPr>
      </w:pPr>
      <w:r>
        <w:rPr>
          <w:rFonts w:cs="Times New Roman"/>
        </w:rPr>
        <w:t>EXEMPLO</w:t>
      </w:r>
    </w:p>
    <w:p w:rsidR="00B74A3B" w:rsidRDefault="00DF2297" w:rsidP="00B74A3B">
      <w:pPr>
        <w:pStyle w:val="Recuodecorpodetexto"/>
        <w:widowControl w:val="0"/>
        <w:rPr>
          <w:rFonts w:cs="Times New Roman"/>
        </w:rPr>
      </w:pPr>
      <w:r>
        <w:rPr>
          <w:rFonts w:cs="Times New Roman"/>
          <w:noProof/>
        </w:rPr>
        <w:pict>
          <v:shape id="_x0000_s1468" type="#_x0000_t202" style="position:absolute;left:0;text-align:left;margin-left:-16.2pt;margin-top:8.2pt;width:455.35pt;height:57.85pt;z-index:-251593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jIMUA&#10;AADcAAAADwAAAGRycy9kb3ducmV2LnhtbESPT2vCQBTE70K/w/IK3ppNPLQlzSqloNhbmoqS2yP7&#10;8qdm38bsqvHbdwsFj8PM/IbJVpPpxYVG11lWkEQxCOLK6o4bBbvv9dMrCOeRNfaWScGNHKyWD7MM&#10;U22v/EWXwjciQNilqKD1fkildFVLBl1kB+Lg1XY06IMcG6lHvAa46eUijp+lwY7DQosDfbRUHYuz&#10;UbDJP7vSHjb7k8vrKakH91MeK6Xmj9P7GwhPk7+H/9tbrWDxks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MgxQAAANwAAAAPAAAAAAAAAAAAAAAAAJgCAABkcnMv&#10;ZG93bnJldi54bWxQSwUGAAAAAAQABAD1AAAAigMAAAAA&#10;" fillcolor="#f2f2f2">
            <v:stroke dashstyle="1 1" endcap="round"/>
            <v:textbox style="mso-next-textbox:#_x0000_s1468">
              <w:txbxContent>
                <w:p w:rsidR="00A03220" w:rsidRPr="00D8490B" w:rsidRDefault="00A03220" w:rsidP="00A974B4">
                  <w:r w:rsidRPr="00D8490B">
                    <w:t xml:space="preserve">PASSOS, </w:t>
                  </w:r>
                  <w:proofErr w:type="spellStart"/>
                  <w:r w:rsidRPr="00D8490B">
                    <w:t>L.M.M.</w:t>
                  </w:r>
                  <w:proofErr w:type="spellEnd"/>
                  <w:r w:rsidRPr="00D8490B">
                    <w:t xml:space="preserve">; FONSECA, A.; CHAVES, M. </w:t>
                  </w:r>
                  <w:r w:rsidRPr="00D8490B">
                    <w:rPr>
                      <w:b/>
                    </w:rPr>
                    <w:t>Alegria de saber</w:t>
                  </w:r>
                  <w:r w:rsidRPr="00D8490B">
                    <w:t xml:space="preserve">: matemática, segunda série, </w:t>
                  </w:r>
                  <w:proofErr w:type="gramStart"/>
                  <w:r w:rsidRPr="00D8490B">
                    <w:t>2</w:t>
                  </w:r>
                  <w:proofErr w:type="gramEnd"/>
                  <w:r w:rsidRPr="00D8490B">
                    <w:t xml:space="preserve">, primeiro grau: livro do professor. São Paulo: </w:t>
                  </w:r>
                  <w:proofErr w:type="spellStart"/>
                  <w:r w:rsidRPr="00D8490B">
                    <w:t>Scipione</w:t>
                  </w:r>
                  <w:proofErr w:type="spellEnd"/>
                  <w:r w:rsidRPr="00D8490B">
                    <w:t>, 1995. 136 p.</w:t>
                  </w:r>
                </w:p>
              </w:txbxContent>
            </v:textbox>
          </v:shape>
        </w:pict>
      </w:r>
    </w:p>
    <w:p w:rsidR="00B74A3B" w:rsidRDefault="00B74A3B" w:rsidP="00B74A3B">
      <w:pPr>
        <w:pStyle w:val="Recuodecorpodetexto"/>
        <w:widowControl w:val="0"/>
        <w:rPr>
          <w:rFonts w:cs="Times New Roman"/>
        </w:rPr>
      </w:pPr>
    </w:p>
    <w:p w:rsidR="00A974B4" w:rsidRDefault="00A974B4" w:rsidP="00A974B4">
      <w:pPr>
        <w:pStyle w:val="Recuodecorpodetexto"/>
        <w:widowControl w:val="0"/>
        <w:ind w:firstLine="0"/>
        <w:rPr>
          <w:rFonts w:cs="Times New Roman"/>
        </w:rPr>
      </w:pPr>
    </w:p>
    <w:p w:rsidR="00B74A3B" w:rsidRDefault="00B74A3B" w:rsidP="00561362">
      <w:pPr>
        <w:pStyle w:val="Recuodecorpodetexto"/>
        <w:widowControl w:val="0"/>
        <w:ind w:firstLine="709"/>
        <w:rPr>
          <w:rFonts w:cs="Times New Roman"/>
        </w:rPr>
      </w:pPr>
    </w:p>
    <w:p w:rsidR="00AF6264" w:rsidRDefault="00AF6264" w:rsidP="00561362">
      <w:pPr>
        <w:pStyle w:val="Recuodecorpodetexto"/>
        <w:widowControl w:val="0"/>
        <w:ind w:firstLine="709"/>
        <w:rPr>
          <w:rFonts w:cs="Times New Roman"/>
        </w:rPr>
      </w:pPr>
      <w:r>
        <w:rPr>
          <w:rFonts w:cs="Times New Roman"/>
        </w:rPr>
        <w:t xml:space="preserve">Quando </w:t>
      </w:r>
      <w:r w:rsidR="00286A4B">
        <w:rPr>
          <w:rFonts w:cs="Times New Roman"/>
        </w:rPr>
        <w:t>houver</w:t>
      </w:r>
      <w:r>
        <w:rPr>
          <w:rFonts w:cs="Times New Roman"/>
        </w:rPr>
        <w:t xml:space="preserve"> </w:t>
      </w:r>
      <w:r w:rsidR="00286A4B">
        <w:rPr>
          <w:rFonts w:cs="Times New Roman"/>
        </w:rPr>
        <w:t>quatro ou mais autores</w:t>
      </w:r>
      <w:r>
        <w:rPr>
          <w:rFonts w:cs="Times New Roman"/>
        </w:rPr>
        <w:t xml:space="preserve">, </w:t>
      </w:r>
      <w:r w:rsidR="00286A4B">
        <w:rPr>
          <w:rFonts w:cs="Times New Roman"/>
        </w:rPr>
        <w:t>convém indicar todos. Permite-se que se indique apenas</w:t>
      </w:r>
      <w:r>
        <w:rPr>
          <w:rFonts w:cs="Times New Roman"/>
        </w:rPr>
        <w:t xml:space="preserve"> o primeiro, </w:t>
      </w:r>
      <w:r w:rsidR="00286A4B">
        <w:rPr>
          <w:rFonts w:cs="Times New Roman"/>
        </w:rPr>
        <w:t>seguido da</w:t>
      </w:r>
      <w:r>
        <w:rPr>
          <w:rFonts w:cs="Times New Roman"/>
        </w:rPr>
        <w:t xml:space="preserve"> expressão </w:t>
      </w:r>
      <w:proofErr w:type="spellStart"/>
      <w:proofErr w:type="gramStart"/>
      <w:r w:rsidRPr="00286A4B">
        <w:rPr>
          <w:rFonts w:cs="Times New Roman"/>
          <w:i/>
          <w:iCs/>
        </w:rPr>
        <w:t>et</w:t>
      </w:r>
      <w:proofErr w:type="spellEnd"/>
      <w:proofErr w:type="gramEnd"/>
      <w:r w:rsidRPr="00286A4B">
        <w:rPr>
          <w:rFonts w:cs="Times New Roman"/>
          <w:i/>
          <w:iCs/>
        </w:rPr>
        <w:t xml:space="preserve"> al</w:t>
      </w:r>
      <w:r w:rsidRPr="007469C7">
        <w:rPr>
          <w:rFonts w:cs="Times New Roman"/>
        </w:rPr>
        <w:t>.</w:t>
      </w:r>
      <w:r w:rsidR="00286A4B">
        <w:rPr>
          <w:rFonts w:cs="Times New Roman"/>
        </w:rPr>
        <w:t xml:space="preserve"> Que significa</w:t>
      </w:r>
      <w:r>
        <w:rPr>
          <w:rFonts w:cs="Times New Roman"/>
        </w:rPr>
        <w:t xml:space="preserve"> (e outros, e outras).</w:t>
      </w:r>
      <w:r w:rsidR="00F56FCC">
        <w:rPr>
          <w:rFonts w:cs="Times New Roman"/>
        </w:rPr>
        <w:t xml:space="preserve"> </w:t>
      </w:r>
      <w:r>
        <w:rPr>
          <w:rFonts w:cs="Times New Roman"/>
        </w:rPr>
        <w:t>Em casos específicos (projeto de pesquisa científica, indicação de produção científica em relatórios para órgãos de financiamentos, etc</w:t>
      </w:r>
      <w:r w:rsidR="006842B0">
        <w:rPr>
          <w:rFonts w:cs="Times New Roman"/>
        </w:rPr>
        <w:t>.</w:t>
      </w:r>
      <w:r>
        <w:rPr>
          <w:rFonts w:cs="Times New Roman"/>
        </w:rPr>
        <w:t>), nos quais a menção dos nomes for indispensável para certificar a autoria, é facultado indicar todos os nomes.</w:t>
      </w:r>
    </w:p>
    <w:p w:rsidR="007469C7" w:rsidRDefault="007469C7" w:rsidP="007469C7">
      <w:pPr>
        <w:widowControl w:val="0"/>
        <w:rPr>
          <w:rFonts w:cs="Times New Roman"/>
          <w:lang w:val="es-ES_tradnl"/>
        </w:rPr>
      </w:pPr>
      <w:r>
        <w:rPr>
          <w:rFonts w:cs="Times New Roman"/>
          <w:lang w:val="es-ES_tradnl"/>
        </w:rPr>
        <w:lastRenderedPageBreak/>
        <w:t>EXEMPLO</w:t>
      </w:r>
    </w:p>
    <w:p w:rsidR="00A974B4" w:rsidRDefault="00DF2297" w:rsidP="007469C7">
      <w:pPr>
        <w:widowControl w:val="0"/>
        <w:rPr>
          <w:rFonts w:cs="Times New Roman"/>
          <w:lang w:val="es-ES_tradnl"/>
        </w:rPr>
      </w:pPr>
      <w:r>
        <w:rPr>
          <w:rFonts w:cs="Times New Roman"/>
          <w:noProof/>
        </w:rPr>
        <w:pict>
          <v:group id="Group 2051" o:spid="_x0000_s1182" style="position:absolute;left:0;text-align:left;margin-left:-.2pt;margin-top:0;width:455.15pt;height:495.6pt;z-index:-251636224" coordorigin="1697,5303" coordsize="9103,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">
            <v:shape id="_x0000_s1183" type="#_x0000_t202" style="position:absolute;left:1697;top:5303;width:9103;height: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IEsUA&#10;AADcAAAADwAAAGRycy9kb3ducmV2LnhtbESPT2vCQBTE7wW/w/KE3upGD7ak2YgISr1ZFYu3R/bl&#10;j2bfptk1Sb+9Kwg9DjPzGyZZDKYWHbWusqxgOolAEGdWV1woOB7Wbx8gnEfWWFsmBX/kYJGOXhKM&#10;te35m7q9L0SAsItRQel9E0vpspIMuoltiIOX29agD7ItpG6xD3BTy1kUzaXBisNCiQ2tSsqu+5tR&#10;sNltq7P92Zx+3S4fpnnjLudrptTreFh+gvA0+P/ws/2lFczm7/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YgSxQAAANwAAAAPAAAAAAAAAAAAAAAAAJgCAABkcnMv&#10;ZG93bnJldi54bWxQSwUGAAAAAAQABAD1AAAAigMAAAAA&#10;" fillcolor="#f2f2f2">
              <v:stroke dashstyle="1 1" endcap="round"/>
              <v:textbox style="mso-next-textbox:#_x0000_s1183">
                <w:txbxContent>
                  <w:p w:rsidR="00A03220" w:rsidRPr="006842B0" w:rsidRDefault="00A03220" w:rsidP="005F0D6B">
                    <w:pPr>
                      <w:pStyle w:val="Corpodetexto2"/>
                      <w:widowControl w:val="0"/>
                      <w:jc w:val="left"/>
                      <w:rPr>
                        <w:noProof/>
                        <w:color w:val="000000"/>
                        <w:w w:val="95"/>
                      </w:rPr>
                    </w:pPr>
                    <w:r w:rsidRPr="006842B0">
                      <w:t xml:space="preserve">BOURDIEU, Pierre </w:t>
                    </w:r>
                    <w:proofErr w:type="spellStart"/>
                    <w:proofErr w:type="gramStart"/>
                    <w:r w:rsidRPr="006842B0">
                      <w:t>et</w:t>
                    </w:r>
                    <w:proofErr w:type="spellEnd"/>
                    <w:proofErr w:type="gramEnd"/>
                    <w:r w:rsidRPr="006842B0">
                      <w:t xml:space="preserve"> al. </w:t>
                    </w:r>
                    <w:r w:rsidRPr="006842B0">
                      <w:rPr>
                        <w:b/>
                      </w:rPr>
                      <w:t>A profissão de sociólogo</w:t>
                    </w:r>
                    <w:r w:rsidRPr="006842B0">
                      <w:t>: preliminares epistemológicas. Petrópolis: Vozes, 1999</w:t>
                    </w:r>
                    <w:r w:rsidRPr="006842B0">
                      <w:rPr>
                        <w:noProof/>
                        <w:color w:val="000000"/>
                        <w:w w:val="95"/>
                      </w:rPr>
                      <w:t>.</w:t>
                    </w:r>
                  </w:p>
                </w:txbxContent>
              </v:textbox>
            </v:shape>
            <v:shape id="_x0000_s1184" type="#_x0000_t202" style="position:absolute;left:1697;top:12415;width:9103;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cYL0A&#10;AADcAAAADwAAAGRycy9kb3ducmV2LnhtbERPyw4BMRTdS/xDcyV2dFiIDCUiIey8QuxupnceTG/H&#10;tBh/rwuJ5cl5T+eNKcWLaldYVjDoRyCIE6sLzhScjqveGITzyBpLy6TgQw7ms3ZrirG2b97T6+Az&#10;EULYxagg976KpXRJTgZd31bEgUttbdAHWGdS1/gO4aaUwygaSYMFh4YcK1rmlNwPT6NgvdsWV3tZ&#10;nx9ulzaDtHK36z1RqttpFhMQnhr/F//cG61gOAprw5lwBO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hocYL0AAADcAAAADwAAAAAAAAAAAAAAAACYAgAAZHJzL2Rvd25yZXYu&#10;eG1sUEsFBgAAAAAEAAQA9QAAAIIDAAAAAA==&#10;" fillcolor="#f2f2f2">
              <v:stroke dashstyle="1 1" endcap="round"/>
              <v:textbox style="mso-next-textbox:#_x0000_s1184">
                <w:txbxContent>
                  <w:p w:rsidR="00A03220" w:rsidRPr="006842B0" w:rsidRDefault="00A03220" w:rsidP="00320BED">
                    <w:pPr>
                      <w:pStyle w:val="Corpodetexto2"/>
                      <w:widowControl w:val="0"/>
                      <w:rPr>
                        <w:b/>
                      </w:rPr>
                    </w:pPr>
                    <w:r w:rsidRPr="006842B0">
                      <w:rPr>
                        <w:b/>
                      </w:rPr>
                      <w:t>Na publicação:</w:t>
                    </w:r>
                  </w:p>
                  <w:p w:rsidR="00A03220" w:rsidRPr="006842B0" w:rsidRDefault="00A03220" w:rsidP="00320BED">
                    <w:pPr>
                      <w:pStyle w:val="Corpodetexto2"/>
                      <w:widowControl w:val="0"/>
                      <w:rPr>
                        <w:b/>
                      </w:rPr>
                    </w:pPr>
                    <w:r w:rsidRPr="006842B0">
                      <w:t>Vicente Carvalho Filho</w:t>
                    </w:r>
                  </w:p>
                  <w:p w:rsidR="00A03220" w:rsidRPr="006842B0" w:rsidRDefault="00A03220" w:rsidP="00320BED">
                    <w:pPr>
                      <w:pStyle w:val="Corpodetexto2"/>
                      <w:widowControl w:val="0"/>
                      <w:rPr>
                        <w:b/>
                      </w:rPr>
                    </w:pPr>
                  </w:p>
                  <w:p w:rsidR="00A03220" w:rsidRPr="006842B0" w:rsidRDefault="00A03220" w:rsidP="00320BED">
                    <w:pPr>
                      <w:pStyle w:val="Corpodetexto2"/>
                      <w:widowControl w:val="0"/>
                      <w:rPr>
                        <w:b/>
                      </w:rPr>
                    </w:pPr>
                    <w:r w:rsidRPr="006842B0">
                      <w:rPr>
                        <w:b/>
                      </w:rPr>
                      <w:t>Nas referências:</w:t>
                    </w:r>
                  </w:p>
                  <w:p w:rsidR="00A03220" w:rsidRPr="006842B0" w:rsidRDefault="00A03220" w:rsidP="00320BED">
                    <w:pPr>
                      <w:pStyle w:val="Corpodetexto2"/>
                      <w:widowControl w:val="0"/>
                    </w:pPr>
                    <w:r w:rsidRPr="006842B0">
                      <w:t xml:space="preserve">CARVALHO FILHO, Vicente </w:t>
                    </w:r>
                    <w:proofErr w:type="gramStart"/>
                    <w:r w:rsidRPr="006842B0">
                      <w:t>ou</w:t>
                    </w:r>
                    <w:proofErr w:type="gramEnd"/>
                  </w:p>
                  <w:p w:rsidR="00A03220" w:rsidRPr="006842B0" w:rsidRDefault="00A03220" w:rsidP="00320BED">
                    <w:pPr>
                      <w:pStyle w:val="Corpodetexto2"/>
                      <w:widowControl w:val="0"/>
                      <w:rPr>
                        <w:noProof/>
                        <w:color w:val="000000"/>
                        <w:w w:val="95"/>
                      </w:rPr>
                    </w:pPr>
                    <w:r w:rsidRPr="006842B0">
                      <w:t>CARVALHO FILHO, V.</w:t>
                    </w:r>
                  </w:p>
                </w:txbxContent>
              </v:textbox>
            </v:shape>
            <v:shape id="_x0000_s1185" type="#_x0000_t202" style="position:absolute;left:1697;top:6414;width:9103;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5+8UA&#10;AADcAAAADwAAAGRycy9kb3ducmV2LnhtbESPT2vCQBTE7wW/w/KE3upGD9Km2YgISr1ZFYu3R/bl&#10;j2bfptk1Sb+9Kwg9DjPzGyZZDKYWHbWusqxgOolAEGdWV1woOB7Wb+8gnEfWWFsmBX/kYJGOXhKM&#10;te35m7q9L0SAsItRQel9E0vpspIMuoltiIOX29agD7ItpG6xD3BTy1kUzaXBisNCiQ2tSsqu+5tR&#10;sNltq7P92Zx+3S4fpnnjLudrptTreFh+gvA0+P/ws/2lFczmH/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rn7xQAAANwAAAAPAAAAAAAAAAAAAAAAAJgCAABkcnMv&#10;ZG93bnJldi54bWxQSwUGAAAAAAQABAD1AAAAigMAAAAA&#10;" fillcolor="#f2f2f2">
              <v:stroke dashstyle="1 1" endcap="round"/>
              <v:textbox style="mso-next-textbox:#_x0000_s1185">
                <w:txbxContent>
                  <w:p w:rsidR="00A03220" w:rsidRDefault="00A03220" w:rsidP="00320BED">
                    <w:pPr>
                      <w:pStyle w:val="Corpodetexto2"/>
                      <w:widowControl w:val="0"/>
                      <w:rPr>
                        <w:b/>
                      </w:rPr>
                    </w:pPr>
                    <w:r w:rsidRPr="006842B0">
                      <w:rPr>
                        <w:b/>
                      </w:rPr>
                      <w:t>Na publicação:</w:t>
                    </w:r>
                  </w:p>
                  <w:p w:rsidR="00A03220" w:rsidRPr="006842B0" w:rsidRDefault="00A03220" w:rsidP="00320BED">
                    <w:pPr>
                      <w:pStyle w:val="Corpodetexto2"/>
                      <w:widowControl w:val="0"/>
                    </w:pPr>
                    <w:r w:rsidRPr="006842B0">
                      <w:t>Luís Cândido Pinto da Silva</w:t>
                    </w:r>
                  </w:p>
                  <w:p w:rsidR="00A03220" w:rsidRPr="006842B0" w:rsidRDefault="00A03220" w:rsidP="00320BED">
                    <w:pPr>
                      <w:pStyle w:val="Corpodetexto2"/>
                      <w:widowControl w:val="0"/>
                    </w:pPr>
                    <w:r w:rsidRPr="006842B0">
                      <w:t xml:space="preserve">Alessandra Duarte </w:t>
                    </w:r>
                    <w:proofErr w:type="spellStart"/>
                    <w:r w:rsidRPr="006842B0">
                      <w:t>Gondim</w:t>
                    </w:r>
                    <w:proofErr w:type="spellEnd"/>
                    <w:r w:rsidRPr="006842B0">
                      <w:t xml:space="preserve"> de Almeida</w:t>
                    </w:r>
                  </w:p>
                  <w:p w:rsidR="00A03220" w:rsidRPr="006842B0" w:rsidRDefault="00A03220" w:rsidP="00320BED">
                    <w:pPr>
                      <w:pStyle w:val="Corpodetexto2"/>
                      <w:widowControl w:val="0"/>
                    </w:pPr>
                    <w:proofErr w:type="spellStart"/>
                    <w:r w:rsidRPr="006842B0">
                      <w:t>Claúdia</w:t>
                    </w:r>
                    <w:proofErr w:type="spellEnd"/>
                    <w:r w:rsidRPr="006842B0">
                      <w:t xml:space="preserve"> Valéria de Sousa Resende </w:t>
                    </w:r>
                    <w:proofErr w:type="spellStart"/>
                    <w:r w:rsidRPr="006842B0">
                      <w:t>Penido</w:t>
                    </w:r>
                    <w:proofErr w:type="spellEnd"/>
                  </w:p>
                  <w:p w:rsidR="00A03220" w:rsidRPr="006842B0" w:rsidRDefault="00A03220" w:rsidP="00320BED">
                    <w:pPr>
                      <w:pStyle w:val="Corpodetexto2"/>
                      <w:widowControl w:val="0"/>
                    </w:pPr>
                    <w:r w:rsidRPr="006842B0">
                      <w:t>Roberval de Almeida Cruz</w:t>
                    </w:r>
                  </w:p>
                  <w:p w:rsidR="00A03220" w:rsidRPr="006842B0" w:rsidRDefault="00A03220" w:rsidP="006842B0">
                    <w:pPr>
                      <w:pStyle w:val="Corpodetexto2"/>
                      <w:widowControl w:val="0"/>
                      <w:spacing w:line="240" w:lineRule="auto"/>
                      <w:rPr>
                        <w:b/>
                      </w:rPr>
                    </w:pPr>
                  </w:p>
                  <w:p w:rsidR="00A03220" w:rsidRPr="006842B0" w:rsidRDefault="00A03220" w:rsidP="00320BED">
                    <w:pPr>
                      <w:pStyle w:val="Corpodetexto2"/>
                      <w:widowControl w:val="0"/>
                      <w:rPr>
                        <w:b/>
                      </w:rPr>
                    </w:pPr>
                    <w:r w:rsidRPr="006842B0">
                      <w:rPr>
                        <w:b/>
                      </w:rPr>
                      <w:t>Entrada:</w:t>
                    </w:r>
                  </w:p>
                  <w:p w:rsidR="00A03220" w:rsidRPr="006842B0" w:rsidRDefault="00A03220" w:rsidP="00320BED">
                    <w:pPr>
                      <w:pStyle w:val="Corpodetexto2"/>
                      <w:widowControl w:val="0"/>
                      <w:rPr>
                        <w:noProof/>
                        <w:color w:val="000000"/>
                        <w:w w:val="95"/>
                      </w:rPr>
                    </w:pPr>
                    <w:r w:rsidRPr="006842B0">
                      <w:t xml:space="preserve">SILVA, Luís Cândido Pinto da </w:t>
                    </w:r>
                    <w:proofErr w:type="spellStart"/>
                    <w:proofErr w:type="gramStart"/>
                    <w:r w:rsidRPr="006842B0">
                      <w:t>et</w:t>
                    </w:r>
                    <w:proofErr w:type="spellEnd"/>
                    <w:proofErr w:type="gramEnd"/>
                    <w:r w:rsidRPr="006842B0">
                      <w:t xml:space="preserve"> al.</w:t>
                    </w:r>
                  </w:p>
                </w:txbxContent>
              </v:textbox>
            </v:shape>
          </v:group>
        </w:pict>
      </w:r>
    </w:p>
    <w:p w:rsidR="00A974B4" w:rsidRDefault="00A974B4" w:rsidP="007469C7">
      <w:pPr>
        <w:widowControl w:val="0"/>
        <w:rPr>
          <w:rFonts w:cs="Times New Roman"/>
          <w:lang w:val="es-ES_tradnl"/>
        </w:rPr>
      </w:pPr>
    </w:p>
    <w:p w:rsidR="00A974B4" w:rsidRDefault="00A974B4" w:rsidP="007469C7">
      <w:pPr>
        <w:widowControl w:val="0"/>
        <w:rPr>
          <w:rFonts w:cs="Times New Roman"/>
          <w:lang w:val="es-ES_tradnl"/>
        </w:rPr>
      </w:pPr>
    </w:p>
    <w:p w:rsidR="00A974B4" w:rsidRDefault="00A974B4" w:rsidP="007469C7">
      <w:pPr>
        <w:widowControl w:val="0"/>
        <w:rPr>
          <w:rFonts w:cs="Times New Roman"/>
          <w:lang w:val="es-ES_tradnl"/>
        </w:rPr>
      </w:pPr>
    </w:p>
    <w:p w:rsidR="00A974B4" w:rsidRDefault="00A974B4" w:rsidP="007469C7">
      <w:pPr>
        <w:widowControl w:val="0"/>
        <w:rPr>
          <w:rFonts w:cs="Times New Roman"/>
          <w:lang w:val="es-ES_tradnl"/>
        </w:rPr>
      </w:pPr>
    </w:p>
    <w:p w:rsidR="00A974B4" w:rsidRDefault="00A974B4" w:rsidP="007469C7">
      <w:pPr>
        <w:widowControl w:val="0"/>
        <w:rPr>
          <w:rFonts w:cs="Times New Roman"/>
          <w:lang w:val="es-ES_tradnl"/>
        </w:rPr>
      </w:pPr>
    </w:p>
    <w:p w:rsidR="00A974B4" w:rsidRDefault="00A974B4" w:rsidP="007469C7">
      <w:pPr>
        <w:widowControl w:val="0"/>
        <w:rPr>
          <w:rFonts w:cs="Times New Roman"/>
          <w:lang w:val="es-ES_tradnl"/>
        </w:rPr>
      </w:pPr>
    </w:p>
    <w:p w:rsidR="007469C7" w:rsidRDefault="00DF2297" w:rsidP="00561362">
      <w:pPr>
        <w:widowControl w:val="0"/>
        <w:rPr>
          <w:rFonts w:cs="Times New Roman"/>
          <w:lang w:val="es-ES_tradnl"/>
        </w:rPr>
      </w:pPr>
      <w:r w:rsidRPr="00DF2297">
        <w:rPr>
          <w:rFonts w:cs="Times New Roman"/>
          <w:bCs/>
          <w:noProof/>
        </w:rPr>
        <w:pict>
          <v:shape id="AutoShape 1603" o:spid="_x0000_s1445" type="#_x0000_t32" style="position:absolute;left:0;text-align:left;margin-left:197.55pt;margin-top:17.95pt;width:34.4pt;height:18.15pt;flip:x;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" strokecolor="#76923c">
            <v:stroke endarrow="block"/>
          </v:shape>
        </w:pict>
      </w:r>
    </w:p>
    <w:p w:rsidR="007469C7" w:rsidRDefault="007469C7" w:rsidP="00561362">
      <w:pPr>
        <w:widowControl w:val="0"/>
        <w:rPr>
          <w:rFonts w:cs="Times New Roman"/>
          <w:lang w:val="es-ES_tradnl"/>
        </w:rPr>
      </w:pPr>
    </w:p>
    <w:p w:rsidR="00AF6264" w:rsidRDefault="00AF6264" w:rsidP="00561362">
      <w:pPr>
        <w:widowControl w:val="0"/>
        <w:rPr>
          <w:rFonts w:cs="Times New Roman"/>
        </w:rPr>
      </w:pPr>
    </w:p>
    <w:p w:rsidR="007469C7" w:rsidRDefault="007469C7" w:rsidP="00561362">
      <w:pPr>
        <w:widowControl w:val="0"/>
        <w:rPr>
          <w:rFonts w:cs="Times New Roman"/>
        </w:rPr>
      </w:pPr>
    </w:p>
    <w:p w:rsidR="006842B0" w:rsidRPr="006842B0" w:rsidRDefault="006842B0" w:rsidP="00A974B4">
      <w:pPr>
        <w:widowControl w:val="0"/>
        <w:rPr>
          <w:b/>
          <w:i/>
        </w:rPr>
      </w:pPr>
    </w:p>
    <w:p w:rsidR="00AF6264" w:rsidRPr="00F90987" w:rsidRDefault="00320BED" w:rsidP="00F90987">
      <w:pPr>
        <w:pStyle w:val="Ttulo3"/>
      </w:pPr>
      <w:bookmarkStart w:id="321" w:name="_Toc418675327"/>
      <w:bookmarkStart w:id="322" w:name="_Toc443896700"/>
      <w:r w:rsidRPr="00F90987">
        <w:t>7</w:t>
      </w:r>
      <w:r w:rsidR="00AF6264" w:rsidRPr="00F90987">
        <w:t>.</w:t>
      </w:r>
      <w:r w:rsidR="008E60A7" w:rsidRPr="00F90987">
        <w:t>1.3</w:t>
      </w:r>
      <w:r w:rsidR="00D8490B" w:rsidRPr="00F90987">
        <w:t xml:space="preserve"> </w:t>
      </w:r>
      <w:r w:rsidR="00AF6264" w:rsidRPr="00F90987">
        <w:t>Sobrenome distintivo</w:t>
      </w:r>
      <w:bookmarkEnd w:id="321"/>
      <w:bookmarkEnd w:id="322"/>
      <w:r w:rsidR="00A974B4">
        <w:t xml:space="preserve"> (grau de parentesco)</w:t>
      </w:r>
    </w:p>
    <w:p w:rsidR="00A41034" w:rsidRDefault="00A41034" w:rsidP="00561362">
      <w:pPr>
        <w:widowControl w:val="0"/>
        <w:ind w:firstLine="709"/>
        <w:rPr>
          <w:rFonts w:cs="Times New Roman"/>
        </w:rPr>
      </w:pPr>
    </w:p>
    <w:p w:rsidR="00AF6264" w:rsidRDefault="00AF6264" w:rsidP="00561362">
      <w:pPr>
        <w:widowControl w:val="0"/>
        <w:ind w:firstLine="709"/>
        <w:rPr>
          <w:rFonts w:cs="Times New Roman"/>
        </w:rPr>
      </w:pPr>
      <w:r>
        <w:rPr>
          <w:rFonts w:cs="Times New Roman"/>
        </w:rPr>
        <w:t>Incluir, após o último sobrenome, os distintivos como júnior, filho, neto, sobrinho.</w:t>
      </w:r>
    </w:p>
    <w:p w:rsidR="006842B0" w:rsidRDefault="006842B0" w:rsidP="00561362">
      <w:pPr>
        <w:pStyle w:val="Corpodetexto2"/>
        <w:widowControl w:val="0"/>
        <w:tabs>
          <w:tab w:val="left" w:pos="540"/>
          <w:tab w:val="left" w:pos="720"/>
        </w:tabs>
      </w:pPr>
    </w:p>
    <w:p w:rsidR="00AF6264" w:rsidRDefault="00ED7920" w:rsidP="00561362">
      <w:pPr>
        <w:pStyle w:val="Corpodetexto2"/>
        <w:widowControl w:val="0"/>
        <w:tabs>
          <w:tab w:val="left" w:pos="540"/>
          <w:tab w:val="left" w:pos="720"/>
        </w:tabs>
      </w:pPr>
      <w:r>
        <w:t xml:space="preserve"> EXEMPLO</w:t>
      </w:r>
    </w:p>
    <w:p w:rsidR="00320BED" w:rsidRDefault="00320BED" w:rsidP="00561362">
      <w:pPr>
        <w:pStyle w:val="Corpodetexto2"/>
        <w:widowControl w:val="0"/>
        <w:tabs>
          <w:tab w:val="left" w:pos="540"/>
          <w:tab w:val="left" w:pos="720"/>
        </w:tabs>
      </w:pPr>
    </w:p>
    <w:p w:rsidR="00320BED" w:rsidRDefault="00320BED" w:rsidP="00561362">
      <w:pPr>
        <w:pStyle w:val="Corpodetexto2"/>
        <w:widowControl w:val="0"/>
        <w:tabs>
          <w:tab w:val="left" w:pos="540"/>
          <w:tab w:val="left" w:pos="720"/>
        </w:tabs>
      </w:pPr>
    </w:p>
    <w:p w:rsidR="00320BED" w:rsidRDefault="00320BED" w:rsidP="00561362">
      <w:pPr>
        <w:pStyle w:val="Corpodetexto2"/>
        <w:widowControl w:val="0"/>
        <w:tabs>
          <w:tab w:val="left" w:pos="540"/>
          <w:tab w:val="left" w:pos="720"/>
        </w:tabs>
      </w:pPr>
    </w:p>
    <w:p w:rsidR="00320BED" w:rsidRDefault="00320BED" w:rsidP="00561362">
      <w:pPr>
        <w:pStyle w:val="Corpodetexto2"/>
        <w:widowControl w:val="0"/>
        <w:tabs>
          <w:tab w:val="left" w:pos="540"/>
          <w:tab w:val="left" w:pos="720"/>
        </w:tabs>
      </w:pPr>
    </w:p>
    <w:p w:rsidR="00320BED" w:rsidRDefault="00320BED" w:rsidP="00561362">
      <w:pPr>
        <w:pStyle w:val="Corpodetexto2"/>
        <w:widowControl w:val="0"/>
        <w:tabs>
          <w:tab w:val="left" w:pos="540"/>
          <w:tab w:val="left" w:pos="720"/>
        </w:tabs>
      </w:pPr>
    </w:p>
    <w:p w:rsidR="00320BED" w:rsidRDefault="00320BED" w:rsidP="00561362">
      <w:pPr>
        <w:pStyle w:val="Corpodetexto2"/>
        <w:widowControl w:val="0"/>
        <w:tabs>
          <w:tab w:val="left" w:pos="540"/>
          <w:tab w:val="left" w:pos="720"/>
        </w:tabs>
      </w:pPr>
    </w:p>
    <w:p w:rsidR="00320BED" w:rsidRDefault="00320BED" w:rsidP="00561362">
      <w:pPr>
        <w:pStyle w:val="Corpodetexto2"/>
        <w:widowControl w:val="0"/>
        <w:tabs>
          <w:tab w:val="left" w:pos="540"/>
          <w:tab w:val="left" w:pos="720"/>
        </w:tabs>
      </w:pPr>
    </w:p>
    <w:p w:rsidR="00320BED" w:rsidRDefault="00320BED" w:rsidP="00561362">
      <w:pPr>
        <w:pStyle w:val="Corpodetexto2"/>
        <w:widowControl w:val="0"/>
        <w:tabs>
          <w:tab w:val="left" w:pos="540"/>
          <w:tab w:val="left" w:pos="720"/>
        </w:tabs>
      </w:pPr>
    </w:p>
    <w:p w:rsidR="00AF6264" w:rsidRPr="00F90987" w:rsidRDefault="00320BED" w:rsidP="00F90987">
      <w:pPr>
        <w:pStyle w:val="Ttulo3"/>
      </w:pPr>
      <w:bookmarkStart w:id="323" w:name="_Toc418675328"/>
      <w:bookmarkStart w:id="324" w:name="_Toc443896701"/>
      <w:r w:rsidRPr="00F90987">
        <w:t>7</w:t>
      </w:r>
      <w:r w:rsidR="00AF6264" w:rsidRPr="00F90987">
        <w:t>.</w:t>
      </w:r>
      <w:r w:rsidR="008E60A7" w:rsidRPr="00F90987">
        <w:t>1.4</w:t>
      </w:r>
      <w:r w:rsidR="00D8490B">
        <w:t xml:space="preserve"> </w:t>
      </w:r>
      <w:r w:rsidR="00AF6264" w:rsidRPr="00F90987">
        <w:t>Sobrenome composto</w:t>
      </w:r>
      <w:bookmarkEnd w:id="323"/>
      <w:bookmarkEnd w:id="324"/>
    </w:p>
    <w:p w:rsidR="00AF6264" w:rsidRDefault="00AF6264" w:rsidP="00561362">
      <w:pPr>
        <w:widowControl w:val="0"/>
        <w:rPr>
          <w:rFonts w:cs="Times New Roman"/>
        </w:rPr>
      </w:pPr>
    </w:p>
    <w:p w:rsidR="00AF6264" w:rsidRDefault="00AF6264" w:rsidP="00561362">
      <w:pPr>
        <w:widowControl w:val="0"/>
        <w:ind w:firstLine="709"/>
        <w:rPr>
          <w:rFonts w:cs="Times New Roman"/>
        </w:rPr>
      </w:pPr>
      <w:r>
        <w:rPr>
          <w:rFonts w:cs="Times New Roman"/>
        </w:rPr>
        <w:t>Dar entrada pelo composto, quando o sobrenome é formado por duas palavras.</w:t>
      </w:r>
    </w:p>
    <w:p w:rsidR="006842B0" w:rsidRDefault="006842B0" w:rsidP="00561362">
      <w:pPr>
        <w:widowControl w:val="0"/>
        <w:rPr>
          <w:rFonts w:cs="Times New Roman"/>
        </w:rPr>
      </w:pPr>
    </w:p>
    <w:p w:rsidR="00B74A3B" w:rsidRDefault="00B74A3B" w:rsidP="00561362">
      <w:pPr>
        <w:widowControl w:val="0"/>
        <w:rPr>
          <w:rFonts w:cs="Times New Roman"/>
        </w:rPr>
      </w:pPr>
    </w:p>
    <w:p w:rsidR="00B74A3B" w:rsidRDefault="00B74A3B" w:rsidP="00561362">
      <w:pPr>
        <w:widowControl w:val="0"/>
        <w:rPr>
          <w:rFonts w:cs="Times New Roman"/>
        </w:rPr>
      </w:pPr>
    </w:p>
    <w:p w:rsidR="00B74A3B" w:rsidRDefault="00B74A3B" w:rsidP="00561362">
      <w:pPr>
        <w:widowControl w:val="0"/>
        <w:rPr>
          <w:rFonts w:cs="Times New Roman"/>
        </w:rPr>
      </w:pPr>
    </w:p>
    <w:p w:rsidR="00E07D24" w:rsidRDefault="00E07D24" w:rsidP="00561362">
      <w:pPr>
        <w:widowControl w:val="0"/>
        <w:rPr>
          <w:rFonts w:cs="Times New Roman"/>
        </w:rPr>
      </w:pPr>
    </w:p>
    <w:p w:rsidR="00AF6264" w:rsidRDefault="00DF2297" w:rsidP="00561362">
      <w:pPr>
        <w:widowControl w:val="0"/>
        <w:rPr>
          <w:rFonts w:cs="Times New Roman"/>
        </w:rPr>
      </w:pPr>
      <w:r>
        <w:rPr>
          <w:rFonts w:cs="Times New Roman"/>
          <w:noProof/>
        </w:rPr>
        <w:lastRenderedPageBreak/>
        <w:pict>
          <v:shape id="_x0000_s1187" type="#_x0000_t202" style="position:absolute;left:0;text-align:left;margin-left:-8.85pt;margin-top:15.75pt;width:452.55pt;height:130.9pt;z-index:-251332096;visibility:visible"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sMA&#10;AADcAAAADwAAAGRycy9kb3ducmV2LnhtbESPS6vCMBSE9xf8D+EI7q6pXYhUo4ig6M7HRXF3aE4f&#10;2pzUJmr990YQ7nKYmW+Yyaw1lXhQ40rLCgb9CARxanXJuYK/w/J3BMJ5ZI2VZVLwIgezaedngom2&#10;T97RY+9zESDsElRQeF8nUrq0IIOub2vi4GW2MeiDbHKpG3wGuKlkHEVDabDksFBgTYuC0uv+bhSs&#10;tpvybE+r481ts3aQ1e5yvqZK9brtfAzCU+v/w9/2WiuIhzF8zoQj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isMAAADcAAAADwAAAAAAAAAAAAAAAACYAgAAZHJzL2Rv&#10;d25yZXYueG1sUEsFBgAAAAAEAAQA9QAAAIgDAAAAAA==&#10;" fillcolor="#f2f2f2">
            <v:stroke dashstyle="1 1" endcap="round"/>
            <v:textbox style="mso-next-textbox:#_x0000_s1187">
              <w:txbxContent>
                <w:p w:rsidR="00A03220" w:rsidRPr="006842B0" w:rsidRDefault="00A03220" w:rsidP="00320BED">
                  <w:pPr>
                    <w:pStyle w:val="Corpodetexto2"/>
                    <w:widowControl w:val="0"/>
                    <w:rPr>
                      <w:b/>
                    </w:rPr>
                  </w:pPr>
                  <w:r w:rsidRPr="006842B0">
                    <w:rPr>
                      <w:b/>
                    </w:rPr>
                    <w:t>Na publicação:</w:t>
                  </w:r>
                </w:p>
                <w:p w:rsidR="00A03220" w:rsidRPr="006842B0" w:rsidRDefault="00A03220" w:rsidP="00320BED">
                  <w:pPr>
                    <w:pStyle w:val="Corpodetexto2"/>
                    <w:widowControl w:val="0"/>
                    <w:rPr>
                      <w:b/>
                    </w:rPr>
                  </w:pPr>
                  <w:r w:rsidRPr="006842B0">
                    <w:t xml:space="preserve">Claude </w:t>
                  </w:r>
                  <w:proofErr w:type="spellStart"/>
                  <w:r w:rsidRPr="006842B0">
                    <w:t>Levi-Strauss</w:t>
                  </w:r>
                  <w:proofErr w:type="spellEnd"/>
                </w:p>
                <w:p w:rsidR="00A03220" w:rsidRPr="006842B0" w:rsidRDefault="00A03220" w:rsidP="006842B0">
                  <w:pPr>
                    <w:pStyle w:val="Corpodetexto2"/>
                    <w:widowControl w:val="0"/>
                    <w:spacing w:line="240" w:lineRule="auto"/>
                    <w:rPr>
                      <w:b/>
                    </w:rPr>
                  </w:pPr>
                </w:p>
                <w:p w:rsidR="00A03220" w:rsidRPr="006842B0" w:rsidRDefault="00A03220" w:rsidP="00320BED">
                  <w:pPr>
                    <w:pStyle w:val="Corpodetexto2"/>
                    <w:widowControl w:val="0"/>
                    <w:rPr>
                      <w:b/>
                    </w:rPr>
                  </w:pPr>
                  <w:r w:rsidRPr="006842B0">
                    <w:rPr>
                      <w:b/>
                    </w:rPr>
                    <w:t>Nas referências:</w:t>
                  </w:r>
                </w:p>
                <w:p w:rsidR="00A03220" w:rsidRPr="006842B0" w:rsidRDefault="00A03220" w:rsidP="00320BED">
                  <w:pPr>
                    <w:pStyle w:val="Corpodetexto2"/>
                    <w:widowControl w:val="0"/>
                  </w:pPr>
                  <w:r w:rsidRPr="006842B0">
                    <w:t xml:space="preserve">LEVI-STRAUSS, Claude.   </w:t>
                  </w:r>
                  <w:proofErr w:type="gramStart"/>
                  <w:r w:rsidRPr="006842B0">
                    <w:t>ou</w:t>
                  </w:r>
                  <w:proofErr w:type="gramEnd"/>
                </w:p>
                <w:p w:rsidR="00A03220" w:rsidRPr="006842B0" w:rsidRDefault="00A03220" w:rsidP="00320BED">
                  <w:pPr>
                    <w:pStyle w:val="Corpodetexto2"/>
                    <w:widowControl w:val="0"/>
                    <w:rPr>
                      <w:noProof/>
                      <w:color w:val="000000"/>
                      <w:w w:val="95"/>
                    </w:rPr>
                  </w:pPr>
                  <w:r w:rsidRPr="006842B0">
                    <w:t>LEVI-STRAUSS, C..</w:t>
                  </w:r>
                </w:p>
              </w:txbxContent>
            </v:textbox>
          </v:shape>
        </w:pict>
      </w:r>
      <w:r w:rsidR="00FB175B">
        <w:rPr>
          <w:rFonts w:cs="Times New Roman"/>
        </w:rPr>
        <w:t>EXEMPLO</w:t>
      </w: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ED7920" w:rsidRDefault="00ED7920"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AF6264" w:rsidRPr="00F90987" w:rsidRDefault="00320BED" w:rsidP="00F90987">
      <w:pPr>
        <w:pStyle w:val="Ttulo3"/>
      </w:pPr>
      <w:bookmarkStart w:id="325" w:name="_Toc418675329"/>
      <w:bookmarkStart w:id="326" w:name="_Toc443896702"/>
      <w:r w:rsidRPr="00F90987">
        <w:t>7</w:t>
      </w:r>
      <w:r w:rsidR="00AF6264" w:rsidRPr="00F90987">
        <w:t>.</w:t>
      </w:r>
      <w:r w:rsidR="008E60A7" w:rsidRPr="00F90987">
        <w:t>1</w:t>
      </w:r>
      <w:r w:rsidR="00AF6264" w:rsidRPr="00F90987">
        <w:t>.</w:t>
      </w:r>
      <w:r w:rsidR="008E60A7" w:rsidRPr="00F90987">
        <w:t>5</w:t>
      </w:r>
      <w:r w:rsidR="00AF6264" w:rsidRPr="00F90987">
        <w:t xml:space="preserve"> Sobrenome com partículas</w:t>
      </w:r>
      <w:bookmarkEnd w:id="325"/>
      <w:bookmarkEnd w:id="326"/>
    </w:p>
    <w:p w:rsidR="00BC306D" w:rsidRDefault="00BC306D" w:rsidP="00561362">
      <w:pPr>
        <w:widowControl w:val="0"/>
        <w:ind w:firstLine="709"/>
        <w:rPr>
          <w:rFonts w:cs="Times New Roman"/>
        </w:rPr>
      </w:pPr>
    </w:p>
    <w:p w:rsidR="00AF6264" w:rsidRDefault="00AF6264" w:rsidP="00561362">
      <w:pPr>
        <w:widowControl w:val="0"/>
        <w:ind w:firstLine="709"/>
        <w:rPr>
          <w:rFonts w:cs="Times New Roman"/>
        </w:rPr>
      </w:pPr>
      <w:r>
        <w:rPr>
          <w:rFonts w:cs="Times New Roman"/>
        </w:rPr>
        <w:t>Dar entrada sem a partícula, se o último sobrenome for precedido de partículas “de”, “da”, “e”.</w:t>
      </w:r>
    </w:p>
    <w:p w:rsidR="00ED7920" w:rsidRDefault="00ED7920" w:rsidP="00561362">
      <w:pPr>
        <w:widowControl w:val="0"/>
        <w:rPr>
          <w:rFonts w:cs="Times New Roman"/>
        </w:rPr>
      </w:pPr>
    </w:p>
    <w:p w:rsidR="00AF6264" w:rsidRDefault="00FB175B" w:rsidP="00561362">
      <w:pPr>
        <w:widowControl w:val="0"/>
        <w:rPr>
          <w:rFonts w:cs="Times New Roman"/>
        </w:rPr>
      </w:pPr>
      <w:r>
        <w:rPr>
          <w:rFonts w:cs="Times New Roman"/>
        </w:rPr>
        <w:t>EXEMPLO</w:t>
      </w:r>
    </w:p>
    <w:p w:rsidR="00320BED" w:rsidRDefault="00DF2297" w:rsidP="00561362">
      <w:pPr>
        <w:widowControl w:val="0"/>
        <w:rPr>
          <w:rFonts w:cs="Times New Roman"/>
        </w:rPr>
      </w:pPr>
      <w:r>
        <w:rPr>
          <w:rFonts w:cs="Times New Roman"/>
          <w:noProof/>
        </w:rPr>
        <w:pict>
          <v:shape id="_x0000_s1188" type="#_x0000_t202" style="position:absolute;left:0;text-align:left;margin-left:-1.95pt;margin-top:2.7pt;width:452.55pt;height:137.1pt;z-index:-251331072;visibility:visible"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OEcUA&#10;AADcAAAADwAAAGRycy9kb3ducmV2LnhtbESPT2vCQBTE7wW/w/KE3sxGC0FS1yCCUm82LS25PbIv&#10;f0z2bZpdNf323UKhx2FmfsNsssn04kajay0rWEYxCOLS6pZrBe9vh8UahPPIGnvLpOCbHGTb2cMG&#10;U23v/Eq33NciQNilqKDxfkildGVDBl1kB+LgVXY06IMca6lHvAe46eUqjhNpsOWw0OBA+4bKLr8a&#10;BcfzqS3s5/Hjy52raVkN7lJ0pVKP82n3DMLT5P/Df+0XrWCVPM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o4RxQAAANwAAAAPAAAAAAAAAAAAAAAAAJgCAABkcnMv&#10;ZG93bnJldi54bWxQSwUGAAAAAAQABAD1AAAAigMAAAAA&#10;" fillcolor="#f2f2f2">
            <v:stroke dashstyle="1 1" endcap="round"/>
            <v:textbox style="mso-next-textbox:#_x0000_s1188">
              <w:txbxContent>
                <w:p w:rsidR="00A03220" w:rsidRPr="006842B0" w:rsidRDefault="00A03220" w:rsidP="00320BED">
                  <w:pPr>
                    <w:pStyle w:val="Corpodetexto2"/>
                    <w:widowControl w:val="0"/>
                    <w:rPr>
                      <w:b/>
                    </w:rPr>
                  </w:pPr>
                  <w:r w:rsidRPr="006842B0">
                    <w:rPr>
                      <w:b/>
                    </w:rPr>
                    <w:t>Na publicação:</w:t>
                  </w:r>
                </w:p>
                <w:p w:rsidR="00A03220" w:rsidRPr="006842B0" w:rsidRDefault="00A03220" w:rsidP="00320BED">
                  <w:pPr>
                    <w:pStyle w:val="Corpodetexto2"/>
                    <w:widowControl w:val="0"/>
                    <w:rPr>
                      <w:b/>
                    </w:rPr>
                  </w:pPr>
                  <w:r w:rsidRPr="006842B0">
                    <w:t>Paulo de Azevedo</w:t>
                  </w:r>
                </w:p>
                <w:p w:rsidR="00A03220" w:rsidRPr="006842B0" w:rsidRDefault="00A03220" w:rsidP="00320BED">
                  <w:pPr>
                    <w:pStyle w:val="Corpodetexto2"/>
                    <w:widowControl w:val="0"/>
                    <w:rPr>
                      <w:b/>
                    </w:rPr>
                  </w:pPr>
                </w:p>
                <w:p w:rsidR="00A03220" w:rsidRPr="006842B0" w:rsidRDefault="00A03220" w:rsidP="00320BED">
                  <w:pPr>
                    <w:pStyle w:val="Corpodetexto2"/>
                    <w:widowControl w:val="0"/>
                    <w:rPr>
                      <w:b/>
                    </w:rPr>
                  </w:pPr>
                  <w:r w:rsidRPr="006842B0">
                    <w:rPr>
                      <w:b/>
                    </w:rPr>
                    <w:t>Nas referências:</w:t>
                  </w:r>
                </w:p>
                <w:p w:rsidR="00A03220" w:rsidRPr="006842B0" w:rsidRDefault="00A03220" w:rsidP="00320BED">
                  <w:pPr>
                    <w:pStyle w:val="Corpodetexto2"/>
                    <w:widowControl w:val="0"/>
                  </w:pPr>
                  <w:r w:rsidRPr="006842B0">
                    <w:t xml:space="preserve">AZEVEDO, Paulo de       </w:t>
                  </w:r>
                  <w:proofErr w:type="gramStart"/>
                  <w:r w:rsidRPr="006842B0">
                    <w:t>ou</w:t>
                  </w:r>
                  <w:proofErr w:type="gramEnd"/>
                </w:p>
                <w:p w:rsidR="00A03220" w:rsidRPr="006842B0" w:rsidRDefault="00A03220" w:rsidP="00320BED">
                  <w:pPr>
                    <w:pStyle w:val="Corpodetexto2"/>
                    <w:widowControl w:val="0"/>
                    <w:rPr>
                      <w:noProof/>
                      <w:color w:val="000000"/>
                      <w:w w:val="95"/>
                    </w:rPr>
                  </w:pPr>
                  <w:r w:rsidRPr="006842B0">
                    <w:t>AZEVEDO, P. de</w:t>
                  </w:r>
                </w:p>
              </w:txbxContent>
            </v:textbox>
          </v:shape>
        </w:pict>
      </w: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DF2297" w:rsidP="00561362">
      <w:pPr>
        <w:widowControl w:val="0"/>
        <w:rPr>
          <w:rFonts w:cs="Times New Roman"/>
        </w:rPr>
      </w:pPr>
      <w:r>
        <w:rPr>
          <w:rFonts w:cs="Times New Roman"/>
          <w:noProof/>
        </w:rPr>
        <w:pict>
          <v:shape id="_x0000_s1189" type="#_x0000_t202" style="position:absolute;left:0;text-align:left;margin-left:-1.95pt;margin-top:13.1pt;width:452.55pt;height:134.9pt;z-index:-251330048;visibility:visible"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WZcUA&#10;AADcAAAADwAAAGRycy9kb3ducmV2LnhtbESPT2vCQBTE7wW/w/KE3sxGKUFS1yCCUm82LS25PbIv&#10;f0z2bZpdNf323UKhx2FmfsNsssn04kajay0rWEYxCOLS6pZrBe9vh8UahPPIGnvLpOCbHGTb2cMG&#10;U23v/Eq33NciQNilqKDxfkildGVDBl1kB+LgVXY06IMca6lHvAe46eUqjhNpsOWw0OBA+4bKLr8a&#10;BcfzqS3s5/Hjy52raVkN7lJ0pVKP82n3DMLT5P/Df+0XrWCVPM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xZlxQAAANwAAAAPAAAAAAAAAAAAAAAAAJgCAABkcnMv&#10;ZG93bnJldi54bWxQSwUGAAAAAAQABAD1AAAAigMAAAAA&#10;" fillcolor="#f2f2f2">
            <v:stroke dashstyle="1 1" endcap="round"/>
            <v:textbox style="mso-next-textbox:#_x0000_s1189">
              <w:txbxContent>
                <w:p w:rsidR="00A03220" w:rsidRPr="006842B0" w:rsidRDefault="00A03220" w:rsidP="00320BED">
                  <w:pPr>
                    <w:pStyle w:val="Corpodetexto2"/>
                    <w:widowControl w:val="0"/>
                    <w:rPr>
                      <w:b/>
                    </w:rPr>
                  </w:pPr>
                  <w:r w:rsidRPr="006842B0">
                    <w:rPr>
                      <w:b/>
                    </w:rPr>
                    <w:t>Na publicação:</w:t>
                  </w:r>
                </w:p>
                <w:p w:rsidR="00A03220" w:rsidRPr="006842B0" w:rsidRDefault="00A03220" w:rsidP="00320BED">
                  <w:pPr>
                    <w:pStyle w:val="Corpodetexto2"/>
                    <w:widowControl w:val="0"/>
                    <w:rPr>
                      <w:b/>
                    </w:rPr>
                  </w:pPr>
                  <w:r w:rsidRPr="006842B0">
                    <w:t>Júlio César de Mello e Souza</w:t>
                  </w:r>
                </w:p>
                <w:p w:rsidR="00A03220" w:rsidRPr="006842B0" w:rsidRDefault="00A03220" w:rsidP="00320BED">
                  <w:pPr>
                    <w:pStyle w:val="Corpodetexto2"/>
                    <w:widowControl w:val="0"/>
                    <w:rPr>
                      <w:b/>
                    </w:rPr>
                  </w:pPr>
                </w:p>
                <w:p w:rsidR="00A03220" w:rsidRPr="006842B0" w:rsidRDefault="00A03220" w:rsidP="00320BED">
                  <w:pPr>
                    <w:pStyle w:val="Corpodetexto2"/>
                    <w:widowControl w:val="0"/>
                    <w:rPr>
                      <w:b/>
                    </w:rPr>
                  </w:pPr>
                  <w:r w:rsidRPr="006842B0">
                    <w:rPr>
                      <w:b/>
                    </w:rPr>
                    <w:t>Nas referências:</w:t>
                  </w:r>
                </w:p>
                <w:p w:rsidR="00A03220" w:rsidRPr="006842B0" w:rsidRDefault="00A03220" w:rsidP="00320BED">
                  <w:pPr>
                    <w:pStyle w:val="Corpodetexto2"/>
                    <w:widowControl w:val="0"/>
                  </w:pPr>
                  <w:r w:rsidRPr="006842B0">
                    <w:t>SOUZA, Julio César de Mello e</w:t>
                  </w:r>
                  <w:proofErr w:type="gramStart"/>
                  <w:r>
                    <w:t xml:space="preserve">  </w:t>
                  </w:r>
                  <w:proofErr w:type="gramEnd"/>
                  <w:r>
                    <w:t xml:space="preserve">ou </w:t>
                  </w:r>
                </w:p>
                <w:p w:rsidR="00A03220" w:rsidRPr="006842B0" w:rsidRDefault="00A03220" w:rsidP="00320BED">
                  <w:pPr>
                    <w:pStyle w:val="Corpodetexto2"/>
                    <w:widowControl w:val="0"/>
                    <w:rPr>
                      <w:noProof/>
                      <w:color w:val="000000"/>
                      <w:w w:val="95"/>
                    </w:rPr>
                  </w:pPr>
                  <w:r w:rsidRPr="006842B0">
                    <w:t xml:space="preserve">SOUZA, </w:t>
                  </w:r>
                  <w:proofErr w:type="spellStart"/>
                  <w:r w:rsidRPr="006842B0">
                    <w:t>J.C.</w:t>
                  </w:r>
                  <w:proofErr w:type="spellEnd"/>
                  <w:r w:rsidRPr="006842B0">
                    <w:t xml:space="preserve"> de M. </w:t>
                  </w:r>
                  <w:proofErr w:type="gramStart"/>
                  <w:r w:rsidRPr="006842B0">
                    <w:t>e</w:t>
                  </w:r>
                  <w:proofErr w:type="gramEnd"/>
                </w:p>
              </w:txbxContent>
            </v:textbox>
          </v:shape>
        </w:pict>
      </w: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6842B0" w:rsidRDefault="006842B0" w:rsidP="00561362">
      <w:pPr>
        <w:widowControl w:val="0"/>
        <w:rPr>
          <w:rFonts w:cs="Times New Roman"/>
        </w:rPr>
      </w:pPr>
    </w:p>
    <w:p w:rsidR="00E07D24" w:rsidRDefault="00E07D24" w:rsidP="006842B0">
      <w:pPr>
        <w:pStyle w:val="Ttulo3"/>
      </w:pPr>
      <w:bookmarkStart w:id="327" w:name="_Toc418675330"/>
      <w:bookmarkStart w:id="328" w:name="_Toc443896703"/>
    </w:p>
    <w:p w:rsidR="00E07D24" w:rsidRDefault="00E07D24" w:rsidP="006842B0">
      <w:pPr>
        <w:pStyle w:val="Ttulo3"/>
      </w:pPr>
    </w:p>
    <w:p w:rsidR="00AF6264" w:rsidRPr="006842B0" w:rsidRDefault="00320BED" w:rsidP="006842B0">
      <w:pPr>
        <w:pStyle w:val="Ttulo3"/>
      </w:pPr>
      <w:r w:rsidRPr="006842B0">
        <w:t>7</w:t>
      </w:r>
      <w:r w:rsidR="00AF6264" w:rsidRPr="006842B0">
        <w:t>.</w:t>
      </w:r>
      <w:r w:rsidR="008E60A7" w:rsidRPr="006842B0">
        <w:t>1</w:t>
      </w:r>
      <w:r w:rsidR="00AF6264" w:rsidRPr="006842B0">
        <w:t>.</w:t>
      </w:r>
      <w:r w:rsidR="008E60A7" w:rsidRPr="006842B0">
        <w:t>6</w:t>
      </w:r>
      <w:r w:rsidR="00AF6264" w:rsidRPr="006842B0">
        <w:t xml:space="preserve"> Responsável </w:t>
      </w:r>
      <w:r w:rsidR="004F00A6" w:rsidRPr="006842B0">
        <w:t>intelectual (organizadores, editores, coordenadores</w:t>
      </w:r>
      <w:proofErr w:type="gramStart"/>
      <w:r w:rsidR="004F00A6" w:rsidRPr="006842B0">
        <w:t>)</w:t>
      </w:r>
      <w:bookmarkEnd w:id="327"/>
      <w:bookmarkEnd w:id="328"/>
      <w:proofErr w:type="gramEnd"/>
    </w:p>
    <w:p w:rsidR="00AF6264" w:rsidRDefault="00AF6264" w:rsidP="00561362">
      <w:pPr>
        <w:widowControl w:val="0"/>
        <w:ind w:firstLine="709"/>
        <w:rPr>
          <w:rFonts w:cs="Times New Roman"/>
        </w:rPr>
      </w:pPr>
      <w:r>
        <w:rPr>
          <w:rFonts w:cs="Times New Roman"/>
        </w:rPr>
        <w:t>Quando houver indicação explícita de responsabilidade pelo conjunto da obra, em coletâneas de vários autores, a entrada deve ser feita pelo nome do responsável, seguid</w:t>
      </w:r>
      <w:r w:rsidR="000A4272">
        <w:rPr>
          <w:rFonts w:cs="Times New Roman"/>
        </w:rPr>
        <w:t>o</w:t>
      </w:r>
      <w:r>
        <w:rPr>
          <w:rFonts w:cs="Times New Roman"/>
        </w:rPr>
        <w:t xml:space="preserve"> da </w:t>
      </w:r>
      <w:r w:rsidR="000A4272">
        <w:rPr>
          <w:rFonts w:cs="Times New Roman"/>
        </w:rPr>
        <w:t xml:space="preserve">abreviação no singular e em letras minúsculas </w:t>
      </w:r>
      <w:r>
        <w:rPr>
          <w:rFonts w:cs="Times New Roman"/>
        </w:rPr>
        <w:t>do tipo de participação (organi</w:t>
      </w:r>
      <w:r w:rsidR="000A4272">
        <w:rPr>
          <w:rFonts w:cs="Times New Roman"/>
        </w:rPr>
        <w:t>zador, coordenador, editor, entre outros</w:t>
      </w:r>
      <w:r>
        <w:rPr>
          <w:rFonts w:cs="Times New Roman"/>
        </w:rPr>
        <w:t>), entre parênteses.</w:t>
      </w:r>
      <w:r w:rsidR="000A4272">
        <w:rPr>
          <w:rFonts w:cs="Times New Roman"/>
        </w:rPr>
        <w:t xml:space="preserve"> Havendo mais de um </w:t>
      </w:r>
      <w:r w:rsidR="00F14E46">
        <w:rPr>
          <w:rFonts w:cs="Times New Roman"/>
        </w:rPr>
        <w:t>responsável,</w:t>
      </w:r>
      <w:r w:rsidR="000A4272">
        <w:rPr>
          <w:rFonts w:cs="Times New Roman"/>
        </w:rPr>
        <w:t xml:space="preserve"> o tipo </w:t>
      </w:r>
      <w:r w:rsidR="000A4272">
        <w:rPr>
          <w:rFonts w:cs="Times New Roman"/>
        </w:rPr>
        <w:lastRenderedPageBreak/>
        <w:t>de participação deve constar, no singular, após o último nome.</w:t>
      </w:r>
    </w:p>
    <w:p w:rsidR="00B474D0" w:rsidRDefault="00B474D0" w:rsidP="00561362">
      <w:pPr>
        <w:widowControl w:val="0"/>
        <w:ind w:firstLine="709"/>
        <w:rPr>
          <w:rFonts w:cs="Times New Roman"/>
        </w:rPr>
      </w:pPr>
    </w:p>
    <w:p w:rsidR="00AF6264" w:rsidRDefault="00DF2297" w:rsidP="00561362">
      <w:pPr>
        <w:widowControl w:val="0"/>
        <w:rPr>
          <w:rFonts w:cs="Times New Roman"/>
        </w:rPr>
      </w:pPr>
      <w:r>
        <w:rPr>
          <w:rFonts w:cs="Times New Roman"/>
          <w:noProof/>
        </w:rPr>
        <w:pict>
          <v:group id="Group 1956" o:spid="_x0000_s1190" style="position:absolute;left:0;text-align:left;margin-left:-1.95pt;margin-top:19.85pt;width:453.65pt;height:499.7pt;z-index:-251706880" coordorigin="1662,4996" coordsize="9214,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">
            <v:shape id="_x0000_s1191" type="#_x0000_t202" style="position:absolute;left:1662;top:4996;width:9214;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8YA&#10;AADcAAAADwAAAGRycy9kb3ducmV2LnhtbESPT2vCQBTE74LfYXlCb81GoVrSrCKC0t6sLS25PbIv&#10;fzT7Ns1uk/jtu0LB4zAzv2HSzWga0VPnassK5lEMgji3uuZSwefH/vEZhPPIGhvLpOBKDjbr6STF&#10;RNuB36k/+VIECLsEFVTet4mULq/IoItsSxy8wnYGfZBdKXWHQ4CbRi7ieCkN1hwWKmxpV1F+Of0a&#10;BYfjW53Z78PXjzsW47xo3Tm75Eo9zMbtCwhPo7+H/9uvWsHiaQW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Cr8YAAADcAAAADwAAAAAAAAAAAAAAAACYAgAAZHJz&#10;L2Rvd25yZXYueG1sUEsFBgAAAAAEAAQA9QAAAIsDAAAAAA==&#10;" fillcolor="#f2f2f2">
              <v:stroke dashstyle="1 1" endcap="round"/>
              <v:textbox style="mso-next-textbox:#_x0000_s1191">
                <w:txbxContent>
                  <w:p w:rsidR="00A03220" w:rsidRPr="00F978F4" w:rsidRDefault="00A03220" w:rsidP="005F0D6B">
                    <w:pPr>
                      <w:pStyle w:val="Corpodetexto2"/>
                      <w:widowControl w:val="0"/>
                      <w:jc w:val="left"/>
                      <w:rPr>
                        <w:noProof/>
                        <w:color w:val="000000"/>
                      </w:rPr>
                    </w:pPr>
                    <w:r w:rsidRPr="00F978F4">
                      <w:rPr>
                        <w:noProof/>
                        <w:color w:val="000000"/>
                      </w:rPr>
                      <w:t xml:space="preserve">FERREIRA, Leslie Piccollotto (Org.). </w:t>
                    </w:r>
                    <w:r w:rsidRPr="00F978F4">
                      <w:rPr>
                        <w:b/>
                        <w:noProof/>
                        <w:color w:val="000000"/>
                      </w:rPr>
                      <w:t>O fonoaudiólogo e a escola</w:t>
                    </w:r>
                    <w:r w:rsidRPr="00F978F4">
                      <w:rPr>
                        <w:noProof/>
                        <w:color w:val="000000"/>
                      </w:rPr>
                      <w:t>. São Paulo: Summus, 1991.</w:t>
                    </w:r>
                  </w:p>
                </w:txbxContent>
              </v:textbox>
            </v:shape>
            <v:shape id="_x0000_s1192" type="#_x0000_t202" style="position:absolute;left:1662;top:5825;width:9214;height: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W3cEA&#10;AADcAAAADwAAAGRycy9kb3ducmV2LnhtbERPy4rCMBTdC/MP4Q64s6mCIh3TMgyM6M4XDu4uze1j&#10;bG5qE7X+vVkILg/nvch604gbda62rGAcxSCIc6trLhUc9r+jOQjnkTU2lknBgxxk6cdggYm2d97S&#10;bedLEULYJaig8r5NpHR5RQZdZFviwBW2M+gD7EqpO7yHcNPISRzPpMGaQ0OFLf1UlJ93V6NguVnX&#10;J/u3PF7cpujHRev+T+dcqeFn//0FwlPv3+KXe6UVTKZhbT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21t3BAAAA3AAAAA8AAAAAAAAAAAAAAAAAmAIAAGRycy9kb3du&#10;cmV2LnhtbFBLBQYAAAAABAAEAPUAAACGAwAAAAA=&#10;" fillcolor="#f2f2f2">
              <v:stroke dashstyle="1 1" endcap="round"/>
              <v:textbox style="mso-next-textbox:#_x0000_s1192">
                <w:txbxContent>
                  <w:p w:rsidR="00A03220" w:rsidRPr="00F978F4" w:rsidRDefault="00A03220" w:rsidP="005F0D6B">
                    <w:pPr>
                      <w:pStyle w:val="Corpodetexto2"/>
                      <w:widowControl w:val="0"/>
                      <w:spacing w:line="240" w:lineRule="auto"/>
                      <w:jc w:val="left"/>
                      <w:rPr>
                        <w:noProof/>
                        <w:color w:val="000000"/>
                      </w:rPr>
                    </w:pPr>
                    <w:r w:rsidRPr="00F978F4">
                      <w:t xml:space="preserve">BARRAL, W. (Org.). </w:t>
                    </w:r>
                    <w:r w:rsidRPr="00F978F4">
                      <w:rPr>
                        <w:b/>
                        <w:bCs/>
                      </w:rPr>
                      <w:t>O</w:t>
                    </w:r>
                    <w:r>
                      <w:rPr>
                        <w:b/>
                        <w:bCs/>
                      </w:rPr>
                      <w:t xml:space="preserve"> </w:t>
                    </w:r>
                    <w:r w:rsidRPr="00F978F4">
                      <w:rPr>
                        <w:b/>
                        <w:bCs/>
                      </w:rPr>
                      <w:t>Brasil e a OMC</w:t>
                    </w:r>
                    <w:r w:rsidRPr="00F978F4">
                      <w:t>: os interesses brasileiros e as futuras negociações multilaterais. Florianópolis: Diploma Legal, 2000</w:t>
                    </w:r>
                    <w:r w:rsidRPr="00F978F4">
                      <w:rPr>
                        <w:noProof/>
                        <w:color w:val="000000"/>
                      </w:rPr>
                      <w:t>.</w:t>
                    </w:r>
                  </w:p>
                </w:txbxContent>
              </v:textbox>
            </v:shape>
            <v:shape id="_x0000_s1193" type="#_x0000_t202" style="position:absolute;left:1662;top:8575;width:9214;height:6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zRsYA&#10;AADcAAAADwAAAGRycy9kb3ducmV2LnhtbESPT2vCQBTE74LfYXlCb81GoWLTrCKC0t6sLS25PbIv&#10;fzT7Ns1uk/jtu0LB4zAzv2HSzWga0VPnassK5lEMgji3uuZSwefH/nEFwnlkjY1lUnAlB5v1dJJi&#10;ou3A79SffCkChF2CCirv20RKl1dk0EW2JQ5eYTuDPsiulLrDIcBNIxdxvJQGaw4LFba0qyi/nH6N&#10;gsPxrc7s9+Hrxx2LcV607pxdcqUeZuP2BYSn0d/D/+1XrWDx9A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pzRsYAAADcAAAADwAAAAAAAAAAAAAAAACYAgAAZHJz&#10;L2Rvd25yZXYueG1sUEsFBgAAAAAEAAQA9QAAAIsDAAAAAA==&#10;" fillcolor="#f2f2f2">
              <v:stroke dashstyle="1 1" endcap="round"/>
              <v:textbox style="mso-next-textbox:#_x0000_s1193">
                <w:txbxContent>
                  <w:p w:rsidR="00A03220" w:rsidRPr="00F978F4" w:rsidRDefault="00A03220" w:rsidP="00A97D54">
                    <w:pPr>
                      <w:widowControl w:val="0"/>
                      <w:rPr>
                        <w:rFonts w:cs="Times New Roman"/>
                        <w:b/>
                        <w:bCs/>
                      </w:rPr>
                    </w:pPr>
                    <w:r w:rsidRPr="00F978F4">
                      <w:rPr>
                        <w:rFonts w:cs="Times New Roman"/>
                        <w:b/>
                        <w:bCs/>
                      </w:rPr>
                      <w:t>Na publicação:</w:t>
                    </w:r>
                  </w:p>
                  <w:p w:rsidR="00A03220" w:rsidRPr="00F978F4" w:rsidRDefault="00A03220" w:rsidP="00A97D54">
                    <w:pPr>
                      <w:widowControl w:val="0"/>
                      <w:rPr>
                        <w:rFonts w:cs="Times New Roman"/>
                        <w:bCs/>
                      </w:rPr>
                    </w:pPr>
                    <w:r w:rsidRPr="00F978F4">
                      <w:rPr>
                        <w:rFonts w:cs="Times New Roman"/>
                        <w:bCs/>
                      </w:rPr>
                      <w:t xml:space="preserve">Arminda dos </w:t>
                    </w:r>
                    <w:proofErr w:type="gramStart"/>
                    <w:r w:rsidRPr="00F978F4">
                      <w:rPr>
                        <w:rFonts w:cs="Times New Roman"/>
                        <w:bCs/>
                      </w:rPr>
                      <w:t>Santos Souza Teodósio</w:t>
                    </w:r>
                    <w:proofErr w:type="gramEnd"/>
                  </w:p>
                  <w:p w:rsidR="00A03220" w:rsidRPr="00F978F4" w:rsidRDefault="00A03220" w:rsidP="00A97D54">
                    <w:pPr>
                      <w:widowControl w:val="0"/>
                      <w:rPr>
                        <w:rFonts w:cs="Times New Roman"/>
                        <w:bCs/>
                      </w:rPr>
                    </w:pPr>
                    <w:r w:rsidRPr="00F978F4">
                      <w:rPr>
                        <w:rFonts w:cs="Times New Roman"/>
                        <w:bCs/>
                      </w:rPr>
                      <w:t>Camila do Couto Seixas</w:t>
                    </w:r>
                  </w:p>
                  <w:p w:rsidR="00A03220" w:rsidRPr="00F978F4" w:rsidRDefault="00A03220" w:rsidP="00A97D54">
                    <w:pPr>
                      <w:widowControl w:val="0"/>
                      <w:rPr>
                        <w:rFonts w:cs="Times New Roman"/>
                        <w:bCs/>
                      </w:rPr>
                    </w:pPr>
                    <w:r w:rsidRPr="00F978F4">
                      <w:rPr>
                        <w:rFonts w:cs="Times New Roman"/>
                        <w:bCs/>
                      </w:rPr>
                      <w:t>Flávia de Magalhães Alvim</w:t>
                    </w:r>
                  </w:p>
                  <w:p w:rsidR="00A03220" w:rsidRPr="00F978F4" w:rsidRDefault="00A03220" w:rsidP="00A97D54">
                    <w:pPr>
                      <w:widowControl w:val="0"/>
                      <w:rPr>
                        <w:rFonts w:cs="Times New Roman"/>
                        <w:bCs/>
                      </w:rPr>
                    </w:pPr>
                    <w:r w:rsidRPr="00F978F4">
                      <w:rPr>
                        <w:rFonts w:cs="Times New Roman"/>
                        <w:bCs/>
                      </w:rPr>
                      <w:t>Jackie Smith</w:t>
                    </w:r>
                  </w:p>
                  <w:p w:rsidR="00A03220" w:rsidRPr="00F978F4" w:rsidRDefault="00A03220" w:rsidP="00A97D54">
                    <w:pPr>
                      <w:widowControl w:val="0"/>
                      <w:rPr>
                        <w:rFonts w:cs="Times New Roman"/>
                        <w:bCs/>
                      </w:rPr>
                    </w:pPr>
                    <w:r w:rsidRPr="00F978F4">
                      <w:rPr>
                        <w:rFonts w:cs="Times New Roman"/>
                        <w:bCs/>
                      </w:rPr>
                      <w:t>José Flávio Sombra Saraiva</w:t>
                    </w:r>
                  </w:p>
                  <w:p w:rsidR="00A03220" w:rsidRPr="00F978F4" w:rsidRDefault="00A03220" w:rsidP="00A97D54">
                    <w:pPr>
                      <w:widowControl w:val="0"/>
                      <w:rPr>
                        <w:rFonts w:cs="Times New Roman"/>
                        <w:bCs/>
                      </w:rPr>
                    </w:pPr>
                    <w:r w:rsidRPr="00F978F4">
                      <w:rPr>
                        <w:rFonts w:cs="Times New Roman"/>
                        <w:bCs/>
                      </w:rPr>
                      <w:t>Manoel de Almeida Neto</w:t>
                    </w:r>
                  </w:p>
                  <w:p w:rsidR="00A03220" w:rsidRPr="00F978F4" w:rsidRDefault="00A03220" w:rsidP="00A97D54">
                    <w:pPr>
                      <w:widowControl w:val="0"/>
                      <w:rPr>
                        <w:rFonts w:cs="Times New Roman"/>
                        <w:bCs/>
                      </w:rPr>
                    </w:pPr>
                    <w:r w:rsidRPr="00F978F4">
                      <w:rPr>
                        <w:rFonts w:cs="Times New Roman"/>
                        <w:bCs/>
                      </w:rPr>
                      <w:t xml:space="preserve">Olympio </w:t>
                    </w:r>
                    <w:proofErr w:type="spellStart"/>
                    <w:r w:rsidRPr="00F978F4">
                      <w:rPr>
                        <w:rFonts w:cs="Times New Roman"/>
                        <w:bCs/>
                      </w:rPr>
                      <w:t>Barbanti</w:t>
                    </w:r>
                    <w:proofErr w:type="spellEnd"/>
                    <w:r w:rsidRPr="00F978F4">
                      <w:rPr>
                        <w:rFonts w:cs="Times New Roman"/>
                        <w:bCs/>
                      </w:rPr>
                      <w:t xml:space="preserve"> Júnior</w:t>
                    </w:r>
                  </w:p>
                  <w:p w:rsidR="00A03220" w:rsidRPr="00F978F4" w:rsidRDefault="00A03220" w:rsidP="00A97D54">
                    <w:pPr>
                      <w:widowControl w:val="0"/>
                      <w:rPr>
                        <w:rFonts w:cs="Times New Roman"/>
                        <w:bCs/>
                      </w:rPr>
                    </w:pPr>
                    <w:r w:rsidRPr="00F978F4">
                      <w:rPr>
                        <w:rFonts w:cs="Times New Roman"/>
                        <w:bCs/>
                      </w:rPr>
                      <w:t>Paulo Esteves</w:t>
                    </w:r>
                  </w:p>
                  <w:p w:rsidR="00A03220" w:rsidRPr="00F978F4" w:rsidRDefault="00A03220" w:rsidP="00A97D54">
                    <w:pPr>
                      <w:widowControl w:val="0"/>
                      <w:rPr>
                        <w:rFonts w:cs="Times New Roman"/>
                        <w:bCs/>
                      </w:rPr>
                    </w:pPr>
                    <w:r w:rsidRPr="00F978F4">
                      <w:rPr>
                        <w:rFonts w:cs="Times New Roman"/>
                        <w:bCs/>
                      </w:rPr>
                      <w:t>Rafael Duarte Villa</w:t>
                    </w:r>
                  </w:p>
                  <w:p w:rsidR="00A03220" w:rsidRPr="00F978F4" w:rsidRDefault="00A03220" w:rsidP="00A97D54">
                    <w:pPr>
                      <w:widowControl w:val="0"/>
                      <w:rPr>
                        <w:rFonts w:cs="Times New Roman"/>
                        <w:bCs/>
                      </w:rPr>
                    </w:pPr>
                    <w:r w:rsidRPr="00F978F4">
                      <w:rPr>
                        <w:rFonts w:cs="Times New Roman"/>
                        <w:bCs/>
                      </w:rPr>
                      <w:t xml:space="preserve">Thomas </w:t>
                    </w:r>
                    <w:proofErr w:type="spellStart"/>
                    <w:r w:rsidRPr="00F978F4">
                      <w:rPr>
                        <w:rFonts w:cs="Times New Roman"/>
                        <w:bCs/>
                      </w:rPr>
                      <w:t>Olesen</w:t>
                    </w:r>
                    <w:proofErr w:type="spellEnd"/>
                  </w:p>
                  <w:p w:rsidR="00A03220" w:rsidRPr="00F978F4" w:rsidRDefault="00A03220" w:rsidP="00A97D54">
                    <w:pPr>
                      <w:widowControl w:val="0"/>
                      <w:rPr>
                        <w:rFonts w:cs="Times New Roman"/>
                        <w:bCs/>
                      </w:rPr>
                    </w:pPr>
                    <w:r w:rsidRPr="00F978F4">
                      <w:rPr>
                        <w:rFonts w:cs="Times New Roman"/>
                        <w:bCs/>
                      </w:rPr>
                      <w:t>Matilde de Souza (Organizadora)</w:t>
                    </w:r>
                  </w:p>
                  <w:p w:rsidR="00A03220" w:rsidRPr="00F978F4" w:rsidRDefault="00A03220" w:rsidP="00A97D54">
                    <w:pPr>
                      <w:widowControl w:val="0"/>
                      <w:rPr>
                        <w:rFonts w:cs="Times New Roman"/>
                        <w:bCs/>
                      </w:rPr>
                    </w:pPr>
                  </w:p>
                  <w:p w:rsidR="00A03220" w:rsidRPr="00F978F4" w:rsidRDefault="00A03220" w:rsidP="00A97D54">
                    <w:pPr>
                      <w:widowControl w:val="0"/>
                      <w:rPr>
                        <w:rFonts w:cs="Times New Roman"/>
                        <w:b/>
                        <w:bCs/>
                      </w:rPr>
                    </w:pPr>
                    <w:r w:rsidRPr="00F978F4">
                      <w:rPr>
                        <w:rFonts w:cs="Times New Roman"/>
                        <w:b/>
                        <w:bCs/>
                      </w:rPr>
                      <w:t>Entrada:</w:t>
                    </w:r>
                  </w:p>
                  <w:p w:rsidR="00A03220" w:rsidRPr="00F978F4" w:rsidRDefault="00A03220" w:rsidP="00A97D54">
                    <w:pPr>
                      <w:widowControl w:val="0"/>
                      <w:rPr>
                        <w:rFonts w:cs="Times New Roman"/>
                        <w:b/>
                        <w:noProof/>
                        <w:color w:val="76923C"/>
                        <w:spacing w:val="-1"/>
                      </w:rPr>
                    </w:pPr>
                    <w:r w:rsidRPr="00F978F4">
                      <w:rPr>
                        <w:rFonts w:cs="Times New Roman"/>
                        <w:bCs/>
                      </w:rPr>
                      <w:t xml:space="preserve">SOUZA, Matilde de </w:t>
                    </w:r>
                    <w:r w:rsidRPr="00F978F4">
                      <w:rPr>
                        <w:rFonts w:cs="Times New Roman"/>
                        <w:b/>
                        <w:noProof/>
                        <w:color w:val="76923C"/>
                        <w:spacing w:val="-1"/>
                      </w:rPr>
                      <w:t>(Org.)</w:t>
                    </w:r>
                  </w:p>
                  <w:p w:rsidR="00A03220" w:rsidRPr="00A97D54" w:rsidRDefault="00A03220" w:rsidP="00A97D54">
                    <w:pPr>
                      <w:pStyle w:val="Corpodetexto2"/>
                      <w:widowControl w:val="0"/>
                      <w:rPr>
                        <w:noProof/>
                        <w:color w:val="000000"/>
                        <w:sz w:val="20"/>
                        <w:szCs w:val="20"/>
                      </w:rPr>
                    </w:pPr>
                  </w:p>
                </w:txbxContent>
              </v:textbox>
            </v:shape>
            <v:shape id="_x0000_s1194" type="#_x0000_t202" style="position:absolute;left:1662;top:6851;width:9214;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QZr0A&#10;AADcAAAADwAAAGRycy9kb3ducmV2LnhtbERPyw4BMRTdS/xDcyV2dFiIDCUiIey8QuxupnceTG/H&#10;tBh/rwuJ5cl5T+eNKcWLaldYVjDoRyCIE6sLzhScjqveGITzyBpLy6TgQw7ms3ZrirG2b97T6+Az&#10;EULYxagg976KpXRJTgZd31bEgUttbdAHWGdS1/gO4aaUwygaSYMFh4YcK1rmlNwPT6NgvdsWV3tZ&#10;nx9ulzaDtHK36z1RqttpFhMQnhr/F//cG61gOArzw5lwBO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GwQZr0AAADcAAAADwAAAAAAAAAAAAAAAACYAgAAZHJzL2Rvd25yZXYu&#10;eG1sUEsFBgAAAAAEAAQA9QAAAIIDAAAAAA==&#10;" fillcolor="#f2f2f2">
              <v:stroke dashstyle="1 1" endcap="round"/>
              <v:textbox style="mso-next-textbox:#_x0000_s1194">
                <w:txbxContent>
                  <w:p w:rsidR="00A03220" w:rsidRPr="00F978F4" w:rsidRDefault="00A03220" w:rsidP="00A97D54">
                    <w:pPr>
                      <w:pStyle w:val="Corpodetexto2"/>
                      <w:widowControl w:val="0"/>
                      <w:rPr>
                        <w:noProof/>
                        <w:color w:val="000000"/>
                        <w:spacing w:val="-1"/>
                      </w:rPr>
                    </w:pPr>
                    <w:r w:rsidRPr="00F978F4">
                      <w:rPr>
                        <w:noProof/>
                        <w:color w:val="000000"/>
                        <w:spacing w:val="-1"/>
                      </w:rPr>
                      <w:t xml:space="preserve">MONTE-MÓR, Roberto Luís de Melo </w:t>
                    </w:r>
                    <w:r w:rsidRPr="00F978F4">
                      <w:rPr>
                        <w:b/>
                        <w:noProof/>
                        <w:color w:val="76923C"/>
                        <w:spacing w:val="-1"/>
                      </w:rPr>
                      <w:t>(Coord.).</w:t>
                    </w:r>
                  </w:p>
                  <w:p w:rsidR="00A03220" w:rsidRPr="00F978F4" w:rsidRDefault="00A03220" w:rsidP="00A97D54">
                    <w:pPr>
                      <w:pStyle w:val="Corpodetexto2"/>
                      <w:widowControl w:val="0"/>
                      <w:rPr>
                        <w:noProof/>
                        <w:color w:val="000000"/>
                        <w:spacing w:val="-1"/>
                      </w:rPr>
                    </w:pPr>
                    <w:r w:rsidRPr="00F978F4">
                      <w:rPr>
                        <w:noProof/>
                        <w:color w:val="000000"/>
                        <w:spacing w:val="-1"/>
                      </w:rPr>
                      <w:t xml:space="preserve">MENDONÇA, Jupira Gomes de </w:t>
                    </w:r>
                    <w:r w:rsidRPr="00F978F4">
                      <w:rPr>
                        <w:b/>
                        <w:noProof/>
                        <w:color w:val="76923C"/>
                        <w:spacing w:val="-1"/>
                      </w:rPr>
                      <w:t>(Org.).</w:t>
                    </w:r>
                  </w:p>
                  <w:p w:rsidR="00A03220" w:rsidRPr="00F978F4" w:rsidRDefault="00A03220" w:rsidP="00A97D54">
                    <w:pPr>
                      <w:pStyle w:val="Corpodetexto2"/>
                      <w:widowControl w:val="0"/>
                      <w:rPr>
                        <w:noProof/>
                        <w:color w:val="000000"/>
                      </w:rPr>
                    </w:pPr>
                    <w:r w:rsidRPr="00F978F4">
                      <w:rPr>
                        <w:noProof/>
                        <w:color w:val="000000"/>
                        <w:spacing w:val="-1"/>
                      </w:rPr>
                      <w:t xml:space="preserve">NASSAR, Paulo </w:t>
                    </w:r>
                    <w:r w:rsidRPr="00F978F4">
                      <w:rPr>
                        <w:b/>
                        <w:noProof/>
                        <w:color w:val="76923C"/>
                        <w:spacing w:val="-1"/>
                      </w:rPr>
                      <w:t>(Ed.).</w:t>
                    </w:r>
                  </w:p>
                </w:txbxContent>
              </v:textbox>
            </v:shape>
          </v:group>
        </w:pict>
      </w:r>
      <w:r w:rsidR="00FB175B">
        <w:rPr>
          <w:rFonts w:cs="Times New Roman"/>
        </w:rPr>
        <w:t>EXEMPLO</w:t>
      </w: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320BED" w:rsidRDefault="00320BED" w:rsidP="00561362">
      <w:pPr>
        <w:widowControl w:val="0"/>
        <w:rPr>
          <w:rFonts w:cs="Times New Roman"/>
        </w:rPr>
      </w:pPr>
    </w:p>
    <w:p w:rsidR="0060133B" w:rsidRDefault="0060133B" w:rsidP="00561362">
      <w:pPr>
        <w:widowControl w:val="0"/>
        <w:rPr>
          <w:rFonts w:cs="Times New Roman"/>
        </w:rPr>
      </w:pPr>
    </w:p>
    <w:p w:rsidR="0060133B" w:rsidRDefault="0060133B" w:rsidP="00561362">
      <w:pPr>
        <w:widowControl w:val="0"/>
        <w:rPr>
          <w:rFonts w:cs="Times New Roman"/>
        </w:rPr>
      </w:pPr>
    </w:p>
    <w:p w:rsidR="00A97D54" w:rsidRDefault="00A97D54" w:rsidP="00561362">
      <w:pPr>
        <w:widowControl w:val="0"/>
        <w:rPr>
          <w:rFonts w:cs="Times New Roman"/>
        </w:rPr>
      </w:pPr>
    </w:p>
    <w:p w:rsidR="00A97D54" w:rsidRDefault="00A97D54" w:rsidP="00561362">
      <w:pPr>
        <w:widowControl w:val="0"/>
        <w:rPr>
          <w:rFonts w:cs="Times New Roman"/>
        </w:rPr>
      </w:pPr>
    </w:p>
    <w:p w:rsidR="00A97D54" w:rsidRDefault="00A97D54" w:rsidP="00561362">
      <w:pPr>
        <w:widowControl w:val="0"/>
        <w:rPr>
          <w:rFonts w:cs="Times New Roman"/>
        </w:rPr>
      </w:pPr>
    </w:p>
    <w:p w:rsidR="00320BED" w:rsidRDefault="00320BED" w:rsidP="00561362">
      <w:pPr>
        <w:widowControl w:val="0"/>
        <w:rPr>
          <w:rFonts w:cs="Times New Roman"/>
        </w:rPr>
      </w:pPr>
    </w:p>
    <w:p w:rsidR="00AF6264" w:rsidRDefault="00AF6264" w:rsidP="00561362">
      <w:pPr>
        <w:widowControl w:val="0"/>
        <w:rPr>
          <w:rFonts w:cs="Times New Roman"/>
        </w:rPr>
      </w:pPr>
    </w:p>
    <w:p w:rsidR="005A3944" w:rsidRDefault="005A394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A97D54" w:rsidP="00561362">
      <w:pPr>
        <w:widowControl w:val="0"/>
        <w:ind w:firstLine="709"/>
        <w:rPr>
          <w:rFonts w:cs="Times New Roman"/>
          <w:b/>
          <w:bCs/>
        </w:rPr>
      </w:pPr>
    </w:p>
    <w:p w:rsidR="00A97D54" w:rsidRDefault="005552C8" w:rsidP="000A4272">
      <w:pPr>
        <w:widowControl w:val="0"/>
        <w:ind w:firstLine="709"/>
      </w:pPr>
      <w:r w:rsidRPr="005552C8">
        <w:rPr>
          <w:rFonts w:cs="Times New Roman"/>
          <w:bCs/>
        </w:rPr>
        <w:t xml:space="preserve">No </w:t>
      </w:r>
      <w:r w:rsidR="00AF6264" w:rsidRPr="005552C8">
        <w:rPr>
          <w:rFonts w:cs="Times New Roman"/>
        </w:rPr>
        <w:t>caso d</w:t>
      </w:r>
      <w:r>
        <w:rPr>
          <w:rFonts w:cs="Times New Roman"/>
        </w:rPr>
        <w:t>e</w:t>
      </w:r>
      <w:r w:rsidR="00AF6264" w:rsidRPr="005552C8">
        <w:rPr>
          <w:rFonts w:cs="Times New Roman"/>
        </w:rPr>
        <w:t xml:space="preserve"> obra publicada </w:t>
      </w:r>
      <w:proofErr w:type="gramStart"/>
      <w:r w:rsidR="00AF6264" w:rsidRPr="005552C8">
        <w:rPr>
          <w:rFonts w:cs="Times New Roman"/>
        </w:rPr>
        <w:t>sob pseudônimo</w:t>
      </w:r>
      <w:proofErr w:type="gramEnd"/>
      <w:r w:rsidR="00AF6264" w:rsidRPr="005552C8">
        <w:rPr>
          <w:rFonts w:cs="Times New Roman"/>
        </w:rPr>
        <w:t>, este deve ser ad</w:t>
      </w:r>
      <w:r w:rsidR="000A4272">
        <w:rPr>
          <w:rFonts w:cs="Times New Roman"/>
        </w:rPr>
        <w:t>ot</w:t>
      </w:r>
      <w:r w:rsidR="00AF6264" w:rsidRPr="005552C8">
        <w:rPr>
          <w:rFonts w:cs="Times New Roman"/>
        </w:rPr>
        <w:t>ado na referência</w:t>
      </w:r>
      <w:r w:rsidR="000A4272">
        <w:rPr>
          <w:rFonts w:cs="Times New Roman"/>
        </w:rPr>
        <w:t>.</w:t>
      </w:r>
    </w:p>
    <w:p w:rsidR="00E07D24" w:rsidRDefault="00E07D24" w:rsidP="00561362">
      <w:pPr>
        <w:pStyle w:val="Corpodetexto2"/>
        <w:widowControl w:val="0"/>
      </w:pPr>
    </w:p>
    <w:p w:rsidR="00AF6264" w:rsidRDefault="00DF2297" w:rsidP="00561362">
      <w:pPr>
        <w:pStyle w:val="Corpodetexto2"/>
        <w:widowControl w:val="0"/>
      </w:pPr>
      <w:r>
        <w:rPr>
          <w:noProof/>
        </w:rPr>
        <w:pict>
          <v:group id="Group 2052" o:spid="_x0000_s1195" style="position:absolute;left:0;text-align:left;margin-left:-1.9pt;margin-top:17.55pt;width:453.6pt;height:522.55pt;z-index:-251705856" coordorigin="1663,2880" coordsize="9072,1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">
            <v:group id="Group 1957" o:spid="_x0000_s1196" style="position:absolute;left:1703;top:2880;width:9032;height:1745" coordorigin="1725,2880" coordsize="9214,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_x0000_s1197" type="#_x0000_t202" style="position:absolute;left:1725;top:2880;width:9214;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AAMEA&#10;AADcAAAADwAAAGRycy9kb3ducmV2LnhtbERPy4rCMBTdC/MP4Q64s6kiIh3TMgyM6M4XDu4uze1j&#10;bG5qE7X+vVkILg/nvch604gbda62rGAcxSCIc6trLhUc9r+jOQjnkTU2lknBgxxk6cdggYm2d97S&#10;bedLEULYJaig8r5NpHR5RQZdZFviwBW2M+gD7EqpO7yHcNPISRzPpMGaQ0OFLf1UlJ93V6NguVnX&#10;J/u3PF7cpujHRev+T+dcqeFn//0FwlPv3+KXe6UVTKZhbT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vQADBAAAA3AAAAA8AAAAAAAAAAAAAAAAAmAIAAGRycy9kb3du&#10;cmV2LnhtbFBLBQYAAAAABAAEAPUAAACGAwAAAAA=&#10;" fillcolor="#f2f2f2">
                <v:stroke dashstyle="1 1" endcap="round"/>
                <v:textbox style="mso-next-textbox:#_x0000_s1197">
                  <w:txbxContent>
                    <w:p w:rsidR="00A03220" w:rsidRPr="00681B8C" w:rsidRDefault="00A03220" w:rsidP="005F0D6B">
                      <w:pPr>
                        <w:pStyle w:val="Corpodetexto2"/>
                        <w:widowControl w:val="0"/>
                        <w:jc w:val="left"/>
                      </w:pPr>
                      <w:r w:rsidRPr="00681B8C">
                        <w:t xml:space="preserve">DINIZ, Júlio. </w:t>
                      </w:r>
                      <w:r w:rsidRPr="00681B8C">
                        <w:rPr>
                          <w:b/>
                          <w:bCs/>
                        </w:rPr>
                        <w:t>As pupilas do senhor reitor</w:t>
                      </w:r>
                      <w:r w:rsidRPr="00681B8C">
                        <w:t xml:space="preserve">. 15. </w:t>
                      </w:r>
                      <w:proofErr w:type="gramStart"/>
                      <w:r w:rsidRPr="00681B8C">
                        <w:t>ed.</w:t>
                      </w:r>
                      <w:proofErr w:type="gramEnd"/>
                      <w:r w:rsidRPr="00681B8C">
                        <w:t xml:space="preserve"> São Paulo: Ática, 1994. 263 p. (Série Bom Livro).</w:t>
                      </w:r>
                    </w:p>
                  </w:txbxContent>
                </v:textbox>
              </v:shape>
              <v:shape id="_x0000_s1198" type="#_x0000_t202" style="position:absolute;left:1725;top:3687;width:9214;height: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lm8YA&#10;AADcAAAADwAAAGRycy9kb3ducmV2LnhtbESPT2vCQBTE74LfYXlCb81GKWLTrCKC0t6sLS25PbIv&#10;fzT7Ns1uk/jtu0LB4zAzv2HSzWga0VPnassK5lEMgji3uuZSwefH/nEFwnlkjY1lUnAlB5v1dJJi&#10;ou3A79SffCkChF2CCirv20RKl1dk0EW2JQ5eYTuDPsiulLrDIcBNIxdxvJQGaw4LFba0qyi/nH6N&#10;gsPxrc7s9+Hrxx2LcV607pxdcqUeZuP2BYSn0d/D/+1XrWDx9A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lm8YAAADcAAAADwAAAAAAAAAAAAAAAACYAgAAZHJz&#10;L2Rvd25yZXYueG1sUEsFBgAAAAAEAAQA9QAAAIsDAAAAAA==&#10;" fillcolor="#f2f2f2">
                <v:stroke dashstyle="1 1" endcap="round"/>
                <v:textbox style="mso-next-textbox:#_x0000_s1198">
                  <w:txbxContent>
                    <w:p w:rsidR="00A03220" w:rsidRPr="00681B8C" w:rsidRDefault="00A03220" w:rsidP="005F0D6B">
                      <w:pPr>
                        <w:pStyle w:val="Corpodetexto2"/>
                        <w:widowControl w:val="0"/>
                        <w:jc w:val="left"/>
                        <w:rPr>
                          <w:noProof/>
                          <w:color w:val="000000"/>
                        </w:rPr>
                      </w:pPr>
                      <w:r w:rsidRPr="00681B8C">
                        <w:t xml:space="preserve">MARCONDES, E; Lima, I. N. de (coord.). </w:t>
                      </w:r>
                      <w:proofErr w:type="gramStart"/>
                      <w:r w:rsidRPr="00681B8C">
                        <w:rPr>
                          <w:b/>
                          <w:bCs/>
                        </w:rPr>
                        <w:t>Dietas em Pediatria Cl</w:t>
                      </w:r>
                      <w:r>
                        <w:rPr>
                          <w:b/>
                          <w:bCs/>
                        </w:rPr>
                        <w:t>i</w:t>
                      </w:r>
                      <w:r w:rsidRPr="00681B8C">
                        <w:rPr>
                          <w:b/>
                          <w:bCs/>
                        </w:rPr>
                        <w:t>nica</w:t>
                      </w:r>
                      <w:proofErr w:type="gramEnd"/>
                      <w:r w:rsidRPr="00681B8C">
                        <w:t xml:space="preserve">. 4. </w:t>
                      </w:r>
                      <w:proofErr w:type="gramStart"/>
                      <w:r w:rsidRPr="00681B8C">
                        <w:t>ed.</w:t>
                      </w:r>
                      <w:proofErr w:type="gramEnd"/>
                      <w:r w:rsidRPr="00681B8C">
                        <w:t xml:space="preserve"> São Paulo: </w:t>
                      </w:r>
                      <w:proofErr w:type="spellStart"/>
                      <w:r w:rsidRPr="00681B8C">
                        <w:t>Sarvier</w:t>
                      </w:r>
                      <w:proofErr w:type="spellEnd"/>
                      <w:r w:rsidRPr="00681B8C">
                        <w:t>, 1993.</w:t>
                      </w:r>
                    </w:p>
                  </w:txbxContent>
                </v:textbox>
              </v:shape>
            </v:group>
            <v:group id="Group 1958" o:spid="_x0000_s1199" style="position:absolute;left:1663;top:8336;width:9072;height:4995" coordorigin="1641,8336" coordsize="9214,4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_x0000_s1200" type="#_x0000_t202" style="position:absolute;left:1641;top:8336;width:9214;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QMUA&#10;AADcAAAADwAAAGRycy9kb3ducmV2LnhtbESPT2vCQBTE70K/w/IK3ppNhJaSZpVSUOwtTUXJ7ZF9&#10;+VOzb2N21fjtu4WCx2FmfsNkq8n04kKj6ywrSKIYBHFldceNgt33+ukVhPPIGnvLpOBGDlbLh1mG&#10;qbZX/qJL4RsRIOxSVNB6P6RSuqolgy6yA3Hwajsa9EGOjdQjXgPc9HIRxy/SYMdhocWBPlqqjsXZ&#10;KNjkn11pD5v9yeX1lNSD+ymPlVLzx+n9DYSnyd/D/+2tVrB4Tu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H9AxQAAANwAAAAPAAAAAAAAAAAAAAAAAJgCAABkcnMv&#10;ZG93bnJldi54bWxQSwUGAAAAAAQABAD1AAAAigMAAAAA&#10;" fillcolor="#f2f2f2">
                <v:stroke dashstyle="1 1" endcap="round"/>
                <v:textbox style="mso-next-textbox:#_x0000_s1200">
                  <w:txbxContent>
                    <w:p w:rsidR="00A03220" w:rsidRPr="00681B8C" w:rsidRDefault="00A03220" w:rsidP="005F0D6B">
                      <w:pPr>
                        <w:pStyle w:val="Corpodetexto2"/>
                        <w:widowControl w:val="0"/>
                        <w:spacing w:line="240" w:lineRule="auto"/>
                        <w:jc w:val="left"/>
                        <w:rPr>
                          <w:noProof/>
                          <w:color w:val="000000"/>
                        </w:rPr>
                      </w:pPr>
                      <w:r w:rsidRPr="00681B8C">
                        <w:t xml:space="preserve">GOMES, Orlando. </w:t>
                      </w:r>
                      <w:r w:rsidRPr="00681B8C">
                        <w:rPr>
                          <w:b/>
                        </w:rPr>
                        <w:t>O direito de família</w:t>
                      </w:r>
                      <w:r w:rsidRPr="00681B8C">
                        <w:t xml:space="preserve">. Atualização e notas de Humberto Teodoro Júnior. 11. </w:t>
                      </w:r>
                      <w:proofErr w:type="gramStart"/>
                      <w:r w:rsidRPr="00681B8C">
                        <w:t>ed.</w:t>
                      </w:r>
                      <w:proofErr w:type="gramEnd"/>
                      <w:r w:rsidRPr="00681B8C">
                        <w:t xml:space="preserve"> Rio de Janeiro: Forense, 1995. 562 p.</w:t>
                      </w:r>
                    </w:p>
                  </w:txbxContent>
                </v:textbox>
              </v:shape>
              <v:shape id="_x0000_s1201" type="#_x0000_t202" style="position:absolute;left:1641;top:9469;width:9214;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hN8MA&#10;AADcAAAADwAAAGRycy9kb3ducmV2LnhtbESPT4vCMBTE7wt+h/CEvWlqwUWqUURQ9OaqKN4ezesf&#10;bV5qE7X77Y0g7HGYmd8wk1lrKvGgxpWWFQz6EQji1OqScwWH/bI3AuE8ssbKMin4Iwezaedrgom2&#10;T/6lx87nIkDYJaig8L5OpHRpQQZd39bEwctsY9AH2eRSN/gMcFPJOIp+pMGSw0KBNS0KSq+7u1Gw&#10;2m7Ksz2tjje3zdpBVrvL+Zoq9d1t52MQnlr/H/6011pBPIz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7hN8MAAADcAAAADwAAAAAAAAAAAAAAAACYAgAAZHJzL2Rv&#10;d25yZXYueG1sUEsFBgAAAAAEAAQA9QAAAIgDAAAAAA==&#10;" fillcolor="#f2f2f2">
                <v:stroke dashstyle="1 1" endcap="round"/>
                <v:textbox style="mso-next-textbox:#_x0000_s1201">
                  <w:txbxContent>
                    <w:p w:rsidR="00A03220" w:rsidRPr="00681B8C" w:rsidRDefault="00A03220" w:rsidP="005F0D6B">
                      <w:pPr>
                        <w:pStyle w:val="Corpodetexto2"/>
                        <w:widowControl w:val="0"/>
                        <w:spacing w:line="240" w:lineRule="auto"/>
                        <w:jc w:val="left"/>
                        <w:rPr>
                          <w:noProof/>
                          <w:color w:val="000000"/>
                        </w:rPr>
                      </w:pPr>
                      <w:r w:rsidRPr="00681B8C">
                        <w:t xml:space="preserve">JÁMESON, </w:t>
                      </w:r>
                      <w:proofErr w:type="spellStart"/>
                      <w:r w:rsidRPr="00681B8C">
                        <w:t>Frederic</w:t>
                      </w:r>
                      <w:proofErr w:type="spellEnd"/>
                      <w:r w:rsidRPr="00681B8C">
                        <w:t xml:space="preserve">. </w:t>
                      </w:r>
                      <w:r w:rsidRPr="00681B8C">
                        <w:rPr>
                          <w:b/>
                        </w:rPr>
                        <w:t>Pós-Modernismo</w:t>
                      </w:r>
                      <w:r w:rsidRPr="00681B8C">
                        <w:t xml:space="preserve">: a lógica cultural do capitalismo tardio. Tradução de Maria Elisa </w:t>
                      </w:r>
                      <w:proofErr w:type="spellStart"/>
                      <w:r w:rsidRPr="00681B8C">
                        <w:t>Cevasco</w:t>
                      </w:r>
                      <w:proofErr w:type="spellEnd"/>
                      <w:r w:rsidRPr="00681B8C">
                        <w:t xml:space="preserve">. 2. </w:t>
                      </w:r>
                      <w:proofErr w:type="gramStart"/>
                      <w:r w:rsidRPr="00681B8C">
                        <w:t>ed.</w:t>
                      </w:r>
                      <w:proofErr w:type="gramEnd"/>
                      <w:r w:rsidRPr="00681B8C">
                        <w:t xml:space="preserve"> São Paulo: Ática, 2000. </w:t>
                      </w:r>
                    </w:p>
                  </w:txbxContent>
                </v:textbox>
              </v:shape>
              <v:shape id="_x0000_s1202" type="#_x0000_t202" style="position:absolute;left:1641;top:10582;width:9214;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ErMYA&#10;AADcAAAADwAAAGRycy9kb3ducmV2LnhtbESPT2vCQBTE74LfYXlCb81Gi1LSrCKC0t6sLS25PbIv&#10;fzT7Ns1uk/jtu0LB4zAzv2HSzWga0VPnassK5lEMgji3uuZSwefH/vEZhPPIGhvLpOBKDjbr6STF&#10;RNuB36k/+VIECLsEFVTet4mULq/IoItsSxy8wnYGfZBdKXWHQ4CbRi7ieCUN1hwWKmxpV1F+Of0a&#10;BYfjW53Z78PXjzsW47xo3Tm75Eo9zMbtCwhPo7+H/9uvWsFi+QS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JErMYAAADcAAAADwAAAAAAAAAAAAAAAACYAgAAZHJz&#10;L2Rvd25yZXYueG1sUEsFBgAAAAAEAAQA9QAAAIsDAAAAAA==&#10;" fillcolor="#f2f2f2">
                <v:stroke dashstyle="1 1" endcap="round"/>
                <v:textbox style="mso-next-textbox:#_x0000_s1202">
                  <w:txbxContent>
                    <w:p w:rsidR="00A03220" w:rsidRPr="00681B8C" w:rsidRDefault="00A03220" w:rsidP="005F0D6B">
                      <w:pPr>
                        <w:pStyle w:val="Corpodetexto2"/>
                        <w:widowControl w:val="0"/>
                        <w:spacing w:line="240" w:lineRule="auto"/>
                        <w:jc w:val="left"/>
                        <w:rPr>
                          <w:noProof/>
                          <w:color w:val="000000"/>
                        </w:rPr>
                      </w:pPr>
                      <w:r w:rsidRPr="00681B8C">
                        <w:t xml:space="preserve">CHEVALIER, Jean; GHEERBRANT, Alain. </w:t>
                      </w:r>
                      <w:r w:rsidRPr="00681B8C">
                        <w:rPr>
                          <w:b/>
                        </w:rPr>
                        <w:t>Dicionário de símbolos</w:t>
                      </w:r>
                      <w:r w:rsidRPr="00681B8C">
                        <w:t xml:space="preserve">. Tradução de Vera Costa e Silva </w:t>
                      </w:r>
                      <w:proofErr w:type="spellStart"/>
                      <w:proofErr w:type="gramStart"/>
                      <w:r w:rsidRPr="00681B8C">
                        <w:t>et</w:t>
                      </w:r>
                      <w:proofErr w:type="spellEnd"/>
                      <w:proofErr w:type="gramEnd"/>
                      <w:r w:rsidRPr="00681B8C">
                        <w:t xml:space="preserve"> al. 3. </w:t>
                      </w:r>
                      <w:proofErr w:type="gramStart"/>
                      <w:r w:rsidRPr="00681B8C">
                        <w:t>ed.</w:t>
                      </w:r>
                      <w:proofErr w:type="gramEnd"/>
                      <w:r w:rsidRPr="00681B8C">
                        <w:t xml:space="preserve"> Rio de Janeiro: J. Olympio, 1990.</w:t>
                      </w:r>
                    </w:p>
                  </w:txbxContent>
                </v:textbox>
              </v:shape>
              <v:shape id="_x0000_s1203" type="#_x0000_t202" style="position:absolute;left:1641;top:11651;width:9214;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c2MYA&#10;AADcAAAADwAAAGRycy9kb3ducmV2LnhtbESPT2vCQBTE74LfYXlCb81GqVLSrCKC0t6sLS25PbIv&#10;fzT7Ns1uk/jtu0LB4zAzv2HSzWga0VPnassK5lEMgji3uuZSwefH/vEZhPPIGhvLpOBKDjbr6STF&#10;RNuB36k/+VIECLsEFVTet4mULq/IoItsSxy8wnYGfZBdKXWHQ4CbRi7ieCUN1hwWKmxpV1F+Of0a&#10;BYfjW53Z78PXjzsW47xo3Tm75Eo9zMbtCwhPo7+H/9uvWsFi+QS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vc2MYAAADcAAAADwAAAAAAAAAAAAAAAACYAgAAZHJz&#10;L2Rvd25yZXYueG1sUEsFBgAAAAAEAAQA9QAAAIsDAAAAAA==&#10;" fillcolor="#f2f2f2">
                <v:stroke dashstyle="1 1" endcap="round"/>
                <v:textbox style="mso-next-textbox:#_x0000_s1203">
                  <w:txbxContent>
                    <w:p w:rsidR="00A03220" w:rsidRPr="00681B8C" w:rsidRDefault="00A03220" w:rsidP="005F0D6B">
                      <w:pPr>
                        <w:pStyle w:val="Corpodetexto2"/>
                        <w:widowControl w:val="0"/>
                        <w:spacing w:line="240" w:lineRule="auto"/>
                        <w:jc w:val="left"/>
                        <w:rPr>
                          <w:noProof/>
                          <w:color w:val="000000"/>
                        </w:rPr>
                      </w:pPr>
                      <w:r w:rsidRPr="00681B8C">
                        <w:t xml:space="preserve">MOORE, Thomas. </w:t>
                      </w:r>
                      <w:r w:rsidRPr="00681B8C">
                        <w:rPr>
                          <w:b/>
                        </w:rPr>
                        <w:t>A emoção de viver a cada dia</w:t>
                      </w:r>
                      <w:r w:rsidRPr="00681B8C">
                        <w:t xml:space="preserve">: a magia do encantamento. </w:t>
                      </w:r>
                      <w:r w:rsidRPr="00681B8C">
                        <w:rPr>
                          <w:b/>
                          <w:noProof/>
                          <w:color w:val="76923C"/>
                          <w:spacing w:val="-1"/>
                        </w:rPr>
                        <w:t>Tradução Raquel Zampil</w:t>
                      </w:r>
                      <w:r w:rsidRPr="00681B8C">
                        <w:t>.</w:t>
                      </w:r>
                    </w:p>
                  </w:txbxContent>
                </v:textbox>
              </v:shape>
              <v:shape id="_x0000_s1204" type="#_x0000_t202" style="position:absolute;left:1641;top:12807;width:9214;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5Q8UA&#10;AADcAAAADwAAAGRycy9kb3ducmV2LnhtbESPT2vCQBTE7wW/w/KE3upGwVLSbEQEpd6sisXbI/vy&#10;R7Nv0+yapN/eFYQeh5n5DZMsBlOLjlpXWVYwnUQgiDOrKy4UHA/rtw8QziNrrC2Tgj9ysEhHLwnG&#10;2vb8Td3eFyJA2MWooPS+iaV0WUkG3cQ2xMHLbWvQB9kWUrfYB7ip5SyK3qXBisNCiQ2tSsqu+5tR&#10;sNltq7P92Zx+3S4fpnnjLudrptTreFh+gvA0+P/ws/2lFczmc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3lDxQAAANwAAAAPAAAAAAAAAAAAAAAAAJgCAABkcnMv&#10;ZG93bnJldi54bWxQSwUGAAAAAAQABAD1AAAAigMAAAAA&#10;" fillcolor="#f2f2f2">
                <v:stroke dashstyle="1 1" endcap="round"/>
                <v:textbox style="mso-next-textbox:#_x0000_s1204">
                  <w:txbxContent>
                    <w:p w:rsidR="00A03220" w:rsidRPr="00681B8C" w:rsidRDefault="00A03220" w:rsidP="005F0D6B">
                      <w:pPr>
                        <w:pStyle w:val="Corpodetexto2"/>
                        <w:widowControl w:val="0"/>
                        <w:spacing w:line="240" w:lineRule="auto"/>
                        <w:jc w:val="left"/>
                        <w:rPr>
                          <w:noProof/>
                          <w:color w:val="000000"/>
                        </w:rPr>
                      </w:pPr>
                      <w:r w:rsidRPr="00681B8C">
                        <w:t xml:space="preserve">GULLAR, Ferreira. </w:t>
                      </w:r>
                      <w:r w:rsidRPr="00681B8C">
                        <w:rPr>
                          <w:b/>
                        </w:rPr>
                        <w:t>A estranha vida banal</w:t>
                      </w:r>
                      <w:r w:rsidRPr="00681B8C">
                        <w:t xml:space="preserve">. </w:t>
                      </w:r>
                      <w:r w:rsidRPr="00681B8C">
                        <w:rPr>
                          <w:b/>
                          <w:noProof/>
                          <w:color w:val="76923C"/>
                          <w:spacing w:val="-1"/>
                        </w:rPr>
                        <w:t>Ilustração de Jaguar</w:t>
                      </w:r>
                      <w:r w:rsidRPr="00681B8C">
                        <w:t>.</w:t>
                      </w:r>
                    </w:p>
                  </w:txbxContent>
                </v:textbox>
              </v:shape>
            </v:group>
          </v:group>
        </w:pict>
      </w:r>
      <w:r w:rsidR="00FB175B">
        <w:t>EXEMPLO</w:t>
      </w:r>
    </w:p>
    <w:p w:rsidR="00AF6264" w:rsidRDefault="00AF6264" w:rsidP="00561362">
      <w:pPr>
        <w:widowControl w:val="0"/>
        <w:rPr>
          <w:rFonts w:cs="Times New Roman"/>
        </w:rPr>
      </w:pPr>
    </w:p>
    <w:p w:rsidR="00A97D54" w:rsidRDefault="00A97D54" w:rsidP="00561362">
      <w:pPr>
        <w:widowControl w:val="0"/>
        <w:rPr>
          <w:rFonts w:cs="Times New Roman"/>
        </w:rPr>
      </w:pPr>
    </w:p>
    <w:p w:rsidR="00A97D54" w:rsidRDefault="00A97D54" w:rsidP="00561362">
      <w:pPr>
        <w:widowControl w:val="0"/>
        <w:rPr>
          <w:rFonts w:cs="Times New Roman"/>
        </w:rPr>
      </w:pPr>
    </w:p>
    <w:p w:rsidR="00AF6264" w:rsidRPr="00F90987" w:rsidRDefault="00A97D54" w:rsidP="00F90987">
      <w:pPr>
        <w:pStyle w:val="Ttulo3"/>
      </w:pPr>
      <w:bookmarkStart w:id="329" w:name="_Toc418675331"/>
      <w:bookmarkStart w:id="330" w:name="_Toc443896704"/>
      <w:r w:rsidRPr="00F90987">
        <w:lastRenderedPageBreak/>
        <w:t>7</w:t>
      </w:r>
      <w:r w:rsidR="00AF6264" w:rsidRPr="00F90987">
        <w:t>.</w:t>
      </w:r>
      <w:r w:rsidR="008E60A7" w:rsidRPr="00F90987">
        <w:t>1</w:t>
      </w:r>
      <w:r w:rsidR="00AF6264" w:rsidRPr="00F90987">
        <w:t>.</w:t>
      </w:r>
      <w:r w:rsidR="008E60A7" w:rsidRPr="00F90987">
        <w:t>7</w:t>
      </w:r>
      <w:r w:rsidR="00D8490B">
        <w:t xml:space="preserve"> </w:t>
      </w:r>
      <w:r w:rsidR="00AF6264" w:rsidRPr="00F90987">
        <w:t>Outros</w:t>
      </w:r>
      <w:r w:rsidR="00BD1CC8" w:rsidRPr="00F90987">
        <w:t xml:space="preserve"> </w:t>
      </w:r>
      <w:r w:rsidR="000A4272">
        <w:t>tipos</w:t>
      </w:r>
      <w:r w:rsidR="00BD1CC8" w:rsidRPr="00F90987">
        <w:t xml:space="preserve"> de </w:t>
      </w:r>
      <w:r w:rsidR="000A4272">
        <w:t>responsabilidade</w:t>
      </w:r>
      <w:r w:rsidR="00BD1CC8" w:rsidRPr="00F90987">
        <w:t xml:space="preserve"> </w:t>
      </w:r>
      <w:r w:rsidR="005C0551" w:rsidRPr="00F90987">
        <w:t>(</w:t>
      </w:r>
      <w:proofErr w:type="gramStart"/>
      <w:r w:rsidR="005C0551" w:rsidRPr="00F90987">
        <w:t>tradutor</w:t>
      </w:r>
      <w:r w:rsidR="005C0551">
        <w:t>,</w:t>
      </w:r>
      <w:r w:rsidR="005C0551" w:rsidRPr="00F90987">
        <w:t xml:space="preserve"> ilustrador</w:t>
      </w:r>
      <w:proofErr w:type="gramEnd"/>
      <w:r w:rsidR="003451D3">
        <w:t xml:space="preserve"> e outros</w:t>
      </w:r>
      <w:r w:rsidR="00BD1CC8" w:rsidRPr="00F90987">
        <w:t>.)</w:t>
      </w:r>
      <w:bookmarkEnd w:id="329"/>
      <w:bookmarkEnd w:id="330"/>
    </w:p>
    <w:p w:rsidR="00AF6264" w:rsidRDefault="00AF6264" w:rsidP="00561362">
      <w:pPr>
        <w:widowControl w:val="0"/>
        <w:rPr>
          <w:rFonts w:cs="Times New Roman"/>
        </w:rPr>
      </w:pPr>
    </w:p>
    <w:p w:rsidR="00AF6264" w:rsidRDefault="00AF6264" w:rsidP="00561362">
      <w:pPr>
        <w:pStyle w:val="Recuodecorpodetexto"/>
        <w:widowControl w:val="0"/>
        <w:ind w:firstLine="709"/>
        <w:rPr>
          <w:rFonts w:cs="Times New Roman"/>
        </w:rPr>
      </w:pPr>
      <w:r>
        <w:rPr>
          <w:rFonts w:cs="Times New Roman"/>
        </w:rPr>
        <w:t xml:space="preserve">Outros tipos de responsabilidade (tradutor, revisor, ilustrador entre outros) podem ser acrescentados após o título, conforme aparecem no documento. Quando existirem mais de três nomes exercendo o mesmo tipo de responsabilidade, deverá ser aplicado o que está recomendado em </w:t>
      </w:r>
      <w:r w:rsidR="00A97D54">
        <w:rPr>
          <w:rFonts w:cs="Times New Roman"/>
        </w:rPr>
        <w:t>7</w:t>
      </w:r>
      <w:r>
        <w:rPr>
          <w:rFonts w:cs="Times New Roman"/>
        </w:rPr>
        <w:t>.2.1.</w:t>
      </w:r>
    </w:p>
    <w:p w:rsidR="00A97D54" w:rsidRDefault="00A97D54" w:rsidP="00561362">
      <w:pPr>
        <w:widowControl w:val="0"/>
        <w:rPr>
          <w:rFonts w:cs="Times New Roman"/>
        </w:rPr>
      </w:pPr>
    </w:p>
    <w:p w:rsidR="00AF6264" w:rsidRDefault="00FB175B" w:rsidP="00561362">
      <w:pPr>
        <w:widowControl w:val="0"/>
        <w:rPr>
          <w:rFonts w:cs="Times New Roman"/>
        </w:rPr>
      </w:pPr>
      <w:r>
        <w:rPr>
          <w:rFonts w:cs="Times New Roman"/>
        </w:rPr>
        <w:t>EXEMPLO</w:t>
      </w:r>
    </w:p>
    <w:p w:rsidR="00A97D54" w:rsidRDefault="00DF2297" w:rsidP="00561362">
      <w:pPr>
        <w:widowControl w:val="0"/>
        <w:rPr>
          <w:rFonts w:cs="Times New Roman"/>
        </w:rPr>
      </w:pPr>
      <w:r>
        <w:rPr>
          <w:rFonts w:cs="Times New Roman"/>
          <w:noProof/>
        </w:rPr>
        <w:pict>
          <v:shape id="_x0000_s1655" type="#_x0000_t202" style="position:absolute;left:0;text-align:left;margin-left:-9.3pt;margin-top:1.05pt;width:454.45pt;height:38.8pt;z-index:-25131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655">
              <w:txbxContent>
                <w:p w:rsidR="00A03220" w:rsidRPr="00C3554E" w:rsidRDefault="00A03220" w:rsidP="00797B95">
                  <w:pPr>
                    <w:pStyle w:val="Corpodetexto2"/>
                    <w:widowControl w:val="0"/>
                    <w:spacing w:line="240" w:lineRule="auto"/>
                    <w:jc w:val="left"/>
                    <w:rPr>
                      <w:noProof/>
                      <w:color w:val="000000"/>
                    </w:rPr>
                  </w:pPr>
                  <w:r>
                    <w:t xml:space="preserve">ALBERGARIA, Lino de. </w:t>
                  </w:r>
                  <w:r w:rsidRPr="00A55634">
                    <w:rPr>
                      <w:b/>
                    </w:rPr>
                    <w:t>Cinco anos sem chover</w:t>
                  </w:r>
                  <w:r>
                    <w:t xml:space="preserve">: história de Lino Albergaria. Ilustrações de Paulo Lyra. </w:t>
                  </w:r>
                  <w:proofErr w:type="gramStart"/>
                  <w:r>
                    <w:t>12.</w:t>
                  </w:r>
                  <w:proofErr w:type="gramEnd"/>
                  <w:r>
                    <w:t>ed. São Paulo: FTD, 1994. 63 p.</w:t>
                  </w:r>
                </w:p>
              </w:txbxContent>
            </v:textbox>
          </v:shape>
        </w:pict>
      </w:r>
    </w:p>
    <w:p w:rsidR="00A97D54" w:rsidRDefault="00A97D54" w:rsidP="00561362">
      <w:pPr>
        <w:widowControl w:val="0"/>
        <w:rPr>
          <w:rFonts w:cs="Times New Roman"/>
        </w:rPr>
      </w:pPr>
    </w:p>
    <w:p w:rsidR="00A97D54" w:rsidRDefault="00DF2297" w:rsidP="00561362">
      <w:pPr>
        <w:widowControl w:val="0"/>
        <w:rPr>
          <w:rFonts w:cs="Times New Roman"/>
        </w:rPr>
      </w:pPr>
      <w:r>
        <w:rPr>
          <w:rFonts w:cs="Times New Roman"/>
          <w:noProof/>
        </w:rPr>
        <w:pict>
          <v:shape id="_x0000_s1656" type="#_x0000_t202" style="position:absolute;left:0;text-align:left;margin-left:-9.3pt;margin-top:12.85pt;width:454.45pt;height:38.8pt;z-index:-25131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656">
              <w:txbxContent>
                <w:p w:rsidR="00A03220" w:rsidRPr="00A55634" w:rsidRDefault="00A03220" w:rsidP="00A55634">
                  <w:pPr>
                    <w:pStyle w:val="Corpodetexto2"/>
                    <w:widowControl w:val="0"/>
                    <w:spacing w:line="240" w:lineRule="auto"/>
                    <w:jc w:val="left"/>
                    <w:rPr>
                      <w:noProof/>
                      <w:color w:val="000000"/>
                    </w:rPr>
                  </w:pPr>
                  <w:r w:rsidRPr="005C0551">
                    <w:t>CHEVALIER, Jean; GEERBRANT,</w:t>
                  </w:r>
                  <w:proofErr w:type="gramStart"/>
                  <w:r w:rsidRPr="005C0551">
                    <w:t xml:space="preserve">  </w:t>
                  </w:r>
                  <w:proofErr w:type="gramEnd"/>
                  <w:r w:rsidRPr="005C0551">
                    <w:t xml:space="preserve">Alain. </w:t>
                  </w:r>
                  <w:r w:rsidRPr="00A55634">
                    <w:rPr>
                      <w:b/>
                    </w:rPr>
                    <w:t>Dicionário de símbolos</w:t>
                  </w:r>
                  <w:r w:rsidRPr="00A55634">
                    <w:t>. Tradução Vera d</w:t>
                  </w:r>
                  <w:r>
                    <w:t xml:space="preserve">a Costa e Silva </w:t>
                  </w:r>
                  <w:proofErr w:type="spellStart"/>
                  <w:proofErr w:type="gramStart"/>
                  <w:r>
                    <w:t>et</w:t>
                  </w:r>
                  <w:proofErr w:type="spellEnd"/>
                  <w:proofErr w:type="gramEnd"/>
                  <w:r>
                    <w:t xml:space="preserve"> al. 3.ed. rev. e aum. Rio de Janeiro: José Olympio Editora, 1990.</w:t>
                  </w:r>
                </w:p>
              </w:txbxContent>
            </v:textbox>
          </v:shape>
        </w:pict>
      </w:r>
    </w:p>
    <w:p w:rsidR="00A97D54" w:rsidRDefault="00A97D54" w:rsidP="00561362">
      <w:pPr>
        <w:widowControl w:val="0"/>
        <w:rPr>
          <w:rFonts w:cs="Times New Roman"/>
        </w:rPr>
      </w:pPr>
    </w:p>
    <w:p w:rsidR="00A97D54" w:rsidRDefault="00A97D54" w:rsidP="00561362">
      <w:pPr>
        <w:widowControl w:val="0"/>
        <w:rPr>
          <w:rFonts w:cs="Times New Roman"/>
        </w:rPr>
      </w:pPr>
    </w:p>
    <w:p w:rsidR="00AF6264" w:rsidRDefault="00AF6264" w:rsidP="00561362">
      <w:pPr>
        <w:widowControl w:val="0"/>
        <w:rPr>
          <w:rFonts w:cs="Times New Roman"/>
        </w:rPr>
      </w:pPr>
    </w:p>
    <w:p w:rsidR="00AF6264" w:rsidRDefault="005F0D6B" w:rsidP="00606149">
      <w:pPr>
        <w:pStyle w:val="Ttulo3"/>
        <w:rPr>
          <w:rFonts w:cs="Times New Roman"/>
        </w:rPr>
      </w:pPr>
      <w:bookmarkStart w:id="331" w:name="_Toc418675332"/>
      <w:bookmarkStart w:id="332" w:name="_Toc443896705"/>
      <w:r w:rsidRPr="00F90987">
        <w:t>7</w:t>
      </w:r>
      <w:r w:rsidR="00AF6264" w:rsidRPr="00F90987">
        <w:t>.</w:t>
      </w:r>
      <w:r w:rsidR="008E60A7" w:rsidRPr="00F90987">
        <w:t>1</w:t>
      </w:r>
      <w:r w:rsidR="00AF6264" w:rsidRPr="00F90987">
        <w:t>.</w:t>
      </w:r>
      <w:r w:rsidR="008E60A7" w:rsidRPr="00F90987">
        <w:t>8</w:t>
      </w:r>
      <w:r w:rsidR="00D8490B">
        <w:t xml:space="preserve"> </w:t>
      </w:r>
      <w:r w:rsidR="00976DB1" w:rsidRPr="00F90987">
        <w:t xml:space="preserve">Autor </w:t>
      </w:r>
      <w:bookmarkEnd w:id="331"/>
      <w:bookmarkEnd w:id="332"/>
      <w:r w:rsidR="00606149">
        <w:t>pessoa jurídica</w:t>
      </w:r>
    </w:p>
    <w:p w:rsidR="00AF6264" w:rsidRDefault="00AF6264" w:rsidP="00561362">
      <w:pPr>
        <w:pStyle w:val="Corpodetexto2"/>
        <w:widowControl w:val="0"/>
        <w:ind w:firstLine="709"/>
      </w:pPr>
      <w:r>
        <w:t xml:space="preserve">As obras de responsabilidade de </w:t>
      </w:r>
      <w:r w:rsidR="00606149">
        <w:t>pessoa jurídica</w:t>
      </w:r>
      <w:r>
        <w:t xml:space="preserve"> (órgãos governamentais, empresas, associações, </w:t>
      </w:r>
      <w:r w:rsidR="00606149">
        <w:t>entre outros</w:t>
      </w:r>
      <w:r>
        <w:t>) têm entrada</w:t>
      </w:r>
      <w:r w:rsidR="00606149">
        <w:t xml:space="preserve"> pela forma conhecida ou como se destaca no documento, por extenso ou </w:t>
      </w:r>
      <w:r w:rsidR="00496053">
        <w:t>abreviada</w:t>
      </w:r>
      <w:r w:rsidR="00606149">
        <w:t>.</w:t>
      </w:r>
    </w:p>
    <w:p w:rsidR="00B74A3B" w:rsidRDefault="00B74A3B" w:rsidP="00561362">
      <w:pPr>
        <w:widowControl w:val="0"/>
        <w:rPr>
          <w:rFonts w:cs="Times New Roman"/>
        </w:rPr>
      </w:pPr>
    </w:p>
    <w:p w:rsidR="00AF6264" w:rsidRDefault="00DF2297" w:rsidP="00561362">
      <w:pPr>
        <w:widowControl w:val="0"/>
        <w:rPr>
          <w:rFonts w:cs="Times New Roman"/>
        </w:rPr>
      </w:pPr>
      <w:r>
        <w:rPr>
          <w:rFonts w:cs="Times New Roman"/>
          <w:noProof/>
        </w:rPr>
        <w:pict>
          <v:group id="Group 1977" o:spid="_x0000_s1205" style="position:absolute;left:0;text-align:left;margin-left:-1.65pt;margin-top:19.7pt;width:454.2pt;height:132pt;z-index:-251639296" coordorigin="1668,2095" coordsize="9084,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">
            <v:shape id="_x0000_s1206" type="#_x0000_t202" style="position:absolute;left:1668;top:2095;width:9084;height: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SccYA&#10;AADcAAAADwAAAGRycy9kb3ducmV2LnhtbESPT2vCQBTE74LfYXlCb81GK1LSrCKC0t6sLS25PbIv&#10;fzT7Ns1uk/jtu0LB4zAzv2HSzWga0VPnassK5lEMgji3uuZSwefH/vEZhPPIGhvLpOBKDjbr6STF&#10;RNuB36k/+VIECLsEFVTet4mULq/IoItsSxy8wnYGfZBdKXWHQ4CbRi7ieCUN1hwWKmxpV1F+Of0a&#10;BYfjW53Z78PXjzsW47xo3Tm75Eo9zMbtCwhPo7+H/9uvWsFi+QS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SccYAAADcAAAADwAAAAAAAAAAAAAAAACYAgAAZHJz&#10;L2Rvd25yZXYueG1sUEsFBgAAAAAEAAQA9QAAAIsDAAAAAA==&#10;" fillcolor="#f2f2f2">
              <v:stroke dashstyle="1 1" endcap="round"/>
              <v:textbox style="mso-next-textbox:#_x0000_s1206">
                <w:txbxContent>
                  <w:p w:rsidR="00A03220" w:rsidRPr="00681B8C" w:rsidRDefault="00A03220" w:rsidP="005F0D6B">
                    <w:pPr>
                      <w:pStyle w:val="Corpodetexto2"/>
                      <w:widowControl w:val="0"/>
                      <w:spacing w:line="240" w:lineRule="auto"/>
                      <w:jc w:val="left"/>
                      <w:rPr>
                        <w:noProof/>
                        <w:color w:val="000000"/>
                      </w:rPr>
                    </w:pPr>
                    <w:r w:rsidRPr="00681B8C">
                      <w:t xml:space="preserve">ASSOCIAÇÃO BRASILEIRA DE NORMAS TÉCNICAS. </w:t>
                    </w:r>
                    <w:r w:rsidRPr="00681B8C">
                      <w:rPr>
                        <w:b/>
                      </w:rPr>
                      <w:t>NBR 6023</w:t>
                    </w:r>
                    <w:r w:rsidRPr="00681B8C">
                      <w:t>: Informação e documentação – referências,</w:t>
                    </w:r>
                    <w:r>
                      <w:t xml:space="preserve"> elaboração. Rio de Janeiro, 2018</w:t>
                    </w:r>
                    <w:r w:rsidRPr="00681B8C">
                      <w:t>.</w:t>
                    </w:r>
                  </w:p>
                </w:txbxContent>
              </v:textbox>
            </v:shape>
            <v:shape id="_x0000_s1207" type="#_x0000_t202" style="position:absolute;left:1668;top:3098;width:9084;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KBcUA&#10;AADcAAAADwAAAGRycy9kb3ducmV2LnhtbESPT2vCQBTE7wW/w/KE3upGkVLSbEQEpd6sisXbI/vy&#10;R7Nv0+yapN/eFYQeh5n5DZMsBlOLjlpXWVYwnUQgiDOrKy4UHA/rtw8QziNrrC2Tgj9ysEhHLwnG&#10;2vb8Td3eFyJA2MWooPS+iaV0WUkG3cQ2xMHLbWvQB9kWUrfYB7ip5SyK3qXBisNCiQ2tSsqu+5tR&#10;sNltq7P92Zx+3S4fpnnjLudrptTreFh+gvA0+P/ws/2lFczmc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koFxQAAANwAAAAPAAAAAAAAAAAAAAAAAJgCAABkcnMv&#10;ZG93bnJldi54bWxQSwUGAAAAAAQABAD1AAAAigMAAAAA&#10;" fillcolor="#f2f2f2">
              <v:stroke dashstyle="1 1" endcap="round"/>
              <v:textbox style="mso-next-textbox:#_x0000_s1207">
                <w:txbxContent>
                  <w:p w:rsidR="00A03220" w:rsidRPr="00681B8C" w:rsidRDefault="00A03220" w:rsidP="005F0D6B">
                    <w:pPr>
                      <w:pStyle w:val="Corpodetexto2"/>
                      <w:widowControl w:val="0"/>
                      <w:spacing w:line="240" w:lineRule="auto"/>
                      <w:jc w:val="left"/>
                      <w:rPr>
                        <w:noProof/>
                        <w:color w:val="000000"/>
                      </w:rPr>
                    </w:pPr>
                    <w:r>
                      <w:rPr>
                        <w:noProof/>
                        <w:color w:val="000000"/>
                      </w:rPr>
                      <w:t xml:space="preserve">PETROBRAS. </w:t>
                    </w:r>
                    <w:r w:rsidRPr="00606149">
                      <w:rPr>
                        <w:b/>
                        <w:noProof/>
                        <w:color w:val="000000"/>
                      </w:rPr>
                      <w:t>Biocombustíveis</w:t>
                    </w:r>
                    <w:r>
                      <w:rPr>
                        <w:noProof/>
                        <w:color w:val="000000"/>
                      </w:rPr>
                      <w:t>: 50 perguntas e respostas sobre este novo mercado. Rio de Janeiro: PETROBRAS, 2007.</w:t>
                    </w:r>
                    <w:r>
                      <w:rPr>
                        <w:noProof/>
                        <w:color w:val="000000"/>
                      </w:rPr>
                      <w:tab/>
                    </w:r>
                  </w:p>
                </w:txbxContent>
              </v:textbox>
            </v:shape>
            <v:shape id="_x0000_s1208" type="#_x0000_t202" style="position:absolute;left:1668;top:4036;width:9084;height: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vnsYA&#10;AADcAAAADwAAAGRycy9kb3ducmV2LnhtbESPT2vCQBTE74LfYXlCb81GqVLSrCKC0t6sLS25PbIv&#10;fzT7Ns1uk/jtu0LB4zAzv2HSzWga0VPnassK5lEMgji3uuZSwefH/vEZhPPIGhvLpOBKDjbr6STF&#10;RNuB36k/+VIECLsEFVTet4mULq/IoItsSxy8wnYGfZBdKXWHQ4CbRi7ieCUN1hwWKmxpV1F+Of0a&#10;BYfjW53Z78PXjzsW47xo3Tm75Eo9zMbtCwhPo7+H/9uvWsHiaQ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7vnsYAAADcAAAADwAAAAAAAAAAAAAAAACYAgAAZHJz&#10;L2Rvd25yZXYueG1sUEsFBgAAAAAEAAQA9QAAAIsDAAAAAA==&#10;" fillcolor="#f2f2f2">
              <v:stroke dashstyle="1 1" endcap="round"/>
              <v:textbox style="mso-next-textbox:#_x0000_s1208">
                <w:txbxContent>
                  <w:p w:rsidR="00A03220" w:rsidRPr="00681B8C" w:rsidRDefault="00A03220" w:rsidP="005F0D6B">
                    <w:pPr>
                      <w:pStyle w:val="Corpodetexto2"/>
                      <w:widowControl w:val="0"/>
                      <w:spacing w:line="240" w:lineRule="auto"/>
                      <w:jc w:val="left"/>
                      <w:rPr>
                        <w:noProof/>
                        <w:color w:val="000000"/>
                      </w:rPr>
                    </w:pPr>
                    <w:r w:rsidRPr="00681B8C">
                      <w:t xml:space="preserve">UNIVERSIDADE DE SÃO PAULO. </w:t>
                    </w:r>
                    <w:r w:rsidRPr="00681B8C">
                      <w:rPr>
                        <w:b/>
                      </w:rPr>
                      <w:t>Catálogo de testes da Universidade de São Paulo</w:t>
                    </w:r>
                    <w:r w:rsidRPr="00681B8C">
                      <w:t>, 1992. São Paulo, 1993. 467 p.</w:t>
                    </w:r>
                  </w:p>
                </w:txbxContent>
              </v:textbox>
            </v:shape>
          </v:group>
        </w:pict>
      </w:r>
      <w:r w:rsidR="00FB175B">
        <w:rPr>
          <w:rFonts w:cs="Times New Roman"/>
        </w:rPr>
        <w:t>EXEMPLO</w:t>
      </w:r>
    </w:p>
    <w:p w:rsidR="005F0D6B" w:rsidRDefault="005F0D6B" w:rsidP="00561362">
      <w:pPr>
        <w:widowControl w:val="0"/>
        <w:rPr>
          <w:rFonts w:cs="Times New Roman"/>
        </w:rPr>
      </w:pPr>
    </w:p>
    <w:p w:rsidR="005F0D6B" w:rsidRDefault="005F0D6B" w:rsidP="00561362">
      <w:pPr>
        <w:widowControl w:val="0"/>
        <w:rPr>
          <w:rFonts w:cs="Times New Roman"/>
        </w:rPr>
      </w:pPr>
    </w:p>
    <w:p w:rsidR="005F0D6B" w:rsidRDefault="005F0D6B" w:rsidP="00561362">
      <w:pPr>
        <w:widowControl w:val="0"/>
        <w:rPr>
          <w:rFonts w:cs="Times New Roman"/>
        </w:rPr>
      </w:pPr>
    </w:p>
    <w:p w:rsidR="005F0D6B" w:rsidRDefault="005F0D6B" w:rsidP="00561362">
      <w:pPr>
        <w:widowControl w:val="0"/>
        <w:rPr>
          <w:rFonts w:cs="Times New Roman"/>
        </w:rPr>
      </w:pPr>
    </w:p>
    <w:p w:rsidR="005F0D6B" w:rsidRDefault="005F0D6B" w:rsidP="00561362">
      <w:pPr>
        <w:widowControl w:val="0"/>
        <w:rPr>
          <w:rFonts w:cs="Times New Roman"/>
        </w:rPr>
      </w:pPr>
    </w:p>
    <w:p w:rsidR="005F0D6B" w:rsidRDefault="005F0D6B" w:rsidP="00561362">
      <w:pPr>
        <w:widowControl w:val="0"/>
        <w:rPr>
          <w:rFonts w:cs="Times New Roman"/>
        </w:rPr>
      </w:pPr>
    </w:p>
    <w:p w:rsidR="00515965" w:rsidRDefault="00515965" w:rsidP="008E60A7">
      <w:pPr>
        <w:pStyle w:val="Ttulo4"/>
      </w:pPr>
    </w:p>
    <w:p w:rsidR="00B32752" w:rsidRDefault="00B32752" w:rsidP="008E60A7">
      <w:pPr>
        <w:pStyle w:val="Ttulo4"/>
      </w:pPr>
    </w:p>
    <w:p w:rsidR="00AF6264" w:rsidRDefault="00B36C32" w:rsidP="008E60A7">
      <w:pPr>
        <w:pStyle w:val="Ttulo4"/>
      </w:pPr>
      <w:r>
        <w:t>7</w:t>
      </w:r>
      <w:r w:rsidR="00AF6264">
        <w:t>.</w:t>
      </w:r>
      <w:r w:rsidR="008E60A7">
        <w:t>1.</w:t>
      </w:r>
      <w:r w:rsidR="00F90987">
        <w:t>8</w:t>
      </w:r>
      <w:r w:rsidR="008E60A7">
        <w:t>.1</w:t>
      </w:r>
      <w:r w:rsidR="00D8490B">
        <w:t xml:space="preserve"> </w:t>
      </w:r>
      <w:r w:rsidR="00ED4798">
        <w:t>Quando houver mais de um autor pessoa jurídica</w:t>
      </w:r>
    </w:p>
    <w:p w:rsidR="00ED4798" w:rsidRPr="00ED4798" w:rsidRDefault="00ED4798" w:rsidP="00ED4798"/>
    <w:p w:rsidR="00ED4798" w:rsidRPr="00ED4798" w:rsidRDefault="00DF2297" w:rsidP="00ED4798">
      <w:r w:rsidRPr="00DF2297">
        <w:rPr>
          <w:rFonts w:cs="Times New Roman"/>
          <w:noProof/>
        </w:rPr>
        <w:pict>
          <v:shape id="_x0000_s1480" type="#_x0000_t202" style="position:absolute;left:0;text-align:left;margin-left:-1.45pt;margin-top:20.35pt;width:454.45pt;height:90.15pt;z-index:-25158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0">
              <w:txbxContent>
                <w:p w:rsidR="00A03220" w:rsidRPr="00C3554E" w:rsidRDefault="00A03220" w:rsidP="00ED4798">
                  <w:pPr>
                    <w:pStyle w:val="Corpodetexto2"/>
                    <w:widowControl w:val="0"/>
                    <w:spacing w:line="240" w:lineRule="auto"/>
                    <w:jc w:val="left"/>
                    <w:rPr>
                      <w:noProof/>
                      <w:color w:val="000000"/>
                    </w:rPr>
                  </w:pPr>
                  <w:r w:rsidRPr="00C3554E">
                    <w:t xml:space="preserve">AGÊNCIA NACIONAL DE ÁGUA (Brasil); COMPANHIA AMBIENTAL DO ESTADO DE SÃO PAULO. </w:t>
                  </w:r>
                  <w:r w:rsidRPr="00C3554E">
                    <w:rPr>
                      <w:b/>
                    </w:rPr>
                    <w:t>Guia nacional de coleta de preservação de amostras</w:t>
                  </w:r>
                  <w:r w:rsidRPr="00C3554E">
                    <w:t xml:space="preserve">: água sedimento, comunidades aquáticas e efluentes líquidos. Brasília, DF: ANA; São Paulo: CETESB, 2011. 327 p. Disponível em: </w:t>
                  </w:r>
                  <w:hyperlink r:id="rId38" w:history="1">
                    <w:r w:rsidRPr="00C3554E">
                      <w:rPr>
                        <w:rStyle w:val="Hyperlink"/>
                      </w:rPr>
                      <w:t>HTTP://www.cetesb.sp.gpv.br/userfiles/file/laboratorios/publicaçoes/guia-nacional-coleta-2012.pdf</w:t>
                    </w:r>
                  </w:hyperlink>
                  <w:r w:rsidRPr="00C3554E">
                    <w:t xml:space="preserve">. Acesso </w:t>
                  </w:r>
                  <w:proofErr w:type="gramStart"/>
                  <w:r w:rsidRPr="00C3554E">
                    <w:t>em :</w:t>
                  </w:r>
                  <w:proofErr w:type="gramEnd"/>
                  <w:r w:rsidRPr="00C3554E">
                    <w:t xml:space="preserve"> 26 fev. 2015.</w:t>
                  </w:r>
                </w:p>
              </w:txbxContent>
            </v:textbox>
          </v:shape>
        </w:pict>
      </w:r>
      <w:r w:rsidR="00ED4798">
        <w:t>EXEMPLO</w:t>
      </w:r>
    </w:p>
    <w:p w:rsidR="00ED4798" w:rsidRDefault="00ED4798" w:rsidP="00561362">
      <w:pPr>
        <w:widowControl w:val="0"/>
        <w:ind w:firstLine="709"/>
        <w:rPr>
          <w:rFonts w:cs="Times New Roman"/>
        </w:rPr>
      </w:pPr>
    </w:p>
    <w:p w:rsidR="00ED4798" w:rsidRDefault="00ED4798" w:rsidP="00561362">
      <w:pPr>
        <w:widowControl w:val="0"/>
        <w:ind w:firstLine="709"/>
        <w:rPr>
          <w:rFonts w:cs="Times New Roman"/>
        </w:rPr>
      </w:pPr>
    </w:p>
    <w:p w:rsidR="00515965" w:rsidRDefault="00515965" w:rsidP="00515965">
      <w:pPr>
        <w:widowControl w:val="0"/>
        <w:tabs>
          <w:tab w:val="left" w:pos="1202"/>
        </w:tabs>
      </w:pPr>
    </w:p>
    <w:p w:rsidR="00081A8E" w:rsidRDefault="00081A8E" w:rsidP="00515965">
      <w:pPr>
        <w:widowControl w:val="0"/>
        <w:tabs>
          <w:tab w:val="left" w:pos="1202"/>
        </w:tabs>
      </w:pPr>
      <w:r>
        <w:lastRenderedPageBreak/>
        <w:t>7.1.8.2 Instituição governamental</w:t>
      </w:r>
    </w:p>
    <w:p w:rsidR="003451D3" w:rsidRDefault="003451D3" w:rsidP="00561362">
      <w:pPr>
        <w:widowControl w:val="0"/>
        <w:ind w:firstLine="709"/>
        <w:rPr>
          <w:rFonts w:cs="Times New Roman"/>
        </w:rPr>
      </w:pPr>
    </w:p>
    <w:p w:rsidR="00AF6264" w:rsidRDefault="00AF6264" w:rsidP="00561362">
      <w:pPr>
        <w:widowControl w:val="0"/>
        <w:ind w:firstLine="709"/>
        <w:rPr>
          <w:rFonts w:cs="Times New Roman"/>
        </w:rPr>
      </w:pPr>
      <w:r>
        <w:rPr>
          <w:rFonts w:cs="Times New Roman"/>
        </w:rPr>
        <w:t xml:space="preserve">Quando </w:t>
      </w:r>
      <w:r w:rsidR="00081A8E">
        <w:rPr>
          <w:rFonts w:cs="Times New Roman"/>
        </w:rPr>
        <w:t>for uma instituição governamental da administração direta</w:t>
      </w:r>
      <w:r>
        <w:rPr>
          <w:rFonts w:cs="Times New Roman"/>
        </w:rPr>
        <w:t xml:space="preserve">, seu nome </w:t>
      </w:r>
      <w:r w:rsidR="00081A8E">
        <w:rPr>
          <w:rFonts w:cs="Times New Roman"/>
        </w:rPr>
        <w:t>deve ser</w:t>
      </w:r>
      <w:r>
        <w:rPr>
          <w:rFonts w:cs="Times New Roman"/>
        </w:rPr>
        <w:t xml:space="preserve"> precedido pelo nome do órgão superior ou pelo nome da jurisdição</w:t>
      </w:r>
      <w:proofErr w:type="gramStart"/>
      <w:r>
        <w:rPr>
          <w:rFonts w:cs="Times New Roman"/>
        </w:rPr>
        <w:t xml:space="preserve">  </w:t>
      </w:r>
      <w:proofErr w:type="gramEnd"/>
      <w:r>
        <w:rPr>
          <w:rFonts w:cs="Times New Roman"/>
        </w:rPr>
        <w:t>à qual pertence (país, Estado ou município).</w:t>
      </w:r>
    </w:p>
    <w:p w:rsidR="00BC306D" w:rsidRDefault="00BC306D" w:rsidP="00561362">
      <w:pPr>
        <w:widowControl w:val="0"/>
        <w:rPr>
          <w:rFonts w:cs="Times New Roman"/>
        </w:rPr>
      </w:pPr>
    </w:p>
    <w:p w:rsidR="00AF6264" w:rsidRDefault="00DF2297" w:rsidP="00561362">
      <w:pPr>
        <w:widowControl w:val="0"/>
        <w:rPr>
          <w:rFonts w:cs="Times New Roman"/>
        </w:rPr>
      </w:pPr>
      <w:r>
        <w:rPr>
          <w:rFonts w:cs="Times New Roman"/>
          <w:noProof/>
        </w:rPr>
        <w:pict>
          <v:group id="Group 1978" o:spid="_x0000_s1209" style="position:absolute;left:0;text-align:left;margin-left:-1.65pt;margin-top:18.7pt;width:454.2pt;height:123.1pt;z-index:-251638272" coordorigin="1668,8008" coordsize="9084,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">
            <v:shape id="_x0000_s1210" type="#_x0000_t202" style="position:absolute;left:1668;top:8008;width:9084;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W5sYA&#10;AADcAAAADwAAAGRycy9kb3ducmV2LnhtbESPT2vCQBTE74LfYXlCb81GC2LTrCKC0t6sLS25PbIv&#10;fzT7Ns1uk/jtu0LB4zAzv2HSzWga0VPnassK5lEMgji3uuZSwefH/nEFwnlkjY1lUnAlB5v1dJJi&#10;ou3A79SffCkChF2CCirv20RKl1dk0EW2JQ5eYTuDPsiulLrDIcBNIxdxvJQGaw4LFba0qyi/nH6N&#10;gsPxrc7s9+Hrxx2LcV607pxdcqUeZuP2BYSn0d/D/+1XrWDx9Ay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WW5sYAAADcAAAADwAAAAAAAAAAAAAAAACYAgAAZHJz&#10;L2Rvd25yZXYueG1sUEsFBgAAAAAEAAQA9QAAAIsDAAAAAA==&#10;" fillcolor="#f2f2f2">
              <v:stroke dashstyle="1 1" endcap="round"/>
              <v:textbox style="mso-next-textbox:#_x0000_s1210">
                <w:txbxContent>
                  <w:p w:rsidR="00A03220" w:rsidRPr="00681B8C" w:rsidRDefault="00A03220" w:rsidP="00B36C32">
                    <w:pPr>
                      <w:pStyle w:val="Corpodetexto2"/>
                      <w:widowControl w:val="0"/>
                      <w:spacing w:line="240" w:lineRule="auto"/>
                      <w:jc w:val="left"/>
                      <w:rPr>
                        <w:noProof/>
                        <w:color w:val="000000"/>
                      </w:rPr>
                    </w:pPr>
                    <w:r w:rsidRPr="00681B8C">
                      <w:t xml:space="preserve">BRASIL. Ministério da Justiça. </w:t>
                    </w:r>
                    <w:r w:rsidRPr="00681B8C">
                      <w:rPr>
                        <w:b/>
                      </w:rPr>
                      <w:t>Relatório de atividades</w:t>
                    </w:r>
                    <w:r w:rsidRPr="00681B8C">
                      <w:t>. Brasília, DF, 1993.28 p.</w:t>
                    </w:r>
                  </w:p>
                </w:txbxContent>
              </v:textbox>
            </v:shape>
            <v:shape id="_x0000_s1211" type="#_x0000_t202" style="position:absolute;left:1668;top:8786;width:9084;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MBsEA&#10;AADcAAAADwAAAGRycy9kb3ducmV2LnhtbERPy4rCMBTdC/MP4Q64s6kiIh3TMgyM6M4XDu4uze1j&#10;bG5qE7X+vVkILg/nvch604gbda62rGAcxSCIc6trLhUc9r+jOQjnkTU2lknBgxxk6cdggYm2d97S&#10;bedLEULYJaig8r5NpHR5RQZdZFviwBW2M+gD7EqpO7yHcNPISRzPpMGaQ0OFLf1UlJ93V6NguVnX&#10;J/u3PF7cpujHRev+T+dcqeFn//0FwlPv3+KXe6UVTKZhfj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TAbBAAAA3AAAAA8AAAAAAAAAAAAAAAAAmAIAAGRycy9kb3du&#10;cmV2LnhtbFBLBQYAAAAABAAEAPUAAACGAwAAAAA=&#10;" fillcolor="#f2f2f2">
              <v:stroke dashstyle="1 1" endcap="round"/>
              <v:textbox style="mso-next-textbox:#_x0000_s1211">
                <w:txbxContent>
                  <w:p w:rsidR="00A03220" w:rsidRPr="00681B8C" w:rsidRDefault="00A03220" w:rsidP="00B36C32">
                    <w:pPr>
                      <w:pStyle w:val="Corpodetexto2"/>
                      <w:widowControl w:val="0"/>
                      <w:spacing w:line="240" w:lineRule="auto"/>
                      <w:jc w:val="left"/>
                      <w:rPr>
                        <w:noProof/>
                        <w:color w:val="000000"/>
                      </w:rPr>
                    </w:pPr>
                    <w:r w:rsidRPr="00681B8C">
                      <w:t>PARANÁ. Secretaria de Estado do Meio Ambiente e Recursos Hídricos. Diret</w:t>
                    </w:r>
                    <w:r w:rsidRPr="00681B8C">
                      <w:rPr>
                        <w:b/>
                      </w:rPr>
                      <w:t>rizes para a política ambiental do Estado do Paraná</w:t>
                    </w:r>
                    <w:r w:rsidRPr="00681B8C">
                      <w:t>. Curitiba, 1998. 35 p.</w:t>
                    </w:r>
                  </w:p>
                </w:txbxContent>
              </v:textbox>
            </v:shape>
            <v:shape id="_x0000_s1212" type="#_x0000_t202" style="position:absolute;left:1672;top:9767;width:9080;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pncUA&#10;AADcAAAADwAAAGRycy9kb3ducmV2LnhtbESPT2vCQBTE70K/w/IK3ppNpJSSZpVSUOwtTUXJ7ZF9&#10;+VOzb2N21fjtu4WCx2FmfsNkq8n04kKj6ywrSKIYBHFldceNgt33+ukVhPPIGnvLpOBGDlbLh1mG&#10;qbZX/qJL4RsRIOxSVNB6P6RSuqolgy6yA3Hwajsa9EGOjdQjXgPc9HIRxy/SYMdhocWBPlqqjsXZ&#10;KNjkn11pD5v9yeX1lNSD+ymPlVLzx+n9DYSnyd/D/+2tVrB4Tu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mdxQAAANwAAAAPAAAAAAAAAAAAAAAAAJgCAABkcnMv&#10;ZG93bnJldi54bWxQSwUGAAAAAAQABAD1AAAAigMAAAAA&#10;" fillcolor="#f2f2f2">
              <v:stroke dashstyle="1 1" endcap="round"/>
              <v:textbox style="mso-next-textbox:#_x0000_s1212">
                <w:txbxContent>
                  <w:p w:rsidR="00A03220" w:rsidRPr="00681B8C" w:rsidRDefault="00A03220" w:rsidP="00B36C32">
                    <w:pPr>
                      <w:pStyle w:val="Corpodetexto2"/>
                      <w:widowControl w:val="0"/>
                      <w:spacing w:line="240" w:lineRule="auto"/>
                      <w:jc w:val="left"/>
                      <w:rPr>
                        <w:noProof/>
                        <w:color w:val="000000"/>
                      </w:rPr>
                    </w:pPr>
                    <w:r w:rsidRPr="00681B8C">
                      <w:t xml:space="preserve">SÃO PAULO (Estado). Secretaria do Meio Ambiente. </w:t>
                    </w:r>
                    <w:r w:rsidRPr="00681B8C">
                      <w:rPr>
                        <w:b/>
                      </w:rPr>
                      <w:t>Diretrizes para a política ambiental do Estado de São Paulo</w:t>
                    </w:r>
                    <w:r w:rsidRPr="00681B8C">
                      <w:t>. São Paulo, 1993. 35 p.</w:t>
                    </w:r>
                  </w:p>
                </w:txbxContent>
              </v:textbox>
            </v:shape>
          </v:group>
        </w:pict>
      </w:r>
      <w:r w:rsidR="00976DB1">
        <w:rPr>
          <w:rFonts w:cs="Times New Roman"/>
        </w:rPr>
        <w:t>EXEMPLO</w:t>
      </w: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AF6264" w:rsidRDefault="00AF6264" w:rsidP="00D271C3">
      <w:pPr>
        <w:widowControl w:val="0"/>
        <w:rPr>
          <w:rFonts w:cs="Times New Roman"/>
          <w:sz w:val="20"/>
          <w:szCs w:val="20"/>
        </w:rPr>
      </w:pPr>
    </w:p>
    <w:p w:rsidR="003E34E8" w:rsidRDefault="003E34E8" w:rsidP="003E34E8">
      <w:pPr>
        <w:pStyle w:val="Ttulo4"/>
      </w:pPr>
      <w:r>
        <w:t>7.1.8.3</w:t>
      </w:r>
      <w:r w:rsidR="00D8490B">
        <w:t xml:space="preserve"> </w:t>
      </w:r>
      <w:r>
        <w:t>Estado e município homônimos</w:t>
      </w:r>
    </w:p>
    <w:p w:rsidR="00E07D24" w:rsidRDefault="003E34E8" w:rsidP="003E34E8">
      <w:r>
        <w:tab/>
      </w:r>
    </w:p>
    <w:p w:rsidR="003E34E8" w:rsidRDefault="003E34E8" w:rsidP="00E07D24">
      <w:pPr>
        <w:ind w:firstLine="709"/>
      </w:pPr>
      <w:r>
        <w:t xml:space="preserve">Quando estado e município forem homônimos, indicar, entre parênteses, </w:t>
      </w:r>
      <w:proofErr w:type="gramStart"/>
      <w:r>
        <w:t>a palavra Estado</w:t>
      </w:r>
      <w:proofErr w:type="gramEnd"/>
      <w:r>
        <w:t xml:space="preserve"> ou a palavra Município.</w:t>
      </w:r>
    </w:p>
    <w:p w:rsidR="003E34E8" w:rsidRDefault="003E34E8" w:rsidP="003E34E8">
      <w:r>
        <w:tab/>
        <w:t>Quando municípios forem homônimos, indicar a sigla do estado entre parênteses.</w:t>
      </w:r>
    </w:p>
    <w:p w:rsidR="00E07D24" w:rsidRDefault="00E07D24" w:rsidP="003E34E8"/>
    <w:p w:rsidR="003E34E8" w:rsidRDefault="00DF2297" w:rsidP="003E34E8">
      <w:r>
        <w:rPr>
          <w:noProof/>
        </w:rPr>
        <w:pict>
          <v:shape id="_x0000_s1482" type="#_x0000_t202" style="position:absolute;left:0;text-align:left;margin-left:-7.4pt;margin-top:17.6pt;width:454.45pt;height:40.7pt;z-index:-25158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2">
              <w:txbxContent>
                <w:p w:rsidR="00A03220" w:rsidRPr="00C3554E" w:rsidRDefault="00A03220" w:rsidP="003E34E8">
                  <w:pPr>
                    <w:pStyle w:val="Corpodetexto2"/>
                    <w:widowControl w:val="0"/>
                    <w:spacing w:line="240" w:lineRule="auto"/>
                    <w:jc w:val="left"/>
                    <w:rPr>
                      <w:noProof/>
                      <w:color w:val="000000"/>
                    </w:rPr>
                  </w:pPr>
                  <w:r w:rsidRPr="00C3554E">
                    <w:t xml:space="preserve">RIO DE JANEIRO (Município). Secretaria Municipal de Educação e Cultura. </w:t>
                  </w:r>
                  <w:r w:rsidRPr="00C3554E">
                    <w:rPr>
                      <w:b/>
                    </w:rPr>
                    <w:t>Bibliografia carioca 1977</w:t>
                  </w:r>
                  <w:r w:rsidRPr="00C3554E">
                    <w:t>. Rio de Janeiro: Secretaria Municipal de Educação e Cultura, 1978.</w:t>
                  </w:r>
                </w:p>
              </w:txbxContent>
            </v:textbox>
          </v:shape>
        </w:pict>
      </w:r>
      <w:r w:rsidR="003E34E8">
        <w:t>EXEMPLO</w:t>
      </w:r>
    </w:p>
    <w:p w:rsidR="003E34E8" w:rsidRPr="003E34E8" w:rsidRDefault="003E34E8" w:rsidP="003E34E8"/>
    <w:p w:rsidR="003E34E8" w:rsidRPr="00976DB1" w:rsidRDefault="003E34E8" w:rsidP="00D271C3">
      <w:pPr>
        <w:widowControl w:val="0"/>
        <w:rPr>
          <w:rFonts w:cs="Times New Roman"/>
          <w:sz w:val="20"/>
          <w:szCs w:val="20"/>
        </w:rPr>
      </w:pPr>
    </w:p>
    <w:p w:rsidR="003E34E8" w:rsidRDefault="003E34E8" w:rsidP="008E60A7">
      <w:pPr>
        <w:pStyle w:val="Ttulo4"/>
      </w:pPr>
    </w:p>
    <w:p w:rsidR="003E34E8" w:rsidRDefault="00DF2297" w:rsidP="008E60A7">
      <w:pPr>
        <w:pStyle w:val="Ttulo4"/>
      </w:pPr>
      <w:r>
        <w:rPr>
          <w:noProof/>
        </w:rPr>
        <w:pict>
          <v:shape id="_x0000_s1483" type="#_x0000_t202" style="position:absolute;left:0;text-align:left;margin-left:-7.4pt;margin-top:.9pt;width:454.45pt;height:50.05pt;z-index:-25158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3">
              <w:txbxContent>
                <w:p w:rsidR="00A03220" w:rsidRPr="00C3554E" w:rsidRDefault="00A03220" w:rsidP="003E34E8">
                  <w:pPr>
                    <w:pStyle w:val="Corpodetexto2"/>
                    <w:widowControl w:val="0"/>
                    <w:spacing w:line="240" w:lineRule="auto"/>
                    <w:jc w:val="left"/>
                    <w:rPr>
                      <w:noProof/>
                      <w:color w:val="000000"/>
                    </w:rPr>
                  </w:pPr>
                  <w:r w:rsidRPr="00C3554E">
                    <w:t xml:space="preserve">VIÇOSA (MG). </w:t>
                  </w:r>
                  <w:r w:rsidRPr="00C3554E">
                    <w:rPr>
                      <w:b/>
                    </w:rPr>
                    <w:t>Lei nº 2558/2016</w:t>
                  </w:r>
                  <w:r w:rsidRPr="00C3554E">
                    <w:t xml:space="preserve">. Dispõe sobre o direito ao aleitamento materno e dá outras providências. Viçosa, MG: Sistema de Leis Municipais, 2017. Disponível em: </w:t>
                  </w:r>
                  <w:proofErr w:type="gramStart"/>
                  <w:r w:rsidRPr="00C3554E">
                    <w:t>leismunicipais.com.</w:t>
                  </w:r>
                  <w:proofErr w:type="gramEnd"/>
                  <w:r w:rsidRPr="00C3554E">
                    <w:t>br. Acesso em 22 jun. 2017.</w:t>
                  </w:r>
                </w:p>
              </w:txbxContent>
            </v:textbox>
          </v:shape>
        </w:pict>
      </w:r>
    </w:p>
    <w:p w:rsidR="003E34E8" w:rsidRDefault="00E07D24" w:rsidP="00C3554E">
      <w:pPr>
        <w:pStyle w:val="Ttulo4"/>
        <w:jc w:val="right"/>
      </w:pPr>
      <w:r>
        <w:t xml:space="preserve"> </w:t>
      </w:r>
    </w:p>
    <w:p w:rsidR="00C3554E" w:rsidRPr="00C3554E" w:rsidRDefault="00C3554E" w:rsidP="00C3554E"/>
    <w:p w:rsidR="00B32752" w:rsidRDefault="00B32752" w:rsidP="00C3554E">
      <w:pPr>
        <w:pStyle w:val="Ttulo4"/>
        <w:ind w:left="-709"/>
      </w:pPr>
    </w:p>
    <w:p w:rsidR="00AF6264" w:rsidRDefault="00B32752" w:rsidP="00B32752">
      <w:pPr>
        <w:pStyle w:val="Ttulo4"/>
        <w:ind w:left="-709"/>
      </w:pPr>
      <w:r>
        <w:tab/>
      </w:r>
      <w:r w:rsidR="00B36C32">
        <w:t>7</w:t>
      </w:r>
      <w:r w:rsidR="00AF6264">
        <w:t>.</w:t>
      </w:r>
      <w:r w:rsidR="008E60A7">
        <w:t>1</w:t>
      </w:r>
      <w:r w:rsidR="00AF6264">
        <w:t>.</w:t>
      </w:r>
      <w:r w:rsidR="00F90987">
        <w:t>8</w:t>
      </w:r>
      <w:r w:rsidR="00AF6264">
        <w:t>.</w:t>
      </w:r>
      <w:r w:rsidR="003E34E8">
        <w:t>4</w:t>
      </w:r>
      <w:r w:rsidR="00D8490B">
        <w:t xml:space="preserve"> </w:t>
      </w:r>
      <w:r w:rsidR="00920F05">
        <w:t xml:space="preserve">Instituição com denominação </w:t>
      </w:r>
      <w:r w:rsidR="00AF6264">
        <w:t>específica</w:t>
      </w:r>
    </w:p>
    <w:p w:rsidR="00F14E46" w:rsidRPr="00F14E46" w:rsidRDefault="00F14E46" w:rsidP="00F14E46"/>
    <w:p w:rsidR="00AF6264" w:rsidRDefault="00AF6264" w:rsidP="00A37EDD">
      <w:pPr>
        <w:widowControl w:val="0"/>
        <w:ind w:firstLine="709"/>
        <w:rPr>
          <w:rFonts w:cs="Times New Roman"/>
        </w:rPr>
      </w:pPr>
      <w:r>
        <w:rPr>
          <w:rFonts w:cs="Times New Roman"/>
        </w:rPr>
        <w:t xml:space="preserve">Quando a </w:t>
      </w:r>
      <w:r w:rsidR="009973E2">
        <w:rPr>
          <w:rFonts w:cs="Times New Roman"/>
        </w:rPr>
        <w:t>instituição</w:t>
      </w:r>
      <w:r>
        <w:rPr>
          <w:rFonts w:cs="Times New Roman"/>
        </w:rPr>
        <w:t xml:space="preserve"> vinculada a um órgão maior, tem uma denominação específica que a identifica, como no caso de sociedades, organizações, instituições, entidades de natureza científica, artística ou cultural, a entrada é feita diretamente pelo seu nome. Em caso de duplicidade, deve-se acrescentar a unidade geográfica </w:t>
      </w:r>
      <w:r w:rsidR="00753489">
        <w:rPr>
          <w:rFonts w:cs="Times New Roman"/>
        </w:rPr>
        <w:t>a que pertence</w:t>
      </w:r>
      <w:r>
        <w:rPr>
          <w:rFonts w:cs="Times New Roman"/>
        </w:rPr>
        <w:t>, entre parênteses.</w:t>
      </w:r>
    </w:p>
    <w:p w:rsidR="00B36C32" w:rsidRDefault="00B36C32" w:rsidP="00561362">
      <w:pPr>
        <w:widowControl w:val="0"/>
        <w:rPr>
          <w:rFonts w:cs="Times New Roman"/>
        </w:rPr>
      </w:pPr>
    </w:p>
    <w:p w:rsidR="00AF6264" w:rsidRDefault="00DF2297" w:rsidP="00561362">
      <w:pPr>
        <w:widowControl w:val="0"/>
        <w:rPr>
          <w:rFonts w:cs="Times New Roman"/>
        </w:rPr>
      </w:pPr>
      <w:r w:rsidRPr="00DF2297">
        <w:rPr>
          <w:rFonts w:cs="Times New Roman"/>
          <w:noProof/>
          <w:sz w:val="20"/>
          <w:szCs w:val="20"/>
        </w:rPr>
        <w:lastRenderedPageBreak/>
        <w:pict>
          <v:group id="Group 1980" o:spid="_x0000_s1213" style="position:absolute;left:0;text-align:left;margin-left:-1.45pt;margin-top:19.15pt;width:454pt;height:83.2pt;z-index:-251637248" coordorigin="1668,14158" coordsize="9215,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">
            <v:shape id="_x0000_s1214" type="#_x0000_t202" style="position:absolute;left:1672;top:14158;width:9211;height: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ClMUA&#10;AADcAAAADwAAAGRycy9kb3ducmV2LnhtbESPT2vCQBTE7wW/w/KE3sxGC0FS1yCCUm82LS25PbIv&#10;f0z2bZpdNf323UKhx2FmfsNsssn04kajay0rWEYxCOLS6pZrBe9vh8UahPPIGnvLpOCbHGTb2cMG&#10;U23v/Eq33NciQNilqKDxfkildGVDBl1kB+LgVXY06IMca6lHvAe46eUqjhNpsOWw0OBA+4bKLr8a&#10;BcfzqS3s5/Hjy52raVkN7lJ0pVKP82n3DMLT5P/Df+0XrWD1lM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gKUxQAAANwAAAAPAAAAAAAAAAAAAAAAAJgCAABkcnMv&#10;ZG93bnJldi54bWxQSwUGAAAAAAQABAD1AAAAigMAAAAA&#10;" fillcolor="#f2f2f2">
              <v:stroke dashstyle="1 1" endcap="round"/>
              <v:textbox style="mso-next-textbox:#_x0000_s1214">
                <w:txbxContent>
                  <w:p w:rsidR="00A03220" w:rsidRPr="00681B8C" w:rsidRDefault="00A03220" w:rsidP="00B36C32">
                    <w:pPr>
                      <w:pStyle w:val="Corpodetexto2"/>
                      <w:widowControl w:val="0"/>
                      <w:spacing w:line="240" w:lineRule="auto"/>
                      <w:jc w:val="left"/>
                      <w:rPr>
                        <w:noProof/>
                        <w:color w:val="000000"/>
                      </w:rPr>
                    </w:pPr>
                    <w:r w:rsidRPr="00681B8C">
                      <w:t xml:space="preserve">BIBLIOTECA NACIONAL (Brasil). </w:t>
                    </w:r>
                    <w:r w:rsidRPr="00681B8C">
                      <w:rPr>
                        <w:b/>
                      </w:rPr>
                      <w:t>Relatório da Diretoria-Geral</w:t>
                    </w:r>
                    <w:r w:rsidRPr="00681B8C">
                      <w:t>: 1984. Rio de Janeiro, 1985. 40 p.</w:t>
                    </w:r>
                  </w:p>
                </w:txbxContent>
              </v:textbox>
            </v:shape>
            <v:shape id="_x0000_s1215" type="#_x0000_t202" style="position:absolute;left:1668;top:15080;width:9215;height: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nD8YA&#10;AADcAAAADwAAAGRycy9kb3ducmV2LnhtbESPT2vCQBTE74LfYXlCb81GC1rSrCKC0t6sLS25PbIv&#10;fzT7Ns1uk/jtu0LB4zAzv2HSzWga0VPnassK5lEMgji3uuZSwefH/vEZhPPIGhvLpOBKDjbr6STF&#10;RNuB36k/+VIECLsEFVTet4mULq/IoItsSxy8wnYGfZBdKXWHQ4CbRi7ieCkN1hwWKmxpV1F+Of0a&#10;BYfjW53Z78PXjzsW47xo3Tm75Eo9zMbtCwhPo7+H/9uvWsHiaQW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nD8YAAADcAAAADwAAAAAAAAAAAAAAAACYAgAAZHJz&#10;L2Rvd25yZXYueG1sUEsFBgAAAAAEAAQA9QAAAIsDAAAAAA==&#10;" fillcolor="#f2f2f2">
              <v:stroke dashstyle="1 1" endcap="round"/>
              <v:textbox style="mso-next-textbox:#_x0000_s1215">
                <w:txbxContent>
                  <w:p w:rsidR="00A03220" w:rsidRPr="00681B8C" w:rsidRDefault="00A03220" w:rsidP="00B36C32">
                    <w:pPr>
                      <w:pStyle w:val="Corpodetexto2"/>
                      <w:widowControl w:val="0"/>
                      <w:spacing w:line="240" w:lineRule="auto"/>
                      <w:jc w:val="left"/>
                      <w:rPr>
                        <w:noProof/>
                        <w:color w:val="000000"/>
                      </w:rPr>
                    </w:pPr>
                    <w:r w:rsidRPr="00681B8C">
                      <w:t xml:space="preserve">BIBLIOTECA NACIONAL (Portugal). </w:t>
                    </w:r>
                    <w:proofErr w:type="gramStart"/>
                    <w:r w:rsidRPr="00681B8C">
                      <w:rPr>
                        <w:b/>
                      </w:rPr>
                      <w:t>O 24</w:t>
                    </w:r>
                    <w:proofErr w:type="gramEnd"/>
                    <w:r w:rsidRPr="00681B8C">
                      <w:rPr>
                        <w:b/>
                      </w:rPr>
                      <w:t xml:space="preserve"> de julho de 1833 e a guerra civil de 1829-1834</w:t>
                    </w:r>
                    <w:r w:rsidRPr="00681B8C">
                      <w:t>. Lisboa, 1983. 95 p.</w:t>
                    </w:r>
                  </w:p>
                </w:txbxContent>
              </v:textbox>
            </v:shape>
          </v:group>
        </w:pict>
      </w:r>
      <w:r w:rsidR="00FB175B">
        <w:rPr>
          <w:rFonts w:cs="Times New Roman"/>
        </w:rPr>
        <w:t>EXEMPLO</w:t>
      </w:r>
    </w:p>
    <w:p w:rsidR="00AF6264" w:rsidRDefault="00AF6264"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3E34E8" w:rsidRDefault="00DF2297" w:rsidP="00F90987">
      <w:pPr>
        <w:pStyle w:val="Ttulo3"/>
      </w:pPr>
      <w:bookmarkStart w:id="333" w:name="_Toc418675333"/>
      <w:bookmarkStart w:id="334" w:name="_Toc443896706"/>
      <w:r w:rsidRPr="00DF2297">
        <w:rPr>
          <w:i w:val="0"/>
          <w:noProof/>
        </w:rPr>
        <w:pict>
          <v:shape id="_x0000_s1484" type="#_x0000_t202" style="position:absolute;left:0;text-align:left;margin-left:-1.25pt;margin-top:17.3pt;width:454.45pt;height:63.8pt;z-index:-25158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4">
              <w:txbxContent>
                <w:p w:rsidR="00A03220" w:rsidRPr="00C3554E" w:rsidRDefault="00A03220" w:rsidP="009973E2">
                  <w:pPr>
                    <w:pStyle w:val="Corpodetexto2"/>
                    <w:widowControl w:val="0"/>
                    <w:spacing w:line="240" w:lineRule="auto"/>
                    <w:jc w:val="left"/>
                    <w:rPr>
                      <w:noProof/>
                      <w:color w:val="000000"/>
                    </w:rPr>
                  </w:pPr>
                  <w:r w:rsidRPr="00C3554E">
                    <w:t xml:space="preserve">UNIVERSIDADE FEDERAL DE SANTA CATARINA. </w:t>
                  </w:r>
                  <w:r w:rsidRPr="00C3554E">
                    <w:rPr>
                      <w:b/>
                    </w:rPr>
                    <w:t xml:space="preserve">Relatório de atividades Pró-reitoria de pós-graduação. </w:t>
                  </w:r>
                  <w:r w:rsidRPr="00C3554E">
                    <w:t xml:space="preserve">[Florianópolis: UFSC], 2012. Disponível em: </w:t>
                  </w:r>
                  <w:hyperlink r:id="rId39" w:history="1">
                    <w:r w:rsidRPr="00C3554E">
                      <w:rPr>
                        <w:rStyle w:val="Hyperlink"/>
                      </w:rPr>
                      <w:t>HTTP://propg.ufsc.br/files/2013/08/relatório-de-atividades-PROPG-2012.pdf</w:t>
                    </w:r>
                  </w:hyperlink>
                  <w:r w:rsidRPr="00C3554E">
                    <w:t>. Acesso em: 26 fev. 2015.</w:t>
                  </w:r>
                </w:p>
              </w:txbxContent>
            </v:textbox>
          </v:shape>
        </w:pict>
      </w:r>
    </w:p>
    <w:p w:rsidR="009973E2" w:rsidRPr="009973E2" w:rsidRDefault="009973E2" w:rsidP="00F90987">
      <w:pPr>
        <w:pStyle w:val="Ttulo3"/>
        <w:rPr>
          <w:i w:val="0"/>
        </w:rPr>
      </w:pPr>
    </w:p>
    <w:p w:rsidR="009973E2" w:rsidRDefault="009973E2" w:rsidP="00F90987">
      <w:pPr>
        <w:pStyle w:val="Ttulo3"/>
      </w:pPr>
    </w:p>
    <w:p w:rsidR="009973E2" w:rsidRPr="00C3554E" w:rsidRDefault="009973E2" w:rsidP="00F90987">
      <w:pPr>
        <w:pStyle w:val="Ttulo3"/>
        <w:rPr>
          <w:i w:val="0"/>
        </w:rPr>
      </w:pPr>
    </w:p>
    <w:p w:rsidR="00C3554E" w:rsidRDefault="00C3554E" w:rsidP="00F90987">
      <w:pPr>
        <w:pStyle w:val="Ttulo3"/>
        <w:rPr>
          <w:i w:val="0"/>
        </w:rPr>
      </w:pPr>
    </w:p>
    <w:p w:rsidR="001F7A44" w:rsidRDefault="001F7A44" w:rsidP="001F7A44">
      <w:pPr>
        <w:pStyle w:val="Ttulo3"/>
      </w:pPr>
      <w:r w:rsidRPr="00F90987">
        <w:t>7.1.</w:t>
      </w:r>
      <w:r>
        <w:t>9</w:t>
      </w:r>
      <w:r w:rsidR="00D8490B">
        <w:t xml:space="preserve"> </w:t>
      </w:r>
      <w:r>
        <w:t>Eventos</w:t>
      </w:r>
    </w:p>
    <w:p w:rsidR="001F7A44" w:rsidRDefault="001F7A44" w:rsidP="001F7A44">
      <w:r>
        <w:tab/>
        <w:t>As obras resultantes de eventos (seminários, congressos, simpósios, entre outros) têm sua entrada pelo nome do evento, por extenso e em letras maiúsculas, seguido do seu número de ocorrência (se houver), ano e local de realização e idioma do documento. O número de ocorrência dever ser em algarismo arábico, seguido de ponto.</w:t>
      </w:r>
      <w:r w:rsidR="00496053">
        <w:t xml:space="preserve"> </w:t>
      </w:r>
    </w:p>
    <w:p w:rsidR="00CA2BDE" w:rsidRDefault="00CA2BDE" w:rsidP="001F7A44"/>
    <w:p w:rsidR="001F7A44" w:rsidRDefault="001F7A44" w:rsidP="001F7A44">
      <w:r>
        <w:t>EXEMPLO</w:t>
      </w:r>
    </w:p>
    <w:p w:rsidR="001F7A44" w:rsidRDefault="00DF2297" w:rsidP="001F7A44">
      <w:r>
        <w:rPr>
          <w:noProof/>
        </w:rPr>
        <w:pict>
          <v:shape id="_x0000_s1485" type="#_x0000_t202" style="position:absolute;left:0;text-align:left;margin-left:-1.25pt;margin-top:4.85pt;width:454.45pt;height:43.4pt;z-index:-25158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5">
              <w:txbxContent>
                <w:p w:rsidR="00A03220" w:rsidRPr="00C3554E" w:rsidRDefault="00A03220" w:rsidP="001F7A44">
                  <w:pPr>
                    <w:pStyle w:val="Corpodetexto2"/>
                    <w:widowControl w:val="0"/>
                    <w:spacing w:line="240" w:lineRule="auto"/>
                    <w:jc w:val="left"/>
                    <w:rPr>
                      <w:noProof/>
                      <w:color w:val="000000"/>
                    </w:rPr>
                  </w:pPr>
                  <w:r>
                    <w:t>CONGRESSO BRASILEIRO DE BIBLIOTECONOMIA E DOCUMENTAÇÃO, 10</w:t>
                  </w:r>
                  <w:proofErr w:type="gramStart"/>
                  <w:r>
                    <w:t>.,</w:t>
                  </w:r>
                  <w:proofErr w:type="gramEnd"/>
                  <w:r>
                    <w:t xml:space="preserve"> 1979. Curitiba. </w:t>
                  </w:r>
                  <w:r w:rsidRPr="001F7A44">
                    <w:rPr>
                      <w:b/>
                    </w:rPr>
                    <w:t>Anais</w:t>
                  </w:r>
                  <w:r>
                    <w:t xml:space="preserve"> [...]. Curitiba: Associação Bibliotecária do Paraná, 1979. </w:t>
                  </w:r>
                  <w:proofErr w:type="gramStart"/>
                  <w:r>
                    <w:t>3</w:t>
                  </w:r>
                  <w:proofErr w:type="gramEnd"/>
                  <w:r>
                    <w:t xml:space="preserve"> v.</w:t>
                  </w:r>
                </w:p>
              </w:txbxContent>
            </v:textbox>
          </v:shape>
        </w:pict>
      </w:r>
    </w:p>
    <w:p w:rsidR="001F7A44" w:rsidRPr="001F7A44" w:rsidRDefault="001F7A44" w:rsidP="001F7A44"/>
    <w:p w:rsidR="001F7A44" w:rsidRDefault="001F7A44" w:rsidP="00F90987">
      <w:pPr>
        <w:pStyle w:val="Ttulo3"/>
      </w:pPr>
    </w:p>
    <w:p w:rsidR="001F7A44" w:rsidRDefault="00DF2297" w:rsidP="00F90987">
      <w:pPr>
        <w:pStyle w:val="Ttulo3"/>
        <w:rPr>
          <w:i w:val="0"/>
        </w:rPr>
      </w:pPr>
      <w:r w:rsidRPr="00DF2297">
        <w:rPr>
          <w:noProof/>
        </w:rPr>
        <w:pict>
          <v:shape id="_x0000_s1486" type="#_x0000_t202" style="position:absolute;left:0;text-align:left;margin-left:-1.25pt;margin-top:10.35pt;width:454.45pt;height:44.45pt;z-index:-25158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6">
              <w:txbxContent>
                <w:p w:rsidR="00A03220" w:rsidRPr="00C3554E" w:rsidRDefault="00A03220" w:rsidP="001F7A44">
                  <w:pPr>
                    <w:pStyle w:val="Corpodetexto2"/>
                    <w:widowControl w:val="0"/>
                    <w:spacing w:line="240" w:lineRule="auto"/>
                    <w:jc w:val="left"/>
                    <w:rPr>
                      <w:noProof/>
                      <w:color w:val="000000"/>
                    </w:rPr>
                  </w:pPr>
                  <w:r>
                    <w:t xml:space="preserve">SIMPÓSIO DE INSTRUMENTAÇÃO E IMAGENS MÉDICAS, </w:t>
                  </w:r>
                  <w:proofErr w:type="gramStart"/>
                  <w:r>
                    <w:t>3</w:t>
                  </w:r>
                  <w:proofErr w:type="gramEnd"/>
                  <w:r>
                    <w:t xml:space="preserve">., 2007, São Carlos. </w:t>
                  </w:r>
                  <w:r w:rsidRPr="0088249A">
                    <w:rPr>
                      <w:b/>
                    </w:rPr>
                    <w:t>Anais</w:t>
                  </w:r>
                  <w:r>
                    <w:t xml:space="preserve"> [...]. São Carlos, SP: Escola de Engenharia de São Carlos-USP, 2007.1 CD-ROM.</w:t>
                  </w:r>
                </w:p>
              </w:txbxContent>
            </v:textbox>
          </v:shape>
        </w:pict>
      </w:r>
    </w:p>
    <w:p w:rsidR="00496053" w:rsidRDefault="00496053" w:rsidP="00496053"/>
    <w:p w:rsidR="00496053" w:rsidRDefault="00496053" w:rsidP="00496053"/>
    <w:p w:rsidR="00496053" w:rsidRDefault="00DF2297" w:rsidP="00496053">
      <w:r>
        <w:rPr>
          <w:noProof/>
        </w:rPr>
        <w:pict>
          <v:shape id="_x0000_s1487" type="#_x0000_t202" style="position:absolute;left:0;text-align:left;margin-left:-1.9pt;margin-top:9pt;width:454.45pt;height:63.8pt;z-index:-25158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7">
              <w:txbxContent>
                <w:p w:rsidR="00A03220" w:rsidRPr="00C3554E" w:rsidRDefault="00A03220" w:rsidP="00496053">
                  <w:pPr>
                    <w:pStyle w:val="Corpodetexto2"/>
                    <w:widowControl w:val="0"/>
                    <w:spacing w:line="240" w:lineRule="auto"/>
                    <w:jc w:val="left"/>
                    <w:rPr>
                      <w:noProof/>
                      <w:color w:val="000000"/>
                    </w:rPr>
                  </w:pPr>
                  <w:r>
                    <w:rPr>
                      <w:noProof/>
                      <w:color w:val="000000"/>
                    </w:rPr>
                    <w:t xml:space="preserve">CONGRESSO INTERNACIONAL DO INES, 8. ; SEMINÁRIO NACIONAL DO INES. 14., 2009, Rio de Janeiro. </w:t>
                  </w:r>
                  <w:r w:rsidRPr="0088249A">
                    <w:rPr>
                      <w:b/>
                      <w:noProof/>
                      <w:color w:val="000000"/>
                    </w:rPr>
                    <w:t>Anais</w:t>
                  </w:r>
                  <w:r>
                    <w:rPr>
                      <w:noProof/>
                      <w:color w:val="000000"/>
                    </w:rPr>
                    <w:t xml:space="preserve"> [...]. Rio de Janeiro: Instituto Nacional de Educação de Surdos, 2009. 160 p. Tema: Múltiplos atores e saberes na educação de surdos. Inclui bibliografia.</w:t>
                  </w:r>
                </w:p>
              </w:txbxContent>
            </v:textbox>
          </v:shape>
        </w:pict>
      </w:r>
    </w:p>
    <w:p w:rsidR="00496053" w:rsidRPr="00496053" w:rsidRDefault="00496053" w:rsidP="00496053"/>
    <w:p w:rsidR="001F7A44" w:rsidRPr="001F7A44" w:rsidRDefault="001F7A44" w:rsidP="001F7A44"/>
    <w:p w:rsidR="001F7A44" w:rsidRDefault="001F7A44" w:rsidP="00F90987">
      <w:pPr>
        <w:pStyle w:val="Ttulo3"/>
      </w:pPr>
    </w:p>
    <w:p w:rsidR="00AF6264" w:rsidRPr="00F90987" w:rsidRDefault="00B36C32" w:rsidP="00F90987">
      <w:pPr>
        <w:pStyle w:val="Ttulo3"/>
      </w:pPr>
      <w:r w:rsidRPr="00F90987">
        <w:t>7</w:t>
      </w:r>
      <w:r w:rsidR="00AF6264" w:rsidRPr="00F90987">
        <w:t>.</w:t>
      </w:r>
      <w:r w:rsidR="008E60A7" w:rsidRPr="00F90987">
        <w:t>1</w:t>
      </w:r>
      <w:r w:rsidR="00AF6264" w:rsidRPr="00F90987">
        <w:t>.</w:t>
      </w:r>
      <w:r w:rsidR="001F7A44">
        <w:t>10</w:t>
      </w:r>
      <w:r w:rsidR="00D8490B">
        <w:t xml:space="preserve"> </w:t>
      </w:r>
      <w:r w:rsidR="00AF6264" w:rsidRPr="00F90987">
        <w:t>Autoria desconhecida</w:t>
      </w:r>
      <w:bookmarkEnd w:id="333"/>
      <w:bookmarkEnd w:id="334"/>
    </w:p>
    <w:p w:rsidR="00AF6264" w:rsidRDefault="00AF6264" w:rsidP="00561362">
      <w:pPr>
        <w:widowControl w:val="0"/>
        <w:ind w:firstLine="709"/>
        <w:rPr>
          <w:rFonts w:cs="Times New Roman"/>
        </w:rPr>
      </w:pPr>
      <w:r>
        <w:rPr>
          <w:rFonts w:cs="Times New Roman"/>
        </w:rPr>
        <w:t>Em caso de autoria desconhecida, a entrada deve ser feita pelo título. O termo anônimo</w:t>
      </w:r>
      <w:r w:rsidR="00555810">
        <w:rPr>
          <w:rFonts w:cs="Times New Roman"/>
        </w:rPr>
        <w:t xml:space="preserve"> ou a expressão Autor desconhecido</w:t>
      </w:r>
      <w:r>
        <w:rPr>
          <w:rFonts w:cs="Times New Roman"/>
        </w:rPr>
        <w:t xml:space="preserve"> não </w:t>
      </w:r>
      <w:r w:rsidR="003451D3">
        <w:rPr>
          <w:rFonts w:cs="Times New Roman"/>
        </w:rPr>
        <w:t xml:space="preserve">podem </w:t>
      </w:r>
      <w:r>
        <w:rPr>
          <w:rFonts w:cs="Times New Roman"/>
        </w:rPr>
        <w:t>ser usado</w:t>
      </w:r>
      <w:r w:rsidR="003451D3">
        <w:rPr>
          <w:rFonts w:cs="Times New Roman"/>
        </w:rPr>
        <w:t>s</w:t>
      </w:r>
      <w:r>
        <w:rPr>
          <w:rFonts w:cs="Times New Roman"/>
        </w:rPr>
        <w:t>.</w:t>
      </w:r>
    </w:p>
    <w:p w:rsidR="00976DB1" w:rsidRDefault="00976DB1" w:rsidP="00561362">
      <w:pPr>
        <w:pStyle w:val="Corpodetexto2"/>
        <w:widowControl w:val="0"/>
      </w:pPr>
    </w:p>
    <w:p w:rsidR="00AF6264" w:rsidRDefault="00FB175B" w:rsidP="00561362">
      <w:pPr>
        <w:pStyle w:val="Corpodetexto2"/>
        <w:widowControl w:val="0"/>
      </w:pPr>
      <w:r>
        <w:t>EXEMPLO</w:t>
      </w:r>
    </w:p>
    <w:p w:rsidR="00B36C32" w:rsidRDefault="00DF2297" w:rsidP="00561362">
      <w:pPr>
        <w:pStyle w:val="Corpodetexto2"/>
        <w:widowControl w:val="0"/>
      </w:pPr>
      <w:r>
        <w:rPr>
          <w:noProof/>
        </w:rPr>
        <w:pict>
          <v:shape id="_x0000_s1216" type="#_x0000_t202" style="position:absolute;left:0;text-align:left;margin-left:-1.7pt;margin-top:1.35pt;width:454.45pt;height:38.45pt;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216">
              <w:txbxContent>
                <w:p w:rsidR="00A03220" w:rsidRPr="00D10DFA" w:rsidRDefault="00A03220" w:rsidP="00B36C32">
                  <w:pPr>
                    <w:pStyle w:val="Corpodetexto2"/>
                    <w:widowControl w:val="0"/>
                    <w:spacing w:line="240" w:lineRule="auto"/>
                    <w:jc w:val="left"/>
                    <w:rPr>
                      <w:noProof/>
                      <w:color w:val="000000"/>
                    </w:rPr>
                  </w:pPr>
                  <w:r w:rsidRPr="00D10DFA">
                    <w:t>DIAGNÓSTICO do setor editorial brasileiro. São Paulo: Câmara Brasileira do Livro, 1993. 64 p.</w:t>
                  </w:r>
                </w:p>
              </w:txbxContent>
            </v:textbox>
          </v:shape>
        </w:pict>
      </w:r>
    </w:p>
    <w:p w:rsidR="00B36C32" w:rsidRDefault="00B36C32" w:rsidP="00561362">
      <w:pPr>
        <w:pStyle w:val="Corpodetexto2"/>
        <w:widowControl w:val="0"/>
      </w:pPr>
    </w:p>
    <w:p w:rsidR="00C3554E" w:rsidRDefault="00DF2297" w:rsidP="00561362">
      <w:pPr>
        <w:widowControl w:val="0"/>
        <w:rPr>
          <w:rFonts w:cs="Times New Roman"/>
        </w:rPr>
      </w:pPr>
      <w:r>
        <w:rPr>
          <w:rFonts w:cs="Times New Roman"/>
          <w:noProof/>
        </w:rPr>
        <w:lastRenderedPageBreak/>
        <w:pict>
          <v:shape id="_x0000_s1488" type="#_x0000_t202" style="position:absolute;left:0;text-align:left;margin-left:-.6pt;margin-top:5.75pt;width:454.45pt;height:38.8pt;z-index:-25158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88">
              <w:txbxContent>
                <w:p w:rsidR="00A03220" w:rsidRPr="00C3554E" w:rsidRDefault="00A03220" w:rsidP="00555810">
                  <w:pPr>
                    <w:pStyle w:val="Corpodetexto2"/>
                    <w:widowControl w:val="0"/>
                    <w:spacing w:line="240" w:lineRule="auto"/>
                    <w:jc w:val="left"/>
                    <w:rPr>
                      <w:noProof/>
                      <w:color w:val="000000"/>
                    </w:rPr>
                  </w:pPr>
                  <w:r>
                    <w:t xml:space="preserve">PEQUENA biblioteca do vinho. São Paulo: </w:t>
                  </w:r>
                  <w:proofErr w:type="spellStart"/>
                  <w:r>
                    <w:t>Lafonte</w:t>
                  </w:r>
                  <w:proofErr w:type="spellEnd"/>
                  <w:r>
                    <w:t>, 2012.</w:t>
                  </w:r>
                </w:p>
              </w:txbxContent>
            </v:textbox>
          </v:shape>
        </w:pict>
      </w:r>
    </w:p>
    <w:p w:rsidR="00C3554E" w:rsidRDefault="00C3554E" w:rsidP="00561362">
      <w:pPr>
        <w:widowControl w:val="0"/>
        <w:rPr>
          <w:rFonts w:cs="Times New Roman"/>
        </w:rPr>
      </w:pPr>
    </w:p>
    <w:p w:rsidR="00C3554E" w:rsidRDefault="00C3554E" w:rsidP="000A4272">
      <w:pPr>
        <w:pStyle w:val="Ttulo3"/>
      </w:pPr>
      <w:bookmarkStart w:id="335" w:name="_Toc418675334"/>
      <w:bookmarkStart w:id="336" w:name="_Toc443896707"/>
    </w:p>
    <w:p w:rsidR="000A4272" w:rsidRDefault="000A4272" w:rsidP="000A4272">
      <w:pPr>
        <w:pStyle w:val="Ttulo3"/>
      </w:pPr>
      <w:r w:rsidRPr="00F90987">
        <w:t>7.1.</w:t>
      </w:r>
      <w:r w:rsidR="00213AF6">
        <w:t>1</w:t>
      </w:r>
      <w:r w:rsidR="001F7A44">
        <w:t>1</w:t>
      </w:r>
      <w:r w:rsidR="00D8490B">
        <w:t xml:space="preserve"> </w:t>
      </w:r>
      <w:r w:rsidR="00213AF6">
        <w:t>Obra psicografada</w:t>
      </w:r>
    </w:p>
    <w:p w:rsidR="00213AF6" w:rsidRPr="00213AF6" w:rsidRDefault="00213AF6" w:rsidP="00213AF6">
      <w:r>
        <w:t>Para obras psicografadas, o primeiro elemento dever ser o nome do espírito.</w:t>
      </w:r>
    </w:p>
    <w:p w:rsidR="00C3554E" w:rsidRDefault="00C3554E" w:rsidP="00213AF6"/>
    <w:p w:rsidR="00213AF6" w:rsidRPr="00213AF6" w:rsidRDefault="00213AF6" w:rsidP="00213AF6">
      <w:r>
        <w:t>EXEMPLO</w:t>
      </w:r>
    </w:p>
    <w:p w:rsidR="000A4272" w:rsidRDefault="00DF2297" w:rsidP="00F90987">
      <w:pPr>
        <w:pStyle w:val="Ttulo2"/>
      </w:pPr>
      <w:r>
        <w:rPr>
          <w:noProof/>
        </w:rPr>
        <w:pict>
          <v:shape id="_x0000_s1469" type="#_x0000_t202" style="position:absolute;left:0;text-align:left;margin-left:-.6pt;margin-top:.55pt;width:454.45pt;height:38.45pt;z-index:-25159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69">
              <w:txbxContent>
                <w:p w:rsidR="00A03220" w:rsidRPr="00C3554E" w:rsidRDefault="00A03220" w:rsidP="00213AF6">
                  <w:pPr>
                    <w:pStyle w:val="Corpodetexto2"/>
                    <w:widowControl w:val="0"/>
                    <w:spacing w:line="240" w:lineRule="auto"/>
                    <w:jc w:val="left"/>
                    <w:rPr>
                      <w:noProof/>
                      <w:color w:val="000000"/>
                    </w:rPr>
                  </w:pPr>
                  <w:r w:rsidRPr="00C3554E">
                    <w:t xml:space="preserve">EMMANUEL (Espírito). </w:t>
                  </w:r>
                  <w:r w:rsidRPr="00C3554E">
                    <w:rPr>
                      <w:b/>
                    </w:rPr>
                    <w:t>Alma e coração</w:t>
                  </w:r>
                  <w:r w:rsidRPr="00C3554E">
                    <w:t>. Psicografado por Francisco Cândido Xavier. São Paulo: Pensamento, 1976.</w:t>
                  </w:r>
                </w:p>
              </w:txbxContent>
            </v:textbox>
          </v:shape>
        </w:pict>
      </w:r>
    </w:p>
    <w:p w:rsidR="000A4272" w:rsidRDefault="000A4272" w:rsidP="00F90987">
      <w:pPr>
        <w:pStyle w:val="Ttulo2"/>
      </w:pPr>
    </w:p>
    <w:p w:rsidR="00213AF6" w:rsidRDefault="00213AF6" w:rsidP="00213AF6">
      <w:pPr>
        <w:pStyle w:val="Ttulo3"/>
        <w:rPr>
          <w:i w:val="0"/>
        </w:rPr>
      </w:pPr>
    </w:p>
    <w:p w:rsidR="00213AF6" w:rsidRDefault="00213AF6" w:rsidP="00213AF6">
      <w:pPr>
        <w:pStyle w:val="Ttulo3"/>
      </w:pPr>
      <w:r w:rsidRPr="00F90987">
        <w:t>7.1.</w:t>
      </w:r>
      <w:r>
        <w:t>1</w:t>
      </w:r>
      <w:r w:rsidR="001F7A44">
        <w:t>2</w:t>
      </w:r>
      <w:r w:rsidR="00D8490B">
        <w:t xml:space="preserve"> </w:t>
      </w:r>
      <w:r>
        <w:t>Obra adaptada</w:t>
      </w:r>
    </w:p>
    <w:p w:rsidR="00213AF6" w:rsidRDefault="00213AF6" w:rsidP="00D8490B">
      <w:r>
        <w:t>As obras adaptadas devem ter o responsável pela adaptação como o primeiro elemento.</w:t>
      </w:r>
    </w:p>
    <w:p w:rsidR="00F14E46" w:rsidRDefault="00F14E46" w:rsidP="00213AF6"/>
    <w:p w:rsidR="00213AF6" w:rsidRDefault="00DF2297" w:rsidP="00213AF6">
      <w:r>
        <w:rPr>
          <w:noProof/>
        </w:rPr>
        <w:pict>
          <v:shape id="_x0000_s1470" type="#_x0000_t202" style="position:absolute;left:0;text-align:left;margin-left:-.6pt;margin-top:19.3pt;width:454.45pt;height:38.45pt;z-index:-25159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70">
              <w:txbxContent>
                <w:p w:rsidR="00A03220" w:rsidRPr="00C3554E" w:rsidRDefault="00A03220" w:rsidP="00213AF6">
                  <w:pPr>
                    <w:pStyle w:val="Corpodetexto2"/>
                    <w:widowControl w:val="0"/>
                    <w:spacing w:line="240" w:lineRule="auto"/>
                    <w:jc w:val="left"/>
                    <w:rPr>
                      <w:noProof/>
                      <w:color w:val="000000"/>
                    </w:rPr>
                  </w:pPr>
                  <w:r w:rsidRPr="00C3554E">
                    <w:rPr>
                      <w:noProof/>
                      <w:color w:val="000000"/>
                    </w:rPr>
                    <w:t xml:space="preserve">MOURO, Marco. </w:t>
                  </w:r>
                  <w:r w:rsidRPr="00C3554E">
                    <w:rPr>
                      <w:b/>
                      <w:noProof/>
                      <w:color w:val="000000"/>
                    </w:rPr>
                    <w:t>A noite das camas trocadas</w:t>
                  </w:r>
                  <w:r w:rsidRPr="00C3554E">
                    <w:rPr>
                      <w:noProof/>
                      <w:color w:val="000000"/>
                    </w:rPr>
                    <w:t>. [Adaptado da obra de] Giovanni Boccaccio. São Paulo: Luzeiro, 1979.</w:t>
                  </w:r>
                </w:p>
              </w:txbxContent>
            </v:textbox>
          </v:shape>
        </w:pict>
      </w:r>
      <w:r w:rsidR="00213AF6">
        <w:t>EXEMPLO</w:t>
      </w:r>
    </w:p>
    <w:p w:rsidR="00F14E46" w:rsidRDefault="00F14E46" w:rsidP="00836F50">
      <w:pPr>
        <w:pStyle w:val="Ttulo3"/>
      </w:pPr>
    </w:p>
    <w:p w:rsidR="00F14E46" w:rsidRDefault="00F14E46" w:rsidP="00836F50">
      <w:pPr>
        <w:pStyle w:val="Ttulo3"/>
      </w:pPr>
    </w:p>
    <w:p w:rsidR="00F14E46" w:rsidRDefault="00F14E46" w:rsidP="00836F50">
      <w:pPr>
        <w:pStyle w:val="Ttulo3"/>
      </w:pPr>
    </w:p>
    <w:p w:rsidR="00836F50" w:rsidRDefault="00836F50" w:rsidP="00836F50">
      <w:pPr>
        <w:pStyle w:val="Ttulo3"/>
      </w:pPr>
      <w:r w:rsidRPr="00F90987">
        <w:t>7.1.</w:t>
      </w:r>
      <w:r>
        <w:t>1</w:t>
      </w:r>
      <w:r w:rsidR="001F7A44">
        <w:t>3</w:t>
      </w:r>
      <w:r w:rsidR="00D8490B">
        <w:t xml:space="preserve"> </w:t>
      </w:r>
      <w:r>
        <w:t>Entrevistas</w:t>
      </w:r>
    </w:p>
    <w:p w:rsidR="00F14E46" w:rsidRDefault="00F14E46" w:rsidP="00213AF6"/>
    <w:p w:rsidR="00213AF6" w:rsidRDefault="00836F50" w:rsidP="00213AF6">
      <w:r>
        <w:t>Para entrevistas, o primeiro elemento dever ser o entrevistado.</w:t>
      </w:r>
    </w:p>
    <w:p w:rsidR="00836F50" w:rsidRDefault="00836F50" w:rsidP="00213AF6"/>
    <w:p w:rsidR="00836F50" w:rsidRDefault="00836F50" w:rsidP="00213AF6">
      <w:r>
        <w:t>EXEMPLO</w:t>
      </w:r>
    </w:p>
    <w:p w:rsidR="00836F50" w:rsidRDefault="00DF2297" w:rsidP="00213AF6">
      <w:r>
        <w:rPr>
          <w:noProof/>
        </w:rPr>
        <w:pict>
          <v:shape id="_x0000_s1471" type="#_x0000_t202" style="position:absolute;left:0;text-align:left;margin-left:-.6pt;margin-top:.85pt;width:454.45pt;height:66.3pt;z-index:-25159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" fillcolor="#f2f2f2">
            <v:stroke dashstyle="1 1" endcap="round"/>
            <v:textbox style="mso-next-textbox:#_x0000_s1471">
              <w:txbxContent>
                <w:p w:rsidR="00A03220" w:rsidRPr="00C3554E" w:rsidRDefault="00A03220" w:rsidP="00836F50">
                  <w:pPr>
                    <w:pStyle w:val="Corpodetexto2"/>
                    <w:widowControl w:val="0"/>
                    <w:spacing w:line="240" w:lineRule="auto"/>
                    <w:jc w:val="left"/>
                    <w:rPr>
                      <w:noProof/>
                      <w:color w:val="000000"/>
                    </w:rPr>
                  </w:pPr>
                  <w:r w:rsidRPr="00C3554E">
                    <w:rPr>
                      <w:noProof/>
                      <w:color w:val="000000"/>
                    </w:rPr>
                    <w:t xml:space="preserve">HAMEL, Gary. Eficiência não basta: as empresas precisam inovar na gestão. [Entrevista cedida a] Chris Stangle. HSM Management, São Paulo: n.79, mar./abr. 2010. Disponível em: </w:t>
                  </w:r>
                  <w:hyperlink r:id="rId40" w:history="1">
                    <w:r w:rsidRPr="00C3554E">
                      <w:rPr>
                        <w:rStyle w:val="Hyperlink"/>
                        <w:noProof/>
                      </w:rPr>
                      <w:t>http://www.revistahsm.com.br/coluna/gary-hamel-e-gestão-na-era-da-criatividade/</w:t>
                    </w:r>
                  </w:hyperlink>
                  <w:r w:rsidRPr="00C3554E">
                    <w:rPr>
                      <w:noProof/>
                      <w:color w:val="000000"/>
                    </w:rPr>
                    <w:t>. Acesso em: 23 mar.2017.</w:t>
                  </w:r>
                </w:p>
              </w:txbxContent>
            </v:textbox>
          </v:shape>
        </w:pict>
      </w:r>
    </w:p>
    <w:p w:rsidR="00836F50" w:rsidRDefault="00836F50" w:rsidP="00213AF6"/>
    <w:p w:rsidR="00836F50" w:rsidRDefault="00836F50" w:rsidP="00213AF6"/>
    <w:p w:rsidR="00836F50" w:rsidRPr="00213AF6" w:rsidRDefault="00836F50" w:rsidP="00213AF6"/>
    <w:p w:rsidR="00AF6264" w:rsidRDefault="00B36C32" w:rsidP="00F90987">
      <w:pPr>
        <w:pStyle w:val="Ttulo2"/>
      </w:pPr>
      <w:r>
        <w:t>7.</w:t>
      </w:r>
      <w:r w:rsidR="008E60A7">
        <w:t>2</w:t>
      </w:r>
      <w:r w:rsidR="00FF793D">
        <w:t xml:space="preserve"> </w:t>
      </w:r>
      <w:r w:rsidR="00AF6264">
        <w:t>Título e subtítulo</w:t>
      </w:r>
      <w:bookmarkEnd w:id="335"/>
      <w:bookmarkEnd w:id="336"/>
    </w:p>
    <w:p w:rsidR="00AF6264" w:rsidRDefault="00AF6264" w:rsidP="00561362">
      <w:pPr>
        <w:widowControl w:val="0"/>
        <w:rPr>
          <w:rFonts w:cs="Times New Roman"/>
        </w:rPr>
      </w:pPr>
    </w:p>
    <w:p w:rsidR="00D015B3" w:rsidRDefault="00AF6264" w:rsidP="00D271C3">
      <w:pPr>
        <w:widowControl w:val="0"/>
        <w:ind w:firstLine="709"/>
        <w:rPr>
          <w:rFonts w:cs="Times New Roman"/>
        </w:rPr>
      </w:pPr>
      <w:r>
        <w:rPr>
          <w:rFonts w:cs="Times New Roman"/>
        </w:rPr>
        <w:t>O título</w:t>
      </w:r>
      <w:r w:rsidR="00D015B3">
        <w:rPr>
          <w:rFonts w:cs="Times New Roman"/>
        </w:rPr>
        <w:t xml:space="preserve"> e o subtítulo</w:t>
      </w:r>
      <w:r>
        <w:rPr>
          <w:rFonts w:cs="Times New Roman"/>
        </w:rPr>
        <w:t xml:space="preserve"> deve</w:t>
      </w:r>
      <w:r w:rsidR="00D015B3">
        <w:rPr>
          <w:rFonts w:cs="Times New Roman"/>
        </w:rPr>
        <w:t>m</w:t>
      </w:r>
      <w:r>
        <w:rPr>
          <w:rFonts w:cs="Times New Roman"/>
        </w:rPr>
        <w:t xml:space="preserve"> ser reproduzido</w:t>
      </w:r>
      <w:r w:rsidR="00D015B3">
        <w:rPr>
          <w:rFonts w:cs="Times New Roman"/>
        </w:rPr>
        <w:t xml:space="preserve">s </w:t>
      </w:r>
      <w:r>
        <w:rPr>
          <w:rFonts w:cs="Times New Roman"/>
        </w:rPr>
        <w:t>como figura</w:t>
      </w:r>
      <w:r w:rsidR="00D015B3">
        <w:rPr>
          <w:rFonts w:cs="Times New Roman"/>
        </w:rPr>
        <w:t>m</w:t>
      </w:r>
      <w:r>
        <w:rPr>
          <w:rFonts w:cs="Times New Roman"/>
        </w:rPr>
        <w:t xml:space="preserve"> no documento</w:t>
      </w:r>
      <w:r w:rsidR="00D015B3">
        <w:rPr>
          <w:rFonts w:cs="Times New Roman"/>
        </w:rPr>
        <w:t xml:space="preserve">, separados por dois pontos. </w:t>
      </w:r>
    </w:p>
    <w:p w:rsidR="00D015B3" w:rsidRDefault="00D015B3" w:rsidP="00D271C3">
      <w:pPr>
        <w:widowControl w:val="0"/>
        <w:ind w:firstLine="709"/>
        <w:rPr>
          <w:rFonts w:cs="Times New Roman"/>
        </w:rPr>
      </w:pPr>
      <w:r>
        <w:rPr>
          <w:rFonts w:cs="Times New Roman"/>
        </w:rPr>
        <w:t>O título</w:t>
      </w:r>
      <w:r w:rsidR="00AF6264">
        <w:rPr>
          <w:rFonts w:cs="Times New Roman"/>
        </w:rPr>
        <w:t xml:space="preserve"> deve aparecer na forma de destaque tipográfico: </w:t>
      </w:r>
      <w:r w:rsidR="00AF6264">
        <w:rPr>
          <w:rFonts w:cs="Times New Roman"/>
          <w:b/>
          <w:bCs/>
        </w:rPr>
        <w:t>negrito.</w:t>
      </w:r>
      <w:r w:rsidR="00AF6264">
        <w:rPr>
          <w:rFonts w:cs="Times New Roman"/>
        </w:rPr>
        <w:t xml:space="preserve"> Para títulos em língua portuguesa, usar letras maiúsculas somente na inicial da primeira palavra e em nomes próprios. No caso de outros idiomas, obedecer à gramática da língua de </w:t>
      </w:r>
      <w:r>
        <w:rPr>
          <w:rFonts w:cs="Times New Roman"/>
        </w:rPr>
        <w:t xml:space="preserve">origem. </w:t>
      </w:r>
    </w:p>
    <w:p w:rsidR="00AF6264" w:rsidRDefault="00AF6264" w:rsidP="00D271C3">
      <w:pPr>
        <w:widowControl w:val="0"/>
        <w:ind w:firstLine="709"/>
        <w:rPr>
          <w:rFonts w:cs="Times New Roman"/>
        </w:rPr>
      </w:pPr>
      <w:r>
        <w:rPr>
          <w:rFonts w:cs="Times New Roman"/>
        </w:rPr>
        <w:t xml:space="preserve">O subtítulo deve ser transcrito após o título, quando necessário para esclarecer e </w:t>
      </w:r>
      <w:r>
        <w:rPr>
          <w:rFonts w:cs="Times New Roman"/>
        </w:rPr>
        <w:lastRenderedPageBreak/>
        <w:t>completar o título, sem negrito, precedido de dois-pontos.</w:t>
      </w:r>
    </w:p>
    <w:p w:rsidR="00C85B48" w:rsidRDefault="00C85B48" w:rsidP="00561362">
      <w:pPr>
        <w:widowControl w:val="0"/>
        <w:rPr>
          <w:rFonts w:cs="Times New Roman"/>
        </w:rPr>
      </w:pPr>
    </w:p>
    <w:p w:rsidR="00AF6264" w:rsidRDefault="00FB175B" w:rsidP="00561362">
      <w:pPr>
        <w:widowControl w:val="0"/>
        <w:rPr>
          <w:rFonts w:cs="Times New Roman"/>
        </w:rPr>
      </w:pPr>
      <w:r>
        <w:rPr>
          <w:rFonts w:cs="Times New Roman"/>
        </w:rPr>
        <w:t>EXEMPLO</w:t>
      </w:r>
    </w:p>
    <w:p w:rsidR="00B36C32" w:rsidRDefault="00DF2297" w:rsidP="00561362">
      <w:pPr>
        <w:widowControl w:val="0"/>
        <w:rPr>
          <w:rFonts w:cs="Times New Roman"/>
        </w:rPr>
      </w:pPr>
      <w:r>
        <w:rPr>
          <w:rFonts w:cs="Times New Roman"/>
          <w:noProof/>
        </w:rPr>
        <w:pict>
          <v:group id="Group 1975" o:spid="_x0000_s1217" style="position:absolute;left:0;text-align:left;margin-left:-1.7pt;margin-top:-.05pt;width:454.45pt;height:100.1pt;z-index:-251641344" coordorigin="1667,9565" coordsize="908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">
            <v:shape id="_x0000_s1218" type="#_x0000_t202" style="position:absolute;left:1689;top:9565;width:9067;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a4MUA&#10;AADcAAAADwAAAGRycy9kb3ducmV2LnhtbESPT2vCQBTE70K/w/IK3ppNLJSSZpVSUOwtTUXJ7ZF9&#10;+VOzb2N21fjtu4WCx2FmfsNkq8n04kKj6ywrSKIYBHFldceNgt33+ukVhPPIGnvLpOBGDlbLh1mG&#10;qbZX/qJL4RsRIOxSVNB6P6RSuqolgy6yA3Hwajsa9EGOjdQjXgPc9HIRxy/SYMdhocWBPlqqjsXZ&#10;KNjkn11pD5v9yeX1lNSD+ymPlVLzx+n9DYSnyd/D/+2tVrB4Tu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5rgxQAAANwAAAAPAAAAAAAAAAAAAAAAAJgCAABkcnMv&#10;ZG93bnJldi54bWxQSwUGAAAAAAQABAD1AAAAigMAAAAA&#10;" fillcolor="#f2f2f2">
              <v:stroke dashstyle="1 1" endcap="round"/>
              <v:textbox style="mso-next-textbox:#_x0000_s1218">
                <w:txbxContent>
                  <w:p w:rsidR="00A03220" w:rsidRPr="00D271C3" w:rsidRDefault="00A03220" w:rsidP="00B36C32">
                    <w:pPr>
                      <w:pStyle w:val="Corpodetexto2"/>
                      <w:widowControl w:val="0"/>
                      <w:spacing w:line="240" w:lineRule="auto"/>
                      <w:jc w:val="left"/>
                      <w:rPr>
                        <w:noProof/>
                        <w:color w:val="000000"/>
                      </w:rPr>
                    </w:pPr>
                    <w:r w:rsidRPr="00D271C3">
                      <w:t xml:space="preserve">PASTRO, Cláudio. </w:t>
                    </w:r>
                    <w:r w:rsidRPr="00D271C3">
                      <w:rPr>
                        <w:b/>
                      </w:rPr>
                      <w:t>Arte sacra</w:t>
                    </w:r>
                    <w:r w:rsidRPr="00D271C3">
                      <w:t>. São Paulo: Loyola, 1993.</w:t>
                    </w:r>
                  </w:p>
                </w:txbxContent>
              </v:textbox>
            </v:shape>
            <v:shape id="_x0000_s1219" type="#_x0000_t202" style="position:absolute;left:1667;top:10219;width:908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l8MA&#10;AADcAAAADwAAAGRycy9kb3ducmV2LnhtbESPT4vCMBTE7wt+h/CEvWlqhUWqUURQ9OaqKN4ezesf&#10;bV5qE7X77Y0g7HGYmd8wk1lrKvGgxpWWFQz6EQji1OqScwWH/bI3AuE8ssbKMin4Iwezaedrgom2&#10;T/6lx87nIkDYJaig8L5OpHRpQQZd39bEwctsY9AH2eRSN/gMcFPJOIp+pMGSw0KBNS0KSq+7u1Gw&#10;2m7Ksz2tjje3zdpBVrvL+Zoq9d1t52MQnlr/H/6011pBPIz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El8MAAADcAAAADwAAAAAAAAAAAAAAAACYAgAAZHJzL2Rv&#10;d25yZXYueG1sUEsFBgAAAAAEAAQA9QAAAIgDAAAAAA==&#10;" fillcolor="#f2f2f2">
              <v:stroke dashstyle="1 1" endcap="round"/>
              <v:textbox style="mso-next-textbox:#_x0000_s1219">
                <w:txbxContent>
                  <w:p w:rsidR="00A03220" w:rsidRPr="00D271C3" w:rsidRDefault="00A03220" w:rsidP="00B36C32">
                    <w:pPr>
                      <w:pStyle w:val="Corpodetexto2"/>
                      <w:widowControl w:val="0"/>
                      <w:spacing w:line="240" w:lineRule="auto"/>
                      <w:jc w:val="left"/>
                      <w:rPr>
                        <w:noProof/>
                        <w:color w:val="000000"/>
                      </w:rPr>
                    </w:pPr>
                    <w:r w:rsidRPr="00D271C3">
                      <w:t xml:space="preserve">PASTRO, Cláudio. </w:t>
                    </w:r>
                    <w:r w:rsidRPr="00D271C3">
                      <w:rPr>
                        <w:b/>
                      </w:rPr>
                      <w:t>Arte sacra</w:t>
                    </w:r>
                    <w:r w:rsidRPr="00D271C3">
                      <w:t>: espaço sagrado hoje. São Paulo: Loyola, 1993. 343 p.</w:t>
                    </w:r>
                  </w:p>
                </w:txbxContent>
              </v:textbox>
            </v:shape>
            <v:shape id="_x0000_s1220" type="#_x0000_t202" style="position:absolute;left:1667;top:10851;width:9089;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hDMUA&#10;AADcAAAADwAAAGRycy9kb3ducmV2LnhtbESPT2vCQBTE7wW/w/KE3upGhVLSbEQEpd6sisXbI/vy&#10;R7Nv0+yapN/eFYQeh5n5DZMsBlOLjlpXWVYwnUQgiDOrKy4UHA/rtw8QziNrrC2Tgj9ysEhHLwnG&#10;2vb8Td3eFyJA2MWooPS+iaV0WUkG3cQ2xMHLbWvQB9kWUrfYB7ip5SyK3qXBisNCiQ2tSsqu+5tR&#10;sNltq7P92Zx+3S4fpnnjLudrptTreFh+gvA0+P/ws/2lFczmc3ic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aEMxQAAANwAAAAPAAAAAAAAAAAAAAAAAJgCAABkcnMv&#10;ZG93bnJldi54bWxQSwUGAAAAAAQABAD1AAAAigMAAAAA&#10;" fillcolor="#f2f2f2">
              <v:stroke dashstyle="1 1" endcap="round"/>
              <v:textbox style="mso-next-textbox:#_x0000_s1220">
                <w:txbxContent>
                  <w:p w:rsidR="00A03220" w:rsidRPr="00D271C3" w:rsidRDefault="00A03220" w:rsidP="00B36C32">
                    <w:pPr>
                      <w:pStyle w:val="Corpodetexto2"/>
                      <w:widowControl w:val="0"/>
                      <w:spacing w:line="240" w:lineRule="auto"/>
                      <w:jc w:val="left"/>
                      <w:rPr>
                        <w:noProof/>
                        <w:color w:val="000000"/>
                      </w:rPr>
                    </w:pPr>
                    <w:r w:rsidRPr="00D271C3">
                      <w:t xml:space="preserve">THIOLLENT, Michel. </w:t>
                    </w:r>
                    <w:r w:rsidRPr="00D271C3">
                      <w:rPr>
                        <w:b/>
                      </w:rPr>
                      <w:t>Opinião pública e debates políticos</w:t>
                    </w:r>
                    <w:r w:rsidRPr="00D271C3">
                      <w:t xml:space="preserve">: subsídios metodológicos. São Paulo: </w:t>
                    </w:r>
                    <w:proofErr w:type="gramStart"/>
                    <w:r w:rsidRPr="00D271C3">
                      <w:t>Polis,</w:t>
                    </w:r>
                    <w:proofErr w:type="gramEnd"/>
                    <w:r w:rsidRPr="00D271C3">
                      <w:t xml:space="preserve"> 1986</w:t>
                    </w:r>
                  </w:p>
                </w:txbxContent>
              </v:textbox>
            </v:shape>
          </v:group>
        </w:pict>
      </w: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B36C32" w:rsidRDefault="00B36C32" w:rsidP="00561362">
      <w:pPr>
        <w:widowControl w:val="0"/>
        <w:rPr>
          <w:rFonts w:cs="Times New Roman"/>
        </w:rPr>
      </w:pPr>
    </w:p>
    <w:p w:rsidR="00AF6264" w:rsidRPr="00C85B48" w:rsidRDefault="00016D10" w:rsidP="00F90987">
      <w:pPr>
        <w:pStyle w:val="Ttulo3"/>
      </w:pPr>
      <w:bookmarkStart w:id="337" w:name="_Toc418675335"/>
      <w:bookmarkStart w:id="338" w:name="_Toc443896708"/>
      <w:r>
        <w:t>7</w:t>
      </w:r>
      <w:r w:rsidR="00AF6264" w:rsidRPr="00C85B48">
        <w:t>.</w:t>
      </w:r>
      <w:r w:rsidR="008E60A7">
        <w:t>2</w:t>
      </w:r>
      <w:r w:rsidR="00AF6264" w:rsidRPr="00C85B48">
        <w:t>.1</w:t>
      </w:r>
      <w:r w:rsidR="00D8490B">
        <w:t xml:space="preserve"> </w:t>
      </w:r>
      <w:r w:rsidR="00AF6264" w:rsidRPr="00C85B48">
        <w:t>Título extenso</w:t>
      </w:r>
      <w:bookmarkEnd w:id="337"/>
      <w:bookmarkEnd w:id="338"/>
    </w:p>
    <w:p w:rsidR="00AF6264" w:rsidRDefault="00AF6264" w:rsidP="00561362">
      <w:pPr>
        <w:widowControl w:val="0"/>
        <w:rPr>
          <w:rFonts w:cs="Times New Roman"/>
          <w:b/>
          <w:bCs/>
        </w:rPr>
      </w:pPr>
    </w:p>
    <w:p w:rsidR="00AF6264" w:rsidRDefault="00AF6264" w:rsidP="00561362">
      <w:pPr>
        <w:widowControl w:val="0"/>
        <w:ind w:firstLine="709"/>
        <w:rPr>
          <w:rFonts w:cs="Times New Roman"/>
        </w:rPr>
      </w:pPr>
      <w:r>
        <w:rPr>
          <w:rFonts w:cs="Times New Roman"/>
        </w:rPr>
        <w:t>Em títulos e subtítulos demasiadamente longos, podem se suprimi</w:t>
      </w:r>
      <w:r w:rsidR="00D015B3">
        <w:rPr>
          <w:rFonts w:cs="Times New Roman"/>
        </w:rPr>
        <w:t>r</w:t>
      </w:r>
      <w:r>
        <w:rPr>
          <w:rFonts w:cs="Times New Roman"/>
        </w:rPr>
        <w:t xml:space="preserve"> as últimas palavras, desde que não seja alterado o sentido. A supressão dev</w:t>
      </w:r>
      <w:r w:rsidR="00D015B3">
        <w:rPr>
          <w:rFonts w:cs="Times New Roman"/>
        </w:rPr>
        <w:t>e ser indicada por reticências entre colchetes.</w:t>
      </w:r>
    </w:p>
    <w:p w:rsidR="00C85B48" w:rsidRDefault="00C85B48" w:rsidP="00561362">
      <w:pPr>
        <w:widowControl w:val="0"/>
        <w:rPr>
          <w:rFonts w:cs="Times New Roman"/>
        </w:rPr>
      </w:pPr>
    </w:p>
    <w:p w:rsidR="00AF6264" w:rsidRDefault="00DF2297" w:rsidP="00561362">
      <w:pPr>
        <w:widowControl w:val="0"/>
        <w:rPr>
          <w:rFonts w:cs="Times New Roman"/>
        </w:rPr>
      </w:pPr>
      <w:r w:rsidRPr="00DF2297">
        <w:rPr>
          <w:rFonts w:cs="Times New Roman"/>
          <w:b/>
          <w:bCs/>
          <w:i/>
          <w:noProof/>
        </w:rPr>
        <w:pict>
          <v:group id="Group 1976" o:spid="_x0000_s1221" style="position:absolute;left:0;text-align:left;margin-left:.15pt;margin-top:17.65pt;width:452.6pt;height:113.3pt;z-index:-251640320" coordorigin="1704,14473" coordsize="905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">
            <v:shape id="_x0000_s1222" type="#_x0000_t202" style="position:absolute;left:1711;top:14473;width:9045;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loMEA&#10;AADcAAAADwAAAGRycy9kb3ducmV2LnhtbERPy2rCQBTdF/oPwy10VydmUSQ6igiGuotWFHeXzM1D&#10;M3fSzJjEv3cWBZeH816sRtOInjpXW1YwnUQgiHOray4VHH+3XzMQziNrbCyTggc5WC3f3xaYaDvw&#10;nvqDL0UIYZeggsr7NpHS5RUZdBPbEgeusJ1BH2BXSt3hEMJNI+Mo+pYGaw4NFba0qSi/He5GQZrt&#10;6os9p6c/lxXjtGjd9XLLlfr8GNdzEJ5G/xL/u3+0gjgO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paDBAAAA3AAAAA8AAAAAAAAAAAAAAAAAmAIAAGRycy9kb3du&#10;cmV2LnhtbFBLBQYAAAAABAAEAPUAAACGAwAAAAA=&#10;" fillcolor="#f2f2f2">
              <v:stroke dashstyle="1 1" endcap="round"/>
              <v:textbox style="mso-next-textbox:#_x0000_s1222">
                <w:txbxContent>
                  <w:p w:rsidR="00A03220" w:rsidRPr="00D271C3" w:rsidRDefault="00A03220" w:rsidP="009F4CE6">
                    <w:pPr>
                      <w:pStyle w:val="Corpodetexto2"/>
                      <w:widowControl w:val="0"/>
                      <w:spacing w:line="240" w:lineRule="auto"/>
                      <w:jc w:val="left"/>
                      <w:rPr>
                        <w:noProof/>
                        <w:color w:val="000000"/>
                      </w:rPr>
                    </w:pPr>
                    <w:r w:rsidRPr="00D271C3">
                      <w:t>ARTE de furtar</w:t>
                    </w:r>
                    <w:r>
                      <w:t xml:space="preserve"> [</w:t>
                    </w:r>
                    <w:r w:rsidRPr="00D271C3">
                      <w:t>...]</w:t>
                    </w:r>
                    <w:r>
                      <w:t>.</w:t>
                    </w:r>
                    <w:r w:rsidRPr="00D271C3">
                      <w:t xml:space="preserve"> Rio de Janeiro: Nova Fronteira, 1992.</w:t>
                    </w:r>
                  </w:p>
                </w:txbxContent>
              </v:textbox>
            </v:shape>
            <v:shape id="_x0000_s1223" type="#_x0000_t202" style="position:absolute;left:1704;top:15215;width:9052;height: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AO8MA&#10;AADcAAAADwAAAGRycy9kb3ducmV2LnhtbESPT4vCMBTE7wt+h/CEvWlqD7JWo4ig6M1VUbw9mtc/&#10;2rzUJmr32xtB2OMwM79hJrPWVOJBjSstKxj0IxDEqdUl5woO+2XvB4TzyBory6TgjxzMpp2vCSba&#10;PvmXHjufiwBhl6CCwvs6kdKlBRl0fVsTBy+zjUEfZJNL3eAzwE0l4ygaSoMlh4UCa1oUlF53d6Ng&#10;td2UZ3taHW9um7WDrHaX8zVV6rvbzscgPLX+P/xpr7WCOB7B+0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AO8MAAADcAAAADwAAAAAAAAAAAAAAAACYAgAAZHJzL2Rv&#10;d25yZXYueG1sUEsFBgAAAAAEAAQA9QAAAIgDAAAAAA==&#10;" fillcolor="#f2f2f2">
              <v:stroke dashstyle="1 1" endcap="round"/>
              <v:textbox style="mso-next-textbox:#_x0000_s1223">
                <w:txbxContent>
                  <w:p w:rsidR="00A03220" w:rsidRDefault="00A03220" w:rsidP="009F4CE6">
                    <w:pPr>
                      <w:pStyle w:val="Corpodetexto2"/>
                      <w:widowControl w:val="0"/>
                      <w:spacing w:line="240" w:lineRule="auto"/>
                      <w:jc w:val="left"/>
                    </w:pPr>
                    <w:r w:rsidRPr="00D271C3">
                      <w:t xml:space="preserve">GONSALVES, Paulo </w:t>
                    </w:r>
                    <w:proofErr w:type="spellStart"/>
                    <w:r w:rsidRPr="00D271C3">
                      <w:t>Eiró</w:t>
                    </w:r>
                    <w:proofErr w:type="spellEnd"/>
                    <w:r w:rsidRPr="00D271C3">
                      <w:t xml:space="preserve"> (Org.). </w:t>
                    </w:r>
                    <w:r w:rsidRPr="00D271C3">
                      <w:rPr>
                        <w:b/>
                      </w:rPr>
                      <w:t>A criança</w:t>
                    </w:r>
                    <w:r w:rsidRPr="00D271C3">
                      <w:t>: perguntas e respostas: médicos, psicólogos</w:t>
                    </w:r>
                    <w:r>
                      <w:t>, professores, técnicos, dentistas [</w:t>
                    </w:r>
                    <w:r w:rsidRPr="00D271C3">
                      <w:t>...</w:t>
                    </w:r>
                    <w:r>
                      <w:t>].</w:t>
                    </w:r>
                    <w:r w:rsidRPr="00D271C3">
                      <w:t xml:space="preserve"> </w:t>
                    </w:r>
                    <w:r>
                      <w:t xml:space="preserve">Prefácio do Prof. Dr. Carlos da Silva </w:t>
                    </w:r>
                    <w:proofErr w:type="spellStart"/>
                    <w:r>
                      <w:t>Lacaz</w:t>
                    </w:r>
                    <w:proofErr w:type="spellEnd"/>
                    <w:r>
                      <w:t xml:space="preserve">. </w:t>
                    </w:r>
                    <w:r w:rsidRPr="00D271C3">
                      <w:t>São</w:t>
                    </w:r>
                    <w:proofErr w:type="gramStart"/>
                    <w:r w:rsidRPr="00D271C3">
                      <w:t xml:space="preserve"> </w:t>
                    </w:r>
                    <w:r>
                      <w:t xml:space="preserve"> </w:t>
                    </w:r>
                    <w:proofErr w:type="gramEnd"/>
                    <w:r>
                      <w:t xml:space="preserve">Paulo: </w:t>
                    </w:r>
                    <w:proofErr w:type="spellStart"/>
                    <w:r>
                      <w:t>Cultrix</w:t>
                    </w:r>
                    <w:proofErr w:type="spellEnd"/>
                    <w:r>
                      <w:t>: Ed. da USP, 1971.</w:t>
                    </w:r>
                  </w:p>
                  <w:p w:rsidR="00A03220" w:rsidRPr="00D271C3" w:rsidRDefault="00A03220" w:rsidP="009F4CE6">
                    <w:pPr>
                      <w:pStyle w:val="Corpodetexto2"/>
                      <w:widowControl w:val="0"/>
                      <w:spacing w:line="240" w:lineRule="auto"/>
                      <w:jc w:val="left"/>
                      <w:rPr>
                        <w:noProof/>
                        <w:color w:val="000000"/>
                      </w:rPr>
                    </w:pPr>
                  </w:p>
                </w:txbxContent>
              </v:textbox>
            </v:shape>
          </v:group>
        </w:pict>
      </w:r>
      <w:r w:rsidR="00FB175B">
        <w:rPr>
          <w:rFonts w:cs="Times New Roman"/>
        </w:rPr>
        <w:t>EXEMPLO</w:t>
      </w:r>
    </w:p>
    <w:p w:rsidR="009F4CE6" w:rsidRDefault="009F4CE6" w:rsidP="00561362">
      <w:pPr>
        <w:widowControl w:val="0"/>
        <w:rPr>
          <w:rFonts w:cs="Times New Roman"/>
        </w:rPr>
      </w:pPr>
    </w:p>
    <w:p w:rsidR="009F4CE6" w:rsidRDefault="009F4CE6" w:rsidP="00561362">
      <w:pPr>
        <w:widowControl w:val="0"/>
        <w:rPr>
          <w:rFonts w:cs="Times New Roman"/>
        </w:rPr>
      </w:pPr>
    </w:p>
    <w:p w:rsidR="00D015B3" w:rsidRDefault="00D015B3" w:rsidP="00561362">
      <w:pPr>
        <w:widowControl w:val="0"/>
        <w:rPr>
          <w:rFonts w:cs="Times New Roman"/>
        </w:rPr>
      </w:pPr>
    </w:p>
    <w:p w:rsidR="009F4CE6" w:rsidRDefault="009F4CE6" w:rsidP="00561362">
      <w:pPr>
        <w:widowControl w:val="0"/>
        <w:rPr>
          <w:rFonts w:cs="Times New Roman"/>
        </w:rPr>
      </w:pPr>
    </w:p>
    <w:p w:rsidR="00D015B3" w:rsidRDefault="00D015B3" w:rsidP="00F90987">
      <w:pPr>
        <w:pStyle w:val="Ttulo3"/>
      </w:pPr>
      <w:bookmarkStart w:id="339" w:name="_Toc418675336"/>
      <w:bookmarkStart w:id="340" w:name="_Toc443896709"/>
    </w:p>
    <w:p w:rsidR="00F658D6" w:rsidRDefault="00F658D6" w:rsidP="00F90987">
      <w:pPr>
        <w:pStyle w:val="Ttulo3"/>
      </w:pPr>
    </w:p>
    <w:p w:rsidR="00CA2BDE" w:rsidRPr="00CA2BDE" w:rsidRDefault="00CA2BDE" w:rsidP="00CA2BDE"/>
    <w:p w:rsidR="00F658D6" w:rsidRDefault="00F658D6" w:rsidP="00F658D6">
      <w:pPr>
        <w:pStyle w:val="Ttulo3"/>
      </w:pPr>
      <w:r>
        <w:t>7</w:t>
      </w:r>
      <w:r w:rsidRPr="00C85B48">
        <w:t>.</w:t>
      </w:r>
      <w:r>
        <w:t>2</w:t>
      </w:r>
      <w:r w:rsidRPr="00C85B48">
        <w:t>.</w:t>
      </w:r>
      <w:r>
        <w:t>2 Título em outro idioma</w:t>
      </w:r>
    </w:p>
    <w:p w:rsidR="00F658D6" w:rsidRDefault="00F658D6" w:rsidP="00F658D6"/>
    <w:p w:rsidR="00F658D6" w:rsidRDefault="00F658D6" w:rsidP="00F658D6">
      <w:r>
        <w:tab/>
        <w:t>Quando o título aparecer em mais de uma língua, registra-se o primeiro. Podem-se registrar os demais, separando-os pelo sinal de igualdade.</w:t>
      </w:r>
    </w:p>
    <w:p w:rsidR="007C081C" w:rsidRDefault="007C081C" w:rsidP="00F658D6"/>
    <w:p w:rsidR="007C081C" w:rsidRDefault="007C081C" w:rsidP="00F658D6">
      <w:r>
        <w:t>EXEMPLO</w:t>
      </w:r>
    </w:p>
    <w:p w:rsidR="00F658D6" w:rsidRDefault="00DF2297" w:rsidP="00F658D6">
      <w:r>
        <w:rPr>
          <w:noProof/>
        </w:rPr>
        <w:pict>
          <v:group id="_x0000_s1489" style="position:absolute;left:0;text-align:left;margin-left:-.95pt;margin-top:3.3pt;width:452.6pt;height:91.4pt;z-index:-251580928" coordorigin="1704,14473" coordsize="905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">
            <v:shape id="_x0000_s1490" type="#_x0000_t202" style="position:absolute;left:1711;top:14473;width:9045;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loMEA&#10;AADcAAAADwAAAGRycy9kb3ducmV2LnhtbERPy2rCQBTdF/oPwy10VydmUSQ6igiGuotWFHeXzM1D&#10;M3fSzJjEv3cWBZeH816sRtOInjpXW1YwnUQgiHOray4VHH+3XzMQziNrbCyTggc5WC3f3xaYaDvw&#10;nvqDL0UIYZeggsr7NpHS5RUZdBPbEgeusJ1BH2BXSt3hEMJNI+Mo+pYGaw4NFba0qSi/He5GQZrt&#10;6os9p6c/lxXjtGjd9XLLlfr8GNdzEJ5G/xL/u3+0gjgO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paDBAAAA3AAAAA8AAAAAAAAAAAAAAAAAmAIAAGRycy9kb3du&#10;cmV2LnhtbFBLBQYAAAAABAAEAPUAAACGAwAAAAA=&#10;" fillcolor="#f2f2f2">
              <v:stroke dashstyle="1 1" endcap="round"/>
              <v:textbox style="mso-next-textbox:#_x0000_s1490">
                <w:txbxContent>
                  <w:p w:rsidR="00A03220" w:rsidRPr="00D271C3" w:rsidRDefault="00A03220" w:rsidP="00F658D6">
                    <w:pPr>
                      <w:pStyle w:val="Corpodetexto2"/>
                      <w:widowControl w:val="0"/>
                      <w:spacing w:line="240" w:lineRule="auto"/>
                      <w:jc w:val="left"/>
                      <w:rPr>
                        <w:noProof/>
                        <w:color w:val="000000"/>
                      </w:rPr>
                    </w:pPr>
                    <w:r>
                      <w:t>SÃO PAULO MEDICAL JOURNAL = REVISTA PAULISTA DE MEDICINA. São Paulo: Associação Paulista de Medicina, 1941-. Bimensal. ISSN 0035-0362.</w:t>
                    </w:r>
                  </w:p>
                </w:txbxContent>
              </v:textbox>
            </v:shape>
            <v:shape id="_x0000_s1491" type="#_x0000_t202" style="position:absolute;left:1704;top:15215;width:9052;height: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AO8MA&#10;AADcAAAADwAAAGRycy9kb3ducmV2LnhtbESPT4vCMBTE7wt+h/CEvWlqD7JWo4ig6M1VUbw9mtc/&#10;2rzUJmr32xtB2OMwM79hJrPWVOJBjSstKxj0IxDEqdUl5woO+2XvB4TzyBory6TgjxzMpp2vCSba&#10;PvmXHjufiwBhl6CCwvs6kdKlBRl0fVsTBy+zjUEfZJNL3eAzwE0l4ygaSoMlh4UCa1oUlF53d6Ng&#10;td2UZ3taHW9um7WDrHaX8zVV6rvbzscgPLX+P/xpr7WCOB7B+0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AO8MAAADcAAAADwAAAAAAAAAAAAAAAACYAgAAZHJzL2Rv&#10;d25yZXYueG1sUEsFBgAAAAAEAAQA9QAAAIgDAAAAAA==&#10;" fillcolor="#f2f2f2">
              <v:stroke dashstyle="1 1" endcap="round"/>
              <v:textbox style="mso-next-textbox:#_x0000_s1491">
                <w:txbxContent>
                  <w:p w:rsidR="00A03220" w:rsidRPr="00032636" w:rsidRDefault="00A03220" w:rsidP="00F658D6">
                    <w:pPr>
                      <w:pStyle w:val="Corpodetexto2"/>
                      <w:widowControl w:val="0"/>
                      <w:spacing w:line="240" w:lineRule="auto"/>
                      <w:jc w:val="left"/>
                      <w:rPr>
                        <w:lang w:val="en-US"/>
                      </w:rPr>
                    </w:pPr>
                    <w:proofErr w:type="gramStart"/>
                    <w:r w:rsidRPr="00415B14">
                      <w:rPr>
                        <w:lang w:val="en-US"/>
                      </w:rPr>
                      <w:t>ELETROPAULO.</w:t>
                    </w:r>
                    <w:proofErr w:type="gramEnd"/>
                    <w:r w:rsidRPr="00415B14">
                      <w:rPr>
                        <w:lang w:val="en-US"/>
                      </w:rPr>
                      <w:t xml:space="preserve"> </w:t>
                    </w:r>
                    <w:r w:rsidRPr="00032636">
                      <w:rPr>
                        <w:b/>
                        <w:lang w:val="en-US"/>
                      </w:rPr>
                      <w:t xml:space="preserve">A </w:t>
                    </w:r>
                    <w:proofErr w:type="spellStart"/>
                    <w:r w:rsidRPr="00032636">
                      <w:rPr>
                        <w:b/>
                        <w:lang w:val="en-US"/>
                      </w:rPr>
                      <w:t>cidade</w:t>
                    </w:r>
                    <w:proofErr w:type="spellEnd"/>
                    <w:r w:rsidRPr="00032636">
                      <w:rPr>
                        <w:b/>
                        <w:lang w:val="en-US"/>
                      </w:rPr>
                      <w:t xml:space="preserve"> </w:t>
                    </w:r>
                    <w:proofErr w:type="spellStart"/>
                    <w:r w:rsidRPr="00032636">
                      <w:rPr>
                        <w:b/>
                        <w:lang w:val="en-US"/>
                      </w:rPr>
                      <w:t>da</w:t>
                    </w:r>
                    <w:proofErr w:type="spellEnd"/>
                    <w:r w:rsidRPr="00032636">
                      <w:rPr>
                        <w:b/>
                        <w:lang w:val="en-US"/>
                      </w:rPr>
                      <w:t xml:space="preserve"> Light, 1899-1930</w:t>
                    </w:r>
                    <w:r w:rsidRPr="00032636">
                      <w:rPr>
                        <w:lang w:val="en-US"/>
                      </w:rPr>
                      <w:t xml:space="preserve"> = </w:t>
                    </w:r>
                    <w:proofErr w:type="gramStart"/>
                    <w:r w:rsidRPr="00032636">
                      <w:rPr>
                        <w:lang w:val="en-US"/>
                      </w:rPr>
                      <w:t>The</w:t>
                    </w:r>
                    <w:proofErr w:type="gramEnd"/>
                    <w:r w:rsidRPr="00032636">
                      <w:rPr>
                        <w:lang w:val="en-US"/>
                      </w:rPr>
                      <w:t xml:space="preserve"> city of the Light Company, 189</w:t>
                    </w:r>
                    <w:r>
                      <w:rPr>
                        <w:lang w:val="en-US"/>
                      </w:rPr>
                      <w:t xml:space="preserve">9-1930. São Paulo: </w:t>
                    </w:r>
                    <w:proofErr w:type="spellStart"/>
                    <w:r>
                      <w:rPr>
                        <w:lang w:val="en-US"/>
                      </w:rPr>
                      <w:t>Eletropaulo</w:t>
                    </w:r>
                    <w:proofErr w:type="spellEnd"/>
                    <w:r>
                      <w:rPr>
                        <w:lang w:val="en-US"/>
                      </w:rPr>
                      <w:t>, 1990.</w:t>
                    </w:r>
                    <w:r w:rsidRPr="00032636">
                      <w:rPr>
                        <w:lang w:val="en-US"/>
                      </w:rPr>
                      <w:t xml:space="preserve"> </w:t>
                    </w:r>
                  </w:p>
                  <w:p w:rsidR="00A03220" w:rsidRPr="00032636" w:rsidRDefault="00A03220" w:rsidP="00F658D6">
                    <w:pPr>
                      <w:pStyle w:val="Corpodetexto2"/>
                      <w:widowControl w:val="0"/>
                      <w:spacing w:line="240" w:lineRule="auto"/>
                      <w:jc w:val="left"/>
                      <w:rPr>
                        <w:noProof/>
                        <w:color w:val="000000"/>
                        <w:lang w:val="en-US"/>
                      </w:rPr>
                    </w:pPr>
                  </w:p>
                </w:txbxContent>
              </v:textbox>
            </v:shape>
          </v:group>
        </w:pict>
      </w:r>
    </w:p>
    <w:p w:rsidR="00F658D6" w:rsidRDefault="00F658D6" w:rsidP="00F658D6"/>
    <w:p w:rsidR="00F658D6" w:rsidRDefault="00F658D6" w:rsidP="00F658D6"/>
    <w:p w:rsidR="00226FA4" w:rsidRDefault="00226FA4" w:rsidP="00F658D6"/>
    <w:p w:rsidR="00F658D6" w:rsidRPr="00F658D6" w:rsidRDefault="00F658D6" w:rsidP="00F658D6"/>
    <w:p w:rsidR="00AF6264" w:rsidRPr="00C85B48" w:rsidRDefault="009F4CE6" w:rsidP="00F90987">
      <w:pPr>
        <w:pStyle w:val="Ttulo3"/>
      </w:pPr>
      <w:r>
        <w:lastRenderedPageBreak/>
        <w:t>7</w:t>
      </w:r>
      <w:r w:rsidR="00AF6264" w:rsidRPr="00C85B48">
        <w:t>.</w:t>
      </w:r>
      <w:r w:rsidR="008E60A7">
        <w:t>2</w:t>
      </w:r>
      <w:r w:rsidR="00AF6264" w:rsidRPr="00C85B48">
        <w:t>.</w:t>
      </w:r>
      <w:r w:rsidR="00F658D6">
        <w:t xml:space="preserve">3 </w:t>
      </w:r>
      <w:r w:rsidR="00AF6264" w:rsidRPr="00C85B48">
        <w:t>Título de periódico</w:t>
      </w:r>
      <w:bookmarkEnd w:id="339"/>
      <w:bookmarkEnd w:id="340"/>
    </w:p>
    <w:p w:rsidR="00AF6264" w:rsidRDefault="00AF6264" w:rsidP="00561362">
      <w:pPr>
        <w:widowControl w:val="0"/>
        <w:rPr>
          <w:rFonts w:cs="Times New Roman"/>
        </w:rPr>
      </w:pPr>
    </w:p>
    <w:p w:rsidR="00AF6264" w:rsidRDefault="00AF6264" w:rsidP="00561362">
      <w:pPr>
        <w:pStyle w:val="Corpodetexto2"/>
        <w:widowControl w:val="0"/>
        <w:ind w:firstLine="709"/>
      </w:pPr>
      <w:r>
        <w:t>Quando se referenciam</w:t>
      </w:r>
      <w:r w:rsidR="00226FA4">
        <w:t xml:space="preserve"> coleções de publicações periódica</w:t>
      </w:r>
      <w:r>
        <w:t xml:space="preserve">s no todo ou quando se menciona integralmente um número ou fascículo, o título deve ser sempre o primeiro elemento da referência, </w:t>
      </w:r>
      <w:r w:rsidR="00226FA4">
        <w:t>grafado</w:t>
      </w:r>
      <w:r>
        <w:t xml:space="preserve"> em letras maiúsculas.</w:t>
      </w:r>
    </w:p>
    <w:p w:rsidR="00F14E46" w:rsidRDefault="00F14E46" w:rsidP="00561362">
      <w:pPr>
        <w:pStyle w:val="Corpodetexto2"/>
        <w:widowControl w:val="0"/>
      </w:pPr>
    </w:p>
    <w:p w:rsidR="00AF6264" w:rsidRDefault="00FB175B" w:rsidP="00561362">
      <w:pPr>
        <w:pStyle w:val="Corpodetexto2"/>
        <w:widowControl w:val="0"/>
      </w:pPr>
      <w:r>
        <w:t>EXEMPLO</w:t>
      </w:r>
    </w:p>
    <w:p w:rsidR="009F4CE6" w:rsidRDefault="00DF2297" w:rsidP="00561362">
      <w:pPr>
        <w:pStyle w:val="Corpodetexto2"/>
        <w:widowControl w:val="0"/>
      </w:pPr>
      <w:r w:rsidRPr="00DF2297">
        <w:rPr>
          <w:b/>
          <w:bCs/>
          <w:i/>
          <w:noProof/>
        </w:rPr>
        <w:pict>
          <v:shape id="_x0000_s1225" type="#_x0000_t202" style="position:absolute;left:0;text-align:left;margin-left:-.95pt;margin-top:1.1pt;width:453.7pt;height:37.3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" fillcolor="#f2f2f2">
            <v:stroke dashstyle="1 1" endcap="round"/>
            <v:textbox style="mso-next-textbox:#_x0000_s1225">
              <w:txbxContent>
                <w:p w:rsidR="00A03220" w:rsidRPr="00D271C3" w:rsidRDefault="00A03220" w:rsidP="009F4CE6">
                  <w:pPr>
                    <w:pStyle w:val="Corpodetexto2"/>
                    <w:widowControl w:val="0"/>
                    <w:spacing w:line="240" w:lineRule="auto"/>
                    <w:jc w:val="left"/>
                    <w:rPr>
                      <w:noProof/>
                      <w:color w:val="000000"/>
                    </w:rPr>
                  </w:pPr>
                  <w:r w:rsidRPr="00D271C3">
                    <w:t>REVISTA BRASILEIRA DE BIBLIOTECONOMIA E DOCUMENTAÇÃO. São Paulo: FEBAB, 1973-1992.</w:t>
                  </w:r>
                </w:p>
              </w:txbxContent>
            </v:textbox>
          </v:shape>
        </w:pict>
      </w:r>
    </w:p>
    <w:p w:rsidR="009F4CE6" w:rsidRDefault="009F4CE6" w:rsidP="00561362">
      <w:pPr>
        <w:pStyle w:val="Corpodetexto2"/>
        <w:widowControl w:val="0"/>
      </w:pPr>
    </w:p>
    <w:p w:rsidR="00AF6264" w:rsidRDefault="00DF2297" w:rsidP="00D271C3">
      <w:pPr>
        <w:widowControl w:val="0"/>
        <w:spacing w:after="120"/>
        <w:rPr>
          <w:rFonts w:cs="Times New Roman"/>
        </w:rPr>
      </w:pPr>
      <w:r w:rsidRPr="00DF2297">
        <w:rPr>
          <w:rFonts w:cs="Times New Roman"/>
          <w:b/>
          <w:bCs/>
          <w:i/>
          <w:noProof/>
        </w:rPr>
        <w:pict>
          <v:shape id="_x0000_s1224" type="#_x0000_t202" style="position:absolute;left:0;text-align:left;margin-left:.5pt;margin-top:10.95pt;width:460.7pt;height:35.0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" fillcolor="#f2f2f2">
            <v:stroke dashstyle="1 1" endcap="round"/>
            <v:textbox style="mso-next-textbox:#_x0000_s1224">
              <w:txbxContent>
                <w:p w:rsidR="00A03220" w:rsidRPr="00F658D6" w:rsidRDefault="00A03220" w:rsidP="009F4CE6">
                  <w:pPr>
                    <w:pStyle w:val="Corpodetexto2"/>
                    <w:widowControl w:val="0"/>
                    <w:spacing w:line="240" w:lineRule="auto"/>
                    <w:jc w:val="left"/>
                    <w:rPr>
                      <w:noProof/>
                      <w:color w:val="000000"/>
                    </w:rPr>
                  </w:pPr>
                  <w:r w:rsidRPr="00F658D6">
                    <w:t xml:space="preserve">ADMINISTRAÇÃO DE EMPRESAS EM REVISTA. Curitiba: Faculdades Integradas Curitiba, ano </w:t>
                  </w:r>
                  <w:proofErr w:type="gramStart"/>
                  <w:r w:rsidRPr="00F658D6">
                    <w:t>1</w:t>
                  </w:r>
                  <w:proofErr w:type="gramEnd"/>
                  <w:r w:rsidRPr="00F658D6">
                    <w:t>, n. 1, 2002.</w:t>
                  </w:r>
                </w:p>
              </w:txbxContent>
            </v:textbox>
          </v:shape>
        </w:pict>
      </w:r>
    </w:p>
    <w:p w:rsidR="00AF6264" w:rsidRDefault="00AF6264" w:rsidP="00561362">
      <w:pPr>
        <w:widowControl w:val="0"/>
        <w:rPr>
          <w:rFonts w:cs="Times New Roman"/>
          <w:sz w:val="18"/>
        </w:rPr>
      </w:pPr>
    </w:p>
    <w:p w:rsidR="00CA2BDE" w:rsidRDefault="00CA2BDE" w:rsidP="00F658D6">
      <w:pPr>
        <w:pStyle w:val="Ttulo3"/>
      </w:pPr>
      <w:bookmarkStart w:id="341" w:name="_Toc418675337"/>
      <w:bookmarkStart w:id="342" w:name="_Toc443896710"/>
    </w:p>
    <w:p w:rsidR="00F658D6" w:rsidRPr="00C85B48" w:rsidRDefault="00F658D6" w:rsidP="00F658D6">
      <w:pPr>
        <w:pStyle w:val="Ttulo3"/>
      </w:pPr>
      <w:r>
        <w:t>7</w:t>
      </w:r>
      <w:r w:rsidRPr="00C85B48">
        <w:t>.</w:t>
      </w:r>
      <w:r>
        <w:t>2</w:t>
      </w:r>
      <w:r w:rsidRPr="00C85B48">
        <w:t>.</w:t>
      </w:r>
      <w:r w:rsidR="00171DF6">
        <w:t>4</w:t>
      </w:r>
      <w:r>
        <w:t xml:space="preserve"> </w:t>
      </w:r>
      <w:r w:rsidRPr="00C85B48">
        <w:t>Título abreviado</w:t>
      </w:r>
      <w:bookmarkEnd w:id="341"/>
      <w:bookmarkEnd w:id="342"/>
    </w:p>
    <w:p w:rsidR="00171DF6" w:rsidRDefault="00171DF6" w:rsidP="00226FA4">
      <w:pPr>
        <w:pStyle w:val="Recuodecorpodetexto"/>
        <w:widowControl w:val="0"/>
        <w:ind w:firstLine="709"/>
        <w:rPr>
          <w:rFonts w:cs="Times New Roman"/>
        </w:rPr>
      </w:pPr>
    </w:p>
    <w:p w:rsidR="00226FA4" w:rsidRDefault="00AF6264" w:rsidP="00226FA4">
      <w:pPr>
        <w:pStyle w:val="Recuodecorpodetexto"/>
        <w:widowControl w:val="0"/>
        <w:ind w:firstLine="709"/>
        <w:rPr>
          <w:rFonts w:cs="Times New Roman"/>
        </w:rPr>
      </w:pPr>
      <w:r>
        <w:rPr>
          <w:rFonts w:cs="Times New Roman"/>
        </w:rPr>
        <w:t>O título</w:t>
      </w:r>
      <w:r w:rsidR="00226FA4">
        <w:rPr>
          <w:rFonts w:cs="Times New Roman"/>
        </w:rPr>
        <w:t xml:space="preserve"> da publicação</w:t>
      </w:r>
      <w:r w:rsidR="00171DF6">
        <w:rPr>
          <w:rFonts w:cs="Times New Roman"/>
        </w:rPr>
        <w:t xml:space="preserve"> </w:t>
      </w:r>
      <w:r>
        <w:rPr>
          <w:rFonts w:cs="Times New Roman"/>
        </w:rPr>
        <w:t>periódic</w:t>
      </w:r>
      <w:r w:rsidR="00226FA4">
        <w:rPr>
          <w:rFonts w:cs="Times New Roman"/>
        </w:rPr>
        <w:t>a</w:t>
      </w:r>
      <w:r>
        <w:rPr>
          <w:rFonts w:cs="Times New Roman"/>
        </w:rPr>
        <w:t xml:space="preserve"> pode</w:t>
      </w:r>
      <w:r w:rsidR="00226FA4">
        <w:rPr>
          <w:rFonts w:cs="Times New Roman"/>
        </w:rPr>
        <w:t xml:space="preserve"> ser transcrit</w:t>
      </w:r>
      <w:r w:rsidR="00171DF6">
        <w:rPr>
          <w:rFonts w:cs="Times New Roman"/>
        </w:rPr>
        <w:t>o na forma abreviada, desde que conste na publicação.</w:t>
      </w:r>
    </w:p>
    <w:p w:rsidR="00171DF6" w:rsidRDefault="00171DF6" w:rsidP="00226FA4">
      <w:pPr>
        <w:pStyle w:val="Recuodecorpodetexto"/>
        <w:widowControl w:val="0"/>
        <w:ind w:firstLine="709"/>
        <w:rPr>
          <w:rFonts w:cs="Times New Roman"/>
        </w:rPr>
      </w:pPr>
    </w:p>
    <w:p w:rsidR="00171DF6" w:rsidRDefault="00171DF6" w:rsidP="00226FA4">
      <w:pPr>
        <w:pStyle w:val="Recuodecorpodetexto"/>
        <w:widowControl w:val="0"/>
        <w:ind w:firstLine="709"/>
        <w:rPr>
          <w:rFonts w:cs="Times New Roman"/>
        </w:rPr>
      </w:pPr>
      <w:r>
        <w:rPr>
          <w:rFonts w:cs="Times New Roman"/>
        </w:rPr>
        <w:t>EXEMPLO</w:t>
      </w:r>
    </w:p>
    <w:p w:rsidR="00AF6264" w:rsidRDefault="00DF2297" w:rsidP="00226FA4">
      <w:pPr>
        <w:pStyle w:val="Recuodecorpodetexto"/>
        <w:widowControl w:val="0"/>
        <w:ind w:firstLine="709"/>
        <w:rPr>
          <w:rFonts w:cs="Times New Roman"/>
        </w:rPr>
      </w:pPr>
      <w:r w:rsidRPr="00DF2297">
        <w:rPr>
          <w:rFonts w:cs="Times New Roman"/>
          <w:b/>
          <w:bCs/>
          <w:i/>
          <w:noProof/>
        </w:rPr>
        <w:pict>
          <v:shape id="_x0000_s1226" type="#_x0000_t202" style="position:absolute;left:0;text-align:left;margin-left:.15pt;margin-top:1.7pt;width:452.6pt;height:39.3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" fillcolor="#f2f2f2">
            <v:stroke dashstyle="1 1" endcap="round"/>
            <v:textbox style="mso-next-textbox:#_x0000_s1226">
              <w:txbxContent>
                <w:p w:rsidR="00A03220" w:rsidRPr="00D271C3" w:rsidRDefault="00A03220" w:rsidP="009F4CE6">
                  <w:pPr>
                    <w:pStyle w:val="Corpodetexto2"/>
                    <w:widowControl w:val="0"/>
                    <w:spacing w:line="240" w:lineRule="auto"/>
                    <w:jc w:val="left"/>
                    <w:rPr>
                      <w:noProof/>
                      <w:color w:val="000000"/>
                    </w:rPr>
                  </w:pPr>
                  <w:r w:rsidRPr="00D271C3">
                    <w:t xml:space="preserve">LEITÃO, D. M. A Informação como insumo estratégico. </w:t>
                  </w:r>
                  <w:r w:rsidRPr="00D271C3">
                    <w:rPr>
                      <w:b/>
                    </w:rPr>
                    <w:t>Ci. Inf</w:t>
                  </w:r>
                  <w:r w:rsidRPr="00D271C3">
                    <w:t>., Brasília, DF, v. 22, n. 2, p. 118-123, maio/ago. 1989.</w:t>
                  </w:r>
                </w:p>
              </w:txbxContent>
            </v:textbox>
          </v:shape>
        </w:pict>
      </w:r>
    </w:p>
    <w:p w:rsidR="00226FA4" w:rsidRDefault="00226FA4" w:rsidP="00226FA4">
      <w:pPr>
        <w:pStyle w:val="Recuodecorpodetexto"/>
        <w:widowControl w:val="0"/>
        <w:ind w:firstLine="709"/>
        <w:rPr>
          <w:rFonts w:cs="Times New Roman"/>
        </w:rPr>
      </w:pPr>
    </w:p>
    <w:p w:rsidR="00226FA4" w:rsidRDefault="00226FA4" w:rsidP="00226FA4">
      <w:pPr>
        <w:pStyle w:val="Recuodecorpodetexto"/>
        <w:widowControl w:val="0"/>
        <w:ind w:firstLine="709"/>
        <w:rPr>
          <w:rFonts w:cs="Times New Roman"/>
        </w:rPr>
      </w:pPr>
    </w:p>
    <w:p w:rsidR="00AF6264" w:rsidRPr="00C85B48" w:rsidRDefault="009F4CE6" w:rsidP="00F90987">
      <w:pPr>
        <w:pStyle w:val="Ttulo3"/>
      </w:pPr>
      <w:bookmarkStart w:id="343" w:name="_Toc418675338"/>
      <w:bookmarkStart w:id="344" w:name="_Toc443896711"/>
      <w:r>
        <w:t>7</w:t>
      </w:r>
      <w:r w:rsidR="00AF6264" w:rsidRPr="00C85B48">
        <w:t>.</w:t>
      </w:r>
      <w:r w:rsidR="008E60A7">
        <w:t>2</w:t>
      </w:r>
      <w:r w:rsidR="00AF6264" w:rsidRPr="00C85B48">
        <w:t>.</w:t>
      </w:r>
      <w:r w:rsidR="00171DF6">
        <w:t>5</w:t>
      </w:r>
      <w:r w:rsidR="00AF6264" w:rsidRPr="00C85B48">
        <w:t xml:space="preserve"> Título genérico</w:t>
      </w:r>
      <w:bookmarkEnd w:id="343"/>
      <w:bookmarkEnd w:id="344"/>
    </w:p>
    <w:p w:rsidR="00AF6264" w:rsidRDefault="00AF6264" w:rsidP="00561362">
      <w:pPr>
        <w:widowControl w:val="0"/>
        <w:rPr>
          <w:rFonts w:cs="Times New Roman"/>
          <w:sz w:val="18"/>
        </w:rPr>
      </w:pPr>
    </w:p>
    <w:p w:rsidR="00AF6264" w:rsidRDefault="00AF6264" w:rsidP="00561362">
      <w:pPr>
        <w:widowControl w:val="0"/>
        <w:ind w:firstLine="709"/>
        <w:rPr>
          <w:rFonts w:cs="Times New Roman"/>
        </w:rPr>
      </w:pPr>
      <w:r>
        <w:rPr>
          <w:rFonts w:cs="Times New Roman"/>
        </w:rPr>
        <w:t>No caso de periódico com título genérico, incorpora-se o nome da entidade autora ou editora, que se vincula ao título, por uma preposição</w:t>
      </w:r>
      <w:r w:rsidR="00171DF6">
        <w:rPr>
          <w:rFonts w:cs="Times New Roman"/>
        </w:rPr>
        <w:t>,</w:t>
      </w:r>
      <w:r>
        <w:rPr>
          <w:rFonts w:cs="Times New Roman"/>
        </w:rPr>
        <w:t xml:space="preserve"> entre colchetes.</w:t>
      </w:r>
    </w:p>
    <w:p w:rsidR="00AF6264" w:rsidRDefault="00FB175B" w:rsidP="00561362">
      <w:pPr>
        <w:widowControl w:val="0"/>
        <w:rPr>
          <w:rFonts w:cs="Times New Roman"/>
        </w:rPr>
      </w:pPr>
      <w:r>
        <w:rPr>
          <w:rFonts w:cs="Times New Roman"/>
        </w:rPr>
        <w:t>EXEMPLO</w:t>
      </w:r>
    </w:p>
    <w:p w:rsidR="009F4CE6" w:rsidRDefault="00DF2297" w:rsidP="00561362">
      <w:pPr>
        <w:widowControl w:val="0"/>
        <w:rPr>
          <w:rFonts w:cs="Times New Roman"/>
        </w:rPr>
      </w:pPr>
      <w:r w:rsidRPr="00DF2297">
        <w:rPr>
          <w:rFonts w:cs="Times New Roman"/>
          <w:b/>
          <w:bCs/>
          <w:i/>
          <w:noProof/>
        </w:rPr>
        <w:pict>
          <v:group id="Group 1974" o:spid="_x0000_s1227" style="position:absolute;left:0;text-align:left;margin-left:.15pt;margin-top:3.55pt;width:452.6pt;height:72.1pt;z-index:-251642368" coordorigin="1704,11458" coordsize="9052,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">
            <v:shape id="_x0000_s1228" type="#_x0000_t202" style="position:absolute;left:1704;top:11458;width:9052;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SSsUA&#10;AADcAAAADwAAAGRycy9kb3ducmV2LnhtbESPzWrDMBCE74G8g9hCbokcH0pxo5gQaEhujltaclus&#10;9U9trRxLtd23rwqFHoeZ+YbZpbPpxEiDaywr2G4iEMSF1Q1XCt5eX9ZPIJxH1thZJgXf5CDdLxc7&#10;TLSd+Epj7isRIOwSVFB73ydSuqImg25je+LglXYw6IMcKqkHnALcdDKOokdpsOGwUGNPx5qKNv8y&#10;Ck7ZpbnZj9P73WXlvC1793lrC6VWD/PhGYSn2f+H/9pnrSCOY/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JJKxQAAANwAAAAPAAAAAAAAAAAAAAAAAJgCAABkcnMv&#10;ZG93bnJldi54bWxQSwUGAAAAAAQABAD1AAAAigMAAAAA&#10;" fillcolor="#f2f2f2">
              <v:stroke dashstyle="1 1" endcap="round"/>
              <v:textbox style="mso-next-textbox:#_x0000_s1228">
                <w:txbxContent>
                  <w:p w:rsidR="00A03220" w:rsidRPr="00D271C3" w:rsidRDefault="00A03220" w:rsidP="009F4CE6">
                    <w:pPr>
                      <w:pStyle w:val="Corpodetexto2"/>
                      <w:widowControl w:val="0"/>
                      <w:spacing w:line="240" w:lineRule="auto"/>
                      <w:jc w:val="left"/>
                      <w:rPr>
                        <w:noProof/>
                        <w:color w:val="000000"/>
                      </w:rPr>
                    </w:pPr>
                    <w:r w:rsidRPr="00D271C3">
                      <w:rPr>
                        <w:noProof/>
                        <w:color w:val="000000"/>
                      </w:rPr>
                      <w:t>BOLETIM ESTATÍSTICO [da] Rede Ferroviária Federal. Rio de Janeiro, 1965</w:t>
                    </w:r>
                    <w:r>
                      <w:rPr>
                        <w:noProof/>
                        <w:color w:val="000000"/>
                      </w:rPr>
                      <w:t>,</w:t>
                    </w:r>
                    <w:r w:rsidRPr="00D271C3">
                      <w:rPr>
                        <w:noProof/>
                        <w:color w:val="000000"/>
                      </w:rPr>
                      <w:t xml:space="preserve"> Trimestral.</w:t>
                    </w:r>
                  </w:p>
                </w:txbxContent>
              </v:textbox>
            </v:shape>
            <v:shape id="_x0000_s1229" type="#_x0000_t202" style="position:absolute;left:1704;top:12349;width:9052;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30cMA&#10;AADcAAAADwAAAGRycy9kb3ducmV2LnhtbESPT4vCMBTE7wt+h/CEvWlqhUWqUURQ9OaqKN4ezesf&#10;bV5qE7X77Y0g7HGYmd8wk1lrKvGgxpWWFQz6EQji1OqScwWH/bI3AuE8ssbKMin4Iwezaedrgom2&#10;T/6lx87nIkDYJaig8L5OpHRpQQZd39bEwctsY9AH2eRSN/gMcFPJOIp+pMGSw0KBNS0KSq+7u1Gw&#10;2m7Ksz2tjje3zdpBVrvL+Zoq9d1t52MQnlr/H/6011pBHA/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30cMAAADcAAAADwAAAAAAAAAAAAAAAACYAgAAZHJzL2Rv&#10;d25yZXYueG1sUEsFBgAAAAAEAAQA9QAAAIgDAAAAAA==&#10;" fillcolor="#f2f2f2">
              <v:stroke dashstyle="1 1" endcap="round"/>
              <v:textbox style="mso-next-textbox:#_x0000_s1229">
                <w:txbxContent>
                  <w:p w:rsidR="00A03220" w:rsidRPr="00D271C3" w:rsidRDefault="00A03220" w:rsidP="009F4CE6">
                    <w:pPr>
                      <w:pStyle w:val="Corpodetexto2"/>
                      <w:widowControl w:val="0"/>
                      <w:spacing w:line="240" w:lineRule="auto"/>
                      <w:jc w:val="left"/>
                      <w:rPr>
                        <w:noProof/>
                        <w:color w:val="000000"/>
                      </w:rPr>
                    </w:pPr>
                    <w:r w:rsidRPr="00D271C3">
                      <w:t xml:space="preserve">BOLETIM INFORMATIVO [da] Souza Cruz. São Paulo, ano </w:t>
                    </w:r>
                    <w:proofErr w:type="gramStart"/>
                    <w:r w:rsidRPr="00D271C3">
                      <w:t>3</w:t>
                    </w:r>
                    <w:proofErr w:type="gramEnd"/>
                    <w:r w:rsidRPr="00D271C3">
                      <w:t>, n.16, set./out.1973.</w:t>
                    </w:r>
                  </w:p>
                </w:txbxContent>
              </v:textbox>
            </v:shape>
          </v:group>
        </w:pict>
      </w:r>
    </w:p>
    <w:p w:rsidR="009F4CE6" w:rsidRDefault="009F4CE6" w:rsidP="00561362">
      <w:pPr>
        <w:widowControl w:val="0"/>
        <w:rPr>
          <w:rFonts w:cs="Times New Roman"/>
        </w:rPr>
      </w:pPr>
    </w:p>
    <w:p w:rsidR="009F4CE6" w:rsidRDefault="009F4CE6" w:rsidP="00561362">
      <w:pPr>
        <w:widowControl w:val="0"/>
        <w:rPr>
          <w:rFonts w:cs="Times New Roman"/>
        </w:rPr>
      </w:pPr>
    </w:p>
    <w:p w:rsidR="00AF6264" w:rsidRDefault="00AF6264" w:rsidP="00D271C3">
      <w:pPr>
        <w:widowControl w:val="0"/>
        <w:spacing w:after="120"/>
        <w:rPr>
          <w:rFonts w:cs="Times New Roman"/>
        </w:rPr>
      </w:pPr>
    </w:p>
    <w:p w:rsidR="00171DF6" w:rsidRDefault="00171DF6" w:rsidP="00F90987">
      <w:pPr>
        <w:pStyle w:val="Ttulo3"/>
      </w:pPr>
      <w:bookmarkStart w:id="345" w:name="_Toc418675339"/>
      <w:bookmarkStart w:id="346" w:name="_Toc443896712"/>
    </w:p>
    <w:p w:rsidR="00AF6264" w:rsidRPr="00C85B48" w:rsidRDefault="009F4CE6" w:rsidP="00F90987">
      <w:pPr>
        <w:pStyle w:val="Ttulo3"/>
      </w:pPr>
      <w:r>
        <w:t>7.</w:t>
      </w:r>
      <w:r w:rsidR="008E60A7">
        <w:t>2</w:t>
      </w:r>
      <w:r>
        <w:t>.</w:t>
      </w:r>
      <w:r w:rsidR="00171DF6">
        <w:t>6</w:t>
      </w:r>
      <w:r>
        <w:t xml:space="preserve"> </w:t>
      </w:r>
      <w:r w:rsidR="00AF6264" w:rsidRPr="00C85B48">
        <w:t>Início de Título</w:t>
      </w:r>
      <w:bookmarkEnd w:id="345"/>
      <w:bookmarkEnd w:id="346"/>
    </w:p>
    <w:p w:rsidR="00AF6264" w:rsidRDefault="00AF6264" w:rsidP="00561362">
      <w:pPr>
        <w:widowControl w:val="0"/>
        <w:rPr>
          <w:rFonts w:cs="Times New Roman"/>
          <w:b/>
          <w:bCs/>
          <w:sz w:val="18"/>
        </w:rPr>
      </w:pPr>
    </w:p>
    <w:p w:rsidR="00AF6264" w:rsidRDefault="00AF6264" w:rsidP="00561362">
      <w:pPr>
        <w:pStyle w:val="Corpodetexto"/>
        <w:widowControl w:val="0"/>
        <w:ind w:firstLine="709"/>
        <w:rPr>
          <w:sz w:val="24"/>
        </w:rPr>
      </w:pPr>
      <w:r>
        <w:rPr>
          <w:sz w:val="24"/>
        </w:rPr>
        <w:t>Se o título iniciar por artigo (definido ou indefinido), ou monossilábico, este deve ser incluído na indicação da fonte.</w:t>
      </w:r>
    </w:p>
    <w:p w:rsidR="00AF6264" w:rsidRDefault="00FB175B" w:rsidP="00561362">
      <w:pPr>
        <w:pStyle w:val="Corpodetexto"/>
        <w:widowControl w:val="0"/>
        <w:rPr>
          <w:sz w:val="24"/>
        </w:rPr>
      </w:pPr>
      <w:r>
        <w:rPr>
          <w:sz w:val="24"/>
        </w:rPr>
        <w:lastRenderedPageBreak/>
        <w:t>EXEMPLO</w:t>
      </w:r>
    </w:p>
    <w:p w:rsidR="009F4CE6" w:rsidRDefault="00DF2297" w:rsidP="00561362">
      <w:pPr>
        <w:pStyle w:val="Corpodetexto"/>
        <w:widowControl w:val="0"/>
        <w:rPr>
          <w:sz w:val="24"/>
        </w:rPr>
      </w:pPr>
      <w:r w:rsidRPr="00DF2297">
        <w:rPr>
          <w:b/>
          <w:bCs/>
          <w:i/>
          <w:noProof/>
        </w:rPr>
        <w:pict>
          <v:shape id="_x0000_s1230" type="#_x0000_t202" style="position:absolute;left:0;text-align:left;margin-left:-.9pt;margin-top:1.6pt;width:452.6pt;height:23.3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" fillcolor="#f2f2f2">
            <v:stroke dashstyle="1 1" endcap="round"/>
            <v:textbox style="mso-next-textbox:#_x0000_s1230">
              <w:txbxContent>
                <w:p w:rsidR="00A03220" w:rsidRPr="00D271C3" w:rsidRDefault="00A03220" w:rsidP="009F4CE6">
                  <w:pPr>
                    <w:pStyle w:val="Corpodetexto2"/>
                    <w:widowControl w:val="0"/>
                    <w:spacing w:line="240" w:lineRule="auto"/>
                    <w:jc w:val="left"/>
                    <w:rPr>
                      <w:noProof/>
                      <w:color w:val="000000"/>
                    </w:rPr>
                  </w:pPr>
                  <w:r w:rsidRPr="00D271C3">
                    <w:t xml:space="preserve">E AGORA, companheiro? Folha de S. Paulo, São Paulo, p. E1, </w:t>
                  </w:r>
                  <w:proofErr w:type="gramStart"/>
                  <w:r w:rsidRPr="00D271C3">
                    <w:t>6</w:t>
                  </w:r>
                  <w:proofErr w:type="gramEnd"/>
                  <w:r w:rsidRPr="00D271C3">
                    <w:t xml:space="preserve"> set.2003</w:t>
                  </w:r>
                </w:p>
              </w:txbxContent>
            </v:textbox>
          </v:shape>
        </w:pict>
      </w:r>
    </w:p>
    <w:p w:rsidR="002862AE" w:rsidRDefault="002862AE" w:rsidP="00F90987">
      <w:pPr>
        <w:pStyle w:val="Ttulo3"/>
      </w:pPr>
      <w:bookmarkStart w:id="347" w:name="_Toc418675340"/>
      <w:bookmarkStart w:id="348" w:name="_Toc443896713"/>
    </w:p>
    <w:p w:rsidR="00AF6264" w:rsidRPr="00F75283" w:rsidRDefault="00016D10" w:rsidP="00F90987">
      <w:pPr>
        <w:pStyle w:val="Ttulo3"/>
      </w:pPr>
      <w:r>
        <w:t>7</w:t>
      </w:r>
      <w:r w:rsidR="00AF6264" w:rsidRPr="00F75283">
        <w:t>.</w:t>
      </w:r>
      <w:r w:rsidR="008E60A7">
        <w:t>2</w:t>
      </w:r>
      <w:r w:rsidR="00AF6264" w:rsidRPr="00F75283">
        <w:t>.</w:t>
      </w:r>
      <w:r w:rsidR="002862AE">
        <w:t>7</w:t>
      </w:r>
      <w:r w:rsidR="00F658D6">
        <w:t xml:space="preserve"> </w:t>
      </w:r>
      <w:r w:rsidR="00AF6264" w:rsidRPr="00F75283">
        <w:t>Falta de título</w:t>
      </w:r>
      <w:bookmarkEnd w:id="347"/>
      <w:bookmarkEnd w:id="348"/>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Quando não existir título, deve-se atribuir uma palavra ou frase que indique o conteúdo do documento, entre colchetes.</w:t>
      </w:r>
      <w:r w:rsidR="002862AE">
        <w:rPr>
          <w:sz w:val="24"/>
        </w:rPr>
        <w:t xml:space="preserve"> Para obras de arte, deve-se indicar a expressão Sem título, entre colchetes.</w:t>
      </w:r>
    </w:p>
    <w:p w:rsidR="00CA2BDE" w:rsidRDefault="00CA2BDE" w:rsidP="00561362">
      <w:pPr>
        <w:pStyle w:val="Corpodetexto"/>
        <w:widowControl w:val="0"/>
        <w:ind w:firstLine="709"/>
        <w:rPr>
          <w:sz w:val="24"/>
        </w:rPr>
      </w:pPr>
    </w:p>
    <w:p w:rsidR="00AF6264" w:rsidRDefault="00DF2297" w:rsidP="00561362">
      <w:pPr>
        <w:pStyle w:val="Corpodetexto"/>
        <w:widowControl w:val="0"/>
        <w:rPr>
          <w:sz w:val="24"/>
        </w:rPr>
      </w:pPr>
      <w:r w:rsidRPr="00DF2297">
        <w:rPr>
          <w:b/>
          <w:bCs/>
          <w:i/>
          <w:noProof/>
        </w:rPr>
        <w:pict>
          <v:shape id="_x0000_s1231" type="#_x0000_t202" style="position:absolute;left:0;text-align:left;margin-left:.15pt;margin-top:20.1pt;width:451.55pt;height:50.2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" fillcolor="#f2f2f2">
            <v:stroke dashstyle="1 1" endcap="round"/>
            <v:textbox style="mso-next-textbox:#_x0000_s1231">
              <w:txbxContent>
                <w:p w:rsidR="00A03220" w:rsidRPr="00D271C3" w:rsidRDefault="00A03220" w:rsidP="009F4CE6">
                  <w:pPr>
                    <w:pStyle w:val="Corpodetexto2"/>
                    <w:widowControl w:val="0"/>
                    <w:spacing w:line="240" w:lineRule="auto"/>
                    <w:jc w:val="left"/>
                    <w:rPr>
                      <w:noProof/>
                      <w:color w:val="000000"/>
                    </w:rPr>
                  </w:pPr>
                  <w:r w:rsidRPr="00D271C3">
                    <w:t xml:space="preserve">SIMPÓSIO INTERNACIONAL E PARANAENSE DE AGRICULTURA, </w:t>
                  </w:r>
                  <w:proofErr w:type="gramStart"/>
                  <w:r w:rsidRPr="00D271C3">
                    <w:t>1</w:t>
                  </w:r>
                  <w:proofErr w:type="gramEnd"/>
                  <w:r w:rsidRPr="00D271C3">
                    <w:t>., 1978, Curitiba. [</w:t>
                  </w:r>
                  <w:r w:rsidRPr="00D271C3">
                    <w:rPr>
                      <w:b/>
                    </w:rPr>
                    <w:t>Trabalhos</w:t>
                  </w:r>
                  <w:r>
                    <w:rPr>
                      <w:b/>
                    </w:rPr>
                    <w:t xml:space="preserve"> </w:t>
                  </w:r>
                  <w:r w:rsidRPr="00D271C3">
                    <w:rPr>
                      <w:b/>
                    </w:rPr>
                    <w:t>apresentados</w:t>
                  </w:r>
                  <w:r w:rsidRPr="00D271C3">
                    <w:t>]. Curitiba: Associação dos Agrônomos do Paraná, 1978.</w:t>
                  </w:r>
                </w:p>
              </w:txbxContent>
            </v:textbox>
          </v:shape>
        </w:pict>
      </w:r>
      <w:r w:rsidR="00FB175B">
        <w:rPr>
          <w:sz w:val="24"/>
        </w:rPr>
        <w:t>EXEMPLO</w:t>
      </w:r>
    </w:p>
    <w:p w:rsidR="00B40689" w:rsidRDefault="00B40689" w:rsidP="00561362">
      <w:pPr>
        <w:pStyle w:val="Corpodetexto"/>
        <w:widowControl w:val="0"/>
        <w:rPr>
          <w:sz w:val="24"/>
        </w:rPr>
      </w:pPr>
    </w:p>
    <w:p w:rsidR="00B40689" w:rsidRDefault="00B40689" w:rsidP="00561362">
      <w:pPr>
        <w:pStyle w:val="Corpodetexto"/>
        <w:widowControl w:val="0"/>
        <w:rPr>
          <w:sz w:val="24"/>
        </w:rPr>
      </w:pPr>
    </w:p>
    <w:p w:rsidR="00AF6264" w:rsidRDefault="00AF6264" w:rsidP="00D271C3">
      <w:pPr>
        <w:pStyle w:val="Corpodetexto"/>
        <w:widowControl w:val="0"/>
        <w:spacing w:after="240"/>
        <w:rPr>
          <w:sz w:val="24"/>
        </w:rPr>
      </w:pPr>
    </w:p>
    <w:p w:rsidR="00AF6264" w:rsidRPr="00F90987" w:rsidRDefault="00016D10" w:rsidP="00F90987">
      <w:pPr>
        <w:pStyle w:val="Ttulo2"/>
      </w:pPr>
      <w:bookmarkStart w:id="349" w:name="_Toc418675341"/>
      <w:bookmarkStart w:id="350" w:name="_Toc443896714"/>
      <w:r w:rsidRPr="00F90987">
        <w:t>7</w:t>
      </w:r>
      <w:r w:rsidR="00AF6264" w:rsidRPr="00F90987">
        <w:t>.</w:t>
      </w:r>
      <w:r w:rsidR="008E60A7" w:rsidRPr="00F90987">
        <w:t>3</w:t>
      </w:r>
      <w:r w:rsidR="00AF6264" w:rsidRPr="00F90987">
        <w:t xml:space="preserve"> Edição</w:t>
      </w:r>
      <w:bookmarkEnd w:id="349"/>
      <w:bookmarkEnd w:id="350"/>
    </w:p>
    <w:p w:rsidR="00AF6264" w:rsidRDefault="00AF6264" w:rsidP="00561362">
      <w:pPr>
        <w:pStyle w:val="Corpodetexto"/>
        <w:widowControl w:val="0"/>
        <w:rPr>
          <w:sz w:val="18"/>
        </w:rPr>
      </w:pPr>
    </w:p>
    <w:p w:rsidR="00AF6264" w:rsidRDefault="00AF6264" w:rsidP="00D271C3">
      <w:pPr>
        <w:pStyle w:val="Corpodetexto"/>
        <w:widowControl w:val="0"/>
        <w:ind w:firstLine="709"/>
        <w:rPr>
          <w:sz w:val="24"/>
        </w:rPr>
      </w:pPr>
      <w:r>
        <w:rPr>
          <w:sz w:val="24"/>
        </w:rPr>
        <w:t>Registra-se a edição somente quando ela é mencionada no documento. O número da edição deve ser escrito em algarismo</w:t>
      </w:r>
      <w:r w:rsidR="00D11D70">
        <w:rPr>
          <w:sz w:val="24"/>
        </w:rPr>
        <w:t>s</w:t>
      </w:r>
      <w:r>
        <w:rPr>
          <w:sz w:val="24"/>
        </w:rPr>
        <w:t xml:space="preserve"> arábicos, seguido de ponto final e um espaço, mais a abreviatura da palavra na língua do documento referenciado. Sendo a fonte em primeira edição, esta não deve ser mencionada.</w:t>
      </w:r>
    </w:p>
    <w:p w:rsidR="00D271C3" w:rsidRDefault="00D271C3" w:rsidP="00D11D70">
      <w:pPr>
        <w:pStyle w:val="Corpodetexto"/>
        <w:widowControl w:val="0"/>
        <w:rPr>
          <w:sz w:val="24"/>
        </w:rPr>
      </w:pPr>
    </w:p>
    <w:p w:rsidR="00D11D70" w:rsidRDefault="00DF2297" w:rsidP="00D11D70">
      <w:pPr>
        <w:pStyle w:val="Corpodetexto"/>
        <w:widowControl w:val="0"/>
        <w:rPr>
          <w:sz w:val="24"/>
        </w:rPr>
      </w:pPr>
      <w:r w:rsidRPr="00DF2297">
        <w:rPr>
          <w:b/>
          <w:bCs/>
          <w:i/>
          <w:noProof/>
        </w:rPr>
        <w:pict>
          <v:shape id="_x0000_s1232" type="#_x0000_t202" style="position:absolute;left:0;text-align:left;margin-left:-.95pt;margin-top:18.85pt;width:452.65pt;height:38.1pt;z-index:-25161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" fillcolor="#f2f2f2">
            <v:stroke dashstyle="1 1" endcap="round"/>
            <v:textbox style="mso-next-textbox:#_x0000_s1232">
              <w:txbxContent>
                <w:p w:rsidR="00A03220" w:rsidRPr="00D271C3" w:rsidRDefault="00A03220" w:rsidP="009F4CE6">
                  <w:pPr>
                    <w:pStyle w:val="Corpodetexto2"/>
                    <w:widowControl w:val="0"/>
                    <w:spacing w:line="240" w:lineRule="auto"/>
                    <w:jc w:val="left"/>
                    <w:rPr>
                      <w:noProof/>
                      <w:color w:val="000000"/>
                    </w:rPr>
                  </w:pPr>
                  <w:r w:rsidRPr="00D271C3">
                    <w:t xml:space="preserve">BARRETO, M. </w:t>
                  </w:r>
                  <w:r w:rsidRPr="00D271C3">
                    <w:rPr>
                      <w:b/>
                    </w:rPr>
                    <w:t>Planejamento e organização em turismo</w:t>
                  </w:r>
                  <w:r w:rsidRPr="00D271C3">
                    <w:t xml:space="preserve">. 2. </w:t>
                  </w:r>
                  <w:proofErr w:type="gramStart"/>
                  <w:r w:rsidRPr="00D271C3">
                    <w:t>ed.</w:t>
                  </w:r>
                  <w:proofErr w:type="gramEnd"/>
                  <w:r w:rsidRPr="00D271C3">
                    <w:t xml:space="preserve"> São Paulo: </w:t>
                  </w:r>
                  <w:proofErr w:type="spellStart"/>
                  <w:r w:rsidRPr="00D271C3">
                    <w:t>Papirus</w:t>
                  </w:r>
                  <w:proofErr w:type="spellEnd"/>
                  <w:r w:rsidRPr="00D271C3">
                    <w:t>, 2000.</w:t>
                  </w:r>
                </w:p>
              </w:txbxContent>
            </v:textbox>
          </v:shape>
        </w:pict>
      </w:r>
      <w:r w:rsidR="00D11D70">
        <w:rPr>
          <w:sz w:val="24"/>
        </w:rPr>
        <w:t>EXEMPLO</w:t>
      </w:r>
    </w:p>
    <w:p w:rsidR="00D11D70" w:rsidRDefault="00D11D70" w:rsidP="00D11D70">
      <w:pPr>
        <w:pStyle w:val="Corpodetexto"/>
        <w:widowControl w:val="0"/>
        <w:rPr>
          <w:sz w:val="24"/>
        </w:rPr>
      </w:pPr>
    </w:p>
    <w:p w:rsidR="00D11D70" w:rsidRDefault="00D11D70" w:rsidP="00D11D70">
      <w:pPr>
        <w:pStyle w:val="Corpodetexto"/>
        <w:widowControl w:val="0"/>
        <w:rPr>
          <w:sz w:val="24"/>
        </w:rPr>
      </w:pPr>
    </w:p>
    <w:p w:rsidR="00D11D70" w:rsidRDefault="00DF2297" w:rsidP="00D11D70">
      <w:pPr>
        <w:pStyle w:val="Corpodetexto"/>
        <w:widowControl w:val="0"/>
        <w:rPr>
          <w:sz w:val="24"/>
        </w:rPr>
      </w:pPr>
      <w:r>
        <w:rPr>
          <w:noProof/>
          <w:sz w:val="24"/>
        </w:rPr>
        <w:pict>
          <v:shape id="_x0000_s1233" type="#_x0000_t202" style="position:absolute;left:0;text-align:left;margin-left:-.95pt;margin-top:2.55pt;width:452.65pt;height:31.8pt;z-index:-25161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" fillcolor="#f2f2f2">
            <v:stroke dashstyle="1 1" endcap="round"/>
            <v:textbox style="mso-next-textbox:#_x0000_s1233">
              <w:txbxContent>
                <w:p w:rsidR="00A03220" w:rsidRPr="003D15FD" w:rsidRDefault="00A03220" w:rsidP="009F4CE6">
                  <w:pPr>
                    <w:pStyle w:val="Corpodetexto2"/>
                    <w:widowControl w:val="0"/>
                    <w:spacing w:line="240" w:lineRule="auto"/>
                    <w:jc w:val="left"/>
                    <w:rPr>
                      <w:noProof/>
                      <w:color w:val="000000"/>
                      <w:lang w:val="en-US"/>
                    </w:rPr>
                  </w:pPr>
                  <w:proofErr w:type="gramStart"/>
                  <w:r w:rsidRPr="00D271C3">
                    <w:rPr>
                      <w:lang w:val="en-US"/>
                    </w:rPr>
                    <w:t xml:space="preserve">GILPIN, R. </w:t>
                  </w:r>
                  <w:r w:rsidRPr="00D271C3">
                    <w:rPr>
                      <w:b/>
                      <w:lang w:val="en-US"/>
                    </w:rPr>
                    <w:t>American policy in the pos-Reagan era</w:t>
                  </w:r>
                  <w:r w:rsidRPr="00D271C3">
                    <w:rPr>
                      <w:lang w:val="en-US"/>
                    </w:rPr>
                    <w:t>.</w:t>
                  </w:r>
                  <w:proofErr w:type="gramEnd"/>
                  <w:r w:rsidRPr="00D271C3">
                    <w:rPr>
                      <w:lang w:val="en-US"/>
                    </w:rPr>
                    <w:t xml:space="preserve"> 5th </w:t>
                  </w:r>
                  <w:proofErr w:type="gramStart"/>
                  <w:r w:rsidRPr="00D271C3">
                    <w:rPr>
                      <w:lang w:val="en-US"/>
                    </w:rPr>
                    <w:t>ed</w:t>
                  </w:r>
                  <w:proofErr w:type="gramEnd"/>
                  <w:r w:rsidRPr="00D271C3">
                    <w:rPr>
                      <w:lang w:val="en-US"/>
                    </w:rPr>
                    <w:t xml:space="preserve">. </w:t>
                  </w:r>
                  <w:r w:rsidRPr="003D15FD">
                    <w:rPr>
                      <w:lang w:val="en-US"/>
                    </w:rPr>
                    <w:t xml:space="preserve">New York: </w:t>
                  </w:r>
                  <w:proofErr w:type="spellStart"/>
                  <w:r w:rsidRPr="003D15FD">
                    <w:rPr>
                      <w:lang w:val="en-US"/>
                    </w:rPr>
                    <w:t>Deadalus</w:t>
                  </w:r>
                  <w:proofErr w:type="spellEnd"/>
                  <w:r w:rsidRPr="003D15FD">
                    <w:rPr>
                      <w:lang w:val="en-US"/>
                    </w:rPr>
                    <w:t>, 1990.</w:t>
                  </w:r>
                </w:p>
              </w:txbxContent>
            </v:textbox>
          </v:shape>
        </w:pict>
      </w:r>
    </w:p>
    <w:p w:rsidR="00D11D70" w:rsidRDefault="00D11D70" w:rsidP="00561362">
      <w:pPr>
        <w:pStyle w:val="Corpodetexto"/>
        <w:widowControl w:val="0"/>
        <w:ind w:firstLine="480"/>
        <w:rPr>
          <w:sz w:val="24"/>
        </w:rPr>
      </w:pPr>
    </w:p>
    <w:p w:rsidR="00CA2BDE" w:rsidRPr="004152FB" w:rsidRDefault="00CA2BDE" w:rsidP="00561362">
      <w:pPr>
        <w:pStyle w:val="Corpodetexto"/>
        <w:widowControl w:val="0"/>
        <w:rPr>
          <w:b/>
          <w:sz w:val="24"/>
        </w:rPr>
      </w:pPr>
    </w:p>
    <w:p w:rsidR="002862AE" w:rsidRDefault="00F75283" w:rsidP="00561362">
      <w:pPr>
        <w:pStyle w:val="Corpodetexto"/>
        <w:widowControl w:val="0"/>
        <w:rPr>
          <w:sz w:val="24"/>
        </w:rPr>
      </w:pPr>
      <w:r w:rsidRPr="00CC1B6E">
        <w:rPr>
          <w:b/>
          <w:sz w:val="18"/>
        </w:rPr>
        <w:t>OBSERVAÇÃO</w:t>
      </w:r>
      <w:r w:rsidR="00A56CC9">
        <w:rPr>
          <w:b/>
          <w:sz w:val="18"/>
        </w:rPr>
        <w:t xml:space="preserve">: </w:t>
      </w:r>
      <w:r w:rsidR="00AF6264">
        <w:rPr>
          <w:sz w:val="24"/>
        </w:rPr>
        <w:t xml:space="preserve">Indicam-se de forma abreviada as emendas e os acréscimos à edição, tal como aparecem no documento: </w:t>
      </w:r>
      <w:proofErr w:type="gramStart"/>
      <w:r w:rsidR="00AF6264">
        <w:rPr>
          <w:sz w:val="24"/>
        </w:rPr>
        <w:t>2</w:t>
      </w:r>
      <w:proofErr w:type="gramEnd"/>
      <w:r w:rsidR="00AF6264">
        <w:rPr>
          <w:sz w:val="24"/>
        </w:rPr>
        <w:t xml:space="preserve">. </w:t>
      </w:r>
      <w:proofErr w:type="gramStart"/>
      <w:r w:rsidR="00AF6264">
        <w:rPr>
          <w:sz w:val="24"/>
        </w:rPr>
        <w:t>ed.</w:t>
      </w:r>
      <w:proofErr w:type="gramEnd"/>
      <w:r w:rsidR="00AF6264">
        <w:rPr>
          <w:sz w:val="24"/>
        </w:rPr>
        <w:t xml:space="preserve"> rev., 4. </w:t>
      </w:r>
      <w:proofErr w:type="gramStart"/>
      <w:r w:rsidR="00AF6264">
        <w:rPr>
          <w:sz w:val="24"/>
        </w:rPr>
        <w:t>ed.</w:t>
      </w:r>
      <w:proofErr w:type="gramEnd"/>
      <w:r w:rsidR="00AF6264">
        <w:rPr>
          <w:sz w:val="24"/>
        </w:rPr>
        <w:t xml:space="preserve"> rev. e atual., 2. </w:t>
      </w:r>
      <w:proofErr w:type="gramStart"/>
      <w:r w:rsidR="00AF6264">
        <w:rPr>
          <w:sz w:val="24"/>
        </w:rPr>
        <w:t>ed.</w:t>
      </w:r>
      <w:proofErr w:type="gramEnd"/>
      <w:r w:rsidR="00AF6264">
        <w:rPr>
          <w:sz w:val="24"/>
        </w:rPr>
        <w:t xml:space="preserve"> </w:t>
      </w:r>
      <w:proofErr w:type="spellStart"/>
      <w:r w:rsidR="00AF6264">
        <w:rPr>
          <w:sz w:val="24"/>
        </w:rPr>
        <w:t>reimp</w:t>
      </w:r>
      <w:proofErr w:type="spellEnd"/>
      <w:r w:rsidR="00AF6264">
        <w:rPr>
          <w:sz w:val="24"/>
        </w:rPr>
        <w:t xml:space="preserve">. </w:t>
      </w:r>
    </w:p>
    <w:p w:rsidR="002862AE" w:rsidRDefault="002862AE" w:rsidP="00561362">
      <w:pPr>
        <w:pStyle w:val="Corpodetexto"/>
        <w:widowControl w:val="0"/>
        <w:rPr>
          <w:sz w:val="24"/>
        </w:rPr>
      </w:pPr>
      <w:r>
        <w:rPr>
          <w:sz w:val="24"/>
        </w:rPr>
        <w:t xml:space="preserve">A versão de documentos eletrônicos deve ser considerada equivalente ao elemento Edição e transcrita como consta no documento. </w:t>
      </w:r>
    </w:p>
    <w:p w:rsidR="00AF6264" w:rsidRDefault="008C797D" w:rsidP="00561362">
      <w:pPr>
        <w:pStyle w:val="Corpodetexto"/>
        <w:widowControl w:val="0"/>
        <w:rPr>
          <w:sz w:val="24"/>
        </w:rPr>
      </w:pPr>
      <w:r>
        <w:rPr>
          <w:sz w:val="24"/>
        </w:rPr>
        <w:t>EXEMPLO</w:t>
      </w:r>
    </w:p>
    <w:p w:rsidR="002862AE" w:rsidRDefault="00DF2297" w:rsidP="00F90987">
      <w:pPr>
        <w:pStyle w:val="Ttulo2"/>
      </w:pPr>
      <w:bookmarkStart w:id="351" w:name="_Toc418675342"/>
      <w:bookmarkStart w:id="352" w:name="_Toc443896715"/>
      <w:r>
        <w:rPr>
          <w:noProof/>
        </w:rPr>
        <w:pict>
          <v:group id="_x0000_s1493" style="position:absolute;left:0;text-align:left;margin-left:-.95pt;margin-top:-.25pt;width:452.6pt;height:94.5pt;z-index:-251579904" coordorigin="1704,11458" coordsize="9052,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">
            <v:shape id="_x0000_s1494" type="#_x0000_t202" style="position:absolute;left:1704;top:11458;width:9052;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SSsUA&#10;AADcAAAADwAAAGRycy9kb3ducmV2LnhtbESPzWrDMBCE74G8g9hCbokcH0pxo5gQaEhujltaclus&#10;9U9trRxLtd23rwqFHoeZ+YbZpbPpxEiDaywr2G4iEMSF1Q1XCt5eX9ZPIJxH1thZJgXf5CDdLxc7&#10;TLSd+Epj7isRIOwSVFB73ydSuqImg25je+LglXYw6IMcKqkHnALcdDKOokdpsOGwUGNPx5qKNv8y&#10;Ck7ZpbnZj9P73WXlvC1793lrC6VWD/PhGYSn2f+H/9pnrSCOY/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JJKxQAAANwAAAAPAAAAAAAAAAAAAAAAAJgCAABkcnMv&#10;ZG93bnJldi54bWxQSwUGAAAAAAQABAD1AAAAigMAAAAA&#10;" fillcolor="#f2f2f2">
              <v:stroke dashstyle="1 1" endcap="round"/>
              <v:textbox style="mso-next-textbox:#_x0000_s1494">
                <w:txbxContent>
                  <w:p w:rsidR="00A03220" w:rsidRPr="008C797D" w:rsidRDefault="00A03220" w:rsidP="002862AE">
                    <w:pPr>
                      <w:pStyle w:val="Corpodetexto2"/>
                      <w:widowControl w:val="0"/>
                      <w:spacing w:line="240" w:lineRule="auto"/>
                      <w:jc w:val="left"/>
                      <w:rPr>
                        <w:noProof/>
                        <w:color w:val="000000"/>
                      </w:rPr>
                    </w:pPr>
                    <w:r>
                      <w:rPr>
                        <w:noProof/>
                        <w:color w:val="000000"/>
                      </w:rPr>
                      <w:t xml:space="preserve">FRANÇA, Júnia Lessa </w:t>
                    </w:r>
                    <w:r w:rsidRPr="008C797D">
                      <w:rPr>
                        <w:i/>
                        <w:noProof/>
                        <w:color w:val="000000"/>
                      </w:rPr>
                      <w:t>et al</w:t>
                    </w:r>
                    <w:r>
                      <w:rPr>
                        <w:noProof/>
                        <w:color w:val="000000"/>
                      </w:rPr>
                      <w:t xml:space="preserve">. </w:t>
                    </w:r>
                    <w:r w:rsidRPr="008C797D">
                      <w:rPr>
                        <w:b/>
                        <w:noProof/>
                        <w:color w:val="000000"/>
                      </w:rPr>
                      <w:t>Manual para normalização de publicações técnico-científicas</w:t>
                    </w:r>
                    <w:r>
                      <w:rPr>
                        <w:noProof/>
                        <w:color w:val="000000"/>
                      </w:rPr>
                      <w:t>. 3.ed. ver. e aum. Belo Horizonte: Ed. UFMG, 1996.</w:t>
                    </w:r>
                  </w:p>
                </w:txbxContent>
              </v:textbox>
            </v:shape>
            <v:shape id="_x0000_s1495" type="#_x0000_t202" style="position:absolute;left:1704;top:12349;width:9052;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30cMA&#10;AADcAAAADwAAAGRycy9kb3ducmV2LnhtbESPT4vCMBTE7wt+h/CEvWlqhUWqUURQ9OaqKN4ezesf&#10;bV5qE7X77Y0g7HGYmd8wk1lrKvGgxpWWFQz6EQji1OqScwWH/bI3AuE8ssbKMin4Iwezaedrgom2&#10;T/6lx87nIkDYJaig8L5OpHRpQQZd39bEwctsY9AH2eRSN/gMcFPJOIp+pMGSw0KBNS0KSq+7u1Gw&#10;2m7Ksz2tjje3zdpBVrvL+Zoq9d1t52MQnlr/H/6011pBHA/h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30cMAAADcAAAADwAAAAAAAAAAAAAAAACYAgAAZHJzL2Rv&#10;d25yZXYueG1sUEsFBgAAAAAEAAQA9QAAAIgDAAAAAA==&#10;" fillcolor="#f2f2f2">
              <v:stroke dashstyle="1 1" endcap="round"/>
              <v:textbox style="mso-next-textbox:#_x0000_s1495">
                <w:txbxContent>
                  <w:p w:rsidR="00A03220" w:rsidRPr="008C797D" w:rsidRDefault="00A03220" w:rsidP="002862AE">
                    <w:pPr>
                      <w:pStyle w:val="Corpodetexto2"/>
                      <w:widowControl w:val="0"/>
                      <w:spacing w:line="240" w:lineRule="auto"/>
                      <w:jc w:val="left"/>
                      <w:rPr>
                        <w:noProof/>
                        <w:color w:val="000000"/>
                        <w:lang w:val="en-US"/>
                      </w:rPr>
                    </w:pPr>
                    <w:proofErr w:type="gramStart"/>
                    <w:r w:rsidRPr="008C797D">
                      <w:rPr>
                        <w:lang w:val="en-US"/>
                      </w:rPr>
                      <w:t>ASTROLOGY SOURCE.</w:t>
                    </w:r>
                    <w:proofErr w:type="gramEnd"/>
                    <w:r w:rsidRPr="008C797D">
                      <w:rPr>
                        <w:lang w:val="en-US"/>
                      </w:rPr>
                      <w:t xml:space="preserve"> </w:t>
                    </w:r>
                    <w:proofErr w:type="gramStart"/>
                    <w:r w:rsidRPr="008C797D">
                      <w:rPr>
                        <w:lang w:val="en-US"/>
                      </w:rPr>
                      <w:t>Version 1.0A.</w:t>
                    </w:r>
                    <w:proofErr w:type="gramEnd"/>
                    <w:r w:rsidRPr="008C797D">
                      <w:rPr>
                        <w:lang w:val="en-US"/>
                      </w:rPr>
                      <w:t xml:space="preserve"> </w:t>
                    </w:r>
                    <w:proofErr w:type="spellStart"/>
                    <w:r w:rsidRPr="008C797D">
                      <w:rPr>
                        <w:lang w:val="en-US"/>
                      </w:rPr>
                      <w:t>Seatle</w:t>
                    </w:r>
                    <w:proofErr w:type="spellEnd"/>
                    <w:r w:rsidRPr="008C797D">
                      <w:rPr>
                        <w:lang w:val="en-US"/>
                      </w:rPr>
                      <w:t>:</w:t>
                    </w:r>
                    <w:r>
                      <w:rPr>
                        <w:lang w:val="en-US"/>
                      </w:rPr>
                      <w:t xml:space="preserve"> </w:t>
                    </w:r>
                    <w:proofErr w:type="spellStart"/>
                    <w:r>
                      <w:rPr>
                        <w:lang w:val="en-US"/>
                      </w:rPr>
                      <w:t>Multicom</w:t>
                    </w:r>
                    <w:proofErr w:type="spellEnd"/>
                    <w:r>
                      <w:rPr>
                        <w:lang w:val="en-US"/>
                      </w:rPr>
                      <w:t xml:space="preserve"> Publishing, c1994, 1 CD-ROM.</w:t>
                    </w:r>
                  </w:p>
                </w:txbxContent>
              </v:textbox>
            </v:shape>
          </v:group>
        </w:pict>
      </w:r>
    </w:p>
    <w:p w:rsidR="002862AE" w:rsidRDefault="002862AE" w:rsidP="002862AE"/>
    <w:p w:rsidR="002862AE" w:rsidRPr="002862AE" w:rsidRDefault="002862AE" w:rsidP="002862AE"/>
    <w:p w:rsidR="00AF6264" w:rsidRDefault="00D11D70" w:rsidP="00F90987">
      <w:pPr>
        <w:pStyle w:val="Ttulo2"/>
      </w:pPr>
      <w:r>
        <w:lastRenderedPageBreak/>
        <w:t>7</w:t>
      </w:r>
      <w:r w:rsidR="00AF6264">
        <w:t>.</w:t>
      </w:r>
      <w:r w:rsidR="008E60A7">
        <w:t>4</w:t>
      </w:r>
      <w:r w:rsidR="00AF6264">
        <w:t xml:space="preserve"> Local</w:t>
      </w:r>
      <w:bookmarkEnd w:id="351"/>
      <w:bookmarkEnd w:id="352"/>
    </w:p>
    <w:p w:rsidR="00AF6264" w:rsidRDefault="00AF6264" w:rsidP="00561362">
      <w:pPr>
        <w:pStyle w:val="Corpodetexto"/>
        <w:widowControl w:val="0"/>
        <w:rPr>
          <w:sz w:val="16"/>
        </w:rPr>
      </w:pPr>
    </w:p>
    <w:p w:rsidR="0060133B" w:rsidRDefault="008C797D" w:rsidP="0060133B">
      <w:pPr>
        <w:pStyle w:val="Corpodetexto"/>
        <w:widowControl w:val="0"/>
        <w:ind w:firstLine="480"/>
        <w:rPr>
          <w:sz w:val="24"/>
        </w:rPr>
      </w:pPr>
      <w:r>
        <w:rPr>
          <w:sz w:val="24"/>
        </w:rPr>
        <w:t xml:space="preserve">O local de </w:t>
      </w:r>
      <w:r w:rsidR="00AF6264">
        <w:rPr>
          <w:sz w:val="24"/>
        </w:rPr>
        <w:t>publicação</w:t>
      </w:r>
      <w:r>
        <w:rPr>
          <w:sz w:val="24"/>
        </w:rPr>
        <w:t xml:space="preserve"> (cidade) </w:t>
      </w:r>
      <w:r w:rsidR="00AF6264">
        <w:rPr>
          <w:sz w:val="24"/>
        </w:rPr>
        <w:t xml:space="preserve">deve ser </w:t>
      </w:r>
      <w:r>
        <w:rPr>
          <w:sz w:val="24"/>
        </w:rPr>
        <w:t>indicado</w:t>
      </w:r>
      <w:r w:rsidR="00AF6264">
        <w:rPr>
          <w:sz w:val="24"/>
        </w:rPr>
        <w:t xml:space="preserve"> </w:t>
      </w:r>
      <w:r>
        <w:rPr>
          <w:sz w:val="24"/>
        </w:rPr>
        <w:t>como consta</w:t>
      </w:r>
      <w:r w:rsidR="00AF6264">
        <w:rPr>
          <w:sz w:val="24"/>
        </w:rPr>
        <w:t xml:space="preserve"> no documento.</w:t>
      </w:r>
      <w:r>
        <w:rPr>
          <w:sz w:val="24"/>
        </w:rPr>
        <w:t xml:space="preserve"> Na ausência do nome da cidade, pode ser indicado o estado ou o país, desde que conste no documento.</w:t>
      </w:r>
    </w:p>
    <w:p w:rsidR="004152FB" w:rsidRDefault="004152FB" w:rsidP="0060133B">
      <w:pPr>
        <w:pStyle w:val="Corpodetexto"/>
        <w:widowControl w:val="0"/>
        <w:ind w:firstLine="480"/>
        <w:rPr>
          <w:sz w:val="24"/>
        </w:rPr>
      </w:pPr>
    </w:p>
    <w:p w:rsidR="00F75283" w:rsidRDefault="00F75283" w:rsidP="0060133B">
      <w:pPr>
        <w:pStyle w:val="Corpodetexto"/>
        <w:widowControl w:val="0"/>
        <w:rPr>
          <w:sz w:val="24"/>
        </w:rPr>
      </w:pPr>
      <w:r>
        <w:rPr>
          <w:sz w:val="24"/>
        </w:rPr>
        <w:t>EXEMPLO</w:t>
      </w:r>
    </w:p>
    <w:p w:rsidR="00D11D70" w:rsidRDefault="00DF2297" w:rsidP="00561362">
      <w:pPr>
        <w:pStyle w:val="Corpodetexto"/>
        <w:widowControl w:val="0"/>
        <w:rPr>
          <w:sz w:val="24"/>
        </w:rPr>
      </w:pPr>
      <w:r w:rsidRPr="00DF2297">
        <w:rPr>
          <w:b/>
          <w:bCs/>
          <w:i/>
          <w:noProof/>
        </w:rPr>
        <w:pict>
          <v:group id="Group 1973" o:spid="_x0000_s1234" style="position:absolute;left:0;text-align:left;margin-left:-.95pt;margin-top:3.8pt;width:452.65pt;height:112.45pt;z-index:-251643392" coordorigin="1682,13615" coordsize="9053,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">
            <v:shape id="_x0000_s1235" type="#_x0000_t202" style="position:absolute;left:1682;top:13615;width:9053;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Ag8UA&#10;AADcAAAADwAAAGRycy9kb3ducmV2LnhtbESPT2vCQBTE70K/w/IK3ppNhJaSZpVSUOwtTUXJ7ZF9&#10;+VOzb2N21fjtu4WCx2FmfsNkq8n04kKj6ywrSKIYBHFldceNgt33+ukVhPPIGnvLpOBGDlbLh1mG&#10;qbZX/qJL4RsRIOxSVNB6P6RSuqolgy6yA3Hwajsa9EGOjdQjXgPc9HIRxy/SYMdhocWBPlqqjsXZ&#10;KNjkn11pD5v9yeX1lNSD+ymPlVLzx+n9DYSnyd/D/+2tVrBIn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cCDxQAAANwAAAAPAAAAAAAAAAAAAAAAAJgCAABkcnMv&#10;ZG93bnJldi54bWxQSwUGAAAAAAQABAD1AAAAigMAAAAA&#10;" fillcolor="#f2f2f2">
              <v:stroke dashstyle="1 1" endcap="round"/>
              <v:textbox style="mso-next-textbox:#_x0000_s1235">
                <w:txbxContent>
                  <w:p w:rsidR="00A03220" w:rsidRPr="00A56CC9" w:rsidRDefault="00A03220" w:rsidP="009F4CE6">
                    <w:pPr>
                      <w:pStyle w:val="Corpodetexto2"/>
                      <w:widowControl w:val="0"/>
                      <w:spacing w:line="240" w:lineRule="auto"/>
                      <w:jc w:val="left"/>
                      <w:rPr>
                        <w:noProof/>
                        <w:color w:val="000000"/>
                      </w:rPr>
                    </w:pPr>
                    <w:r w:rsidRPr="00A56CC9">
                      <w:t>São Paulo e não SP;</w:t>
                    </w:r>
                    <w:r w:rsidRPr="00A56CC9">
                      <w:tab/>
                      <w:t xml:space="preserve">            Rio de Janeiro e não RJ.</w:t>
                    </w:r>
                  </w:p>
                </w:txbxContent>
              </v:textbox>
            </v:shape>
            <v:shape id="_x0000_s1236" type="#_x0000_t202" style="position:absolute;left:1682;top:14269;width:9053;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e9MMA&#10;AADcAAAADwAAAGRycy9kb3ducmV2LnhtbESPS6vCMBSE9xf8D+EI7q5pXYhUo4ig6M7HRXF3aE4f&#10;2pzUJmr990YQ7nKYmW+Yyaw1lXhQ40rLCuJ+BII4tbrkXMHfYfk7AuE8ssbKMil4kYPZtPMzwUTb&#10;J+/osfe5CBB2CSoovK8TKV1akEHXtzVx8DLbGPRBNrnUDT4D3FRyEEVDabDksFBgTYuC0uv+bhSs&#10;tpvybE+r481tszbOanc5X1Olet12PgbhqfX/4W97rRUM4iF8zoQj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9e9MMAAADcAAAADwAAAAAAAAAAAAAAAACYAgAAZHJzL2Rv&#10;d25yZXYueG1sUEsFBgAAAAAEAAQA9QAAAIgDAAAAAA==&#10;" fillcolor="#f2f2f2">
              <v:stroke dashstyle="1 1" endcap="round"/>
              <v:textbox style="mso-next-textbox:#_x0000_s1236">
                <w:txbxContent>
                  <w:p w:rsidR="00A03220" w:rsidRPr="00236431" w:rsidRDefault="00A03220" w:rsidP="00D11D70">
                    <w:pPr>
                      <w:pStyle w:val="Corpodetexto2"/>
                      <w:widowControl w:val="0"/>
                      <w:spacing w:line="240" w:lineRule="auto"/>
                      <w:rPr>
                        <w:b/>
                        <w:noProof/>
                        <w:color w:val="76923C"/>
                        <w:spacing w:val="-1"/>
                        <w:lang w:val="en-US"/>
                      </w:rPr>
                    </w:pPr>
                    <w:r w:rsidRPr="00A56CC9">
                      <w:t xml:space="preserve">SCANTIMBURGO, João de. A crise da república presidencial: do Marechal Deodoro ao Marechal Castelo Branco. </w:t>
                    </w:r>
                    <w:r w:rsidRPr="00236431">
                      <w:rPr>
                        <w:b/>
                        <w:noProof/>
                        <w:color w:val="76923C"/>
                        <w:spacing w:val="-1"/>
                        <w:lang w:val="en-US"/>
                      </w:rPr>
                      <w:t>São Paulo:</w:t>
                    </w:r>
                  </w:p>
                  <w:p w:rsidR="00A03220" w:rsidRPr="00236431" w:rsidRDefault="00A03220" w:rsidP="00A56CC9">
                    <w:pPr>
                      <w:pStyle w:val="Corpodetexto2"/>
                      <w:widowControl w:val="0"/>
                      <w:spacing w:line="120" w:lineRule="auto"/>
                      <w:rPr>
                        <w:b/>
                        <w:noProof/>
                        <w:color w:val="76923C"/>
                        <w:spacing w:val="-1"/>
                        <w:lang w:val="en-US"/>
                      </w:rPr>
                    </w:pPr>
                  </w:p>
                  <w:p w:rsidR="00A03220" w:rsidRPr="00A56CC9" w:rsidRDefault="00A03220" w:rsidP="00D11D70">
                    <w:pPr>
                      <w:pStyle w:val="Corpodetexto2"/>
                      <w:widowControl w:val="0"/>
                      <w:spacing w:line="240" w:lineRule="auto"/>
                      <w:rPr>
                        <w:lang w:val="en-US"/>
                      </w:rPr>
                    </w:pPr>
                    <w:r w:rsidRPr="00236431">
                      <w:rPr>
                        <w:lang w:val="en-US"/>
                      </w:rPr>
                      <w:t xml:space="preserve">SANDBURG, Carl. Abraham Lincoln: </w:t>
                    </w:r>
                    <w:proofErr w:type="spellStart"/>
                    <w:r w:rsidRPr="00236431">
                      <w:rPr>
                        <w:lang w:val="en-US"/>
                      </w:rPr>
                      <w:t>theprairieyears</w:t>
                    </w:r>
                    <w:proofErr w:type="spellEnd"/>
                    <w:r w:rsidRPr="00236431">
                      <w:rPr>
                        <w:lang w:val="en-US"/>
                      </w:rPr>
                      <w:t xml:space="preserve">. </w:t>
                    </w:r>
                    <w:r w:rsidRPr="00236431">
                      <w:rPr>
                        <w:b/>
                        <w:noProof/>
                        <w:color w:val="76923C"/>
                        <w:spacing w:val="-1"/>
                        <w:lang w:val="en-US"/>
                      </w:rPr>
                      <w:t>New York</w:t>
                    </w:r>
                    <w:r w:rsidRPr="00A56CC9">
                      <w:rPr>
                        <w:lang w:val="en-US"/>
                      </w:rPr>
                      <w:t>:</w:t>
                    </w:r>
                  </w:p>
                  <w:p w:rsidR="00A03220" w:rsidRPr="00A56CC9" w:rsidRDefault="00A03220" w:rsidP="00A56CC9">
                    <w:pPr>
                      <w:pStyle w:val="Corpodetexto2"/>
                      <w:widowControl w:val="0"/>
                      <w:spacing w:line="120" w:lineRule="auto"/>
                      <w:rPr>
                        <w:lang w:val="en-US"/>
                      </w:rPr>
                    </w:pPr>
                  </w:p>
                  <w:p w:rsidR="00A03220" w:rsidRPr="00A56CC9" w:rsidRDefault="00A03220" w:rsidP="00D11D70">
                    <w:pPr>
                      <w:pStyle w:val="Corpodetexto2"/>
                      <w:widowControl w:val="0"/>
                      <w:spacing w:line="240" w:lineRule="auto"/>
                      <w:rPr>
                        <w:noProof/>
                        <w:color w:val="000000"/>
                        <w:lang w:val="en-US"/>
                      </w:rPr>
                    </w:pPr>
                    <w:r w:rsidRPr="00236431">
                      <w:rPr>
                        <w:lang w:val="en-US"/>
                      </w:rPr>
                      <w:t xml:space="preserve">HUBBARD, L. Ron. </w:t>
                    </w:r>
                    <w:r w:rsidRPr="00A56CC9">
                      <w:t xml:space="preserve">O caminho para a felicidade. </w:t>
                    </w:r>
                    <w:r w:rsidRPr="00A56CC9">
                      <w:rPr>
                        <w:b/>
                        <w:noProof/>
                        <w:color w:val="76923C"/>
                        <w:spacing w:val="-1"/>
                      </w:rPr>
                      <w:t>California</w:t>
                    </w:r>
                    <w:r w:rsidRPr="00A56CC9">
                      <w:rPr>
                        <w:lang w:val="en-US"/>
                      </w:rPr>
                      <w:t>:</w:t>
                    </w:r>
                  </w:p>
                </w:txbxContent>
              </v:textbox>
            </v:shape>
          </v:group>
        </w:pict>
      </w:r>
    </w:p>
    <w:p w:rsidR="00D11D70" w:rsidRDefault="00D11D70" w:rsidP="00561362">
      <w:pPr>
        <w:pStyle w:val="Corpodetexto"/>
        <w:widowControl w:val="0"/>
        <w:rPr>
          <w:sz w:val="24"/>
        </w:rPr>
      </w:pPr>
    </w:p>
    <w:p w:rsidR="00D11D70" w:rsidRDefault="00D11D70" w:rsidP="00561362">
      <w:pPr>
        <w:pStyle w:val="Corpodetexto"/>
        <w:widowControl w:val="0"/>
        <w:rPr>
          <w:sz w:val="24"/>
        </w:rPr>
      </w:pPr>
    </w:p>
    <w:p w:rsidR="00D11D70" w:rsidRDefault="00D11D70" w:rsidP="00561362">
      <w:pPr>
        <w:pStyle w:val="Corpodetexto"/>
        <w:widowControl w:val="0"/>
        <w:rPr>
          <w:sz w:val="24"/>
        </w:rPr>
      </w:pPr>
    </w:p>
    <w:p w:rsidR="00D11D70" w:rsidRDefault="00D11D70" w:rsidP="00561362">
      <w:pPr>
        <w:pStyle w:val="Corpodetexto"/>
        <w:widowControl w:val="0"/>
        <w:rPr>
          <w:sz w:val="24"/>
        </w:rPr>
      </w:pPr>
    </w:p>
    <w:p w:rsidR="008C797D" w:rsidRDefault="008C797D" w:rsidP="00F90987">
      <w:pPr>
        <w:pStyle w:val="Ttulo3"/>
      </w:pPr>
      <w:bookmarkStart w:id="353" w:name="_Toc418675343"/>
      <w:bookmarkStart w:id="354" w:name="_Toc443896716"/>
    </w:p>
    <w:p w:rsidR="004152FB" w:rsidRDefault="004152FB" w:rsidP="00F90987">
      <w:pPr>
        <w:pStyle w:val="Ttulo3"/>
      </w:pPr>
    </w:p>
    <w:p w:rsidR="00AF6264" w:rsidRDefault="00D11D70" w:rsidP="00F90987">
      <w:pPr>
        <w:pStyle w:val="Ttulo3"/>
      </w:pPr>
      <w:r>
        <w:t>7</w:t>
      </w:r>
      <w:r w:rsidR="00AF6264" w:rsidRPr="00F75283">
        <w:t>.</w:t>
      </w:r>
      <w:r w:rsidR="008E60A7">
        <w:t>4</w:t>
      </w:r>
      <w:r w:rsidR="00AF6264" w:rsidRPr="00F75283">
        <w:t>.1</w:t>
      </w:r>
      <w:r w:rsidR="00BC30CC">
        <w:t xml:space="preserve"> </w:t>
      </w:r>
      <w:r w:rsidR="00AF6264" w:rsidRPr="00F75283">
        <w:t>Locais homônimos</w:t>
      </w:r>
      <w:bookmarkEnd w:id="353"/>
      <w:bookmarkEnd w:id="354"/>
    </w:p>
    <w:p w:rsidR="00D11D70" w:rsidRPr="00F75283" w:rsidRDefault="00D11D70" w:rsidP="00561362">
      <w:pPr>
        <w:pStyle w:val="Corpodetexto"/>
        <w:widowControl w:val="0"/>
        <w:rPr>
          <w:b/>
          <w:bCs/>
          <w:i/>
          <w:sz w:val="24"/>
        </w:rPr>
      </w:pPr>
    </w:p>
    <w:p w:rsidR="00AF6264" w:rsidRDefault="00AF6264" w:rsidP="00561362">
      <w:pPr>
        <w:pStyle w:val="Corpodetexto"/>
        <w:widowControl w:val="0"/>
        <w:ind w:firstLine="709"/>
        <w:rPr>
          <w:sz w:val="24"/>
        </w:rPr>
      </w:pPr>
      <w:r>
        <w:rPr>
          <w:sz w:val="24"/>
        </w:rPr>
        <w:t xml:space="preserve">Em caso de cidades homônimas, acrescenta-se </w:t>
      </w:r>
      <w:r w:rsidR="00991ABF">
        <w:rPr>
          <w:sz w:val="24"/>
        </w:rPr>
        <w:t>a sigla</w:t>
      </w:r>
      <w:r>
        <w:rPr>
          <w:sz w:val="24"/>
        </w:rPr>
        <w:t xml:space="preserve"> do </w:t>
      </w:r>
      <w:r w:rsidR="00BC30CC">
        <w:rPr>
          <w:sz w:val="24"/>
        </w:rPr>
        <w:t>estado ou o nome do país, separados por vírgula.</w:t>
      </w:r>
    </w:p>
    <w:p w:rsidR="00A56CC9" w:rsidRDefault="00A56CC9" w:rsidP="00561362">
      <w:pPr>
        <w:pStyle w:val="Corpodetexto"/>
        <w:widowControl w:val="0"/>
        <w:rPr>
          <w:sz w:val="24"/>
        </w:rPr>
      </w:pPr>
    </w:p>
    <w:p w:rsidR="00F75283" w:rsidRDefault="00F75283" w:rsidP="00561362">
      <w:pPr>
        <w:pStyle w:val="Corpodetexto"/>
        <w:widowControl w:val="0"/>
        <w:rPr>
          <w:sz w:val="24"/>
        </w:rPr>
      </w:pPr>
      <w:r>
        <w:rPr>
          <w:sz w:val="24"/>
        </w:rPr>
        <w:t>EXEMPLO</w:t>
      </w:r>
    </w:p>
    <w:p w:rsidR="00D11D70" w:rsidRDefault="00DF2297" w:rsidP="00561362">
      <w:pPr>
        <w:pStyle w:val="Corpodetexto"/>
        <w:widowControl w:val="0"/>
        <w:rPr>
          <w:sz w:val="24"/>
        </w:rPr>
      </w:pPr>
      <w:r>
        <w:rPr>
          <w:noProof/>
          <w:sz w:val="24"/>
        </w:rPr>
        <w:pict>
          <v:group id="Group 1970" o:spid="_x0000_s1237" style="position:absolute;left:0;text-align:left;margin-left:1.4pt;margin-top:1.9pt;width:453.55pt;height:63.3pt;z-index:-251698688" coordorigin="1707,3665" coordsize="907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">
            <v:shape id="_x0000_s1238" type="#_x0000_t202" style="position:absolute;left:1707;top:4385;width:9071;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98QA&#10;AADcAAAADwAAAGRycy9kb3ducmV2LnhtbESPT4vCMBTE7wt+h/AEb9u0PYhUo4ig6E3dRfH2aF7/&#10;aPNSm6jdb78RFvY4zMxvmNmiN414UudqywqSKAZBnFtdc6ng+2v9OQHhPLLGxjIp+CEHi/ngY4aZ&#10;ti8+0PPoSxEg7DJUUHnfZlK6vCKDLrItcfAK2xn0QXal1B2+Atw0Mo3jsTRYc1iosKVVRfnt+DAK&#10;NvtdfbHnzenu9kWfFK27Xm65UqNhv5yC8NT7//Bfe6sVpEkK7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PfEAAAA3AAAAA8AAAAAAAAAAAAAAAAAmAIAAGRycy9k&#10;b3ducmV2LnhtbFBLBQYAAAAABAAEAPUAAACJAwAAAAA=&#10;" fillcolor="#f2f2f2">
              <v:stroke dashstyle="1 1" endcap="round"/>
              <v:textbox style="mso-next-textbox:#_x0000_s1238">
                <w:txbxContent>
                  <w:p w:rsidR="00A03220" w:rsidRPr="00A56CC9" w:rsidRDefault="00A03220" w:rsidP="00D11D70">
                    <w:pPr>
                      <w:pStyle w:val="Corpodetexto2"/>
                      <w:widowControl w:val="0"/>
                      <w:spacing w:line="240" w:lineRule="auto"/>
                      <w:jc w:val="left"/>
                      <w:rPr>
                        <w:noProof/>
                        <w:color w:val="000000"/>
                      </w:rPr>
                    </w:pPr>
                    <w:r w:rsidRPr="00A56CC9">
                      <w:t xml:space="preserve">BETTENCOURT, Estevão. 15 questões de fé. </w:t>
                    </w:r>
                    <w:r w:rsidRPr="00A56CC9">
                      <w:rPr>
                        <w:b/>
                        <w:noProof/>
                        <w:color w:val="76923C"/>
                        <w:spacing w:val="-1"/>
                      </w:rPr>
                      <w:t>Aparecida, SP:</w:t>
                    </w:r>
                  </w:p>
                </w:txbxContent>
              </v:textbox>
            </v:shape>
            <v:shape id="_x0000_s1239" type="#_x0000_t202" style="position:absolute;left:1707;top:3665;width:9071;height: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9bMUA&#10;AADcAAAADwAAAGRycy9kb3ducmV2LnhtbESPT2vCQBTE70K/w/IK3ppNLJSSZpVSUOwtTUXJ7ZF9&#10;+VOzb2N21fjtu4WCx2FmfsNkq8n04kKj6ywrSKIYBHFldceNgt33+ukVhPPIGnvLpOBGDlbLh1mG&#10;qbZX/qJL4RsRIOxSVNB6P6RSuqolgy6yA3Hwajsa9EGOjdQjXgPc9HIRxy/SYMdhocWBPlqqjsXZ&#10;KNjkn11pD5v9yeX1lNSD+ymPlVLzx+n9DYSnyd/D/+2tVrBIn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P1sxQAAANwAAAAPAAAAAAAAAAAAAAAAAJgCAABkcnMv&#10;ZG93bnJldi54bWxQSwUGAAAAAAQABAD1AAAAigMAAAAA&#10;" fillcolor="#f2f2f2">
              <v:stroke dashstyle="1 1" endcap="round"/>
              <v:textbox style="mso-next-textbox:#_x0000_s1239">
                <w:txbxContent>
                  <w:p w:rsidR="00A03220" w:rsidRPr="00A56CC9" w:rsidRDefault="00A03220" w:rsidP="00D11D70">
                    <w:pPr>
                      <w:pStyle w:val="Corpodetexto2"/>
                      <w:widowControl w:val="0"/>
                      <w:spacing w:line="240" w:lineRule="auto"/>
                      <w:jc w:val="left"/>
                      <w:rPr>
                        <w:noProof/>
                        <w:color w:val="000000"/>
                      </w:rPr>
                    </w:pPr>
                    <w:r w:rsidRPr="00A56CC9">
                      <w:t>Viçosa, MG;     Viçosa, RJ;          Viçosa, AL.</w:t>
                    </w:r>
                    <w:r>
                      <w:t>;     Toledo, PR;       Toledo, Espanha.</w:t>
                    </w:r>
                  </w:p>
                </w:txbxContent>
              </v:textbox>
            </v:shape>
          </v:group>
        </w:pict>
      </w:r>
    </w:p>
    <w:p w:rsidR="00D11D70" w:rsidRDefault="00D11D70" w:rsidP="00561362">
      <w:pPr>
        <w:pStyle w:val="Corpodetexto"/>
        <w:widowControl w:val="0"/>
        <w:rPr>
          <w:sz w:val="24"/>
        </w:rPr>
      </w:pPr>
    </w:p>
    <w:p w:rsidR="004152FB" w:rsidRDefault="004152FB" w:rsidP="00F90987">
      <w:pPr>
        <w:pStyle w:val="Ttulo3"/>
      </w:pPr>
      <w:bookmarkStart w:id="355" w:name="_Toc418675344"/>
      <w:bookmarkStart w:id="356" w:name="_Toc443896717"/>
    </w:p>
    <w:p w:rsidR="004152FB" w:rsidRDefault="004152FB" w:rsidP="00F90987">
      <w:pPr>
        <w:pStyle w:val="Ttulo3"/>
      </w:pPr>
    </w:p>
    <w:p w:rsidR="00AF6264" w:rsidRPr="00F75283" w:rsidRDefault="00D11D70" w:rsidP="00F90987">
      <w:pPr>
        <w:pStyle w:val="Ttulo3"/>
      </w:pPr>
      <w:r>
        <w:t>7</w:t>
      </w:r>
      <w:r w:rsidR="00AF6264" w:rsidRPr="00F75283">
        <w:t>.</w:t>
      </w:r>
      <w:r w:rsidR="008E60A7">
        <w:t>4</w:t>
      </w:r>
      <w:r w:rsidR="00016D10">
        <w:t>.</w:t>
      </w:r>
      <w:r w:rsidR="00AF6264" w:rsidRPr="00F75283">
        <w:t>2</w:t>
      </w:r>
      <w:r w:rsidR="00BC30CC">
        <w:t xml:space="preserve"> </w:t>
      </w:r>
      <w:r w:rsidR="00AF6264" w:rsidRPr="00F75283">
        <w:t>Ausência de local</w:t>
      </w:r>
      <w:bookmarkEnd w:id="355"/>
      <w:bookmarkEnd w:id="356"/>
    </w:p>
    <w:p w:rsidR="00425DD4" w:rsidRDefault="00425DD4" w:rsidP="00561362">
      <w:pPr>
        <w:pStyle w:val="Corpodetexto"/>
        <w:widowControl w:val="0"/>
        <w:ind w:firstLine="709"/>
        <w:rPr>
          <w:sz w:val="24"/>
        </w:rPr>
      </w:pPr>
    </w:p>
    <w:p w:rsidR="00AF6264" w:rsidRDefault="00BC306D" w:rsidP="00A56CC9">
      <w:pPr>
        <w:pStyle w:val="Corpodetexto"/>
        <w:widowControl w:val="0"/>
        <w:rPr>
          <w:sz w:val="24"/>
        </w:rPr>
      </w:pPr>
      <w:r>
        <w:rPr>
          <w:sz w:val="24"/>
        </w:rPr>
        <w:t>a</w:t>
      </w:r>
      <w:r w:rsidR="00AF6264">
        <w:rPr>
          <w:sz w:val="24"/>
        </w:rPr>
        <w:t>) quando houver mais de um local para uma só editora, indica-se</w:t>
      </w:r>
      <w:r w:rsidR="003C642D">
        <w:rPr>
          <w:sz w:val="24"/>
        </w:rPr>
        <w:t xml:space="preserve"> o primeiro ou o mais destacado</w:t>
      </w:r>
      <w:r w:rsidR="00425DD4">
        <w:rPr>
          <w:sz w:val="24"/>
        </w:rPr>
        <w:t>.</w:t>
      </w:r>
    </w:p>
    <w:p w:rsidR="00A56CC9" w:rsidRPr="00A56CC9" w:rsidRDefault="00DF2297" w:rsidP="00561362">
      <w:pPr>
        <w:pStyle w:val="Corpodetexto"/>
        <w:widowControl w:val="0"/>
        <w:rPr>
          <w:sz w:val="24"/>
        </w:rPr>
      </w:pPr>
      <w:r>
        <w:rPr>
          <w:noProof/>
          <w:sz w:val="24"/>
        </w:rPr>
        <w:pict>
          <v:shape id="_x0000_s1241" type="#_x0000_t202" style="position:absolute;left:0;text-align:left;margin-left:.3pt;margin-top:9pt;width:454.65pt;height:84pt;z-index:-251364864;visibility:visible" o:regroupid="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5wL0A&#10;AADcAAAADwAAAGRycy9kb3ducmV2LnhtbERPyw4BMRTdS/xDcyV2dFiIDCUiIey8QuxupnceTG/H&#10;tBh/rwuJ5cl5T+eNKcWLaldYVjDoRyCIE6sLzhScjqveGITzyBpLy6TgQw7ms3ZrirG2b97T6+Az&#10;EULYxagg976KpXRJTgZd31bEgUttbdAHWGdS1/gO4aaUwygaSYMFh4YcK1rmlNwPT6NgvdsWV3tZ&#10;nx9ulzaDtHK36z1RqttpFhMQnhr/F//cG61gGIW14Uw4An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8X5wL0AAADcAAAADwAAAAAAAAAAAAAAAACYAgAAZHJzL2Rvd25yZXYu&#10;eG1sUEsFBgAAAAAEAAQA9QAAAIIDAAAAAA==&#10;" fillcolor="#f2f2f2">
            <v:stroke dashstyle="1 1" endcap="round"/>
            <v:textbox style="mso-next-textbox:#_x0000_s1241">
              <w:txbxContent>
                <w:p w:rsidR="00A03220" w:rsidRPr="00425DD4" w:rsidRDefault="00A03220" w:rsidP="00425DD4">
                  <w:pPr>
                    <w:pStyle w:val="Corpodetexto2"/>
                    <w:widowControl w:val="0"/>
                    <w:spacing w:line="240" w:lineRule="auto"/>
                    <w:jc w:val="left"/>
                  </w:pPr>
                  <w:r w:rsidRPr="00425DD4">
                    <w:t xml:space="preserve">SWOKOWSKI, </w:t>
                  </w:r>
                  <w:proofErr w:type="spellStart"/>
                  <w:r w:rsidRPr="00425DD4">
                    <w:t>E.W.</w:t>
                  </w:r>
                  <w:proofErr w:type="spellEnd"/>
                  <w:r w:rsidRPr="00425DD4">
                    <w:t xml:space="preserve">; FLORES, </w:t>
                  </w:r>
                  <w:proofErr w:type="spellStart"/>
                  <w:r w:rsidRPr="00425DD4">
                    <w:t>V.R.L.F.</w:t>
                  </w:r>
                  <w:proofErr w:type="spellEnd"/>
                  <w:r w:rsidRPr="00425DD4">
                    <w:t xml:space="preserve">; MORENO, </w:t>
                  </w:r>
                  <w:proofErr w:type="spellStart"/>
                  <w:r w:rsidRPr="00425DD4">
                    <w:t>M.Q.</w:t>
                  </w:r>
                  <w:proofErr w:type="spellEnd"/>
                  <w:r w:rsidRPr="00425DD4">
                    <w:t xml:space="preserve"> </w:t>
                  </w:r>
                  <w:r w:rsidRPr="00425DD4">
                    <w:rPr>
                      <w:b/>
                    </w:rPr>
                    <w:t>Cálculo de Geometria analítica</w:t>
                  </w:r>
                  <w:r w:rsidRPr="00425DD4">
                    <w:t xml:space="preserve">. 2. </w:t>
                  </w:r>
                  <w:proofErr w:type="gramStart"/>
                  <w:r w:rsidRPr="00425DD4">
                    <w:t>ed.</w:t>
                  </w:r>
                  <w:proofErr w:type="gramEnd"/>
                  <w:r w:rsidRPr="00425DD4">
                    <w:t xml:space="preserve"> São Paulo: </w:t>
                  </w:r>
                  <w:proofErr w:type="spellStart"/>
                  <w:r w:rsidRPr="00425DD4">
                    <w:t>Makron</w:t>
                  </w:r>
                  <w:proofErr w:type="spellEnd"/>
                  <w:r w:rsidRPr="00425DD4">
                    <w:t xml:space="preserve"> Books do Brasil, 1994. </w:t>
                  </w:r>
                  <w:proofErr w:type="gramStart"/>
                  <w:r w:rsidRPr="00425DD4">
                    <w:t>2</w:t>
                  </w:r>
                  <w:proofErr w:type="gramEnd"/>
                  <w:r w:rsidRPr="00425DD4">
                    <w:t xml:space="preserve"> v.</w:t>
                  </w:r>
                </w:p>
                <w:p w:rsidR="00A03220" w:rsidRPr="00425DD4" w:rsidRDefault="00A03220" w:rsidP="00425DD4">
                  <w:pPr>
                    <w:pStyle w:val="Corpodetexto2"/>
                    <w:widowControl w:val="0"/>
                    <w:spacing w:line="240" w:lineRule="auto"/>
                    <w:jc w:val="left"/>
                  </w:pPr>
                </w:p>
                <w:p w:rsidR="00A03220" w:rsidRPr="00D11D70" w:rsidRDefault="00A03220" w:rsidP="00425DD4">
                  <w:pPr>
                    <w:pStyle w:val="Corpodetexto2"/>
                    <w:widowControl w:val="0"/>
                    <w:spacing w:line="240" w:lineRule="auto"/>
                    <w:jc w:val="left"/>
                    <w:rPr>
                      <w:noProof/>
                      <w:color w:val="000000"/>
                      <w:sz w:val="20"/>
                      <w:szCs w:val="20"/>
                    </w:rPr>
                  </w:pPr>
                  <w:r w:rsidRPr="00425DD4">
                    <w:t xml:space="preserve">Na obra: São Paulo – Rio de Janeiro – Lisboa – Bogotá – Buenos Aires – Guatemala – México – </w:t>
                  </w:r>
                  <w:proofErr w:type="spellStart"/>
                  <w:r w:rsidRPr="00425DD4">
                    <w:t>New</w:t>
                  </w:r>
                  <w:proofErr w:type="spellEnd"/>
                  <w:r w:rsidRPr="00425DD4">
                    <w:t xml:space="preserve"> York – </w:t>
                  </w:r>
                  <w:proofErr w:type="spellStart"/>
                  <w:r w:rsidRPr="00425DD4">
                    <w:t>San</w:t>
                  </w:r>
                  <w:proofErr w:type="spellEnd"/>
                  <w:r w:rsidRPr="00425DD4">
                    <w:t xml:space="preserve"> Juan – Santiago, etc.</w:t>
                  </w:r>
                </w:p>
              </w:txbxContent>
            </v:textbox>
          </v:shape>
        </w:pict>
      </w:r>
    </w:p>
    <w:p w:rsidR="00A56CC9" w:rsidRPr="00A56CC9" w:rsidRDefault="00A56CC9" w:rsidP="00561362">
      <w:pPr>
        <w:pStyle w:val="Corpodetexto"/>
        <w:widowControl w:val="0"/>
        <w:rPr>
          <w:sz w:val="24"/>
        </w:rPr>
      </w:pPr>
    </w:p>
    <w:p w:rsidR="00425DD4" w:rsidRPr="00A56CC9" w:rsidRDefault="00425DD4" w:rsidP="00561362">
      <w:pPr>
        <w:pStyle w:val="Corpodetexto"/>
        <w:widowControl w:val="0"/>
        <w:rPr>
          <w:sz w:val="24"/>
        </w:rPr>
      </w:pPr>
    </w:p>
    <w:p w:rsidR="00425DD4" w:rsidRDefault="00425DD4" w:rsidP="00561362">
      <w:pPr>
        <w:pStyle w:val="Corpodetexto"/>
        <w:widowControl w:val="0"/>
        <w:rPr>
          <w:sz w:val="24"/>
        </w:rPr>
      </w:pPr>
    </w:p>
    <w:p w:rsidR="00425DD4" w:rsidRDefault="00425DD4" w:rsidP="00561362">
      <w:pPr>
        <w:pStyle w:val="Corpodetexto"/>
        <w:widowControl w:val="0"/>
        <w:rPr>
          <w:sz w:val="24"/>
        </w:rPr>
      </w:pPr>
    </w:p>
    <w:p w:rsidR="00AF6264" w:rsidRDefault="00AF6264" w:rsidP="00A56CC9">
      <w:pPr>
        <w:pStyle w:val="Corpodetexto"/>
        <w:widowControl w:val="0"/>
        <w:rPr>
          <w:sz w:val="24"/>
        </w:rPr>
      </w:pPr>
      <w:r>
        <w:rPr>
          <w:sz w:val="24"/>
        </w:rPr>
        <w:t>b) quando o nome da cidade não aparece na publicação, mas pode ser identificado, e</w:t>
      </w:r>
      <w:r w:rsidR="003C642D">
        <w:rPr>
          <w:sz w:val="24"/>
        </w:rPr>
        <w:t>le é mencionado entre colchetes;</w:t>
      </w:r>
    </w:p>
    <w:p w:rsidR="00A56CC9" w:rsidRDefault="00DF2297" w:rsidP="00561362">
      <w:pPr>
        <w:pStyle w:val="Corpodetexto"/>
        <w:widowControl w:val="0"/>
        <w:rPr>
          <w:sz w:val="24"/>
        </w:rPr>
      </w:pPr>
      <w:r>
        <w:rPr>
          <w:noProof/>
          <w:sz w:val="24"/>
        </w:rPr>
        <w:lastRenderedPageBreak/>
        <w:pict>
          <v:shape id="_x0000_s1242" type="#_x0000_t202" style="position:absolute;left:0;text-align:left;margin-left:.3pt;margin-top:7.05pt;width:454.65pt;height:36.95pt;z-index:-251363840;visibility:visible" o:regroupid="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cW8QA&#10;AADcAAAADwAAAGRycy9kb3ducmV2LnhtbESPT4vCMBTE74LfITxhb5rqQdbaVERQ9Oa6onh7NK9/&#10;tHmpTdTut98sLHgcZuY3TLLoTC2e1LrKsoLxKAJBnFldcaHg+L0efoJwHlljbZkU/JCDRdrvJRhr&#10;++Iveh58IQKEXYwKSu+bWEqXlWTQjWxDHLzctgZ9kG0hdYuvADe1nETRVBqsOCyU2NCqpOx2eBgF&#10;m/2uutjz5nR3+7wb5427Xm6ZUh+DbjkH4anz7/B/e6sVTKIZ/J0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XFvEAAAA3AAAAA8AAAAAAAAAAAAAAAAAmAIAAGRycy9k&#10;b3ducmV2LnhtbFBLBQYAAAAABAAEAPUAAACJAwAAAAA=&#10;" fillcolor="#f2f2f2">
            <v:stroke dashstyle="1 1" endcap="round"/>
            <v:textbox style="mso-next-textbox:#_x0000_s1242">
              <w:txbxContent>
                <w:p w:rsidR="00A03220" w:rsidRPr="00A56CC9" w:rsidRDefault="00A03220" w:rsidP="00425DD4">
                  <w:pPr>
                    <w:pStyle w:val="Corpodetexto2"/>
                    <w:widowControl w:val="0"/>
                    <w:spacing w:line="240" w:lineRule="auto"/>
                    <w:jc w:val="left"/>
                    <w:rPr>
                      <w:noProof/>
                      <w:color w:val="000000"/>
                    </w:rPr>
                  </w:pPr>
                  <w:r w:rsidRPr="00A56CC9">
                    <w:rPr>
                      <w:noProof/>
                      <w:color w:val="000000"/>
                    </w:rPr>
                    <w:t xml:space="preserve">HOERNER JÚNIOR, Valério. </w:t>
                  </w:r>
                  <w:r w:rsidRPr="00A56CC9">
                    <w:rPr>
                      <w:b/>
                      <w:noProof/>
                      <w:color w:val="000000"/>
                    </w:rPr>
                    <w:t>O folclórico Palácio</w:t>
                  </w:r>
                  <w:r w:rsidRPr="00A56CC9">
                    <w:rPr>
                      <w:noProof/>
                      <w:color w:val="000000"/>
                    </w:rPr>
                    <w:t>: café, bar, restaurante... [Curitiba]: Gráfica Vicentina, 1984.</w:t>
                  </w:r>
                </w:p>
              </w:txbxContent>
            </v:textbox>
          </v:shape>
        </w:pict>
      </w:r>
    </w:p>
    <w:p w:rsidR="00425DD4" w:rsidRDefault="00425DD4" w:rsidP="00561362">
      <w:pPr>
        <w:pStyle w:val="Corpodetexto"/>
        <w:widowControl w:val="0"/>
        <w:rPr>
          <w:sz w:val="24"/>
        </w:rPr>
      </w:pPr>
    </w:p>
    <w:p w:rsidR="008A4A36" w:rsidRDefault="008A4A36" w:rsidP="00561362">
      <w:pPr>
        <w:pStyle w:val="Corpodetexto"/>
        <w:widowControl w:val="0"/>
        <w:rPr>
          <w:sz w:val="24"/>
        </w:rPr>
      </w:pPr>
    </w:p>
    <w:p w:rsidR="008A4A36" w:rsidRDefault="003C642D" w:rsidP="00561362">
      <w:pPr>
        <w:pStyle w:val="Corpodetexto"/>
        <w:widowControl w:val="0"/>
        <w:rPr>
          <w:sz w:val="24"/>
        </w:rPr>
      </w:pPr>
      <w:r>
        <w:rPr>
          <w:sz w:val="24"/>
        </w:rPr>
        <w:t xml:space="preserve">c) não sendo possível determinar o local, adota-se a abreviatura </w:t>
      </w:r>
      <w:proofErr w:type="spellStart"/>
      <w:r w:rsidR="002C43BD">
        <w:rPr>
          <w:sz w:val="24"/>
        </w:rPr>
        <w:t>S.l.</w:t>
      </w:r>
      <w:proofErr w:type="spellEnd"/>
      <w:r w:rsidR="002C43BD">
        <w:rPr>
          <w:sz w:val="24"/>
        </w:rPr>
        <w:t xml:space="preserve"> entre colchetes [</w:t>
      </w:r>
      <w:proofErr w:type="spellStart"/>
      <w:r w:rsidR="002C43BD">
        <w:rPr>
          <w:sz w:val="24"/>
        </w:rPr>
        <w:t>s.l.</w:t>
      </w:r>
      <w:proofErr w:type="spellEnd"/>
      <w:r w:rsidR="002C43BD">
        <w:rPr>
          <w:sz w:val="24"/>
        </w:rPr>
        <w:t xml:space="preserve">], do latim </w:t>
      </w:r>
      <w:proofErr w:type="spellStart"/>
      <w:r w:rsidR="002C43BD">
        <w:rPr>
          <w:sz w:val="24"/>
        </w:rPr>
        <w:t>sine</w:t>
      </w:r>
      <w:proofErr w:type="spellEnd"/>
      <w:r w:rsidR="002C43BD">
        <w:rPr>
          <w:sz w:val="24"/>
        </w:rPr>
        <w:t xml:space="preserve"> </w:t>
      </w:r>
      <w:proofErr w:type="gramStart"/>
      <w:r w:rsidR="002C43BD">
        <w:rPr>
          <w:sz w:val="24"/>
        </w:rPr>
        <w:t>loco,</w:t>
      </w:r>
      <w:proofErr w:type="gramEnd"/>
      <w:r w:rsidR="002C43BD">
        <w:rPr>
          <w:sz w:val="24"/>
        </w:rPr>
        <w:t xml:space="preserve"> que significa “sem local”.</w:t>
      </w:r>
      <w:r w:rsidR="00592583">
        <w:rPr>
          <w:sz w:val="24"/>
        </w:rPr>
        <w:t xml:space="preserve">  O S de </w:t>
      </w:r>
      <w:proofErr w:type="spellStart"/>
      <w:r w:rsidR="00592583">
        <w:rPr>
          <w:sz w:val="24"/>
        </w:rPr>
        <w:t>sine</w:t>
      </w:r>
      <w:proofErr w:type="spellEnd"/>
      <w:r w:rsidR="00592583">
        <w:rPr>
          <w:sz w:val="24"/>
        </w:rPr>
        <w:t xml:space="preserve"> dever ser grafado em letra </w:t>
      </w:r>
      <w:proofErr w:type="spellStart"/>
      <w:r w:rsidR="00592583">
        <w:rPr>
          <w:sz w:val="24"/>
        </w:rPr>
        <w:t>miúscula</w:t>
      </w:r>
      <w:proofErr w:type="spellEnd"/>
      <w:r w:rsidR="00592583">
        <w:rPr>
          <w:sz w:val="24"/>
        </w:rPr>
        <w:t xml:space="preserve"> </w:t>
      </w:r>
    </w:p>
    <w:p w:rsidR="003C642D" w:rsidRDefault="00592583" w:rsidP="00561362">
      <w:pPr>
        <w:pStyle w:val="Corpodetexto"/>
        <w:widowControl w:val="0"/>
        <w:rPr>
          <w:sz w:val="24"/>
        </w:rPr>
      </w:pPr>
      <w:proofErr w:type="gramStart"/>
      <w:r>
        <w:rPr>
          <w:sz w:val="24"/>
        </w:rPr>
        <w:t>quando</w:t>
      </w:r>
      <w:proofErr w:type="gramEnd"/>
      <w:r>
        <w:rPr>
          <w:sz w:val="24"/>
        </w:rPr>
        <w:t xml:space="preserve"> for o primeiro elemento dos dados de publicação.</w:t>
      </w:r>
    </w:p>
    <w:p w:rsidR="008A4A36" w:rsidRDefault="008A4A36" w:rsidP="00561362">
      <w:pPr>
        <w:pStyle w:val="Corpodetexto"/>
        <w:widowControl w:val="0"/>
        <w:rPr>
          <w:sz w:val="24"/>
        </w:rPr>
      </w:pPr>
    </w:p>
    <w:p w:rsidR="008A4A36" w:rsidRDefault="008A4A36" w:rsidP="008A4A36">
      <w:pPr>
        <w:pStyle w:val="Corpodetexto"/>
        <w:widowControl w:val="0"/>
        <w:rPr>
          <w:sz w:val="24"/>
        </w:rPr>
      </w:pPr>
      <w:r>
        <w:rPr>
          <w:sz w:val="24"/>
        </w:rPr>
        <w:t>EXEMPLO</w:t>
      </w:r>
    </w:p>
    <w:p w:rsidR="008A4A36" w:rsidRDefault="00DF2297" w:rsidP="00561362">
      <w:pPr>
        <w:pStyle w:val="Corpodetexto"/>
        <w:widowControl w:val="0"/>
        <w:rPr>
          <w:sz w:val="24"/>
        </w:rPr>
      </w:pPr>
      <w:r>
        <w:rPr>
          <w:noProof/>
          <w:sz w:val="24"/>
        </w:rPr>
        <w:pict>
          <v:shape id="_x0000_s1243" type="#_x0000_t202" style="position:absolute;left:0;text-align:left;margin-left:.3pt;margin-top:1.15pt;width:454.65pt;height:26.95pt;z-index:-251362816;visibility:visible" o:regroupid="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jG8EA&#10;AADcAAAADwAAAGRycy9kb3ducmV2LnhtbERPy4rCMBTdD/gP4QrupmldyFCNIoLF2fkYFHeX5vZh&#10;m5vaZLT+/WQhzPJw3ovVYFrxoN7VlhUkUQyCOLe65lLBz2n7+QXCeWSNrWVS8CIHq+XoY4Gptk8+&#10;0OPoSxFC2KWooPK+S6V0eUUGXWQ74sAVtjfoA+xLqXt8hnDTymkcz6TBmkNDhR1tKsqb469RkO2/&#10;66u9ZOe72xdDUnTudm1ypSbjYT0H4Wnw/+K3e6cVTJMwP5w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qYxvBAAAA3AAAAA8AAAAAAAAAAAAAAAAAmAIAAGRycy9kb3du&#10;cmV2LnhtbFBLBQYAAAAABAAEAPUAAACGAwAAAAA=&#10;" fillcolor="#f2f2f2">
            <v:stroke dashstyle="1 1" endcap="round"/>
            <v:textbox style="mso-next-textbox:#_x0000_s1243">
              <w:txbxContent>
                <w:p w:rsidR="00A03220" w:rsidRPr="00A56CC9" w:rsidRDefault="00A03220" w:rsidP="00425DD4">
                  <w:pPr>
                    <w:pStyle w:val="Corpodetexto2"/>
                    <w:widowControl w:val="0"/>
                    <w:spacing w:line="240" w:lineRule="auto"/>
                    <w:jc w:val="left"/>
                    <w:rPr>
                      <w:noProof/>
                      <w:color w:val="000000"/>
                    </w:rPr>
                  </w:pPr>
                  <w:r w:rsidRPr="00A56CC9">
                    <w:rPr>
                      <w:noProof/>
                      <w:color w:val="000000"/>
                    </w:rPr>
                    <w:t xml:space="preserve">LONGO, L. </w:t>
                  </w:r>
                  <w:r w:rsidRPr="00A56CC9">
                    <w:rPr>
                      <w:b/>
                      <w:noProof/>
                      <w:color w:val="000000"/>
                    </w:rPr>
                    <w:t>Aventura no deserto</w:t>
                  </w:r>
                  <w:r w:rsidRPr="00A56CC9">
                    <w:rPr>
                      <w:noProof/>
                      <w:color w:val="000000"/>
                    </w:rPr>
                    <w:t>. 2. ed. [S.I.]: Ateneo, 1970.</w:t>
                  </w:r>
                </w:p>
              </w:txbxContent>
            </v:textbox>
          </v:shape>
        </w:pict>
      </w:r>
    </w:p>
    <w:p w:rsidR="008A4A36" w:rsidRDefault="00DF2297" w:rsidP="00561362">
      <w:pPr>
        <w:pStyle w:val="Corpodetexto"/>
        <w:widowControl w:val="0"/>
        <w:rPr>
          <w:sz w:val="24"/>
        </w:rPr>
      </w:pPr>
      <w:r>
        <w:rPr>
          <w:noProof/>
          <w:sz w:val="24"/>
        </w:rPr>
        <w:pict>
          <v:shape id="_x0000_s1500" type="#_x0000_t202" style="position:absolute;left:0;text-align:left;margin-left:.25pt;margin-top:19.25pt;width:451.55pt;height:40.65pt;z-index:-25157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" fillcolor="#f2f2f2">
            <v:stroke dashstyle="1 1" endcap="round"/>
            <v:textbox style="mso-next-textbox:#_x0000_s1500">
              <w:txbxContent>
                <w:p w:rsidR="00A03220" w:rsidRPr="00D271C3" w:rsidRDefault="00A03220" w:rsidP="00592583">
                  <w:pPr>
                    <w:pStyle w:val="Corpodetexto2"/>
                    <w:widowControl w:val="0"/>
                    <w:spacing w:line="240" w:lineRule="auto"/>
                    <w:jc w:val="left"/>
                    <w:rPr>
                      <w:noProof/>
                      <w:color w:val="000000"/>
                    </w:rPr>
                  </w:pPr>
                  <w:r>
                    <w:rPr>
                      <w:noProof/>
                      <w:color w:val="000000"/>
                    </w:rPr>
                    <w:t>KRIEGER,  Gustavo; NOVAES, Luís Antonio; FARIA, Tales. Todos os sócios do presidente. 3.ed. [S.l]: Scritta, 1992. 195 p.</w:t>
                  </w:r>
                </w:p>
              </w:txbxContent>
            </v:textbox>
          </v:shape>
        </w:pict>
      </w:r>
    </w:p>
    <w:p w:rsidR="00592583" w:rsidRDefault="00592583" w:rsidP="00561362">
      <w:pPr>
        <w:pStyle w:val="Corpodetexto"/>
        <w:widowControl w:val="0"/>
        <w:rPr>
          <w:sz w:val="24"/>
        </w:rPr>
      </w:pPr>
    </w:p>
    <w:p w:rsidR="00BA7FAE" w:rsidRDefault="00BA7FAE" w:rsidP="00561362">
      <w:pPr>
        <w:pStyle w:val="Corpodetexto"/>
        <w:widowControl w:val="0"/>
        <w:rPr>
          <w:sz w:val="24"/>
        </w:rPr>
      </w:pPr>
    </w:p>
    <w:p w:rsidR="00BC30CC" w:rsidRDefault="00DF2297" w:rsidP="00561362">
      <w:pPr>
        <w:pStyle w:val="Corpodetexto"/>
        <w:widowControl w:val="0"/>
        <w:rPr>
          <w:sz w:val="24"/>
        </w:rPr>
      </w:pPr>
      <w:r>
        <w:rPr>
          <w:noProof/>
          <w:sz w:val="24"/>
        </w:rPr>
        <w:pict>
          <v:shape id="_x0000_s1501" type="#_x0000_t202" style="position:absolute;left:0;text-align:left;margin-left:.25pt;margin-top:9.75pt;width:451.55pt;height:80.7pt;z-index:-25157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" fillcolor="#f2f2f2">
            <v:stroke dashstyle="1 1" endcap="round"/>
            <v:textbox style="mso-next-textbox:#_x0000_s1501">
              <w:txbxContent>
                <w:p w:rsidR="00A03220" w:rsidRPr="00592583" w:rsidRDefault="00A03220" w:rsidP="00592583">
                  <w:pPr>
                    <w:pStyle w:val="Corpodetexto2"/>
                    <w:widowControl w:val="0"/>
                    <w:spacing w:line="240" w:lineRule="auto"/>
                    <w:jc w:val="left"/>
                    <w:rPr>
                      <w:noProof/>
                      <w:color w:val="000000"/>
                    </w:rPr>
                  </w:pPr>
                  <w:r w:rsidRPr="00592583">
                    <w:rPr>
                      <w:lang w:val="en-US"/>
                    </w:rPr>
                    <w:t>ALEXANDRESCU</w:t>
                  </w:r>
                  <w:proofErr w:type="gramStart"/>
                  <w:r w:rsidRPr="00592583">
                    <w:rPr>
                      <w:lang w:val="en-US"/>
                    </w:rPr>
                    <w:t>,  D.T</w:t>
                  </w:r>
                  <w:proofErr w:type="gramEnd"/>
                  <w:r w:rsidRPr="00592583">
                    <w:rPr>
                      <w:lang w:val="en-US"/>
                    </w:rPr>
                    <w:t>. Melanoma costs: a dynamic mod</w:t>
                  </w:r>
                  <w:r>
                    <w:rPr>
                      <w:lang w:val="en-US"/>
                    </w:rPr>
                    <w:t xml:space="preserve">el comparing estimated overall costs of various clinical stages. </w:t>
                  </w:r>
                  <w:proofErr w:type="spellStart"/>
                  <w:r w:rsidRPr="00592583">
                    <w:t>Dermatogy</w:t>
                  </w:r>
                  <w:proofErr w:type="spellEnd"/>
                  <w:r w:rsidRPr="00592583">
                    <w:t xml:space="preserve"> Online Jornal,</w:t>
                  </w:r>
                  <w:proofErr w:type="gramStart"/>
                  <w:r w:rsidRPr="00592583">
                    <w:t xml:space="preserve">  </w:t>
                  </w:r>
                  <w:proofErr w:type="gramEnd"/>
                  <w:r w:rsidRPr="00592583">
                    <w:t>[s.l], v. 15, n.11, p. 1, Nov. 2009. Disponível e</w:t>
                  </w:r>
                  <w:r>
                    <w:t xml:space="preserve">m: </w:t>
                  </w:r>
                  <w:hyperlink r:id="rId41" w:history="1">
                    <w:r w:rsidRPr="00AE0CFD">
                      <w:rPr>
                        <w:rStyle w:val="Hyperlink"/>
                      </w:rPr>
                      <w:t>HTTP://dermatology.cdlib.org/1511/orignals/melanoma_costs/alexandrescu.html</w:t>
                    </w:r>
                  </w:hyperlink>
                  <w:r>
                    <w:t xml:space="preserve">. Acesso em: </w:t>
                  </w:r>
                  <w:proofErr w:type="gramStart"/>
                  <w:r>
                    <w:t>3</w:t>
                  </w:r>
                  <w:proofErr w:type="gramEnd"/>
                  <w:r>
                    <w:t xml:space="preserve"> nov. 2009.</w:t>
                  </w:r>
                </w:p>
              </w:txbxContent>
            </v:textbox>
          </v:shape>
        </w:pict>
      </w:r>
    </w:p>
    <w:p w:rsidR="00BA7FAE" w:rsidRDefault="00BA7FAE" w:rsidP="00561362">
      <w:pPr>
        <w:pStyle w:val="Corpodetexto"/>
        <w:widowControl w:val="0"/>
        <w:rPr>
          <w:sz w:val="24"/>
        </w:rPr>
      </w:pPr>
    </w:p>
    <w:p w:rsidR="00AF6264" w:rsidRDefault="00AF6264" w:rsidP="00561362">
      <w:pPr>
        <w:pStyle w:val="Corpodetexto"/>
        <w:widowControl w:val="0"/>
        <w:rPr>
          <w:sz w:val="24"/>
          <w:lang w:val="es-ES_tradnl"/>
        </w:rPr>
      </w:pPr>
    </w:p>
    <w:p w:rsidR="00592583" w:rsidRDefault="00592583" w:rsidP="00561362">
      <w:pPr>
        <w:pStyle w:val="Corpodetexto"/>
        <w:widowControl w:val="0"/>
        <w:rPr>
          <w:sz w:val="24"/>
          <w:lang w:val="es-ES_tradnl"/>
        </w:rPr>
      </w:pPr>
    </w:p>
    <w:p w:rsidR="00592583" w:rsidRDefault="00592583" w:rsidP="00561362">
      <w:pPr>
        <w:pStyle w:val="Corpodetexto"/>
        <w:widowControl w:val="0"/>
        <w:rPr>
          <w:sz w:val="24"/>
          <w:lang w:val="es-ES_tradnl"/>
        </w:rPr>
      </w:pPr>
    </w:p>
    <w:p w:rsidR="00DB5501" w:rsidRDefault="00DB5501" w:rsidP="00F90987">
      <w:pPr>
        <w:pStyle w:val="Ttulo2"/>
      </w:pPr>
      <w:bookmarkStart w:id="357" w:name="_Toc418675345"/>
      <w:bookmarkStart w:id="358" w:name="_Toc443896718"/>
    </w:p>
    <w:p w:rsidR="00AF6264" w:rsidRDefault="00016D10" w:rsidP="00F90987">
      <w:pPr>
        <w:pStyle w:val="Ttulo2"/>
      </w:pPr>
      <w:r>
        <w:t>7.</w:t>
      </w:r>
      <w:r w:rsidR="008E60A7">
        <w:t>5</w:t>
      </w:r>
      <w:r w:rsidR="00592583">
        <w:t xml:space="preserve"> </w:t>
      </w:r>
      <w:r w:rsidR="00AF6264">
        <w:t>Editora</w:t>
      </w:r>
      <w:bookmarkEnd w:id="357"/>
      <w:bookmarkEnd w:id="358"/>
    </w:p>
    <w:p w:rsidR="00AF6264" w:rsidRDefault="00AF6264" w:rsidP="00561362">
      <w:pPr>
        <w:pStyle w:val="Corpodetexto"/>
        <w:widowControl w:val="0"/>
        <w:rPr>
          <w:sz w:val="24"/>
        </w:rPr>
      </w:pPr>
    </w:p>
    <w:p w:rsidR="00AF6264" w:rsidRDefault="00AF6264" w:rsidP="00561362">
      <w:pPr>
        <w:pStyle w:val="Corpodetexto"/>
        <w:widowControl w:val="0"/>
        <w:ind w:firstLine="480"/>
        <w:rPr>
          <w:sz w:val="24"/>
        </w:rPr>
      </w:pPr>
      <w:r>
        <w:rPr>
          <w:sz w:val="24"/>
        </w:rPr>
        <w:t>O nome da editora</w:t>
      </w:r>
      <w:r w:rsidR="00621C4B">
        <w:rPr>
          <w:sz w:val="24"/>
        </w:rPr>
        <w:t>, da gravadora, entre outras instituições responsáveis pela publicação</w:t>
      </w:r>
      <w:r>
        <w:rPr>
          <w:sz w:val="24"/>
        </w:rPr>
        <w:t xml:space="preserve"> deve ser </w:t>
      </w:r>
      <w:r w:rsidR="00621C4B">
        <w:rPr>
          <w:sz w:val="24"/>
        </w:rPr>
        <w:t>indicado</w:t>
      </w:r>
      <w:r>
        <w:rPr>
          <w:sz w:val="24"/>
        </w:rPr>
        <w:t xml:space="preserve"> como aparece no documento, suprimindo-se palavras que designam a natureza jurídica ou comercial, desde que sejam dispensáveis para a identificação.</w:t>
      </w:r>
    </w:p>
    <w:p w:rsidR="00DB5501" w:rsidRDefault="00DB5501" w:rsidP="00561362">
      <w:pPr>
        <w:pStyle w:val="Corpodetexto"/>
        <w:widowControl w:val="0"/>
        <w:rPr>
          <w:sz w:val="24"/>
        </w:rPr>
      </w:pPr>
    </w:p>
    <w:p w:rsidR="00AF6264" w:rsidRDefault="002C43BD" w:rsidP="00561362">
      <w:pPr>
        <w:pStyle w:val="Corpodetexto"/>
        <w:widowControl w:val="0"/>
        <w:rPr>
          <w:sz w:val="24"/>
        </w:rPr>
      </w:pPr>
      <w:r>
        <w:rPr>
          <w:sz w:val="24"/>
        </w:rPr>
        <w:t>EXEMPLO</w:t>
      </w:r>
    </w:p>
    <w:p w:rsidR="00BA7FAE" w:rsidRDefault="00DF2297" w:rsidP="00561362">
      <w:pPr>
        <w:pStyle w:val="Corpodetexto"/>
        <w:widowControl w:val="0"/>
        <w:rPr>
          <w:sz w:val="24"/>
        </w:rPr>
      </w:pPr>
      <w:r>
        <w:rPr>
          <w:noProof/>
          <w:sz w:val="24"/>
        </w:rPr>
        <w:pict>
          <v:shape id="_x0000_s1245" type="#_x0000_t202" style="position:absolute;left:0;text-align:left;margin-left:.25pt;margin-top:5.45pt;width:454.65pt;height:54.5pt;z-index:-251315712;visibility:visible" o:regroupid="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zxcQA&#10;AADcAAAADwAAAGRycy9kb3ducmV2LnhtbESPT4vCMBTE74LfITxhb5oqskhtKiIoenNdUbw9mtc/&#10;2rzUJmr3228WFjwOM/MbJll0phZPal1lWcF4FIEgzqyuuFBw/F4PZyCcR9ZYWyYFP+RgkfZ7Ccba&#10;vviLngdfiABhF6OC0vsmltJlJRl0I9sQBy+3rUEfZFtI3eIrwE0tJ1H0KQ1WHBZKbGhVUnY7PIyC&#10;zX5XXex5c7q7fd6N88ZdL7dMqY9Bt5yD8NT5d/i/vdUKJtEU/s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88XEAAAA3AAAAA8AAAAAAAAAAAAAAAAAmAIAAGRycy9k&#10;b3ducmV2LnhtbFBLBQYAAAAABAAEAPUAAACJAwAAAAA=&#10;" fillcolor="#f2f2f2">
            <v:stroke dashstyle="1 1" endcap="round"/>
            <v:textbox style="mso-next-textbox:#_x0000_s1245">
              <w:txbxContent>
                <w:p w:rsidR="00A03220" w:rsidRPr="00A56CC9" w:rsidRDefault="00A03220" w:rsidP="00BA7FAE">
                  <w:pPr>
                    <w:pStyle w:val="Corpodetexto2"/>
                    <w:widowControl w:val="0"/>
                    <w:spacing w:line="240" w:lineRule="auto"/>
                    <w:jc w:val="left"/>
                  </w:pPr>
                  <w:r w:rsidRPr="00A56CC9">
                    <w:t xml:space="preserve">No documento: </w:t>
                  </w:r>
                  <w:r w:rsidRPr="00A56CC9">
                    <w:tab/>
                    <w:t>Editora Atlas</w:t>
                  </w:r>
                </w:p>
                <w:p w:rsidR="00A03220" w:rsidRPr="00A56CC9" w:rsidRDefault="00A03220" w:rsidP="00BA7FAE">
                  <w:pPr>
                    <w:pStyle w:val="Corpodetexto2"/>
                    <w:widowControl w:val="0"/>
                    <w:spacing w:line="240" w:lineRule="auto"/>
                    <w:jc w:val="left"/>
                  </w:pPr>
                </w:p>
                <w:p w:rsidR="00A03220" w:rsidRPr="00A56CC9" w:rsidRDefault="00A03220" w:rsidP="00BA7FAE">
                  <w:pPr>
                    <w:pStyle w:val="Corpodetexto2"/>
                    <w:widowControl w:val="0"/>
                    <w:spacing w:line="240" w:lineRule="auto"/>
                    <w:jc w:val="left"/>
                    <w:rPr>
                      <w:noProof/>
                      <w:color w:val="000000"/>
                    </w:rPr>
                  </w:pPr>
                  <w:r w:rsidRPr="00A56CC9">
                    <w:t xml:space="preserve">Na referência: </w:t>
                  </w:r>
                  <w:r w:rsidRPr="00A56CC9">
                    <w:tab/>
                    <w:t>Atlas</w:t>
                  </w:r>
                </w:p>
              </w:txbxContent>
            </v:textbox>
          </v:shape>
        </w:pict>
      </w: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DF2297" w:rsidP="00561362">
      <w:pPr>
        <w:pStyle w:val="Corpodetexto"/>
        <w:widowControl w:val="0"/>
        <w:rPr>
          <w:sz w:val="24"/>
        </w:rPr>
      </w:pPr>
      <w:r>
        <w:rPr>
          <w:noProof/>
          <w:sz w:val="24"/>
        </w:rPr>
        <w:pict>
          <v:shape id="_x0000_s1246" type="#_x0000_t202" style="position:absolute;left:0;text-align:left;margin-left:.25pt;margin-top:9.05pt;width:454.65pt;height:62pt;z-index:-251314688;visibility:visible" o:regroupid="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WXsQA&#10;AADcAAAADwAAAGRycy9kb3ducmV2LnhtbESPT4vCMBTE74LfITxhb5oquEhtKiIoenNdUbw9mtc/&#10;2rzUJmr3228WFjwOM/MbJll0phZPal1lWcF4FIEgzqyuuFBw/F4PZyCcR9ZYWyYFP+RgkfZ7Ccba&#10;vviLngdfiABhF6OC0vsmltJlJRl0I9sQBy+3rUEfZFtI3eIrwE0tJ1H0KQ1WHBZKbGhVUnY7PIyC&#10;zX5XXex5c7q7fd6N88ZdL7dMqY9Bt5yD8NT5d/i/vdUKJtEU/s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Vl7EAAAA3AAAAA8AAAAAAAAAAAAAAAAAmAIAAGRycy9k&#10;b3ducmV2LnhtbFBLBQYAAAAABAAEAPUAAACJAwAAAAA=&#10;" fillcolor="#f2f2f2">
            <v:stroke dashstyle="1 1" endcap="round"/>
            <v:textbox style="mso-next-textbox:#_x0000_s1246">
              <w:txbxContent>
                <w:p w:rsidR="00A03220" w:rsidRPr="00A56CC9" w:rsidRDefault="00A03220" w:rsidP="00BA7FAE">
                  <w:pPr>
                    <w:pStyle w:val="Corpodetexto2"/>
                    <w:widowControl w:val="0"/>
                    <w:spacing w:line="240" w:lineRule="auto"/>
                    <w:jc w:val="left"/>
                    <w:rPr>
                      <w:noProof/>
                      <w:color w:val="000000"/>
                    </w:rPr>
                  </w:pPr>
                  <w:r w:rsidRPr="00A56CC9">
                    <w:rPr>
                      <w:noProof/>
                      <w:color w:val="000000"/>
                    </w:rPr>
                    <w:t xml:space="preserve">No documento: </w:t>
                  </w:r>
                  <w:r w:rsidRPr="00A56CC9">
                    <w:rPr>
                      <w:noProof/>
                      <w:color w:val="000000"/>
                    </w:rPr>
                    <w:tab/>
                    <w:t>Livraria José Olympio Editora</w:t>
                  </w:r>
                </w:p>
                <w:p w:rsidR="00A03220" w:rsidRPr="00A56CC9" w:rsidRDefault="00A03220" w:rsidP="00BA7FAE">
                  <w:pPr>
                    <w:pStyle w:val="Corpodetexto2"/>
                    <w:widowControl w:val="0"/>
                    <w:spacing w:line="240" w:lineRule="auto"/>
                    <w:jc w:val="left"/>
                    <w:rPr>
                      <w:noProof/>
                      <w:color w:val="000000"/>
                    </w:rPr>
                  </w:pPr>
                </w:p>
                <w:p w:rsidR="00A03220" w:rsidRPr="00A56CC9" w:rsidRDefault="00A03220" w:rsidP="00BA7FAE">
                  <w:pPr>
                    <w:pStyle w:val="Corpodetexto2"/>
                    <w:widowControl w:val="0"/>
                    <w:spacing w:line="240" w:lineRule="auto"/>
                    <w:jc w:val="left"/>
                    <w:rPr>
                      <w:noProof/>
                      <w:color w:val="000000"/>
                    </w:rPr>
                  </w:pPr>
                  <w:r w:rsidRPr="00A56CC9">
                    <w:rPr>
                      <w:noProof/>
                      <w:color w:val="000000"/>
                    </w:rPr>
                    <w:t xml:space="preserve">Na referência: </w:t>
                  </w:r>
                  <w:r w:rsidRPr="00A56CC9">
                    <w:rPr>
                      <w:noProof/>
                      <w:color w:val="000000"/>
                    </w:rPr>
                    <w:tab/>
                    <w:t>J. Olympio</w:t>
                  </w:r>
                </w:p>
              </w:txbxContent>
            </v:textbox>
          </v:shape>
        </w:pict>
      </w: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DB5501" w:rsidRDefault="00DB5501" w:rsidP="00561362">
      <w:pPr>
        <w:pStyle w:val="Corpodetexto"/>
        <w:widowControl w:val="0"/>
        <w:rPr>
          <w:sz w:val="24"/>
        </w:rPr>
      </w:pPr>
    </w:p>
    <w:p w:rsidR="00DB5501" w:rsidRDefault="00DB5501" w:rsidP="00561362">
      <w:pPr>
        <w:pStyle w:val="Corpodetexto"/>
        <w:widowControl w:val="0"/>
        <w:rPr>
          <w:sz w:val="24"/>
        </w:rPr>
      </w:pPr>
    </w:p>
    <w:p w:rsidR="00DB5501" w:rsidRDefault="00DB5501" w:rsidP="00561362">
      <w:pPr>
        <w:pStyle w:val="Corpodetexto"/>
        <w:widowControl w:val="0"/>
        <w:rPr>
          <w:sz w:val="24"/>
        </w:rPr>
      </w:pPr>
    </w:p>
    <w:p w:rsidR="00BA7FAE" w:rsidRDefault="00DF2297" w:rsidP="00561362">
      <w:pPr>
        <w:pStyle w:val="Corpodetexto"/>
        <w:widowControl w:val="0"/>
        <w:rPr>
          <w:sz w:val="24"/>
        </w:rPr>
      </w:pPr>
      <w:r>
        <w:rPr>
          <w:noProof/>
          <w:sz w:val="24"/>
        </w:rPr>
        <w:lastRenderedPageBreak/>
        <w:pict>
          <v:shape id="_x0000_s1247" type="#_x0000_t202" style="position:absolute;left:0;text-align:left;margin-left:.25pt;margin-top:-2.4pt;width:454.65pt;height:164.55pt;z-index:-251313664;visibility:visible" o:regroupid="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IKcQA&#10;AADcAAAADwAAAGRycy9kb3ducmV2LnhtbESPT2vCQBTE7wW/w/IEb3Wjh1Ciq4ig6C3aonh7ZF/+&#10;aPZtzK5J+u27hUKPw8z8hlmuB1OLjlpXWVYwm0YgiDOrKy4UfH3u3j9AOI+ssbZMCr7JwXo1elti&#10;om3PJ+rOvhABwi5BBaX3TSKly0oy6Ka2IQ5ebluDPsi2kLrFPsBNLedRFEuDFYeFEhvalpQ9zi+j&#10;YJ8eq5u97i9Pl+bDLG/c/fbIlJqMh80ChKfB/4f/2getYB7F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yCnEAAAA3AAAAA8AAAAAAAAAAAAAAAAAmAIAAGRycy9k&#10;b3ducmV2LnhtbFBLBQYAAAAABAAEAPUAAACJAwAAAAA=&#10;" fillcolor="#f2f2f2">
            <v:stroke dashstyle="1 1" endcap="round"/>
            <v:textbox style="mso-next-textbox:#_x0000_s1247">
              <w:txbxContent>
                <w:p w:rsidR="00A03220" w:rsidRPr="00A56CC9" w:rsidRDefault="00A03220" w:rsidP="00BA7FAE">
                  <w:pPr>
                    <w:pStyle w:val="Corpodetexto2"/>
                    <w:widowControl w:val="0"/>
                    <w:spacing w:line="240" w:lineRule="auto"/>
                    <w:jc w:val="left"/>
                    <w:rPr>
                      <w:noProof/>
                      <w:color w:val="000000"/>
                      <w:spacing w:val="-1"/>
                    </w:rPr>
                  </w:pPr>
                  <w:r w:rsidRPr="00A56CC9">
                    <w:rPr>
                      <w:noProof/>
                      <w:color w:val="000000"/>
                      <w:spacing w:val="-1"/>
                    </w:rPr>
                    <w:t xml:space="preserve">BEOZZO, José Oscar; LORSCHEIDER, Aloisio. </w:t>
                  </w:r>
                  <w:r w:rsidRPr="00621C4B">
                    <w:rPr>
                      <w:b/>
                      <w:noProof/>
                      <w:color w:val="000000"/>
                      <w:spacing w:val="-1"/>
                    </w:rPr>
                    <w:t>500 anos de evangelização da America Latina</w:t>
                  </w:r>
                  <w:r w:rsidRPr="00A56CC9">
                    <w:rPr>
                      <w:noProof/>
                      <w:color w:val="000000"/>
                      <w:spacing w:val="-1"/>
                    </w:rPr>
                    <w:t xml:space="preserve">. 2. ed. Rio de Janeiro: </w:t>
                  </w:r>
                  <w:r w:rsidRPr="00A56CC9">
                    <w:rPr>
                      <w:noProof/>
                      <w:color w:val="76923C"/>
                      <w:spacing w:val="-1"/>
                    </w:rPr>
                    <w:t>Vozes</w:t>
                  </w:r>
                  <w:r w:rsidRPr="00A56CC9">
                    <w:rPr>
                      <w:noProof/>
                      <w:color w:val="000000"/>
                      <w:spacing w:val="-1"/>
                    </w:rPr>
                    <w:t>, 1992.</w:t>
                  </w:r>
                </w:p>
                <w:p w:rsidR="00A03220" w:rsidRPr="00A56CC9" w:rsidRDefault="00A03220" w:rsidP="00BA7FAE">
                  <w:pPr>
                    <w:pStyle w:val="Corpodetexto2"/>
                    <w:widowControl w:val="0"/>
                    <w:spacing w:line="240" w:lineRule="auto"/>
                    <w:jc w:val="left"/>
                    <w:rPr>
                      <w:noProof/>
                      <w:color w:val="000000"/>
                      <w:spacing w:val="-1"/>
                    </w:rPr>
                  </w:pPr>
                </w:p>
                <w:p w:rsidR="00A03220" w:rsidRPr="00A56CC9" w:rsidRDefault="00A03220" w:rsidP="00BA7FAE">
                  <w:pPr>
                    <w:pStyle w:val="Corpodetexto2"/>
                    <w:widowControl w:val="0"/>
                    <w:spacing w:line="240" w:lineRule="auto"/>
                    <w:jc w:val="left"/>
                    <w:rPr>
                      <w:noProof/>
                      <w:color w:val="000000"/>
                      <w:spacing w:val="-1"/>
                    </w:rPr>
                  </w:pPr>
                  <w:r w:rsidRPr="00A56CC9">
                    <w:rPr>
                      <w:noProof/>
                      <w:color w:val="000000"/>
                      <w:spacing w:val="-1"/>
                    </w:rPr>
                    <w:t xml:space="preserve">BOFF, Leonardo. </w:t>
                  </w:r>
                  <w:r w:rsidRPr="00621C4B">
                    <w:rPr>
                      <w:b/>
                      <w:noProof/>
                      <w:color w:val="000000"/>
                      <w:spacing w:val="-1"/>
                    </w:rPr>
                    <w:t>América Latina</w:t>
                  </w:r>
                  <w:r w:rsidRPr="00A56CC9">
                    <w:rPr>
                      <w:noProof/>
                      <w:color w:val="000000"/>
                      <w:spacing w:val="-1"/>
                    </w:rPr>
                    <w:t xml:space="preserve">: da conquista a nova evangelização. 3. ed. São Paulo: </w:t>
                  </w:r>
                  <w:r w:rsidRPr="00A56CC9">
                    <w:rPr>
                      <w:b/>
                      <w:noProof/>
                      <w:color w:val="76923C"/>
                    </w:rPr>
                    <w:t>Ática</w:t>
                  </w:r>
                  <w:r w:rsidRPr="00A56CC9">
                    <w:rPr>
                      <w:noProof/>
                      <w:color w:val="000000"/>
                      <w:spacing w:val="-1"/>
                    </w:rPr>
                    <w:t>, 1992.</w:t>
                  </w:r>
                </w:p>
                <w:p w:rsidR="00A03220" w:rsidRPr="00A56CC9" w:rsidRDefault="00A03220" w:rsidP="00BA7FAE">
                  <w:pPr>
                    <w:pStyle w:val="Corpodetexto2"/>
                    <w:widowControl w:val="0"/>
                    <w:spacing w:line="240" w:lineRule="auto"/>
                    <w:jc w:val="left"/>
                    <w:rPr>
                      <w:noProof/>
                      <w:color w:val="000000"/>
                      <w:spacing w:val="-1"/>
                    </w:rPr>
                  </w:pPr>
                </w:p>
                <w:p w:rsidR="00A03220" w:rsidRPr="00A56CC9" w:rsidRDefault="00A03220" w:rsidP="00BA7FAE">
                  <w:pPr>
                    <w:pStyle w:val="Corpodetexto2"/>
                    <w:widowControl w:val="0"/>
                    <w:spacing w:line="240" w:lineRule="auto"/>
                    <w:jc w:val="left"/>
                    <w:rPr>
                      <w:noProof/>
                      <w:color w:val="000000"/>
                      <w:spacing w:val="-1"/>
                    </w:rPr>
                  </w:pPr>
                  <w:r w:rsidRPr="00A56CC9">
                    <w:rPr>
                      <w:noProof/>
                      <w:color w:val="000000"/>
                      <w:spacing w:val="-1"/>
                    </w:rPr>
                    <w:t xml:space="preserve">WHITEHEAD, Alfred North. </w:t>
                  </w:r>
                  <w:r w:rsidRPr="00621C4B">
                    <w:rPr>
                      <w:b/>
                      <w:noProof/>
                      <w:color w:val="000000"/>
                      <w:spacing w:val="-1"/>
                    </w:rPr>
                    <w:t>A ciência e o mundo moderno</w:t>
                  </w:r>
                  <w:r w:rsidRPr="00A56CC9">
                    <w:rPr>
                      <w:noProof/>
                      <w:color w:val="000000"/>
                      <w:spacing w:val="-1"/>
                    </w:rPr>
                    <w:t xml:space="preserve">. São Paulo: </w:t>
                  </w:r>
                  <w:r w:rsidRPr="00A56CC9">
                    <w:rPr>
                      <w:b/>
                      <w:noProof/>
                      <w:color w:val="76923C"/>
                    </w:rPr>
                    <w:t>Brasiliense</w:t>
                  </w:r>
                  <w:r w:rsidRPr="00A56CC9">
                    <w:rPr>
                      <w:noProof/>
                      <w:color w:val="000000"/>
                      <w:spacing w:val="-1"/>
                    </w:rPr>
                    <w:t>, 1946.</w:t>
                  </w:r>
                </w:p>
                <w:p w:rsidR="00A03220" w:rsidRPr="00A56CC9" w:rsidRDefault="00A03220" w:rsidP="00BA7FAE">
                  <w:pPr>
                    <w:pStyle w:val="Corpodetexto2"/>
                    <w:widowControl w:val="0"/>
                    <w:spacing w:line="240" w:lineRule="auto"/>
                    <w:jc w:val="left"/>
                    <w:rPr>
                      <w:noProof/>
                      <w:color w:val="000000"/>
                      <w:spacing w:val="-1"/>
                    </w:rPr>
                  </w:pPr>
                </w:p>
                <w:p w:rsidR="00A03220" w:rsidRPr="00A56CC9" w:rsidRDefault="00A03220" w:rsidP="00BA7FAE">
                  <w:pPr>
                    <w:pStyle w:val="Corpodetexto2"/>
                    <w:widowControl w:val="0"/>
                    <w:spacing w:line="240" w:lineRule="auto"/>
                    <w:jc w:val="left"/>
                    <w:rPr>
                      <w:noProof/>
                      <w:color w:val="000000"/>
                    </w:rPr>
                  </w:pPr>
                  <w:r w:rsidRPr="00A56CC9">
                    <w:rPr>
                      <w:noProof/>
                      <w:color w:val="000000"/>
                      <w:spacing w:val="-1"/>
                    </w:rPr>
                    <w:t xml:space="preserve">BERGSON, Henri. </w:t>
                  </w:r>
                  <w:r w:rsidRPr="00621C4B">
                    <w:rPr>
                      <w:b/>
                      <w:noProof/>
                      <w:color w:val="000000"/>
                      <w:spacing w:val="-1"/>
                    </w:rPr>
                    <w:t>Cartas, conferências e outros escritos</w:t>
                  </w:r>
                  <w:r w:rsidRPr="00A56CC9">
                    <w:rPr>
                      <w:noProof/>
                      <w:color w:val="000000"/>
                      <w:spacing w:val="-1"/>
                    </w:rPr>
                    <w:t xml:space="preserve">. São Paulo: </w:t>
                  </w:r>
                  <w:r w:rsidRPr="00A56CC9">
                    <w:rPr>
                      <w:b/>
                      <w:noProof/>
                      <w:color w:val="76923C"/>
                    </w:rPr>
                    <w:t>Abril Cultural</w:t>
                  </w:r>
                  <w:r w:rsidRPr="00A56CC9">
                    <w:rPr>
                      <w:noProof/>
                      <w:color w:val="000000"/>
                      <w:spacing w:val="-1"/>
                    </w:rPr>
                    <w:t>, 1979.</w:t>
                  </w:r>
                </w:p>
              </w:txbxContent>
            </v:textbox>
          </v:shape>
        </w:pict>
      </w: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CA2BDE" w:rsidRDefault="00CA2BDE" w:rsidP="00F90987">
      <w:pPr>
        <w:pStyle w:val="Ttulo3"/>
      </w:pPr>
      <w:bookmarkStart w:id="359" w:name="_Toc418675346"/>
      <w:bookmarkStart w:id="360" w:name="_Toc443896719"/>
    </w:p>
    <w:p w:rsidR="00AF6264" w:rsidRPr="002C43BD" w:rsidRDefault="00BA7FAE" w:rsidP="00F90987">
      <w:pPr>
        <w:pStyle w:val="Ttulo3"/>
      </w:pPr>
      <w:r>
        <w:t>7</w:t>
      </w:r>
      <w:r w:rsidR="002C43BD" w:rsidRPr="002C43BD">
        <w:t>.</w:t>
      </w:r>
      <w:r w:rsidR="008E60A7">
        <w:t>5</w:t>
      </w:r>
      <w:r w:rsidR="002C43BD" w:rsidRPr="002C43BD">
        <w:t>.1 Editora</w:t>
      </w:r>
      <w:bookmarkEnd w:id="359"/>
      <w:bookmarkEnd w:id="360"/>
      <w:r w:rsidR="00BF79D5">
        <w:t xml:space="preserve"> comercial homônima a uma instituição</w:t>
      </w:r>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 xml:space="preserve">No caso de editoras </w:t>
      </w:r>
      <w:r w:rsidR="00BF79D5">
        <w:rPr>
          <w:sz w:val="24"/>
        </w:rPr>
        <w:t>homônimas a uma instituição, deve-se indicar a palavra Editora</w:t>
      </w:r>
      <w:proofErr w:type="gramStart"/>
      <w:r w:rsidR="00BF79D5">
        <w:rPr>
          <w:sz w:val="24"/>
        </w:rPr>
        <w:t xml:space="preserve">  </w:t>
      </w:r>
      <w:proofErr w:type="gramEnd"/>
      <w:r w:rsidR="00BF79D5">
        <w:rPr>
          <w:sz w:val="24"/>
        </w:rPr>
        <w:t>ou a abreviatura, como consta no documento.</w:t>
      </w:r>
    </w:p>
    <w:p w:rsidR="002C43BD" w:rsidRDefault="002C43BD" w:rsidP="00561362">
      <w:pPr>
        <w:pStyle w:val="Corpodetexto"/>
        <w:widowControl w:val="0"/>
        <w:rPr>
          <w:sz w:val="24"/>
        </w:rPr>
      </w:pPr>
    </w:p>
    <w:p w:rsidR="00AF6264" w:rsidRDefault="00FB175B" w:rsidP="00561362">
      <w:pPr>
        <w:pStyle w:val="Corpodetexto"/>
        <w:widowControl w:val="0"/>
        <w:rPr>
          <w:sz w:val="24"/>
        </w:rPr>
      </w:pPr>
      <w:r>
        <w:rPr>
          <w:sz w:val="24"/>
        </w:rPr>
        <w:t>EXEMPLO</w:t>
      </w:r>
    </w:p>
    <w:p w:rsidR="00BA7FAE" w:rsidRDefault="00DF2297" w:rsidP="00561362">
      <w:pPr>
        <w:pStyle w:val="Corpodetexto"/>
        <w:widowControl w:val="0"/>
        <w:rPr>
          <w:sz w:val="24"/>
        </w:rPr>
      </w:pPr>
      <w:r>
        <w:rPr>
          <w:noProof/>
          <w:sz w:val="24"/>
        </w:rPr>
        <w:pict>
          <v:group id="Group 1982" o:spid="_x0000_s1248" style="position:absolute;left:0;text-align:left;margin-left:-1.4pt;margin-top:2.05pt;width:454.65pt;height:216.9pt;z-index:-251695616" coordorigin="1706,9884" coordsize="9093,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">
            <v:shape id="_x0000_s1249" type="#_x0000_t202" style="position:absolute;left:1706;top:9884;width:9093;height: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1xsMA&#10;AADcAAAADwAAAGRycy9kb3ducmV2LnhtbESPT2vCQBTE7wW/w/IEb3WjBynRTRBB0Zvaonh7ZF/+&#10;aPZtzK5J+u27hUKPw8z8hlmlg6lFR62rLCuYTSMQxJnVFRcKvj637x8gnEfWWFsmBd/kIE1GbyuM&#10;te35RN3ZFyJA2MWooPS+iaV0WUkG3dQ2xMHLbWvQB9kWUrfYB7ip5TyKFtJgxWGhxIY2JWWP88so&#10;2B0P1c1ed5enO+bDLG/c/fbIlJqMh/UShKfB/4f/2nutIBDh90w4Aj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1xsMAAADcAAAADwAAAAAAAAAAAAAAAACYAgAAZHJzL2Rv&#10;d25yZXYueG1sUEsFBgAAAAAEAAQA9QAAAIgDAAAAAA==&#10;" fillcolor="#f2f2f2">
              <v:stroke dashstyle="1 1" endcap="round"/>
              <v:textbox style="mso-next-textbox:#_x0000_s1249">
                <w:txbxContent>
                  <w:p w:rsidR="00A03220" w:rsidRPr="00333621" w:rsidRDefault="00A03220" w:rsidP="00BA7FAE">
                    <w:pPr>
                      <w:pStyle w:val="Corpodetexto2"/>
                      <w:widowControl w:val="0"/>
                      <w:spacing w:line="240" w:lineRule="auto"/>
                      <w:jc w:val="left"/>
                      <w:rPr>
                        <w:noProof/>
                        <w:color w:val="000000"/>
                      </w:rPr>
                    </w:pPr>
                    <w:r w:rsidRPr="00333621">
                      <w:rPr>
                        <w:noProof/>
                        <w:color w:val="000000"/>
                      </w:rPr>
                      <w:t>No documento: Editora da Universidade Federal do Paraná</w:t>
                    </w:r>
                  </w:p>
                  <w:p w:rsidR="00A03220" w:rsidRPr="00333621" w:rsidRDefault="00A03220" w:rsidP="00333621">
                    <w:pPr>
                      <w:pStyle w:val="Corpodetexto2"/>
                      <w:widowControl w:val="0"/>
                      <w:spacing w:line="120" w:lineRule="auto"/>
                      <w:jc w:val="left"/>
                      <w:rPr>
                        <w:noProof/>
                        <w:color w:val="000000"/>
                      </w:rPr>
                    </w:pPr>
                  </w:p>
                  <w:p w:rsidR="00A03220" w:rsidRPr="00333621" w:rsidRDefault="00A03220" w:rsidP="00BA7FAE">
                    <w:pPr>
                      <w:pStyle w:val="Corpodetexto2"/>
                      <w:widowControl w:val="0"/>
                      <w:spacing w:line="240" w:lineRule="auto"/>
                      <w:jc w:val="left"/>
                      <w:rPr>
                        <w:noProof/>
                        <w:color w:val="000000"/>
                      </w:rPr>
                    </w:pPr>
                    <w:r w:rsidRPr="00333621">
                      <w:rPr>
                        <w:noProof/>
                        <w:color w:val="000000"/>
                      </w:rPr>
                      <w:t>Na referência:   Ed. da UFPR</w:t>
                    </w:r>
                  </w:p>
                </w:txbxContent>
              </v:textbox>
            </v:shape>
            <v:shape id="_x0000_s1250" type="#_x0000_t202" style="position:absolute;left:1706;top:10975;width:9093;height: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QXcIA&#10;AADcAAAADwAAAGRycy9kb3ducmV2LnhtbESPS6vCMBSE9xf8D+EI7q5pXYhUo4ig3LvzheLu0Jw+&#10;tDmpTdT6740guBxm5htmMmtNJe7UuNKygrgfgSBOrS45V7DfLX9HIJxH1lhZJgVPcjCbdn4mmGj7&#10;4A3dtz4XAcIuQQWF93UipUsLMuj6tiYOXmYbgz7IJpe6wUeAm0oOomgoDZYcFgqsaVFQetnejILV&#10;+r882ePqcHXrrI2z2p1Pl1SpXredj0F4av03/Gn/aQWDKIb3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BdwgAAANwAAAAPAAAAAAAAAAAAAAAAAJgCAABkcnMvZG93&#10;bnJldi54bWxQSwUGAAAAAAQABAD1AAAAhwMAAAAA&#10;" fillcolor="#f2f2f2">
              <v:stroke dashstyle="1 1" endcap="round"/>
              <v:textbox style="mso-next-textbox:#_x0000_s1250">
                <w:txbxContent>
                  <w:p w:rsidR="00A03220" w:rsidRPr="00333621" w:rsidRDefault="00A03220" w:rsidP="00BA7FAE">
                    <w:pPr>
                      <w:pStyle w:val="Corpodetexto2"/>
                      <w:widowControl w:val="0"/>
                      <w:spacing w:line="240" w:lineRule="auto"/>
                      <w:jc w:val="left"/>
                    </w:pPr>
                    <w:r w:rsidRPr="00333621">
                      <w:t>No documento: Editora da Universidade de São Paulo</w:t>
                    </w:r>
                  </w:p>
                  <w:p w:rsidR="00A03220" w:rsidRPr="00333621" w:rsidRDefault="00A03220" w:rsidP="00333621">
                    <w:pPr>
                      <w:pStyle w:val="Corpodetexto2"/>
                      <w:widowControl w:val="0"/>
                      <w:spacing w:line="120" w:lineRule="auto"/>
                      <w:jc w:val="left"/>
                    </w:pPr>
                  </w:p>
                  <w:p w:rsidR="00A03220" w:rsidRPr="00333621" w:rsidRDefault="00A03220" w:rsidP="00BA7FAE">
                    <w:pPr>
                      <w:pStyle w:val="Corpodetexto2"/>
                      <w:widowControl w:val="0"/>
                      <w:spacing w:line="240" w:lineRule="auto"/>
                      <w:jc w:val="left"/>
                      <w:rPr>
                        <w:noProof/>
                        <w:color w:val="000000"/>
                      </w:rPr>
                    </w:pPr>
                    <w:r w:rsidRPr="00333621">
                      <w:t>Na referência:</w:t>
                    </w:r>
                    <w:r w:rsidRPr="00333621">
                      <w:tab/>
                    </w:r>
                    <w:proofErr w:type="gramStart"/>
                    <w:r w:rsidRPr="00333621">
                      <w:t xml:space="preserve">  </w:t>
                    </w:r>
                    <w:proofErr w:type="gramEnd"/>
                    <w:r w:rsidRPr="00333621">
                      <w:t>Ed. da USP</w:t>
                    </w:r>
                  </w:p>
                </w:txbxContent>
              </v:textbox>
            </v:shape>
            <v:shape id="_x0000_s1251" type="#_x0000_t202" style="position:absolute;left:1706;top:12109;width:9093;height:1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KsUA&#10;AADcAAAADwAAAGRycy9kb3ducmV2LnhtbESPzWrDMBCE74G8g9hCbokcH0pxo5gQaEhujltaclus&#10;9U9trRxLtd23rwqFHoeZ+YbZpbPpxEiDaywr2G4iEMSF1Q1XCt5eX9ZPIJxH1thZJgXf5CDdLxc7&#10;TLSd+Epj7isRIOwSVFB73ydSuqImg25je+LglXYw6IMcKqkHnALcdDKOokdpsOGwUGNPx5qKNv8y&#10;Ck7ZpbnZj9P73WXlvC1793lrC6VWD/PhGYSn2f+H/9pnrSCOYv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c4qxQAAANwAAAAPAAAAAAAAAAAAAAAAAJgCAABkcnMv&#10;ZG93bnJldi54bWxQSwUGAAAAAAQABAD1AAAAigMAAAAA&#10;" fillcolor="#f2f2f2">
              <v:stroke dashstyle="1 1" endcap="round"/>
              <v:textbox style="mso-next-textbox:#_x0000_s1251">
                <w:txbxContent>
                  <w:p w:rsidR="00A03220" w:rsidRPr="00333621" w:rsidRDefault="00A03220" w:rsidP="00BA7FAE">
                    <w:pPr>
                      <w:pStyle w:val="Corpodetexto2"/>
                      <w:widowControl w:val="0"/>
                      <w:spacing w:line="240" w:lineRule="auto"/>
                      <w:jc w:val="left"/>
                      <w:rPr>
                        <w:noProof/>
                        <w:color w:val="000000"/>
                      </w:rPr>
                    </w:pPr>
                    <w:r w:rsidRPr="00333621">
                      <w:rPr>
                        <w:noProof/>
                        <w:color w:val="000000"/>
                      </w:rPr>
                      <w:t xml:space="preserve">FLORIANI, Jose Valdir. </w:t>
                    </w:r>
                    <w:r w:rsidRPr="005A2F71">
                      <w:rPr>
                        <w:b/>
                        <w:noProof/>
                        <w:color w:val="000000"/>
                      </w:rPr>
                      <w:t>Desafio para as instituições de ensino superior</w:t>
                    </w:r>
                    <w:r w:rsidRPr="00333621">
                      <w:rPr>
                        <w:noProof/>
                        <w:color w:val="000000"/>
                      </w:rPr>
                      <w:t xml:space="preserve">: universidade por inteiro. Blumenau: </w:t>
                    </w:r>
                    <w:r w:rsidRPr="00333621">
                      <w:rPr>
                        <w:b/>
                        <w:noProof/>
                        <w:color w:val="76923C"/>
                      </w:rPr>
                      <w:t>Ed. da FURB</w:t>
                    </w:r>
                    <w:r w:rsidRPr="00333621">
                      <w:rPr>
                        <w:noProof/>
                        <w:color w:val="000000"/>
                      </w:rPr>
                      <w:t>, 1994.</w:t>
                    </w:r>
                  </w:p>
                  <w:p w:rsidR="00A03220" w:rsidRPr="00333621" w:rsidRDefault="00A03220" w:rsidP="00333621">
                    <w:pPr>
                      <w:pStyle w:val="Corpodetexto2"/>
                      <w:widowControl w:val="0"/>
                      <w:spacing w:line="120" w:lineRule="auto"/>
                      <w:jc w:val="left"/>
                      <w:rPr>
                        <w:noProof/>
                        <w:color w:val="000000"/>
                      </w:rPr>
                    </w:pPr>
                  </w:p>
                  <w:p w:rsidR="00A03220" w:rsidRDefault="00A03220" w:rsidP="00BA7FAE">
                    <w:pPr>
                      <w:pStyle w:val="Corpodetexto2"/>
                      <w:widowControl w:val="0"/>
                      <w:spacing w:line="240" w:lineRule="auto"/>
                      <w:jc w:val="left"/>
                      <w:rPr>
                        <w:noProof/>
                        <w:color w:val="000000"/>
                      </w:rPr>
                    </w:pPr>
                    <w:r>
                      <w:rPr>
                        <w:noProof/>
                        <w:color w:val="000000"/>
                      </w:rPr>
                      <w:t>GUZZI, Drica</w:t>
                    </w:r>
                    <w:r w:rsidRPr="00333621">
                      <w:rPr>
                        <w:noProof/>
                        <w:color w:val="000000"/>
                      </w:rPr>
                      <w:t>.</w:t>
                    </w:r>
                    <w:r w:rsidRPr="005A2F71">
                      <w:rPr>
                        <w:b/>
                        <w:noProof/>
                        <w:color w:val="000000"/>
                      </w:rPr>
                      <w:t>Web e participação</w:t>
                    </w:r>
                    <w:r>
                      <w:rPr>
                        <w:noProof/>
                        <w:color w:val="000000"/>
                      </w:rPr>
                      <w:t>: a democracia no século XXI. São Paulo</w:t>
                    </w:r>
                    <w:r w:rsidRPr="00333621">
                      <w:rPr>
                        <w:noProof/>
                        <w:color w:val="000000"/>
                      </w:rPr>
                      <w:t xml:space="preserve">: </w:t>
                    </w:r>
                    <w:r w:rsidRPr="00333621">
                      <w:rPr>
                        <w:b/>
                        <w:noProof/>
                        <w:color w:val="76923C"/>
                      </w:rPr>
                      <w:t>Ed</w:t>
                    </w:r>
                    <w:r>
                      <w:rPr>
                        <w:b/>
                        <w:noProof/>
                        <w:color w:val="76923C"/>
                      </w:rPr>
                      <w:t>itora Senac São Paulo</w:t>
                    </w:r>
                    <w:r>
                      <w:rPr>
                        <w:noProof/>
                        <w:color w:val="000000"/>
                      </w:rPr>
                      <w:t>, 2010.</w:t>
                    </w:r>
                  </w:p>
                  <w:p w:rsidR="00A03220" w:rsidRDefault="00A03220" w:rsidP="00BA7FAE">
                    <w:pPr>
                      <w:pStyle w:val="Corpodetexto2"/>
                      <w:widowControl w:val="0"/>
                      <w:spacing w:line="240" w:lineRule="auto"/>
                      <w:jc w:val="left"/>
                      <w:rPr>
                        <w:noProof/>
                        <w:color w:val="000000"/>
                      </w:rPr>
                    </w:pPr>
                  </w:p>
                  <w:p w:rsidR="00A03220" w:rsidRPr="00333621" w:rsidRDefault="00A03220" w:rsidP="00BA7FAE">
                    <w:pPr>
                      <w:pStyle w:val="Corpodetexto2"/>
                      <w:widowControl w:val="0"/>
                      <w:spacing w:line="240" w:lineRule="auto"/>
                      <w:jc w:val="left"/>
                      <w:rPr>
                        <w:noProof/>
                        <w:color w:val="000000"/>
                      </w:rPr>
                    </w:pPr>
                  </w:p>
                </w:txbxContent>
              </v:textbox>
            </v:shape>
          </v:group>
        </w:pict>
      </w: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561362">
      <w:pPr>
        <w:pStyle w:val="Corpodetexto"/>
        <w:widowControl w:val="0"/>
        <w:rPr>
          <w:sz w:val="24"/>
        </w:rPr>
      </w:pPr>
    </w:p>
    <w:p w:rsidR="00BA7FAE" w:rsidRDefault="00BA7FAE" w:rsidP="00333621">
      <w:pPr>
        <w:pStyle w:val="Corpodetexto"/>
        <w:widowControl w:val="0"/>
        <w:spacing w:line="240" w:lineRule="auto"/>
        <w:rPr>
          <w:sz w:val="24"/>
        </w:rPr>
      </w:pPr>
    </w:p>
    <w:p w:rsidR="00BA7FAE" w:rsidRDefault="00BA7FAE" w:rsidP="00561362">
      <w:pPr>
        <w:pStyle w:val="Corpodetexto"/>
        <w:widowControl w:val="0"/>
        <w:rPr>
          <w:sz w:val="24"/>
        </w:rPr>
      </w:pPr>
    </w:p>
    <w:p w:rsidR="00BF79D5" w:rsidRDefault="00BF79D5" w:rsidP="00F90987">
      <w:pPr>
        <w:pStyle w:val="Ttulo3"/>
      </w:pPr>
      <w:bookmarkStart w:id="361" w:name="_Toc418675347"/>
      <w:bookmarkStart w:id="362" w:name="_Toc443896720"/>
    </w:p>
    <w:p w:rsidR="00DB5501" w:rsidRDefault="00DB5501" w:rsidP="00F90987">
      <w:pPr>
        <w:pStyle w:val="Ttulo3"/>
      </w:pPr>
    </w:p>
    <w:p w:rsidR="002C43BD" w:rsidRDefault="00D4561C" w:rsidP="00F90987">
      <w:pPr>
        <w:pStyle w:val="Ttulo3"/>
      </w:pPr>
      <w:r>
        <w:t>7</w:t>
      </w:r>
      <w:r w:rsidR="002C43BD" w:rsidRPr="00E11627">
        <w:t>.</w:t>
      </w:r>
      <w:r w:rsidR="008E60A7">
        <w:t>5</w:t>
      </w:r>
      <w:r w:rsidR="002C43BD" w:rsidRPr="00E11627">
        <w:t xml:space="preserve">.2 </w:t>
      </w:r>
      <w:r w:rsidR="008A0BE6" w:rsidRPr="00E11627">
        <w:t>Editoras de instituições</w:t>
      </w:r>
      <w:bookmarkEnd w:id="361"/>
      <w:bookmarkEnd w:id="362"/>
    </w:p>
    <w:p w:rsidR="00E11627" w:rsidRPr="00E11627" w:rsidRDefault="00E11627" w:rsidP="00561362">
      <w:pPr>
        <w:pStyle w:val="Corpodetexto"/>
        <w:widowControl w:val="0"/>
        <w:rPr>
          <w:b/>
          <w:i/>
          <w:sz w:val="24"/>
        </w:rPr>
      </w:pPr>
    </w:p>
    <w:p w:rsidR="008A0BE6" w:rsidRDefault="008A0BE6" w:rsidP="00561362">
      <w:pPr>
        <w:pStyle w:val="Corpodetexto"/>
        <w:widowControl w:val="0"/>
        <w:rPr>
          <w:sz w:val="24"/>
        </w:rPr>
      </w:pPr>
      <w:r>
        <w:rPr>
          <w:sz w:val="24"/>
        </w:rPr>
        <w:tab/>
        <w:t>Quando a editora é a mesma instituição ou pessoa responsável pela autoria e já tiver sido mencionada, não é indicada.</w:t>
      </w:r>
    </w:p>
    <w:p w:rsidR="00E11627" w:rsidRDefault="00E11627" w:rsidP="00561362">
      <w:pPr>
        <w:pStyle w:val="Corpodetexto"/>
        <w:widowControl w:val="0"/>
        <w:rPr>
          <w:sz w:val="24"/>
        </w:rPr>
      </w:pPr>
      <w:r>
        <w:rPr>
          <w:sz w:val="24"/>
        </w:rPr>
        <w:tab/>
        <w:t>Quando a editora é a própria instituição coloca-se a abreviatura de editora (Ed.) antes do nome da instituição.</w:t>
      </w:r>
    </w:p>
    <w:p w:rsidR="00333621" w:rsidRDefault="00333621" w:rsidP="00561362">
      <w:pPr>
        <w:pStyle w:val="Corpodetexto"/>
        <w:widowControl w:val="0"/>
        <w:rPr>
          <w:sz w:val="24"/>
        </w:rPr>
      </w:pPr>
    </w:p>
    <w:p w:rsidR="00DB5501" w:rsidRDefault="00DB5501" w:rsidP="00561362">
      <w:pPr>
        <w:pStyle w:val="Corpodetexto"/>
        <w:widowControl w:val="0"/>
        <w:rPr>
          <w:sz w:val="24"/>
        </w:rPr>
      </w:pPr>
    </w:p>
    <w:p w:rsidR="008A0BE6" w:rsidRDefault="008A0BE6" w:rsidP="00561362">
      <w:pPr>
        <w:pStyle w:val="Corpodetexto"/>
        <w:widowControl w:val="0"/>
        <w:rPr>
          <w:sz w:val="24"/>
        </w:rPr>
      </w:pPr>
      <w:r>
        <w:rPr>
          <w:sz w:val="24"/>
        </w:rPr>
        <w:lastRenderedPageBreak/>
        <w:t>EXEMPLO</w:t>
      </w:r>
    </w:p>
    <w:p w:rsidR="00FB037C" w:rsidRDefault="00DF2297" w:rsidP="00561362">
      <w:pPr>
        <w:pStyle w:val="Corpodetexto"/>
        <w:widowControl w:val="0"/>
        <w:rPr>
          <w:sz w:val="24"/>
        </w:rPr>
      </w:pPr>
      <w:r>
        <w:rPr>
          <w:noProof/>
          <w:sz w:val="24"/>
        </w:rPr>
        <w:pict>
          <v:shape id="_x0000_s1254" type="#_x0000_t202" style="position:absolute;left:0;text-align:left;margin-left:-1.4pt;margin-top:5.4pt;width:456.95pt;height:84pt;z-index:-251328000;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PsEA&#10;AADcAAAADwAAAGRycy9kb3ducmV2LnhtbERPS4vCMBC+L/gfwgjebOoislajiLCiN1dF8TY004c2&#10;k9pErf9+syDsbT6+50znranEgxpXWlYwiGIQxKnVJecKDvvv/hcI55E1VpZJwYsczGedjykm2j75&#10;hx47n4sQwi5BBYX3dSKlSwsy6CJbEwcus41BH2CTS93gM4SbSn7G8UgaLDk0FFjTsqD0ursbBavt&#10;pjzb0+p4c9usHWS1u5yvqVK9bruYgPDU+n/x273WYf54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nBz7BAAAA3AAAAA8AAAAAAAAAAAAAAAAAmAIAAGRycy9kb3du&#10;cmV2LnhtbFBLBQYAAAAABAAEAPUAAACGAwAAAAA=&#10;" fillcolor="#f2f2f2">
            <v:stroke dashstyle="1 1" endcap="round"/>
            <v:textbox style="mso-next-textbox:#_x0000_s1254">
              <w:txbxContent>
                <w:p w:rsidR="00A03220" w:rsidRPr="00333621" w:rsidRDefault="00A03220" w:rsidP="00FB037C">
                  <w:pPr>
                    <w:pStyle w:val="Corpodetexto2"/>
                    <w:widowControl w:val="0"/>
                    <w:spacing w:line="240" w:lineRule="auto"/>
                    <w:jc w:val="left"/>
                    <w:rPr>
                      <w:noProof/>
                      <w:color w:val="000000"/>
                      <w:spacing w:val="-1"/>
                    </w:rPr>
                  </w:pPr>
                  <w:r w:rsidRPr="00333621">
                    <w:rPr>
                      <w:noProof/>
                      <w:color w:val="000000"/>
                      <w:spacing w:val="-1"/>
                    </w:rPr>
                    <w:t xml:space="preserve">FERREIRA, Marcelo Murad. </w:t>
                  </w:r>
                  <w:r w:rsidRPr="00333621">
                    <w:rPr>
                      <w:b/>
                      <w:noProof/>
                      <w:color w:val="000000"/>
                      <w:spacing w:val="-1"/>
                    </w:rPr>
                    <w:t>A violência e o futebol</w:t>
                  </w:r>
                  <w:r w:rsidRPr="00333621">
                    <w:rPr>
                      <w:noProof/>
                      <w:color w:val="000000"/>
                      <w:spacing w:val="-1"/>
                    </w:rPr>
                    <w:t xml:space="preserve">: dos estudos clássicos aos dias de hoje. Rio de Janeiro: </w:t>
                  </w:r>
                  <w:r w:rsidRPr="00333621">
                    <w:rPr>
                      <w:b/>
                      <w:noProof/>
                      <w:color w:val="76923C"/>
                      <w:spacing w:val="-1"/>
                    </w:rPr>
                    <w:t>Ed. da FGV</w:t>
                  </w:r>
                  <w:r w:rsidRPr="00333621">
                    <w:rPr>
                      <w:noProof/>
                      <w:color w:val="000000"/>
                      <w:spacing w:val="-1"/>
                    </w:rPr>
                    <w:t>,</w:t>
                  </w:r>
                  <w:r>
                    <w:rPr>
                      <w:noProof/>
                      <w:color w:val="000000"/>
                      <w:spacing w:val="-1"/>
                    </w:rPr>
                    <w:t xml:space="preserve"> 2005.</w:t>
                  </w:r>
                </w:p>
                <w:p w:rsidR="00A03220" w:rsidRPr="00333621" w:rsidRDefault="00A03220" w:rsidP="00FB037C">
                  <w:pPr>
                    <w:pStyle w:val="Corpodetexto2"/>
                    <w:widowControl w:val="0"/>
                    <w:spacing w:line="240" w:lineRule="auto"/>
                    <w:jc w:val="left"/>
                    <w:rPr>
                      <w:noProof/>
                      <w:color w:val="000000"/>
                      <w:spacing w:val="-1"/>
                    </w:rPr>
                  </w:pPr>
                </w:p>
                <w:p w:rsidR="00A03220" w:rsidRPr="00333621" w:rsidRDefault="00A03220" w:rsidP="00FB037C">
                  <w:pPr>
                    <w:pStyle w:val="Corpodetexto2"/>
                    <w:widowControl w:val="0"/>
                    <w:spacing w:line="240" w:lineRule="auto"/>
                    <w:jc w:val="left"/>
                    <w:rPr>
                      <w:noProof/>
                      <w:color w:val="000000"/>
                    </w:rPr>
                  </w:pPr>
                  <w:r w:rsidRPr="00333621">
                    <w:rPr>
                      <w:noProof/>
                      <w:color w:val="000000"/>
                      <w:spacing w:val="-1"/>
                    </w:rPr>
                    <w:t xml:space="preserve">LEMAIRE, Patrick. </w:t>
                  </w:r>
                  <w:r w:rsidRPr="00333621">
                    <w:rPr>
                      <w:b/>
                      <w:noProof/>
                      <w:color w:val="000000"/>
                      <w:spacing w:val="-1"/>
                    </w:rPr>
                    <w:t>Psicologia do desenvolvimento cognitivo da criança</w:t>
                  </w:r>
                  <w:r w:rsidRPr="00333621">
                    <w:rPr>
                      <w:noProof/>
                      <w:color w:val="000000"/>
                      <w:spacing w:val="-1"/>
                    </w:rPr>
                    <w:t xml:space="preserve">. São Paulo: </w:t>
                  </w:r>
                  <w:r w:rsidRPr="00333621">
                    <w:rPr>
                      <w:b/>
                      <w:noProof/>
                      <w:color w:val="76923C"/>
                      <w:spacing w:val="-1"/>
                    </w:rPr>
                    <w:t>Instituto Piaget Editora</w:t>
                  </w:r>
                  <w:r w:rsidRPr="00333621">
                    <w:rPr>
                      <w:noProof/>
                      <w:color w:val="000000"/>
                      <w:spacing w:val="-1"/>
                    </w:rPr>
                    <w:t>,</w:t>
                  </w:r>
                  <w:r>
                    <w:rPr>
                      <w:noProof/>
                      <w:color w:val="000000"/>
                      <w:spacing w:val="-1"/>
                    </w:rPr>
                    <w:t xml:space="preserve"> 2001.</w:t>
                  </w:r>
                </w:p>
              </w:txbxContent>
            </v:textbox>
          </v:shape>
        </w:pict>
      </w:r>
    </w:p>
    <w:p w:rsidR="00FB037C" w:rsidRDefault="00FB037C" w:rsidP="00561362">
      <w:pPr>
        <w:pStyle w:val="Corpodetexto"/>
        <w:widowControl w:val="0"/>
        <w:rPr>
          <w:sz w:val="24"/>
        </w:rPr>
      </w:pPr>
    </w:p>
    <w:p w:rsidR="00FB037C" w:rsidRDefault="00FB037C" w:rsidP="00561362">
      <w:pPr>
        <w:pStyle w:val="Corpodetexto"/>
        <w:widowControl w:val="0"/>
        <w:rPr>
          <w:sz w:val="24"/>
        </w:rPr>
      </w:pPr>
    </w:p>
    <w:p w:rsidR="00FB037C" w:rsidRDefault="00FB037C" w:rsidP="00561362">
      <w:pPr>
        <w:pStyle w:val="Corpodetexto"/>
        <w:widowControl w:val="0"/>
        <w:rPr>
          <w:sz w:val="24"/>
        </w:rPr>
      </w:pPr>
    </w:p>
    <w:p w:rsidR="00FB037C" w:rsidRDefault="00DF2297" w:rsidP="00561362">
      <w:pPr>
        <w:pStyle w:val="Corpodetexto"/>
        <w:widowControl w:val="0"/>
        <w:rPr>
          <w:sz w:val="24"/>
        </w:rPr>
      </w:pPr>
      <w:r>
        <w:rPr>
          <w:noProof/>
          <w:sz w:val="24"/>
        </w:rPr>
        <w:pict>
          <v:shape id="_x0000_s1255" type="#_x0000_t202" style="position:absolute;left:0;text-align:left;margin-left:-1.85pt;margin-top:15.3pt;width:457.4pt;height:37.1pt;z-index:-251326976;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ipcEA&#10;AADcAAAADwAAAGRycy9kb3ducmV2LnhtbERPS4vCMBC+L/gfwgjebOqCslajiLCiN1dF8TY004c2&#10;k9pErf9+syDsbT6+50znranEgxpXWlYwiGIQxKnVJecKDvvv/hcI55E1VpZJwYsczGedjykm2j75&#10;hx47n4sQwi5BBYX3dSKlSwsy6CJbEwcus41BH2CTS93gM4SbSn7G8UgaLDk0FFjTsqD0ursbBavt&#10;pjzb0+p4c9usHWS1u5yvqVK9bruYgPDU+n/x273WYf54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roqXBAAAA3AAAAA8AAAAAAAAAAAAAAAAAmAIAAGRycy9kb3du&#10;cmV2LnhtbFBLBQYAAAAABAAEAPUAAACGAwAAAAA=&#10;" fillcolor="#f2f2f2">
            <v:stroke dashstyle="1 1" endcap="round"/>
            <v:textbox style="mso-next-textbox:#_x0000_s1255">
              <w:txbxContent>
                <w:p w:rsidR="00A03220" w:rsidRPr="00333621" w:rsidRDefault="00A03220" w:rsidP="00FB037C">
                  <w:pPr>
                    <w:pStyle w:val="Corpodetexto2"/>
                    <w:widowControl w:val="0"/>
                    <w:spacing w:line="240" w:lineRule="auto"/>
                    <w:jc w:val="left"/>
                    <w:rPr>
                      <w:noProof/>
                      <w:color w:val="000000"/>
                      <w:spacing w:val="-1"/>
                    </w:rPr>
                  </w:pPr>
                  <w:r w:rsidRPr="00333621">
                    <w:rPr>
                      <w:noProof/>
                      <w:color w:val="000000"/>
                      <w:spacing w:val="-1"/>
                    </w:rPr>
                    <w:t xml:space="preserve">UNIVERSIDADE FEDERAL DE VIÇOSA. </w:t>
                  </w:r>
                  <w:r w:rsidRPr="00333621">
                    <w:rPr>
                      <w:b/>
                      <w:noProof/>
                      <w:color w:val="000000"/>
                      <w:spacing w:val="-1"/>
                    </w:rPr>
                    <w:t>Catálogo de graduação</w:t>
                  </w:r>
                  <w:r w:rsidRPr="00333621">
                    <w:rPr>
                      <w:noProof/>
                      <w:color w:val="000000"/>
                      <w:spacing w:val="-1"/>
                    </w:rPr>
                    <w:t>, 1994-1995. Viçosa, MG, 1994. 384 p.</w:t>
                  </w:r>
                </w:p>
              </w:txbxContent>
            </v:textbox>
          </v:shape>
        </w:pict>
      </w:r>
    </w:p>
    <w:p w:rsidR="00FB037C" w:rsidRDefault="00FB037C" w:rsidP="00561362">
      <w:pPr>
        <w:pStyle w:val="Corpodetexto"/>
        <w:widowControl w:val="0"/>
        <w:rPr>
          <w:sz w:val="24"/>
        </w:rPr>
      </w:pPr>
    </w:p>
    <w:p w:rsidR="00FB037C" w:rsidRDefault="00DF2297" w:rsidP="00561362">
      <w:pPr>
        <w:pStyle w:val="Corpodetexto"/>
        <w:widowControl w:val="0"/>
        <w:rPr>
          <w:sz w:val="24"/>
        </w:rPr>
      </w:pPr>
      <w:r>
        <w:rPr>
          <w:noProof/>
          <w:sz w:val="24"/>
        </w:rPr>
        <w:pict>
          <v:shape id="_x0000_s1256" type="#_x0000_t202" style="position:absolute;left:0;text-align:left;margin-left:-1.85pt;margin-top:19.75pt;width:457.4pt;height:40.35pt;z-index:-251325952;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80sMA&#10;AADcAAAADwAAAGRycy9kb3ducmV2LnhtbERPS2vCQBC+F/wPywje6sYegk2zEREq7U2ttHgbdieP&#10;mp1Ns1sT/70rFHqbj+85+Wq0rbhQ7xvHChbzBASxdqbhSsHx4/VxCcIHZIOtY1JwJQ+rYvKQY2bc&#10;wHu6HEIlYgj7DBXUIXSZlF7XZNHPXUccudL1FkOEfSVNj0MMt618SpJUWmw4NtTY0aYmfT78WgXb&#10;3Xtzcl/bzx+/K8dF2fnv01krNZuO6xcQgcbwL/5zv5k4/zmF+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80sMAAADcAAAADwAAAAAAAAAAAAAAAACYAgAAZHJzL2Rv&#10;d25yZXYueG1sUEsFBgAAAAAEAAQA9QAAAIgDAAAAAA==&#10;" fillcolor="#f2f2f2">
            <v:stroke dashstyle="1 1" endcap="round"/>
            <v:textbox style="mso-next-textbox:#_x0000_s1256">
              <w:txbxContent>
                <w:p w:rsidR="00A03220" w:rsidRPr="00333621" w:rsidRDefault="00A03220" w:rsidP="00FB037C">
                  <w:pPr>
                    <w:pStyle w:val="Corpodetexto2"/>
                    <w:widowControl w:val="0"/>
                    <w:spacing w:line="240" w:lineRule="auto"/>
                    <w:jc w:val="left"/>
                    <w:rPr>
                      <w:noProof/>
                      <w:color w:val="000000"/>
                      <w:spacing w:val="-1"/>
                    </w:rPr>
                  </w:pPr>
                  <w:r w:rsidRPr="00333621">
                    <w:rPr>
                      <w:noProof/>
                      <w:color w:val="000000"/>
                      <w:spacing w:val="-1"/>
                    </w:rPr>
                    <w:t xml:space="preserve">RIBEIRO, Antonia Motta de Castro Memória. </w:t>
                  </w:r>
                  <w:r w:rsidRPr="00333621">
                    <w:rPr>
                      <w:b/>
                      <w:noProof/>
                      <w:color w:val="000000"/>
                      <w:spacing w:val="-1"/>
                    </w:rPr>
                    <w:t>AACR2, Anglo-American Catalouguing Rules</w:t>
                  </w:r>
                  <w:r w:rsidRPr="00333621">
                    <w:rPr>
                      <w:noProof/>
                      <w:color w:val="000000"/>
                      <w:spacing w:val="-1"/>
                    </w:rPr>
                    <w:t>, 2nd edition: descrição e pontos de acesso. 2.ed. rev. e atual. Brasília, DF, 2001.</w:t>
                  </w:r>
                </w:p>
              </w:txbxContent>
            </v:textbox>
          </v:shape>
        </w:pict>
      </w:r>
    </w:p>
    <w:p w:rsidR="00FB037C" w:rsidRDefault="00FB037C" w:rsidP="00561362">
      <w:pPr>
        <w:pStyle w:val="Corpodetexto"/>
        <w:widowControl w:val="0"/>
        <w:rPr>
          <w:sz w:val="24"/>
        </w:rPr>
      </w:pPr>
    </w:p>
    <w:p w:rsidR="00FB037C" w:rsidRDefault="00FB037C" w:rsidP="00561362">
      <w:pPr>
        <w:pStyle w:val="Corpodetexto"/>
        <w:widowControl w:val="0"/>
        <w:rPr>
          <w:sz w:val="24"/>
        </w:rPr>
      </w:pPr>
    </w:p>
    <w:p w:rsidR="00CA2BDE" w:rsidRDefault="00CA2BDE" w:rsidP="00F90987">
      <w:pPr>
        <w:pStyle w:val="Ttulo3"/>
      </w:pPr>
      <w:bookmarkStart w:id="363" w:name="_Toc418675348"/>
      <w:bookmarkStart w:id="364" w:name="_Toc443896721"/>
    </w:p>
    <w:p w:rsidR="004F7029" w:rsidRDefault="00FB037C" w:rsidP="00F90987">
      <w:pPr>
        <w:pStyle w:val="Ttulo3"/>
      </w:pPr>
      <w:r>
        <w:t>7</w:t>
      </w:r>
      <w:r w:rsidR="004F7029" w:rsidRPr="004F7029">
        <w:t>.</w:t>
      </w:r>
      <w:r w:rsidR="008E60A7">
        <w:t>5</w:t>
      </w:r>
      <w:r w:rsidR="004F7029" w:rsidRPr="004F7029">
        <w:t xml:space="preserve">.3 Editoras </w:t>
      </w:r>
      <w:bookmarkEnd w:id="363"/>
      <w:bookmarkEnd w:id="364"/>
      <w:r w:rsidR="00AB1A82">
        <w:t>com locais diferentes</w:t>
      </w:r>
      <w:r w:rsidR="00725E34">
        <w:t xml:space="preserve"> ou </w:t>
      </w:r>
      <w:r w:rsidR="003451D3">
        <w:t xml:space="preserve">com </w:t>
      </w:r>
      <w:r w:rsidR="00725E34">
        <w:t>mesmo local</w:t>
      </w:r>
    </w:p>
    <w:p w:rsidR="00F22136" w:rsidRDefault="00F22136" w:rsidP="00561362">
      <w:pPr>
        <w:pStyle w:val="Corpodetexto"/>
        <w:widowControl w:val="0"/>
        <w:rPr>
          <w:sz w:val="24"/>
        </w:rPr>
      </w:pPr>
    </w:p>
    <w:p w:rsidR="00657B5E" w:rsidRDefault="00657B5E" w:rsidP="00561362">
      <w:pPr>
        <w:pStyle w:val="Corpodetexto"/>
        <w:widowControl w:val="0"/>
        <w:rPr>
          <w:sz w:val="24"/>
        </w:rPr>
      </w:pPr>
      <w:r>
        <w:rPr>
          <w:sz w:val="24"/>
        </w:rPr>
        <w:tab/>
      </w:r>
      <w:r w:rsidR="00AB1A82">
        <w:rPr>
          <w:sz w:val="24"/>
        </w:rPr>
        <w:t>Quando houver duas editoras com locais diferentes, indicam-se ambas, com seus respectivos locais, separadas por ponto e vírgula. Se forem três editoras ou mais, indica-se a primeira</w:t>
      </w:r>
      <w:r w:rsidR="005A2F71">
        <w:rPr>
          <w:sz w:val="24"/>
        </w:rPr>
        <w:t xml:space="preserve"> ou a que estiver em destaque.</w:t>
      </w:r>
    </w:p>
    <w:p w:rsidR="005A2F71" w:rsidRDefault="00725E34" w:rsidP="00561362">
      <w:pPr>
        <w:pStyle w:val="Corpodetexto"/>
        <w:widowControl w:val="0"/>
        <w:rPr>
          <w:sz w:val="24"/>
        </w:rPr>
      </w:pPr>
      <w:r>
        <w:rPr>
          <w:sz w:val="24"/>
        </w:rPr>
        <w:tab/>
        <w:t>Quando houver duas editoras com o mesmo local, indicam-se ambas, separadas por dois pontos.</w:t>
      </w:r>
    </w:p>
    <w:p w:rsidR="00CA2BDE" w:rsidRDefault="00CA2BDE" w:rsidP="00561362">
      <w:pPr>
        <w:pStyle w:val="Corpodetexto"/>
        <w:widowControl w:val="0"/>
        <w:rPr>
          <w:sz w:val="24"/>
        </w:rPr>
      </w:pPr>
    </w:p>
    <w:p w:rsidR="005A2F71" w:rsidRDefault="005A2F71" w:rsidP="005A2F71">
      <w:pPr>
        <w:pStyle w:val="Corpodetexto"/>
        <w:widowControl w:val="0"/>
        <w:rPr>
          <w:sz w:val="24"/>
        </w:rPr>
      </w:pPr>
      <w:r>
        <w:rPr>
          <w:sz w:val="24"/>
        </w:rPr>
        <w:t>EXEMPLO</w:t>
      </w:r>
    </w:p>
    <w:p w:rsidR="005A2F71" w:rsidRDefault="00DF2297" w:rsidP="00CA2BDE">
      <w:pPr>
        <w:pStyle w:val="Corpodetexto"/>
        <w:widowControl w:val="0"/>
        <w:tabs>
          <w:tab w:val="right" w:pos="9072"/>
        </w:tabs>
        <w:rPr>
          <w:sz w:val="24"/>
        </w:rPr>
      </w:pPr>
      <w:r>
        <w:rPr>
          <w:noProof/>
          <w:sz w:val="24"/>
        </w:rPr>
        <w:pict>
          <v:shape id="_x0000_s1253" type="#_x0000_t202" style="position:absolute;left:0;text-align:left;margin-left:-.75pt;margin-top:2.1pt;width:456.3pt;height:84pt;z-index:-251329024;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fSsEA&#10;AADcAAAADwAAAGRycy9kb3ducmV2LnhtbERPS4vCMBC+L/gfwgjebOoKslajiLCiN1dF8TY004c2&#10;k9pErf9+syDsbT6+50znranEgxpXWlYwiGIQxKnVJecKDvvv/hcI55E1VpZJwYsczGedjykm2j75&#10;hx47n4sQwi5BBYX3dSKlSwsy6CJbEwcus41BH2CTS93gM4SbSn7G8UgaLDk0FFjTsqD0ursbBavt&#10;pjzb0+p4c9usHWS1u5yvqVK9bruYgPDU+n/x273WYf54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On0rBAAAA3AAAAA8AAAAAAAAAAAAAAAAAmAIAAGRycy9kb3du&#10;cmV2LnhtbFBLBQYAAAAABAAEAPUAAACGAwAAAAA=&#10;" fillcolor="#f2f2f2">
            <v:stroke dashstyle="1 1" endcap="round"/>
            <v:textbox style="mso-next-textbox:#_x0000_s1253">
              <w:txbxContent>
                <w:p w:rsidR="00A03220" w:rsidRPr="00F22136" w:rsidRDefault="00A03220" w:rsidP="00FB037C">
                  <w:pPr>
                    <w:pStyle w:val="Corpodetexto2"/>
                    <w:widowControl w:val="0"/>
                    <w:spacing w:line="240" w:lineRule="auto"/>
                    <w:jc w:val="left"/>
                    <w:rPr>
                      <w:noProof/>
                      <w:color w:val="000000"/>
                      <w:spacing w:val="-1"/>
                    </w:rPr>
                  </w:pPr>
                  <w:r w:rsidRPr="00F22136">
                    <w:rPr>
                      <w:noProof/>
                      <w:color w:val="000000"/>
                      <w:spacing w:val="-1"/>
                    </w:rPr>
                    <w:t xml:space="preserve">CARDOSO, Mário Lúcio; GONÇALVES, Otânio Alves. </w:t>
                  </w:r>
                  <w:r w:rsidRPr="00F22136">
                    <w:rPr>
                      <w:b/>
                      <w:noProof/>
                      <w:color w:val="000000"/>
                      <w:spacing w:val="-1"/>
                    </w:rPr>
                    <w:t>Alegria de aprender</w:t>
                  </w:r>
                  <w:r w:rsidRPr="00F22136">
                    <w:rPr>
                      <w:noProof/>
                      <w:color w:val="000000"/>
                      <w:spacing w:val="-1"/>
                    </w:rPr>
                    <w:t xml:space="preserve">: matemática: manual do professor. São Paulo: </w:t>
                  </w:r>
                  <w:r w:rsidRPr="00F22136">
                    <w:rPr>
                      <w:b/>
                      <w:noProof/>
                      <w:color w:val="76923C"/>
                      <w:spacing w:val="-1"/>
                    </w:rPr>
                    <w:t>Editora do Brasil</w:t>
                  </w:r>
                  <w:r w:rsidRPr="00F22136">
                    <w:rPr>
                      <w:noProof/>
                      <w:color w:val="000000"/>
                      <w:spacing w:val="-1"/>
                    </w:rPr>
                    <w:t>, 2001.</w:t>
                  </w:r>
                </w:p>
                <w:p w:rsidR="00A03220" w:rsidRPr="00F22136" w:rsidRDefault="00A03220" w:rsidP="00FB037C">
                  <w:pPr>
                    <w:pStyle w:val="Corpodetexto2"/>
                    <w:widowControl w:val="0"/>
                    <w:spacing w:line="240" w:lineRule="auto"/>
                    <w:jc w:val="left"/>
                    <w:rPr>
                      <w:noProof/>
                      <w:color w:val="000000"/>
                      <w:spacing w:val="-1"/>
                    </w:rPr>
                  </w:pPr>
                </w:p>
                <w:p w:rsidR="00A03220" w:rsidRPr="00F22136" w:rsidRDefault="00A03220" w:rsidP="00FB037C">
                  <w:pPr>
                    <w:pStyle w:val="Corpodetexto2"/>
                    <w:widowControl w:val="0"/>
                    <w:spacing w:line="240" w:lineRule="auto"/>
                    <w:jc w:val="left"/>
                    <w:rPr>
                      <w:noProof/>
                      <w:color w:val="000000"/>
                      <w:spacing w:val="-1"/>
                    </w:rPr>
                  </w:pPr>
                  <w:r w:rsidRPr="00F22136">
                    <w:rPr>
                      <w:noProof/>
                      <w:color w:val="000000"/>
                      <w:spacing w:val="-1"/>
                    </w:rPr>
                    <w:t xml:space="preserve">ALMEIDA, Joaquim Canuto Mendes de. </w:t>
                  </w:r>
                  <w:r w:rsidRPr="00F22136">
                    <w:rPr>
                      <w:b/>
                      <w:noProof/>
                      <w:color w:val="000000"/>
                      <w:spacing w:val="-1"/>
                    </w:rPr>
                    <w:t>Cinema contra cinema</w:t>
                  </w:r>
                  <w:r w:rsidRPr="00F22136">
                    <w:rPr>
                      <w:noProof/>
                      <w:color w:val="000000"/>
                      <w:spacing w:val="-1"/>
                    </w:rPr>
                    <w:t xml:space="preserve">: bases gerais para um esboço de organização do cinema educativo no Brasil. São Paulo: </w:t>
                  </w:r>
                  <w:r w:rsidRPr="00F22136">
                    <w:rPr>
                      <w:b/>
                      <w:noProof/>
                      <w:color w:val="76923C"/>
                      <w:spacing w:val="-1"/>
                    </w:rPr>
                    <w:t>São Paulo Editora</w:t>
                  </w:r>
                  <w:r w:rsidRPr="00F22136">
                    <w:rPr>
                      <w:noProof/>
                      <w:color w:val="000000"/>
                      <w:spacing w:val="-1"/>
                    </w:rPr>
                    <w:t>, 1931.</w:t>
                  </w:r>
                </w:p>
              </w:txbxContent>
            </v:textbox>
          </v:shape>
        </w:pict>
      </w:r>
      <w:r w:rsidR="00CA2BDE">
        <w:rPr>
          <w:sz w:val="24"/>
        </w:rPr>
        <w:tab/>
      </w:r>
    </w:p>
    <w:p w:rsidR="005A2F71" w:rsidRDefault="005A2F71" w:rsidP="00561362">
      <w:pPr>
        <w:pStyle w:val="Corpodetexto"/>
        <w:widowControl w:val="0"/>
        <w:rPr>
          <w:sz w:val="24"/>
        </w:rPr>
      </w:pPr>
    </w:p>
    <w:p w:rsidR="00F22136" w:rsidRDefault="00F22136" w:rsidP="00561362">
      <w:pPr>
        <w:pStyle w:val="Corpodetexto"/>
        <w:widowControl w:val="0"/>
        <w:rPr>
          <w:sz w:val="24"/>
        </w:rPr>
      </w:pPr>
    </w:p>
    <w:p w:rsidR="005A2F71" w:rsidRDefault="005A2F71" w:rsidP="00561362">
      <w:pPr>
        <w:pStyle w:val="Corpodetexto"/>
        <w:widowControl w:val="0"/>
        <w:rPr>
          <w:sz w:val="24"/>
        </w:rPr>
      </w:pPr>
    </w:p>
    <w:p w:rsidR="005A2F71" w:rsidRDefault="00DF2297" w:rsidP="00561362">
      <w:pPr>
        <w:pStyle w:val="Corpodetexto"/>
        <w:widowControl w:val="0"/>
        <w:rPr>
          <w:sz w:val="24"/>
        </w:rPr>
      </w:pPr>
      <w:r>
        <w:rPr>
          <w:noProof/>
          <w:sz w:val="24"/>
        </w:rPr>
        <w:pict>
          <v:shape id="_x0000_s1510" type="#_x0000_t202" style="position:absolute;left:0;text-align:left;margin-left:-.75pt;margin-top:18.95pt;width:451.55pt;height:50.2pt;z-index:-25157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" fillcolor="#f2f2f2">
            <v:stroke dashstyle="1 1" endcap="round"/>
            <v:textbox style="mso-next-textbox:#_x0000_s1510">
              <w:txbxContent>
                <w:p w:rsidR="00A03220" w:rsidRPr="00D271C3" w:rsidRDefault="00A03220" w:rsidP="005A2F71">
                  <w:pPr>
                    <w:pStyle w:val="Corpodetexto2"/>
                    <w:widowControl w:val="0"/>
                    <w:spacing w:line="240" w:lineRule="auto"/>
                    <w:jc w:val="left"/>
                    <w:rPr>
                      <w:noProof/>
                      <w:color w:val="000000"/>
                    </w:rPr>
                  </w:pPr>
                  <w:r>
                    <w:t xml:space="preserve">ALFONSO-GOLDFARB, Ana Maria; MAIA, Carlos A. (coord.) </w:t>
                  </w:r>
                  <w:r w:rsidRPr="005A2F71">
                    <w:rPr>
                      <w:b/>
                    </w:rPr>
                    <w:t>História da ciência</w:t>
                  </w:r>
                  <w:r>
                    <w:t xml:space="preserve">: o mapa do conhecimento. Rio de Janeiro: Expressão e Cultura; São Paulo: EDUSP, 1995. 968 p. (América 500 anos, </w:t>
                  </w:r>
                  <w:proofErr w:type="gramStart"/>
                  <w:r>
                    <w:t>2</w:t>
                  </w:r>
                  <w:proofErr w:type="gramEnd"/>
                  <w:r>
                    <w:t>).</w:t>
                  </w:r>
                </w:p>
              </w:txbxContent>
            </v:textbox>
          </v:shape>
        </w:pict>
      </w:r>
    </w:p>
    <w:p w:rsidR="005A2F71" w:rsidRDefault="005A2F71" w:rsidP="00561362">
      <w:pPr>
        <w:pStyle w:val="Corpodetexto"/>
        <w:widowControl w:val="0"/>
        <w:rPr>
          <w:sz w:val="24"/>
        </w:rPr>
      </w:pPr>
    </w:p>
    <w:p w:rsidR="00725E34" w:rsidRDefault="00725E34" w:rsidP="00F90987">
      <w:pPr>
        <w:pStyle w:val="Ttulo3"/>
      </w:pPr>
      <w:bookmarkStart w:id="365" w:name="_Toc418675349"/>
      <w:bookmarkStart w:id="366" w:name="_Toc443896722"/>
    </w:p>
    <w:p w:rsidR="00CA2BDE" w:rsidRDefault="00CA2BDE" w:rsidP="00F90987">
      <w:pPr>
        <w:pStyle w:val="Ttulo3"/>
      </w:pPr>
    </w:p>
    <w:p w:rsidR="00CA2BDE" w:rsidRDefault="00DF2297" w:rsidP="00F90987">
      <w:pPr>
        <w:pStyle w:val="Ttulo3"/>
      </w:pPr>
      <w:r>
        <w:rPr>
          <w:noProof/>
        </w:rPr>
        <w:pict>
          <v:shape id="_x0000_s1511" type="#_x0000_t202" style="position:absolute;left:0;text-align:left;margin-left:-1.4pt;margin-top:3.45pt;width:451.55pt;height:41.9pt;z-index:-25157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" fillcolor="#f2f2f2">
            <v:stroke dashstyle="1 1" endcap="round"/>
            <v:textbox style="mso-next-textbox:#_x0000_s1511">
              <w:txbxContent>
                <w:p w:rsidR="00A03220" w:rsidRPr="00D271C3" w:rsidRDefault="00A03220" w:rsidP="00725E34">
                  <w:pPr>
                    <w:pStyle w:val="Corpodetexto2"/>
                    <w:widowControl w:val="0"/>
                    <w:spacing w:line="240" w:lineRule="auto"/>
                    <w:jc w:val="left"/>
                    <w:rPr>
                      <w:noProof/>
                      <w:color w:val="000000"/>
                    </w:rPr>
                  </w:pPr>
                  <w:r>
                    <w:t xml:space="preserve">FULD, Leonard M. </w:t>
                  </w:r>
                  <w:r w:rsidRPr="00725E34">
                    <w:rPr>
                      <w:b/>
                    </w:rPr>
                    <w:t>Inteligência competitiva</w:t>
                  </w:r>
                  <w:r>
                    <w:t xml:space="preserve">: como se manter </w:t>
                  </w:r>
                  <w:proofErr w:type="gramStart"/>
                  <w:r>
                    <w:t>à</w:t>
                  </w:r>
                  <w:proofErr w:type="gramEnd"/>
                  <w:r>
                    <w:t xml:space="preserve"> frente dos movimentos da concorrência e do mercado. Rio de Janeiro: </w:t>
                  </w:r>
                  <w:proofErr w:type="spellStart"/>
                  <w:r>
                    <w:t>Elsevier</w:t>
                  </w:r>
                  <w:proofErr w:type="spellEnd"/>
                  <w:r>
                    <w:t>: Campus, 2007.</w:t>
                  </w:r>
                </w:p>
              </w:txbxContent>
            </v:textbox>
          </v:shape>
        </w:pict>
      </w:r>
    </w:p>
    <w:p w:rsidR="00CA2BDE" w:rsidRDefault="00CA2BDE" w:rsidP="00F90987">
      <w:pPr>
        <w:pStyle w:val="Ttulo3"/>
      </w:pPr>
    </w:p>
    <w:p w:rsidR="00CA2BDE" w:rsidRDefault="00DF2297" w:rsidP="00F90987">
      <w:pPr>
        <w:pStyle w:val="Ttulo3"/>
      </w:pPr>
      <w:r>
        <w:rPr>
          <w:noProof/>
        </w:rPr>
        <w:pict>
          <v:shape id="_x0000_s1257" type="#_x0000_t202" style="position:absolute;left:0;text-align:left;margin-left:-1.4pt;margin-top:16.5pt;width:452.95pt;height:25.7pt;z-index:-251324928;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ZScIA&#10;AADcAAAADwAAAGRycy9kb3ducmV2LnhtbERPS4vCMBC+L/gfwgjebOoedK1GEWFFb66K4m1opg9t&#10;JrWJWv/9ZkHY23x8z5nOW1OJBzWutKxgEMUgiFOrS84VHPbf/S8QziNrrCyTghc5mM86H1NMtH3y&#10;Dz12PhchhF2CCgrv60RKlxZk0EW2Jg5cZhuDPsAml7rBZwg3lfyM46E0WHJoKLCmZUHpdXc3Clbb&#10;TXm2p9Xx5rZZO8hqdzlfU6V63XYxAeGp9f/it3utw/zxCP6eCR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ZlJwgAAANwAAAAPAAAAAAAAAAAAAAAAAJgCAABkcnMvZG93&#10;bnJldi54bWxQSwUGAAAAAAQABAD1AAAAhwMAAAAA&#10;" fillcolor="#f2f2f2">
            <v:stroke dashstyle="1 1" endcap="round"/>
            <v:textbox style="mso-next-textbox:#_x0000_s1257">
              <w:txbxContent>
                <w:p w:rsidR="00A03220" w:rsidRPr="00F22136" w:rsidRDefault="00A03220" w:rsidP="00FB037C">
                  <w:pPr>
                    <w:pStyle w:val="Corpodetexto2"/>
                    <w:widowControl w:val="0"/>
                    <w:spacing w:line="240" w:lineRule="auto"/>
                    <w:jc w:val="left"/>
                    <w:rPr>
                      <w:noProof/>
                      <w:color w:val="000000"/>
                      <w:spacing w:val="-1"/>
                    </w:rPr>
                  </w:pPr>
                  <w:r w:rsidRPr="00F22136">
                    <w:rPr>
                      <w:noProof/>
                      <w:color w:val="000000"/>
                      <w:spacing w:val="-1"/>
                    </w:rPr>
                    <w:t xml:space="preserve">IBGE. </w:t>
                  </w:r>
                  <w:r w:rsidRPr="00F22136">
                    <w:rPr>
                      <w:b/>
                      <w:noProof/>
                      <w:color w:val="000000"/>
                      <w:spacing w:val="-1"/>
                    </w:rPr>
                    <w:t>Geografia do Brasil</w:t>
                  </w:r>
                  <w:r w:rsidRPr="00F22136">
                    <w:rPr>
                      <w:noProof/>
                      <w:color w:val="000000"/>
                      <w:spacing w:val="-1"/>
                    </w:rPr>
                    <w:t>. Rio de Janeiro, 2000.</w:t>
                  </w:r>
                </w:p>
              </w:txbxContent>
            </v:textbox>
          </v:shape>
        </w:pict>
      </w:r>
    </w:p>
    <w:p w:rsidR="00CA2BDE" w:rsidRDefault="00CA2BDE" w:rsidP="00F90987">
      <w:pPr>
        <w:pStyle w:val="Ttulo3"/>
      </w:pPr>
    </w:p>
    <w:p w:rsidR="00CA2BDE" w:rsidRDefault="00DF2297" w:rsidP="00F90987">
      <w:pPr>
        <w:pStyle w:val="Ttulo3"/>
      </w:pPr>
      <w:r>
        <w:rPr>
          <w:noProof/>
        </w:rPr>
        <w:pict>
          <v:shape id="_x0000_s1258" type="#_x0000_t202" style="position:absolute;left:0;text-align:left;margin-left:-.75pt;margin-top:12.65pt;width:456.3pt;height:38.15pt;z-index:-251323904;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NO8QA&#10;AADcAAAADwAAAGRycy9kb3ducmV2LnhtbESPT2sCQQzF7wW/wxDBW521B2lXRxFBqTdrRfEWdrJ/&#10;dCez7oy6/fbNQfCW8F7e+2U671yt7tSGyrOB0TABRZx5W3FhYP+7ev8EFSKyxdozGfijAPNZ722K&#10;qfUP/qH7LhZKQjikaKCMsUm1DllJDsPQN8Si5b51GGVtC21bfEi4q/VHkoy1w4qlocSGliVll93N&#10;GVhvN9XJH9eHa9jm3Shvwvl0yYwZ9LvFBFSkLr7Mz+tvK/hfQivPyAR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DTvEAAAA3AAAAA8AAAAAAAAAAAAAAAAAmAIAAGRycy9k&#10;b3ducmV2LnhtbFBLBQYAAAAABAAEAPUAAACJAwAAAAA=&#10;" fillcolor="#f2f2f2">
            <v:stroke dashstyle="1 1" endcap="round"/>
            <v:textbox style="mso-next-textbox:#_x0000_s1258">
              <w:txbxContent>
                <w:p w:rsidR="00A03220" w:rsidRPr="00F22136" w:rsidRDefault="00A03220" w:rsidP="00FB037C">
                  <w:pPr>
                    <w:pStyle w:val="Corpodetexto2"/>
                    <w:widowControl w:val="0"/>
                    <w:spacing w:line="240" w:lineRule="auto"/>
                    <w:jc w:val="left"/>
                    <w:rPr>
                      <w:noProof/>
                      <w:color w:val="000000"/>
                      <w:spacing w:val="-1"/>
                    </w:rPr>
                  </w:pPr>
                  <w:r w:rsidRPr="00F22136">
                    <w:t xml:space="preserve">UNIVERSIDADE FEDERAL DE VIÇOSA. </w:t>
                  </w:r>
                  <w:r w:rsidRPr="00F22136">
                    <w:rPr>
                      <w:b/>
                      <w:bCs/>
                    </w:rPr>
                    <w:t>Catálogo de graduação, 1994-1995</w:t>
                  </w:r>
                  <w:r w:rsidRPr="00F22136">
                    <w:t>. Viçosa, MG, 1994. 385 p.</w:t>
                  </w:r>
                </w:p>
              </w:txbxContent>
            </v:textbox>
          </v:shape>
        </w:pict>
      </w:r>
    </w:p>
    <w:p w:rsidR="00CA2BDE" w:rsidRDefault="00CA2BDE" w:rsidP="00F90987">
      <w:pPr>
        <w:pStyle w:val="Ttulo3"/>
      </w:pPr>
    </w:p>
    <w:p w:rsidR="00AF6264" w:rsidRPr="00657B5E" w:rsidRDefault="00FB037C" w:rsidP="00F90987">
      <w:pPr>
        <w:pStyle w:val="Ttulo3"/>
      </w:pPr>
      <w:r>
        <w:lastRenderedPageBreak/>
        <w:t>7</w:t>
      </w:r>
      <w:r w:rsidR="00AF6264" w:rsidRPr="00657B5E">
        <w:t>.</w:t>
      </w:r>
      <w:r w:rsidR="008E60A7">
        <w:t>5</w:t>
      </w:r>
      <w:r w:rsidR="00657B5E" w:rsidRPr="00657B5E">
        <w:t>.4</w:t>
      </w:r>
      <w:r w:rsidR="00BF79D5">
        <w:t xml:space="preserve"> </w:t>
      </w:r>
      <w:proofErr w:type="gramStart"/>
      <w:r w:rsidR="00AF6264" w:rsidRPr="00657B5E">
        <w:t>Editor</w:t>
      </w:r>
      <w:r w:rsidR="00EC497B">
        <w:t>a</w:t>
      </w:r>
      <w:r w:rsidR="00EC497B" w:rsidRPr="00657B5E">
        <w:t xml:space="preserve"> </w:t>
      </w:r>
      <w:r w:rsidR="00AF6264" w:rsidRPr="00657B5E">
        <w:t>autor</w:t>
      </w:r>
      <w:bookmarkEnd w:id="365"/>
      <w:bookmarkEnd w:id="366"/>
      <w:proofErr w:type="gramEnd"/>
    </w:p>
    <w:p w:rsidR="00AF6264" w:rsidRDefault="00AF6264" w:rsidP="00561362">
      <w:pPr>
        <w:pStyle w:val="Corpodetexto"/>
        <w:widowControl w:val="0"/>
        <w:rPr>
          <w:sz w:val="24"/>
        </w:rPr>
      </w:pPr>
    </w:p>
    <w:p w:rsidR="00AF6264" w:rsidRDefault="00EC497B" w:rsidP="00561362">
      <w:pPr>
        <w:pStyle w:val="Corpodetexto"/>
        <w:widowControl w:val="0"/>
        <w:ind w:firstLine="709"/>
        <w:rPr>
          <w:sz w:val="24"/>
        </w:rPr>
      </w:pPr>
      <w:r>
        <w:rPr>
          <w:sz w:val="24"/>
        </w:rPr>
        <w:t>Quando a</w:t>
      </w:r>
      <w:r w:rsidR="00AF6264">
        <w:rPr>
          <w:sz w:val="24"/>
        </w:rPr>
        <w:t xml:space="preserve"> editor</w:t>
      </w:r>
      <w:r>
        <w:rPr>
          <w:sz w:val="24"/>
        </w:rPr>
        <w:t xml:space="preserve">a for também o autor (pessoa jurídica), pode se adotar, no </w:t>
      </w:r>
      <w:proofErr w:type="gramStart"/>
      <w:r>
        <w:rPr>
          <w:sz w:val="24"/>
        </w:rPr>
        <w:t>campo Editora</w:t>
      </w:r>
      <w:proofErr w:type="gramEnd"/>
      <w:r>
        <w:rPr>
          <w:sz w:val="24"/>
        </w:rPr>
        <w:t>, a forma abreviada (ou sigla), desde que esta conste no documento.</w:t>
      </w:r>
    </w:p>
    <w:p w:rsidR="00F22136" w:rsidRDefault="00F22136" w:rsidP="00561362">
      <w:pPr>
        <w:pStyle w:val="Corpodetexto"/>
        <w:widowControl w:val="0"/>
        <w:rPr>
          <w:sz w:val="24"/>
        </w:rPr>
      </w:pPr>
    </w:p>
    <w:p w:rsidR="00AF6264" w:rsidRDefault="00AF6264" w:rsidP="00561362">
      <w:pPr>
        <w:pStyle w:val="Corpodetexto"/>
        <w:widowControl w:val="0"/>
        <w:rPr>
          <w:sz w:val="24"/>
        </w:rPr>
      </w:pPr>
      <w:r>
        <w:rPr>
          <w:sz w:val="24"/>
        </w:rPr>
        <w:t>E</w:t>
      </w:r>
      <w:r w:rsidR="00FB175B">
        <w:rPr>
          <w:sz w:val="24"/>
        </w:rPr>
        <w:t>XEMPLO</w:t>
      </w:r>
    </w:p>
    <w:p w:rsidR="00EC497B" w:rsidRDefault="00DF2297" w:rsidP="00561362">
      <w:pPr>
        <w:pStyle w:val="Corpodetexto"/>
        <w:widowControl w:val="0"/>
        <w:rPr>
          <w:sz w:val="24"/>
        </w:rPr>
      </w:pPr>
      <w:r>
        <w:rPr>
          <w:noProof/>
          <w:sz w:val="24"/>
        </w:rPr>
        <w:pict>
          <v:shape id="_x0000_s1512" type="#_x0000_t202" style="position:absolute;left:0;text-align:left;margin-left:1.4pt;margin-top:3.05pt;width:451.55pt;height:43.95pt;z-index:-25157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" fillcolor="#f2f2f2">
            <v:stroke dashstyle="1 1" endcap="round"/>
            <v:textbox style="mso-next-textbox:#_x0000_s1512">
              <w:txbxContent>
                <w:p w:rsidR="00A03220" w:rsidRPr="00D271C3" w:rsidRDefault="00A03220" w:rsidP="00EC497B">
                  <w:pPr>
                    <w:pStyle w:val="Corpodetexto2"/>
                    <w:widowControl w:val="0"/>
                    <w:spacing w:line="240" w:lineRule="auto"/>
                    <w:jc w:val="left"/>
                    <w:rPr>
                      <w:noProof/>
                      <w:color w:val="000000"/>
                    </w:rPr>
                  </w:pPr>
                  <w:r>
                    <w:t xml:space="preserve">INSTITUTO NACIONAL DO CÂNCER (Brasil). </w:t>
                  </w:r>
                  <w:r w:rsidRPr="00EC497B">
                    <w:rPr>
                      <w:b/>
                    </w:rPr>
                    <w:t>A situação do tabagismo no Brasil</w:t>
                  </w:r>
                  <w:r>
                    <w:t>. Rio de Janeiro: INCA, c2011.</w:t>
                  </w:r>
                </w:p>
              </w:txbxContent>
            </v:textbox>
          </v:shape>
        </w:pict>
      </w:r>
    </w:p>
    <w:p w:rsidR="00EC497B" w:rsidRDefault="00EC497B" w:rsidP="00561362">
      <w:pPr>
        <w:pStyle w:val="Corpodetexto"/>
        <w:widowControl w:val="0"/>
        <w:rPr>
          <w:sz w:val="24"/>
        </w:rPr>
      </w:pPr>
    </w:p>
    <w:p w:rsidR="00EC497B" w:rsidRDefault="00EC497B" w:rsidP="00561362">
      <w:pPr>
        <w:pStyle w:val="Corpodetexto"/>
        <w:widowControl w:val="0"/>
        <w:rPr>
          <w:sz w:val="24"/>
        </w:rPr>
      </w:pPr>
    </w:p>
    <w:p w:rsidR="00CD5FF1" w:rsidRDefault="00CD5FF1" w:rsidP="00F90987">
      <w:pPr>
        <w:pStyle w:val="Ttulo3"/>
      </w:pPr>
      <w:bookmarkStart w:id="367" w:name="_Toc418675350"/>
      <w:bookmarkStart w:id="368" w:name="_Toc443896723"/>
    </w:p>
    <w:p w:rsidR="00AF6264" w:rsidRPr="00ED780B" w:rsidRDefault="00016D10" w:rsidP="00F90987">
      <w:pPr>
        <w:pStyle w:val="Ttulo3"/>
      </w:pPr>
      <w:r>
        <w:t>7.</w:t>
      </w:r>
      <w:r w:rsidR="008E60A7">
        <w:t>5</w:t>
      </w:r>
      <w:r>
        <w:t xml:space="preserve">.5 </w:t>
      </w:r>
      <w:r w:rsidR="00AF6264" w:rsidRPr="00ED780B">
        <w:t>Sem editora</w:t>
      </w:r>
      <w:bookmarkEnd w:id="367"/>
      <w:bookmarkEnd w:id="368"/>
    </w:p>
    <w:p w:rsidR="00BC306D" w:rsidRDefault="00BC306D" w:rsidP="00561362">
      <w:pPr>
        <w:pStyle w:val="Corpodetexto"/>
        <w:widowControl w:val="0"/>
        <w:ind w:firstLine="360"/>
        <w:rPr>
          <w:sz w:val="24"/>
        </w:rPr>
      </w:pPr>
    </w:p>
    <w:p w:rsidR="00AF6264" w:rsidRDefault="00AF6264" w:rsidP="00561362">
      <w:pPr>
        <w:pStyle w:val="Corpodetexto"/>
        <w:widowControl w:val="0"/>
        <w:ind w:firstLine="360"/>
        <w:rPr>
          <w:sz w:val="24"/>
        </w:rPr>
      </w:pPr>
      <w:r>
        <w:rPr>
          <w:sz w:val="24"/>
        </w:rPr>
        <w:t xml:space="preserve">Quando a editora não puder ser identificada, </w:t>
      </w:r>
      <w:r w:rsidR="00EC497B">
        <w:rPr>
          <w:sz w:val="24"/>
        </w:rPr>
        <w:t>a expressão</w:t>
      </w:r>
      <w:r w:rsidR="00727D05">
        <w:rPr>
          <w:sz w:val="24"/>
        </w:rPr>
        <w:t xml:space="preserve"> em latim</w:t>
      </w:r>
      <w:r w:rsidR="00EC497B">
        <w:rPr>
          <w:sz w:val="24"/>
        </w:rPr>
        <w:t xml:space="preserve"> </w:t>
      </w:r>
      <w:proofErr w:type="spellStart"/>
      <w:r w:rsidR="00727D05" w:rsidRPr="00727D05">
        <w:rPr>
          <w:i/>
          <w:sz w:val="24"/>
        </w:rPr>
        <w:t>sine</w:t>
      </w:r>
      <w:proofErr w:type="spellEnd"/>
      <w:r w:rsidR="00727D05" w:rsidRPr="00727D05">
        <w:rPr>
          <w:i/>
          <w:sz w:val="24"/>
        </w:rPr>
        <w:t xml:space="preserve"> nomine</w:t>
      </w:r>
      <w:r w:rsidR="00727D05">
        <w:rPr>
          <w:sz w:val="24"/>
        </w:rPr>
        <w:t xml:space="preserve"> deve ser utilizada abreviada entre colchetes [s.n.].</w:t>
      </w:r>
      <w:r w:rsidR="00EC497B">
        <w:rPr>
          <w:sz w:val="24"/>
        </w:rPr>
        <w:t xml:space="preserve"> </w:t>
      </w:r>
    </w:p>
    <w:p w:rsidR="00F22136" w:rsidRDefault="00F22136" w:rsidP="00561362">
      <w:pPr>
        <w:pStyle w:val="Corpodetexto"/>
        <w:widowControl w:val="0"/>
        <w:rPr>
          <w:sz w:val="24"/>
        </w:rPr>
      </w:pPr>
    </w:p>
    <w:p w:rsidR="00AF6264" w:rsidRDefault="00FB175B" w:rsidP="00561362">
      <w:pPr>
        <w:pStyle w:val="Corpodetexto"/>
        <w:widowControl w:val="0"/>
        <w:rPr>
          <w:sz w:val="24"/>
        </w:rPr>
      </w:pPr>
      <w:r>
        <w:rPr>
          <w:sz w:val="24"/>
        </w:rPr>
        <w:t>EXEMPLO</w:t>
      </w:r>
    </w:p>
    <w:p w:rsidR="00016D10" w:rsidRDefault="00DF2297" w:rsidP="00561362">
      <w:pPr>
        <w:pStyle w:val="Corpodetexto"/>
        <w:widowControl w:val="0"/>
        <w:rPr>
          <w:sz w:val="24"/>
        </w:rPr>
      </w:pPr>
      <w:r>
        <w:rPr>
          <w:noProof/>
          <w:sz w:val="24"/>
        </w:rPr>
        <w:pict>
          <v:shape id="_x0000_s1260" type="#_x0000_t202" style="position:absolute;left:0;text-align:left;margin-left:1.4pt;margin-top:2.7pt;width:460.7pt;height:37pt;z-index:-25169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" fillcolor="#f2f2f2">
            <v:stroke dashstyle="1 1" endcap="round"/>
            <v:textbox style="mso-next-textbox:#_x0000_s1260">
              <w:txbxContent>
                <w:p w:rsidR="00A03220" w:rsidRDefault="00A03220" w:rsidP="00FB037C">
                  <w:pPr>
                    <w:pStyle w:val="Corpodetexto2"/>
                    <w:widowControl w:val="0"/>
                    <w:spacing w:line="240" w:lineRule="auto"/>
                    <w:jc w:val="left"/>
                  </w:pPr>
                  <w:r w:rsidRPr="00415B14">
                    <w:t>FRANCO,</w:t>
                  </w:r>
                  <w:r>
                    <w:t xml:space="preserve"> I. </w:t>
                  </w:r>
                  <w:r w:rsidRPr="00415B14">
                    <w:rPr>
                      <w:b/>
                    </w:rPr>
                    <w:t>Discursos</w:t>
                  </w:r>
                  <w:r>
                    <w:t xml:space="preserve">: de outubro de 1992 a agosto de 1993. Brasília, DF: [s.n.], 1993. </w:t>
                  </w:r>
                </w:p>
                <w:p w:rsidR="00A03220" w:rsidRPr="00415B14" w:rsidRDefault="00A03220" w:rsidP="00FB037C">
                  <w:pPr>
                    <w:pStyle w:val="Corpodetexto2"/>
                    <w:widowControl w:val="0"/>
                    <w:spacing w:line="240" w:lineRule="auto"/>
                    <w:jc w:val="left"/>
                    <w:rPr>
                      <w:noProof/>
                      <w:color w:val="000000"/>
                      <w:spacing w:val="-1"/>
                    </w:rPr>
                  </w:pPr>
                  <w:r>
                    <w:t>107 p.</w:t>
                  </w:r>
                </w:p>
              </w:txbxContent>
            </v:textbox>
          </v:shape>
        </w:pict>
      </w:r>
    </w:p>
    <w:p w:rsidR="0039705B" w:rsidRPr="0039705B" w:rsidRDefault="00DF2297" w:rsidP="0039705B">
      <w:pPr>
        <w:pStyle w:val="Corpodetexto"/>
        <w:widowControl w:val="0"/>
        <w:spacing w:after="240"/>
        <w:rPr>
          <w:sz w:val="24"/>
        </w:rPr>
      </w:pPr>
      <w:r w:rsidRPr="00DF2297">
        <w:rPr>
          <w:noProof/>
        </w:rPr>
        <w:pict>
          <v:shape id="_x0000_s1263" type="#_x0000_t202" style="position:absolute;left:0;text-align:left;margin-left:1.4pt;margin-top:30.2pt;width:460.7pt;height:33.15pt;z-index:-25157273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b5sQA&#10;AADcAAAADwAAAGRycy9kb3ducmV2LnhtbESPS4sCQQyE7wv7H5oseFt79CAy2soiKHrzsSjewnTm&#10;sU6nx+lWx39vDsLeEqpS9WU671yt7tSGyrOBQT8BRZx5W3Fh4Pew/B6DChHZYu2ZDDwpwHz2+THF&#10;1PoH7+i+j4WSEA4pGihjbFKtQ1aSw9D3DbFouW8dRlnbQtsWHxLuaj1MkpF2WLE0lNjQoqTssr85&#10;A6vtpjr70+p4Ddu8G+RN+DtfMmN6X93PBFSkLv6b39drK/hjoZVnZAI9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zm+bEAAAA3AAAAA8AAAAAAAAAAAAAAAAAmAIAAGRycy9k&#10;b3ducmV2LnhtbFBLBQYAAAAABAAEAPUAAACJAwAAAAA=&#10;" fillcolor="#f2f2f2">
            <v:stroke dashstyle="1 1" endcap="round"/>
            <v:textbox style="mso-next-textbox:#_x0000_s1263">
              <w:txbxContent>
                <w:p w:rsidR="00A03220" w:rsidRDefault="00A03220" w:rsidP="00FB037C">
                  <w:pPr>
                    <w:pStyle w:val="Corpodetexto2"/>
                    <w:widowControl w:val="0"/>
                    <w:spacing w:line="240" w:lineRule="auto"/>
                    <w:jc w:val="left"/>
                  </w:pPr>
                  <w:r w:rsidRPr="0039705B">
                    <w:t xml:space="preserve">ARAÚJO, J. S. de. </w:t>
                  </w:r>
                  <w:r w:rsidRPr="0039705B">
                    <w:rPr>
                      <w:b/>
                      <w:bCs/>
                    </w:rPr>
                    <w:t>Administração de materiais</w:t>
                  </w:r>
                  <w:r w:rsidRPr="0039705B">
                    <w:t xml:space="preserve">. </w:t>
                  </w:r>
                  <w:r w:rsidRPr="0039705B">
                    <w:rPr>
                      <w:lang w:val="es-ES_tradnl"/>
                    </w:rPr>
                    <w:t>Curitiba: [s.n.], 2001</w:t>
                  </w:r>
                  <w:r w:rsidRPr="0039705B">
                    <w:t>.</w:t>
                  </w:r>
                </w:p>
                <w:p w:rsidR="00A03220" w:rsidRPr="0039705B" w:rsidRDefault="00A03220" w:rsidP="00FB037C">
                  <w:pPr>
                    <w:pStyle w:val="Corpodetexto2"/>
                    <w:widowControl w:val="0"/>
                    <w:spacing w:line="240" w:lineRule="auto"/>
                    <w:jc w:val="left"/>
                    <w:rPr>
                      <w:noProof/>
                      <w:color w:val="000000"/>
                      <w:spacing w:val="-1"/>
                    </w:rPr>
                  </w:pPr>
                </w:p>
              </w:txbxContent>
            </v:textbox>
          </v:shape>
        </w:pict>
      </w:r>
    </w:p>
    <w:p w:rsidR="00415B14" w:rsidRPr="00415B14" w:rsidRDefault="00415B14" w:rsidP="00415B14">
      <w:bookmarkStart w:id="369" w:name="_Toc418675351"/>
      <w:bookmarkStart w:id="370" w:name="_Toc443896724"/>
    </w:p>
    <w:p w:rsidR="00BF79D5" w:rsidRDefault="00BF79D5" w:rsidP="00F90987">
      <w:pPr>
        <w:pStyle w:val="Ttulo3"/>
      </w:pPr>
    </w:p>
    <w:p w:rsidR="00E3126F" w:rsidRDefault="00E3126F" w:rsidP="00F90987">
      <w:pPr>
        <w:pStyle w:val="Ttulo3"/>
      </w:pPr>
    </w:p>
    <w:p w:rsidR="00AF6264" w:rsidRDefault="00016D10" w:rsidP="00F90987">
      <w:pPr>
        <w:pStyle w:val="Ttulo3"/>
      </w:pPr>
      <w:r>
        <w:t>7.</w:t>
      </w:r>
      <w:r w:rsidR="008E60A7">
        <w:t>5</w:t>
      </w:r>
      <w:r>
        <w:t xml:space="preserve">.6 </w:t>
      </w:r>
      <w:r w:rsidR="00AF6264">
        <w:t>Falta de local e editor</w:t>
      </w:r>
      <w:bookmarkEnd w:id="369"/>
      <w:bookmarkEnd w:id="370"/>
    </w:p>
    <w:p w:rsidR="00BC306D" w:rsidRDefault="00BC306D" w:rsidP="00561362">
      <w:pPr>
        <w:pStyle w:val="Corpodetexto"/>
        <w:widowControl w:val="0"/>
        <w:ind w:firstLine="360"/>
        <w:rPr>
          <w:sz w:val="24"/>
        </w:rPr>
      </w:pPr>
    </w:p>
    <w:p w:rsidR="00AF6264" w:rsidRDefault="00AF6264" w:rsidP="00561362">
      <w:pPr>
        <w:pStyle w:val="Corpodetexto"/>
        <w:widowControl w:val="0"/>
        <w:ind w:firstLine="360"/>
        <w:rPr>
          <w:sz w:val="24"/>
        </w:rPr>
      </w:pPr>
      <w:r>
        <w:rPr>
          <w:sz w:val="24"/>
        </w:rPr>
        <w:t>Quando o local e o editor não puderem ser identificados na publicação, deve</w:t>
      </w:r>
      <w:r w:rsidR="00415B14">
        <w:rPr>
          <w:sz w:val="24"/>
        </w:rPr>
        <w:t xml:space="preserve">m-utilizar a as expressões </w:t>
      </w:r>
      <w:proofErr w:type="spellStart"/>
      <w:r w:rsidR="00415B14" w:rsidRPr="00415B14">
        <w:rPr>
          <w:i/>
          <w:sz w:val="24"/>
        </w:rPr>
        <w:t>sine</w:t>
      </w:r>
      <w:proofErr w:type="spellEnd"/>
      <w:r w:rsidR="00415B14" w:rsidRPr="00415B14">
        <w:rPr>
          <w:i/>
          <w:sz w:val="24"/>
        </w:rPr>
        <w:t xml:space="preserve"> </w:t>
      </w:r>
      <w:proofErr w:type="gramStart"/>
      <w:r w:rsidR="00415B14" w:rsidRPr="00415B14">
        <w:rPr>
          <w:i/>
          <w:sz w:val="24"/>
        </w:rPr>
        <w:t>loco</w:t>
      </w:r>
      <w:proofErr w:type="gramEnd"/>
      <w:r w:rsidR="00415B14" w:rsidRPr="00415B14">
        <w:rPr>
          <w:i/>
          <w:sz w:val="24"/>
        </w:rPr>
        <w:t xml:space="preserve"> e </w:t>
      </w:r>
      <w:proofErr w:type="spellStart"/>
      <w:r w:rsidR="00415B14" w:rsidRPr="00415B14">
        <w:rPr>
          <w:i/>
          <w:sz w:val="24"/>
        </w:rPr>
        <w:t>sine</w:t>
      </w:r>
      <w:proofErr w:type="spellEnd"/>
      <w:r w:rsidR="00415B14" w:rsidRPr="00415B14">
        <w:rPr>
          <w:i/>
          <w:sz w:val="24"/>
        </w:rPr>
        <w:t xml:space="preserve"> nomine</w:t>
      </w:r>
      <w:r>
        <w:rPr>
          <w:sz w:val="24"/>
        </w:rPr>
        <w:t xml:space="preserve"> abreviadas</w:t>
      </w:r>
      <w:r w:rsidR="00415B14">
        <w:rPr>
          <w:sz w:val="24"/>
        </w:rPr>
        <w:t>,</w:t>
      </w:r>
      <w:r w:rsidR="00E3126F">
        <w:rPr>
          <w:sz w:val="24"/>
        </w:rPr>
        <w:t xml:space="preserve"> </w:t>
      </w:r>
      <w:r>
        <w:rPr>
          <w:sz w:val="24"/>
        </w:rPr>
        <w:t xml:space="preserve"> entre colchetes</w:t>
      </w:r>
      <w:r w:rsidR="00E3126F">
        <w:rPr>
          <w:sz w:val="24"/>
        </w:rPr>
        <w:t xml:space="preserve"> e separadas por dois pontos</w:t>
      </w:r>
      <w:r>
        <w:rPr>
          <w:sz w:val="24"/>
        </w:rPr>
        <w:t xml:space="preserve"> [</w:t>
      </w:r>
      <w:proofErr w:type="spellStart"/>
      <w:r>
        <w:rPr>
          <w:sz w:val="24"/>
        </w:rPr>
        <w:t>S.l.</w:t>
      </w:r>
      <w:proofErr w:type="spellEnd"/>
      <w:r>
        <w:rPr>
          <w:sz w:val="24"/>
        </w:rPr>
        <w:t>:s.n.].</w:t>
      </w:r>
    </w:p>
    <w:p w:rsidR="00BF79D5" w:rsidRDefault="00BF79D5" w:rsidP="00BF79D5">
      <w:pPr>
        <w:pStyle w:val="Corpodetexto"/>
        <w:widowControl w:val="0"/>
        <w:rPr>
          <w:sz w:val="24"/>
        </w:rPr>
      </w:pPr>
    </w:p>
    <w:p w:rsidR="00BF79D5" w:rsidRDefault="00BF79D5" w:rsidP="00BF79D5">
      <w:pPr>
        <w:pStyle w:val="Corpodetexto"/>
        <w:widowControl w:val="0"/>
        <w:rPr>
          <w:sz w:val="24"/>
        </w:rPr>
      </w:pPr>
      <w:r>
        <w:rPr>
          <w:sz w:val="24"/>
        </w:rPr>
        <w:t>EXEMPLO</w:t>
      </w:r>
    </w:p>
    <w:p w:rsidR="00E3126F" w:rsidRDefault="00DF2297" w:rsidP="00BF79D5">
      <w:pPr>
        <w:pStyle w:val="Corpodetexto"/>
        <w:widowControl w:val="0"/>
        <w:rPr>
          <w:sz w:val="24"/>
        </w:rPr>
      </w:pPr>
      <w:r>
        <w:rPr>
          <w:noProof/>
          <w:sz w:val="24"/>
        </w:rPr>
        <w:pict>
          <v:shape id="_x0000_s1264" type="#_x0000_t202" style="position:absolute;left:0;text-align:left;margin-left:1.4pt;margin-top:2.8pt;width:452.1pt;height:26.1pt;z-index:-25157171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fcEA&#10;AADcAAAADwAAAGRycy9kb3ducmV2LnhtbERPS4vCMBC+C/6HMMLe1lQPi1ubigiK3lxXFG9DM31o&#10;M6lN1O6/N8KCt/n4npPMOlOLO7WusqxgNIxAEGdWV1wo2P8uPycgnEfWWFsmBX/kYJb2ewnG2j74&#10;h+47X4gQwi5GBaX3TSyly0oy6Ia2IQ5cbluDPsC2kLrFRwg3tRxH0Zc0WHFoKLGhRUnZZXczClbb&#10;TXWyx9Xh6rZ5N8obdz5dMqU+Bt18CsJT59/if/dah/mTb3g9Ey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Pn3BAAAA3AAAAA8AAAAAAAAAAAAAAAAAmAIAAGRycy9kb3du&#10;cmV2LnhtbFBLBQYAAAAABAAEAPUAAACGAwAAAAA=&#10;" fillcolor="#f2f2f2">
            <v:stroke dashstyle="1 1" endcap="round"/>
            <v:textbox style="mso-next-textbox:#_x0000_s1264">
              <w:txbxContent>
                <w:p w:rsidR="00A03220" w:rsidRPr="0039705B" w:rsidRDefault="00A03220" w:rsidP="00FB037C">
                  <w:pPr>
                    <w:pStyle w:val="Corpodetexto2"/>
                    <w:widowControl w:val="0"/>
                    <w:spacing w:line="240" w:lineRule="auto"/>
                    <w:jc w:val="left"/>
                    <w:rPr>
                      <w:noProof/>
                      <w:color w:val="000000"/>
                      <w:spacing w:val="-1"/>
                    </w:rPr>
                  </w:pPr>
                  <w:r w:rsidRPr="0039705B">
                    <w:t xml:space="preserve">RIBAS, L. </w:t>
                  </w:r>
                  <w:r w:rsidRPr="0039705B">
                    <w:rPr>
                      <w:b/>
                      <w:bCs/>
                    </w:rPr>
                    <w:t>Um balanço da terceira idade</w:t>
                  </w:r>
                  <w:r w:rsidRPr="0039705B">
                    <w:t xml:space="preserve">. </w:t>
                  </w:r>
                  <w:r w:rsidRPr="00BF79D5">
                    <w:t xml:space="preserve">2. </w:t>
                  </w:r>
                  <w:proofErr w:type="gramStart"/>
                  <w:r w:rsidRPr="00BF79D5">
                    <w:t>ed.</w:t>
                  </w:r>
                  <w:proofErr w:type="gramEnd"/>
                  <w:r w:rsidRPr="00BF79D5">
                    <w:t xml:space="preserve"> [</w:t>
                  </w:r>
                  <w:proofErr w:type="spellStart"/>
                  <w:r w:rsidRPr="00BF79D5">
                    <w:t>S.l.</w:t>
                  </w:r>
                  <w:proofErr w:type="spellEnd"/>
                  <w:r w:rsidRPr="00BF79D5">
                    <w:t>: s.n.], 1999</w:t>
                  </w:r>
                  <w:r w:rsidRPr="0039705B">
                    <w:t>.</w:t>
                  </w:r>
                </w:p>
              </w:txbxContent>
            </v:textbox>
          </v:shape>
        </w:pict>
      </w:r>
    </w:p>
    <w:p w:rsidR="00BF79D5" w:rsidRDefault="00BF79D5" w:rsidP="00561362">
      <w:pPr>
        <w:pStyle w:val="Corpodetexto"/>
        <w:widowControl w:val="0"/>
        <w:ind w:firstLine="360"/>
        <w:rPr>
          <w:sz w:val="24"/>
        </w:rPr>
      </w:pPr>
    </w:p>
    <w:p w:rsidR="00BF79D5" w:rsidRDefault="00DF2297" w:rsidP="00561362">
      <w:pPr>
        <w:pStyle w:val="Corpodetexto"/>
        <w:widowControl w:val="0"/>
        <w:ind w:firstLine="360"/>
        <w:rPr>
          <w:sz w:val="24"/>
        </w:rPr>
      </w:pPr>
      <w:r>
        <w:rPr>
          <w:noProof/>
          <w:sz w:val="24"/>
        </w:rPr>
        <w:pict>
          <v:shape id="_x0000_s1259" type="#_x0000_t202" style="position:absolute;left:0;text-align:left;margin-left:1.4pt;margin-top:.1pt;width:453.2pt;height:25.7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" fillcolor="#f2f2f2">
            <v:stroke dashstyle="1 1" endcap="round"/>
            <v:textbox style="mso-next-textbox:#_x0000_s1259">
              <w:txbxContent>
                <w:p w:rsidR="00A03220" w:rsidRPr="00E3126F" w:rsidRDefault="00A03220" w:rsidP="00FB037C">
                  <w:pPr>
                    <w:pStyle w:val="Corpodetexto2"/>
                    <w:widowControl w:val="0"/>
                    <w:spacing w:line="240" w:lineRule="auto"/>
                    <w:jc w:val="left"/>
                    <w:rPr>
                      <w:noProof/>
                      <w:color w:val="000000"/>
                      <w:spacing w:val="-1"/>
                    </w:rPr>
                  </w:pPr>
                  <w:r w:rsidRPr="00E3126F">
                    <w:t xml:space="preserve">GONÇALVES, </w:t>
                  </w:r>
                  <w:proofErr w:type="spellStart"/>
                  <w:r w:rsidRPr="00E3126F">
                    <w:t>F.B.</w:t>
                  </w:r>
                  <w:proofErr w:type="spellEnd"/>
                  <w:r w:rsidRPr="00E3126F">
                    <w:t xml:space="preserve"> </w:t>
                  </w:r>
                  <w:r w:rsidRPr="00E3126F">
                    <w:rPr>
                      <w:b/>
                    </w:rPr>
                    <w:t>A história de Mirador</w:t>
                  </w:r>
                  <w:r w:rsidRPr="00E3126F">
                    <w:t>. [</w:t>
                  </w:r>
                  <w:proofErr w:type="spellStart"/>
                  <w:proofErr w:type="gramStart"/>
                  <w:r w:rsidRPr="00E3126F">
                    <w:t>S.l.</w:t>
                  </w:r>
                  <w:proofErr w:type="spellEnd"/>
                  <w:r w:rsidRPr="00E3126F">
                    <w:t>:</w:t>
                  </w:r>
                  <w:proofErr w:type="gramEnd"/>
                  <w:r w:rsidRPr="00E3126F">
                    <w:t>s. n.], 1993.</w:t>
                  </w:r>
                </w:p>
              </w:txbxContent>
            </v:textbox>
          </v:shape>
        </w:pict>
      </w:r>
    </w:p>
    <w:p w:rsidR="00BF79D5" w:rsidRDefault="00BF79D5" w:rsidP="00561362">
      <w:pPr>
        <w:pStyle w:val="Corpodetexto"/>
        <w:widowControl w:val="0"/>
        <w:ind w:firstLine="360"/>
        <w:rPr>
          <w:sz w:val="24"/>
        </w:rPr>
      </w:pPr>
    </w:p>
    <w:p w:rsidR="00F22136" w:rsidRDefault="00F22136" w:rsidP="00561362">
      <w:pPr>
        <w:pStyle w:val="Corpodetexto"/>
        <w:widowControl w:val="0"/>
        <w:rPr>
          <w:sz w:val="24"/>
        </w:rPr>
      </w:pPr>
    </w:p>
    <w:p w:rsidR="006C0E12" w:rsidRDefault="006C0E12" w:rsidP="00561362">
      <w:pPr>
        <w:pStyle w:val="Corpodetexto"/>
        <w:widowControl w:val="0"/>
        <w:rPr>
          <w:sz w:val="24"/>
        </w:rPr>
      </w:pPr>
    </w:p>
    <w:p w:rsidR="00AF6264" w:rsidRDefault="00016D10" w:rsidP="00F90987">
      <w:pPr>
        <w:pStyle w:val="Ttulo2"/>
      </w:pPr>
      <w:bookmarkStart w:id="371" w:name="_Toc418675352"/>
      <w:bookmarkStart w:id="372" w:name="_Toc443896725"/>
      <w:r>
        <w:lastRenderedPageBreak/>
        <w:t>7.</w:t>
      </w:r>
      <w:r w:rsidR="008E60A7">
        <w:t>6</w:t>
      </w:r>
      <w:proofErr w:type="gramStart"/>
      <w:r w:rsidR="00E3126F">
        <w:t xml:space="preserve"> </w:t>
      </w:r>
      <w:r w:rsidR="00BF79D5">
        <w:t xml:space="preserve"> </w:t>
      </w:r>
      <w:proofErr w:type="gramEnd"/>
      <w:r w:rsidR="00AF6264">
        <w:t>Data</w:t>
      </w:r>
      <w:r w:rsidR="00427FB5">
        <w:t xml:space="preserve"> </w:t>
      </w:r>
      <w:r w:rsidR="00AF6264">
        <w:t>de publicação</w:t>
      </w:r>
      <w:bookmarkEnd w:id="371"/>
      <w:bookmarkEnd w:id="372"/>
    </w:p>
    <w:p w:rsidR="00AF6264" w:rsidRDefault="00AF6264" w:rsidP="00561362">
      <w:pPr>
        <w:pStyle w:val="Corpodetexto"/>
        <w:widowControl w:val="0"/>
        <w:rPr>
          <w:sz w:val="24"/>
        </w:rPr>
      </w:pPr>
    </w:p>
    <w:p w:rsidR="00AF6264" w:rsidRDefault="00AF6264" w:rsidP="00016D10">
      <w:pPr>
        <w:pStyle w:val="Corpodetexto"/>
        <w:widowControl w:val="0"/>
        <w:ind w:firstLine="709"/>
        <w:rPr>
          <w:sz w:val="24"/>
        </w:rPr>
      </w:pPr>
      <w:r>
        <w:rPr>
          <w:sz w:val="24"/>
        </w:rPr>
        <w:t xml:space="preserve">Por se tratar de elemento essencial para a referência, sempre deve ser indicada uma data, seja da publicação, distribuição, do </w:t>
      </w:r>
      <w:r w:rsidR="00ED780B" w:rsidRPr="00ED780B">
        <w:rPr>
          <w:sz w:val="24"/>
        </w:rPr>
        <w:t>cop</w:t>
      </w:r>
      <w:r w:rsidR="00FA3B46">
        <w:rPr>
          <w:sz w:val="24"/>
        </w:rPr>
        <w:t>irraite</w:t>
      </w:r>
      <w:r w:rsidR="00E9208B">
        <w:rPr>
          <w:sz w:val="24"/>
        </w:rPr>
        <w:t xml:space="preserve"> (precedido da letra </w:t>
      </w:r>
      <w:r w:rsidR="00E9208B" w:rsidRPr="00E9208B">
        <w:rPr>
          <w:sz w:val="24"/>
        </w:rPr>
        <w:t>c</w:t>
      </w:r>
      <w:r w:rsidR="00E9208B">
        <w:rPr>
          <w:sz w:val="24"/>
        </w:rPr>
        <w:t xml:space="preserve"> em minúsculo e sem espaço)</w:t>
      </w:r>
      <w:r>
        <w:rPr>
          <w:sz w:val="24"/>
        </w:rPr>
        <w:t xml:space="preserve">, da impressão, da apresentação (depósito) de um trabalho acadêmico, </w:t>
      </w:r>
      <w:r w:rsidR="00E9208B">
        <w:rPr>
          <w:sz w:val="24"/>
        </w:rPr>
        <w:t xml:space="preserve">gravação, manufatura, execução, transmissão, acesso </w:t>
      </w:r>
      <w:r>
        <w:rPr>
          <w:sz w:val="24"/>
        </w:rPr>
        <w:t>ou outra.</w:t>
      </w:r>
    </w:p>
    <w:p w:rsidR="00ED780B" w:rsidRDefault="00ED780B" w:rsidP="00561362">
      <w:pPr>
        <w:pStyle w:val="Corpodetexto"/>
        <w:widowControl w:val="0"/>
        <w:rPr>
          <w:sz w:val="24"/>
        </w:rPr>
      </w:pPr>
    </w:p>
    <w:p w:rsidR="00427FB5" w:rsidRDefault="00427FB5" w:rsidP="00427FB5">
      <w:pPr>
        <w:pStyle w:val="Ttulo3"/>
      </w:pPr>
      <w:r>
        <w:t>7.6</w:t>
      </w:r>
      <w:r w:rsidRPr="00A93A60">
        <w:t xml:space="preserve">.1 </w:t>
      </w:r>
      <w:r>
        <w:t>Ano</w:t>
      </w:r>
    </w:p>
    <w:p w:rsidR="00427FB5" w:rsidRDefault="00427FB5" w:rsidP="00427FB5">
      <w:pPr>
        <w:pStyle w:val="Corpodetexto"/>
        <w:widowControl w:val="0"/>
        <w:ind w:firstLine="709"/>
        <w:rPr>
          <w:sz w:val="24"/>
        </w:rPr>
      </w:pPr>
      <w:r>
        <w:rPr>
          <w:sz w:val="24"/>
        </w:rPr>
        <w:t>Indica-se sempre o ano de publicação em algarismos arábicos, sem espaçamento ou pontuação: 1999 (e não 1.999 ou MCMXCIX), no final da referência.</w:t>
      </w:r>
    </w:p>
    <w:p w:rsidR="00FA3B46" w:rsidRDefault="00FA3B46" w:rsidP="00427FB5">
      <w:pPr>
        <w:pStyle w:val="Corpodetexto"/>
        <w:widowControl w:val="0"/>
        <w:ind w:firstLine="709"/>
        <w:rPr>
          <w:sz w:val="24"/>
        </w:rPr>
      </w:pPr>
      <w:r>
        <w:rPr>
          <w:sz w:val="24"/>
        </w:rPr>
        <w:t xml:space="preserve">Caso não seja localizado o ano de publicação, deve ser indicado um ano, seja do copirraite (precedido da letra </w:t>
      </w:r>
      <w:r w:rsidRPr="00E9208B">
        <w:rPr>
          <w:sz w:val="24"/>
        </w:rPr>
        <w:t>c</w:t>
      </w:r>
      <w:r>
        <w:rPr>
          <w:sz w:val="24"/>
        </w:rPr>
        <w:t xml:space="preserve"> em minúsculo e sem espaço), da distribuição, da impressão, entre outros.</w:t>
      </w:r>
    </w:p>
    <w:p w:rsidR="00427FB5" w:rsidRDefault="00427FB5" w:rsidP="00561362">
      <w:pPr>
        <w:pStyle w:val="Corpodetexto"/>
        <w:widowControl w:val="0"/>
        <w:rPr>
          <w:sz w:val="24"/>
        </w:rPr>
      </w:pPr>
    </w:p>
    <w:p w:rsidR="00AF6264" w:rsidRDefault="00FB175B" w:rsidP="00561362">
      <w:pPr>
        <w:pStyle w:val="Corpodetexto"/>
        <w:widowControl w:val="0"/>
        <w:rPr>
          <w:sz w:val="24"/>
        </w:rPr>
      </w:pPr>
      <w:r>
        <w:rPr>
          <w:sz w:val="24"/>
        </w:rPr>
        <w:t>EXEMPLO</w:t>
      </w:r>
    </w:p>
    <w:p w:rsidR="00016D10" w:rsidRDefault="00DF2297" w:rsidP="00561362">
      <w:pPr>
        <w:pStyle w:val="Corpodetexto"/>
        <w:widowControl w:val="0"/>
        <w:rPr>
          <w:sz w:val="24"/>
        </w:rPr>
      </w:pPr>
      <w:r>
        <w:rPr>
          <w:noProof/>
          <w:sz w:val="24"/>
        </w:rPr>
        <w:pict>
          <v:shape id="_x0000_s1262" type="#_x0000_t202" style="position:absolute;left:0;text-align:left;margin-left:-1.4pt;margin-top:1.3pt;width:452.1pt;height:26.1pt;z-index:-25157376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lMEA&#10;AADcAAAADwAAAGRycy9kb3ducmV2LnhtbERPS4vCMBC+C/6HMMLe1lQPu1KbigiK3tQVxdvQTB/a&#10;TGoTtf77zcKCt/n4npPMOlOLB7WusqxgNIxAEGdWV1woOPwsPycgnEfWWFsmBS9yMEv7vQRjbZ+8&#10;o8feFyKEsItRQel9E0vpspIMuqFtiAOX29agD7AtpG7xGcJNLcdR9CUNVhwaSmxoUVJ23d+NgtV2&#10;U53taXW8uW3ejfLGXc7XTKmPQTefgvDU+bf4373WYf7kG/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D5TBAAAA3AAAAA8AAAAAAAAAAAAAAAAAmAIAAGRycy9kb3du&#10;cmV2LnhtbFBLBQYAAAAABAAEAPUAAACGAwAAAAA=&#10;" fillcolor="#f2f2f2">
            <v:stroke dashstyle="1 1" endcap="round"/>
            <v:textbox style="mso-next-textbox:#_x0000_s1262">
              <w:txbxContent>
                <w:p w:rsidR="00A03220" w:rsidRPr="0039705B" w:rsidRDefault="00A03220" w:rsidP="00FB037C">
                  <w:pPr>
                    <w:pStyle w:val="Corpodetexto2"/>
                    <w:widowControl w:val="0"/>
                    <w:spacing w:line="240" w:lineRule="auto"/>
                    <w:jc w:val="left"/>
                    <w:rPr>
                      <w:noProof/>
                      <w:color w:val="000000"/>
                      <w:spacing w:val="-1"/>
                    </w:rPr>
                  </w:pPr>
                  <w:r w:rsidRPr="0039705B">
                    <w:t xml:space="preserve">CIPOLLA, Sylvia. </w:t>
                  </w:r>
                  <w:r w:rsidRPr="0039705B">
                    <w:rPr>
                      <w:b/>
                    </w:rPr>
                    <w:t>Eu e a escola</w:t>
                  </w:r>
                  <w:r w:rsidRPr="0039705B">
                    <w:t xml:space="preserve"> </w:t>
                  </w:r>
                  <w:r w:rsidRPr="00E9208B">
                    <w:rPr>
                      <w:b/>
                    </w:rPr>
                    <w:t>2ª série</w:t>
                  </w:r>
                  <w:r w:rsidRPr="0039705B">
                    <w:t>. São Paulo: Paulinas, c1993. 63 p.</w:t>
                  </w:r>
                </w:p>
              </w:txbxContent>
            </v:textbox>
          </v:shape>
        </w:pict>
      </w:r>
      <w:r>
        <w:rPr>
          <w:noProof/>
          <w:sz w:val="24"/>
        </w:rPr>
        <w:pict>
          <v:shape id="_x0000_s1265" type="#_x0000_t202" style="position:absolute;left:0;text-align:left;margin-left:-4.55pt;margin-top:498.7pt;width:460.7pt;height:25.7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" fillcolor="#f2f2f2">
            <v:stroke dashstyle="1 1" endcap="round"/>
            <v:textbox style="mso-next-textbox:#_x0000_s1265">
              <w:txbxContent>
                <w:p w:rsidR="00A03220" w:rsidRPr="00FB037C" w:rsidRDefault="00A03220" w:rsidP="00FB037C">
                  <w:pPr>
                    <w:pStyle w:val="Corpodetexto2"/>
                    <w:widowControl w:val="0"/>
                    <w:spacing w:line="240" w:lineRule="auto"/>
                    <w:jc w:val="left"/>
                    <w:rPr>
                      <w:noProof/>
                      <w:color w:val="000000"/>
                      <w:spacing w:val="-1"/>
                      <w:sz w:val="20"/>
                    </w:rPr>
                  </w:pPr>
                  <w:r w:rsidRPr="005A329A">
                    <w:rPr>
                      <w:sz w:val="20"/>
                      <w:szCs w:val="20"/>
                    </w:rPr>
                    <w:t>[18-] – século certo;</w:t>
                  </w:r>
                </w:p>
              </w:txbxContent>
            </v:textbox>
          </v:shape>
        </w:pict>
      </w:r>
      <w:r>
        <w:rPr>
          <w:noProof/>
          <w:sz w:val="24"/>
        </w:rPr>
        <w:pict>
          <v:shape id="_x0000_s1266" type="#_x0000_t202" style="position:absolute;left:0;text-align:left;margin-left:-4.55pt;margin-top:452.4pt;width:460.7pt;height:25.7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" fillcolor="#f2f2f2">
            <v:stroke dashstyle="1 1" endcap="round"/>
            <v:textbox style="mso-next-textbox:#_x0000_s1266">
              <w:txbxContent>
                <w:p w:rsidR="00A03220" w:rsidRPr="00FB037C" w:rsidRDefault="00A03220" w:rsidP="00FB037C">
                  <w:pPr>
                    <w:pStyle w:val="Corpodetexto2"/>
                    <w:widowControl w:val="0"/>
                    <w:spacing w:line="240" w:lineRule="auto"/>
                    <w:jc w:val="left"/>
                    <w:rPr>
                      <w:noProof/>
                      <w:color w:val="000000"/>
                      <w:spacing w:val="-1"/>
                      <w:sz w:val="20"/>
                    </w:rPr>
                  </w:pPr>
                  <w:r w:rsidRPr="005A329A">
                    <w:rPr>
                      <w:sz w:val="20"/>
                      <w:szCs w:val="20"/>
                    </w:rPr>
                    <w:t>[196?] – para década provável;</w:t>
                  </w:r>
                </w:p>
              </w:txbxContent>
            </v:textbox>
          </v:shape>
        </w:pict>
      </w:r>
    </w:p>
    <w:p w:rsidR="00016D10" w:rsidRDefault="00DF2297" w:rsidP="0039705B">
      <w:pPr>
        <w:pStyle w:val="Corpodetexto"/>
        <w:widowControl w:val="0"/>
        <w:spacing w:after="240" w:line="240" w:lineRule="auto"/>
        <w:rPr>
          <w:sz w:val="24"/>
        </w:rPr>
      </w:pPr>
      <w:r w:rsidRPr="00DF2297">
        <w:rPr>
          <w:noProof/>
        </w:rPr>
        <w:pict>
          <v:shape id="_x0000_s1514" type="#_x0000_t202" style="position:absolute;left:0;text-align:left;margin-left:-1.4pt;margin-top:23.3pt;width:452.1pt;height:41.55pt;z-index:-251570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lMEA&#10;AADcAAAADwAAAGRycy9kb3ducmV2LnhtbERPS4vCMBC+C/6HMMLe1lQPu1KbigiK3tQVxdvQTB/a&#10;TGoTtf77zcKCt/n4npPMOlOLB7WusqxgNIxAEGdWV1woOPwsPycgnEfWWFsmBS9yMEv7vQRjbZ+8&#10;o8feFyKEsItRQel9E0vpspIMuqFtiAOX29agD7AtpG7xGcJNLcdR9CUNVhwaSmxoUVJ23d+NgtV2&#10;U53taXW8uW3ejfLGXc7XTKmPQTefgvDU+bf4373WYf7kG/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D5TBAAAA3AAAAA8AAAAAAAAAAAAAAAAAmAIAAGRycy9kb3du&#10;cmV2LnhtbFBLBQYAAAAABAAEAPUAAACGAwAAAAA=&#10;" fillcolor="#f2f2f2">
            <v:stroke dashstyle="1 1" endcap="round"/>
            <v:textbox style="mso-next-textbox:#_x0000_s1514">
              <w:txbxContent>
                <w:p w:rsidR="00A03220" w:rsidRPr="00A93A60" w:rsidRDefault="00A03220" w:rsidP="00762996">
                  <w:pPr>
                    <w:pStyle w:val="Ttulo3"/>
                  </w:pPr>
                  <w:bookmarkStart w:id="373" w:name="_Toc46421331"/>
                  <w:r>
                    <w:t xml:space="preserve">JAMES, </w:t>
                  </w:r>
                  <w:proofErr w:type="spellStart"/>
                  <w:r>
                    <w:t>E.L.</w:t>
                  </w:r>
                  <w:proofErr w:type="spellEnd"/>
                  <w:r>
                    <w:t xml:space="preserve"> </w:t>
                  </w:r>
                  <w:r w:rsidRPr="00E9208B">
                    <w:rPr>
                      <w:b/>
                    </w:rPr>
                    <w:t>Cinquenta tons de cinza</w:t>
                  </w:r>
                  <w:r>
                    <w:t xml:space="preserve">. Tradução: Adalgisa Campos da Silva. Rio de Janeiro: Intrínseca, 2012. (Trilogia Cinquenta tons de cinza, </w:t>
                  </w:r>
                  <w:proofErr w:type="gramStart"/>
                  <w:r>
                    <w:t>1</w:t>
                  </w:r>
                  <w:proofErr w:type="gramEnd"/>
                  <w:r>
                    <w:t>).</w:t>
                  </w:r>
                  <w:bookmarkEnd w:id="373"/>
                </w:p>
                <w:p w:rsidR="00A03220" w:rsidRPr="0039705B" w:rsidRDefault="00A03220" w:rsidP="00E9208B">
                  <w:pPr>
                    <w:pStyle w:val="Corpodetexto2"/>
                    <w:widowControl w:val="0"/>
                    <w:spacing w:line="240" w:lineRule="auto"/>
                    <w:jc w:val="left"/>
                    <w:rPr>
                      <w:noProof/>
                      <w:color w:val="000000"/>
                      <w:spacing w:val="-1"/>
                    </w:rPr>
                  </w:pPr>
                  <w:proofErr w:type="gramStart"/>
                  <w:r>
                    <w:t>e</w:t>
                  </w:r>
                  <w:proofErr w:type="gramEnd"/>
                  <w:r>
                    <w:t xml:space="preserve"> cinza, 1).</w:t>
                  </w:r>
                </w:p>
              </w:txbxContent>
            </v:textbox>
          </v:shape>
        </w:pict>
      </w:r>
    </w:p>
    <w:p w:rsidR="00E9208B" w:rsidRDefault="00E9208B" w:rsidP="00F90987">
      <w:pPr>
        <w:pStyle w:val="Ttulo3"/>
      </w:pPr>
      <w:bookmarkStart w:id="374" w:name="_Toc418675353"/>
      <w:bookmarkStart w:id="375" w:name="_Toc443896726"/>
    </w:p>
    <w:p w:rsidR="008A4A36" w:rsidRDefault="008A4A36" w:rsidP="00762996">
      <w:pPr>
        <w:pStyle w:val="Ttulo3"/>
      </w:pPr>
    </w:p>
    <w:p w:rsidR="00CA2BDE" w:rsidRDefault="00CA2BDE" w:rsidP="00762996">
      <w:pPr>
        <w:pStyle w:val="Ttulo3"/>
      </w:pPr>
    </w:p>
    <w:p w:rsidR="00762996" w:rsidRDefault="00762996" w:rsidP="00762996">
      <w:pPr>
        <w:pStyle w:val="Ttulo3"/>
      </w:pPr>
      <w:r>
        <w:t>7.6</w:t>
      </w:r>
      <w:r w:rsidRPr="00A93A60">
        <w:t>.</w:t>
      </w:r>
      <w:r w:rsidR="00427FB5">
        <w:t>2</w:t>
      </w:r>
      <w:r w:rsidRPr="00A93A60">
        <w:t xml:space="preserve"> Data </w:t>
      </w:r>
      <w:r>
        <w:t>de outros sistemas de calendários</w:t>
      </w:r>
    </w:p>
    <w:p w:rsidR="00762996" w:rsidRDefault="00762996" w:rsidP="00762996"/>
    <w:p w:rsidR="00762996" w:rsidRDefault="00762996" w:rsidP="00762996">
      <w:r>
        <w:tab/>
        <w:t xml:space="preserve">Deve ser indicado o ano equivalente do calendário gregoriano, separado por sinal de igualdade, no caso de data oriunda de outros sistemas de calendários, como o judaico, o </w:t>
      </w:r>
      <w:proofErr w:type="spellStart"/>
      <w:r>
        <w:t>bahai</w:t>
      </w:r>
      <w:proofErr w:type="spellEnd"/>
      <w:r>
        <w:t>, o nepalês, entre outros.</w:t>
      </w:r>
    </w:p>
    <w:p w:rsidR="00762996" w:rsidRDefault="00762996" w:rsidP="00762996"/>
    <w:p w:rsidR="00762996" w:rsidRPr="00762996" w:rsidRDefault="00762996" w:rsidP="00762996">
      <w:r>
        <w:t>EXEMPLO</w:t>
      </w:r>
    </w:p>
    <w:p w:rsidR="00762996" w:rsidRDefault="00DF2297" w:rsidP="00F90987">
      <w:pPr>
        <w:pStyle w:val="Ttulo3"/>
      </w:pPr>
      <w:r>
        <w:rPr>
          <w:noProof/>
        </w:rPr>
        <w:pict>
          <v:shape id="_x0000_s1515" type="#_x0000_t202" style="position:absolute;left:0;text-align:left;margin-left:-1.4pt;margin-top:1.5pt;width:453.4pt;height:88.9pt;z-index:-251569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lMEA&#10;AADcAAAADwAAAGRycy9kb3ducmV2LnhtbERPS4vCMBC+C/6HMMLe1lQPu1KbigiK3tQVxdvQTB/a&#10;TGoTtf77zcKCt/n4npPMOlOLB7WusqxgNIxAEGdWV1woOPwsPycgnEfWWFsmBS9yMEv7vQRjbZ+8&#10;o8feFyKEsItRQel9E0vpspIMuqFtiAOX29agD7AtpG7xGcJNLcdR9CUNVhwaSmxoUVJ23d+NgtV2&#10;U53taXW8uW3ejfLGXc7XTKmPQTefgvDU+bf4373WYf7kG/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D5TBAAAA3AAAAA8AAAAAAAAAAAAAAAAAmAIAAGRycy9kb3du&#10;cmV2LnhtbFBLBQYAAAAABAAEAPUAAACGAwAAAAA=&#10;" fillcolor="#f2f2f2">
            <v:stroke dashstyle="1 1" endcap="round"/>
            <v:textbox style="mso-next-textbox:#_x0000_s1515">
              <w:txbxContent>
                <w:p w:rsidR="00A03220" w:rsidRPr="00A93A60" w:rsidRDefault="00A03220" w:rsidP="00CA2BDE">
                  <w:pPr>
                    <w:pStyle w:val="Ttulo3"/>
                    <w:jc w:val="left"/>
                  </w:pPr>
                  <w:r w:rsidRPr="00113EC5">
                    <w:rPr>
                      <w:i w:val="0"/>
                    </w:rPr>
                    <w:t xml:space="preserve">PAIM, </w:t>
                  </w:r>
                  <w:proofErr w:type="spellStart"/>
                  <w:r w:rsidRPr="00113EC5">
                    <w:rPr>
                      <w:i w:val="0"/>
                    </w:rPr>
                    <w:t>Zaken</w:t>
                  </w:r>
                  <w:proofErr w:type="spellEnd"/>
                  <w:r w:rsidRPr="00113EC5">
                    <w:rPr>
                      <w:i w:val="0"/>
                    </w:rPr>
                    <w:t xml:space="preserve"> </w:t>
                  </w:r>
                  <w:proofErr w:type="spellStart"/>
                  <w:r w:rsidRPr="00113EC5">
                    <w:rPr>
                      <w:i w:val="0"/>
                    </w:rPr>
                    <w:t>Sidinei</w:t>
                  </w:r>
                  <w:proofErr w:type="spellEnd"/>
                  <w:r w:rsidRPr="00113EC5">
                    <w:rPr>
                      <w:i w:val="0"/>
                    </w:rPr>
                    <w:t xml:space="preserve">. </w:t>
                  </w:r>
                  <w:r w:rsidRPr="00350A68">
                    <w:rPr>
                      <w:i w:val="0"/>
                    </w:rPr>
                    <w:t>No princípio. Boletim Ouve I</w:t>
                  </w:r>
                  <w:r>
                    <w:rPr>
                      <w:i w:val="0"/>
                    </w:rPr>
                    <w:t xml:space="preserve">srael, Curitiba, 26 </w:t>
                  </w:r>
                  <w:proofErr w:type="spellStart"/>
                  <w:r>
                    <w:rPr>
                      <w:i w:val="0"/>
                    </w:rPr>
                    <w:t>Tishrei</w:t>
                  </w:r>
                  <w:proofErr w:type="spellEnd"/>
                  <w:r>
                    <w:rPr>
                      <w:i w:val="0"/>
                    </w:rPr>
                    <w:t xml:space="preserve"> 5766 = 29 out. 2005. Disponível em: </w:t>
                  </w:r>
                  <w:hyperlink r:id="rId42" w:history="1">
                    <w:r w:rsidRPr="0016666D">
                      <w:rPr>
                        <w:rStyle w:val="Hyperlink"/>
                        <w:i w:val="0"/>
                      </w:rPr>
                      <w:t>http://www.israelitas.com.br/boletimVer.php?%20id=48&amp;n</w:t>
                    </w:r>
                    <w:r w:rsidRPr="0016666D">
                      <w:rPr>
                        <w:rStyle w:val="Hyperlink"/>
                      </w:rPr>
                      <w:t>omerosh</w:t>
                    </w:r>
                  </w:hyperlink>
                  <w:r>
                    <w:t>.  Acesso em: 21 jun. 2012.</w:t>
                  </w:r>
                </w:p>
                <w:p w:rsidR="00A03220" w:rsidRPr="0039705B" w:rsidRDefault="00A03220" w:rsidP="00762996">
                  <w:pPr>
                    <w:pStyle w:val="Corpodetexto2"/>
                    <w:widowControl w:val="0"/>
                    <w:spacing w:line="240" w:lineRule="auto"/>
                    <w:jc w:val="left"/>
                    <w:rPr>
                      <w:noProof/>
                      <w:color w:val="000000"/>
                      <w:spacing w:val="-1"/>
                    </w:rPr>
                  </w:pPr>
                  <w:proofErr w:type="gramStart"/>
                  <w:r>
                    <w:t>e</w:t>
                  </w:r>
                  <w:proofErr w:type="gramEnd"/>
                  <w:r>
                    <w:t xml:space="preserve"> cinza, 1).</w:t>
                  </w:r>
                </w:p>
              </w:txbxContent>
            </v:textbox>
          </v:shape>
        </w:pict>
      </w:r>
    </w:p>
    <w:p w:rsidR="00762996" w:rsidRDefault="00762996" w:rsidP="00F90987">
      <w:pPr>
        <w:pStyle w:val="Ttulo3"/>
      </w:pPr>
    </w:p>
    <w:p w:rsidR="00762996" w:rsidRDefault="00762996" w:rsidP="00762996"/>
    <w:p w:rsidR="00762996" w:rsidRPr="00762996" w:rsidRDefault="00762996" w:rsidP="00762996"/>
    <w:p w:rsidR="00350A68" w:rsidRDefault="00350A68" w:rsidP="00F90987">
      <w:pPr>
        <w:pStyle w:val="Ttulo3"/>
      </w:pPr>
    </w:p>
    <w:p w:rsidR="00CD5FF1" w:rsidRDefault="00CD5FF1" w:rsidP="00CD5FF1">
      <w:pPr>
        <w:pStyle w:val="Ttulo3"/>
      </w:pPr>
    </w:p>
    <w:p w:rsidR="00CD5FF1" w:rsidRDefault="00CD5FF1" w:rsidP="00CD5FF1">
      <w:pPr>
        <w:pStyle w:val="Ttulo3"/>
      </w:pPr>
    </w:p>
    <w:p w:rsidR="00CD5FF1" w:rsidRPr="00A93A60" w:rsidRDefault="00CD5FF1" w:rsidP="00CD5FF1">
      <w:pPr>
        <w:pStyle w:val="Ttulo3"/>
      </w:pPr>
      <w:r>
        <w:lastRenderedPageBreak/>
        <w:t>7.6</w:t>
      </w:r>
      <w:r w:rsidRPr="00A93A60">
        <w:t>.</w:t>
      </w:r>
      <w:r>
        <w:t>3</w:t>
      </w:r>
      <w:r w:rsidRPr="00A93A60">
        <w:t xml:space="preserve"> Data indeterminada</w:t>
      </w:r>
    </w:p>
    <w:p w:rsidR="00350A68" w:rsidRDefault="00350A68" w:rsidP="00F90987">
      <w:pPr>
        <w:pStyle w:val="Ttulo3"/>
      </w:pPr>
    </w:p>
    <w:bookmarkEnd w:id="374"/>
    <w:bookmarkEnd w:id="375"/>
    <w:p w:rsidR="00AF6264" w:rsidRDefault="00AF6264" w:rsidP="00561362">
      <w:pPr>
        <w:pStyle w:val="Corpodetexto"/>
        <w:widowControl w:val="0"/>
        <w:ind w:firstLine="709"/>
        <w:rPr>
          <w:sz w:val="24"/>
        </w:rPr>
      </w:pPr>
      <w:r>
        <w:rPr>
          <w:sz w:val="24"/>
        </w:rPr>
        <w:t>Não sendo possível determinar nenhuma data de publicação ou produção, distribuição, impressão, etc., registra-se um ano aproximado, entre colchetes:</w:t>
      </w:r>
    </w:p>
    <w:p w:rsidR="00350A68" w:rsidRDefault="00350A68" w:rsidP="00561362">
      <w:pPr>
        <w:pStyle w:val="Corpodetexto"/>
        <w:widowControl w:val="0"/>
        <w:ind w:firstLine="709"/>
        <w:rPr>
          <w:sz w:val="24"/>
        </w:rPr>
      </w:pPr>
    </w:p>
    <w:p w:rsidR="00AF6264" w:rsidRDefault="00762996" w:rsidP="00561362">
      <w:pPr>
        <w:pStyle w:val="Corpodetexto"/>
        <w:widowControl w:val="0"/>
        <w:rPr>
          <w:sz w:val="24"/>
        </w:rPr>
      </w:pPr>
      <w:r>
        <w:rPr>
          <w:sz w:val="24"/>
        </w:rPr>
        <w:t>EXEMPLO</w:t>
      </w:r>
    </w:p>
    <w:p w:rsidR="00CD5FF1" w:rsidRDefault="00DF2297" w:rsidP="00561362">
      <w:pPr>
        <w:pStyle w:val="Corpodetexto"/>
        <w:widowControl w:val="0"/>
        <w:rPr>
          <w:sz w:val="24"/>
        </w:rPr>
      </w:pPr>
      <w:r>
        <w:rPr>
          <w:noProof/>
          <w:sz w:val="24"/>
        </w:rPr>
        <w:pict>
          <v:shape id="_x0000_s1274" type="#_x0000_t202" style="position:absolute;left:0;text-align:left;margin-left:2.85pt;margin-top:6.75pt;width:451.3pt;height:25.7pt;z-index:-251311616;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Yh8MA&#10;AADcAAAADwAAAGRycy9kb3ducmV2LnhtbERPS2vCQBC+F/wPywje6sYegk2zEREq7U2ttHgbdieP&#10;mp1Ns1sT/70rFHqbj+85+Wq0rbhQ7xvHChbzBASxdqbhSsHx4/VxCcIHZIOtY1JwJQ+rYvKQY2bc&#10;wHu6HEIlYgj7DBXUIXSZlF7XZNHPXUccudL1FkOEfSVNj0MMt618SpJUWmw4NtTY0aYmfT78WgXb&#10;3Xtzcl/bzx+/K8dF2fnv01krNZuO6xcQgcbwL/5zv5k4P32G+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Yh8MAAADcAAAADwAAAAAAAAAAAAAAAACYAgAAZHJzL2Rv&#10;d25yZXYueG1sUEsFBgAAAAAEAAQA9QAAAIgDAAAAAA==&#10;" fillcolor="#f2f2f2">
            <v:stroke dashstyle="1 1" endcap="round"/>
            <v:textbox style="mso-next-textbox:#_x0000_s1274">
              <w:txbxContent>
                <w:p w:rsidR="00A03220" w:rsidRPr="0039705B" w:rsidRDefault="00A03220" w:rsidP="00FB037C">
                  <w:pPr>
                    <w:pStyle w:val="Corpodetexto2"/>
                    <w:widowControl w:val="0"/>
                    <w:spacing w:line="240" w:lineRule="auto"/>
                    <w:jc w:val="left"/>
                    <w:rPr>
                      <w:noProof/>
                      <w:color w:val="000000"/>
                      <w:spacing w:val="-1"/>
                    </w:rPr>
                  </w:pPr>
                  <w:r w:rsidRPr="0039705B">
                    <w:t>[1971 ou 1972] – um ano ou outro;</w:t>
                  </w:r>
                </w:p>
              </w:txbxContent>
            </v:textbox>
          </v:shape>
        </w:pict>
      </w:r>
    </w:p>
    <w:p w:rsidR="00CD5FF1" w:rsidRDefault="00CD5FF1" w:rsidP="00561362">
      <w:pPr>
        <w:pStyle w:val="Corpodetexto"/>
        <w:widowControl w:val="0"/>
        <w:rPr>
          <w:sz w:val="24"/>
        </w:rPr>
      </w:pPr>
    </w:p>
    <w:p w:rsidR="00CD5FF1" w:rsidRDefault="00DF2297" w:rsidP="00561362">
      <w:pPr>
        <w:pStyle w:val="Corpodetexto"/>
        <w:widowControl w:val="0"/>
        <w:rPr>
          <w:sz w:val="24"/>
        </w:rPr>
      </w:pPr>
      <w:r>
        <w:rPr>
          <w:noProof/>
          <w:sz w:val="24"/>
        </w:rPr>
        <w:pict>
          <v:shape id="_x0000_s1277" type="#_x0000_t202" style="position:absolute;left:0;text-align:left;margin-left:2.85pt;margin-top:.6pt;width:451.3pt;height:25.7pt;z-index:-251308544;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cK8MA&#10;AADcAAAADwAAAGRycy9kb3ducmV2LnhtbERPS2vCQBC+C/6HZYTedGMOraTZiAiV9matKN6G3cmj&#10;ZmfT7Nak/75bKHibj+85+Xq0rbhR7xvHCpaLBASxdqbhSsHx42W+AuEDssHWMSn4IQ/rYjrJMTNu&#10;4He6HUIlYgj7DBXUIXSZlF7XZNEvXEccudL1FkOEfSVNj0MMt61Mk+RRWmw4NtTY0bYmfT18WwW7&#10;/Vtzcefd6cvvy3FZdv7zctVKPczGzTOIQGO4i//drybOf0rh75l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7cK8MAAADcAAAADwAAAAAAAAAAAAAAAACYAgAAZHJzL2Rv&#10;d25yZXYueG1sUEsFBgAAAAAEAAQA9QAAAIgDAAAAAA==&#10;" fillcolor="#f2f2f2">
            <v:stroke dashstyle="1 1" endcap="round"/>
            <v:textbox style="mso-next-textbox:#_x0000_s1277">
              <w:txbxContent>
                <w:p w:rsidR="00A03220" w:rsidRPr="001E6E36" w:rsidRDefault="00A03220" w:rsidP="001E6E36">
                  <w:pPr>
                    <w:pStyle w:val="Corpodetexto2"/>
                    <w:widowControl w:val="0"/>
                    <w:spacing w:line="240" w:lineRule="auto"/>
                    <w:jc w:val="left"/>
                    <w:rPr>
                      <w:noProof/>
                      <w:color w:val="000000"/>
                      <w:spacing w:val="-1"/>
                    </w:rPr>
                  </w:pPr>
                  <w:r w:rsidRPr="001E6E36">
                    <w:t xml:space="preserve">[1991?] – para </w:t>
                  </w:r>
                  <w:r>
                    <w:t>ano</w:t>
                  </w:r>
                  <w:r w:rsidRPr="001E6E36">
                    <w:t xml:space="preserve"> provável;</w:t>
                  </w:r>
                </w:p>
              </w:txbxContent>
            </v:textbox>
          </v:shape>
        </w:pict>
      </w:r>
    </w:p>
    <w:p w:rsidR="00CD5FF1" w:rsidRDefault="00DF2297" w:rsidP="00561362">
      <w:pPr>
        <w:pStyle w:val="Corpodetexto"/>
        <w:widowControl w:val="0"/>
        <w:rPr>
          <w:sz w:val="24"/>
        </w:rPr>
      </w:pPr>
      <w:r>
        <w:rPr>
          <w:noProof/>
          <w:sz w:val="24"/>
        </w:rPr>
        <w:pict>
          <v:shape id="_x0000_s1278" type="#_x0000_t202" style="position:absolute;left:0;text-align:left;margin-left:2.85pt;margin-top:15.9pt;width:451.3pt;height:25.7pt;z-index:-251307520;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5sMEA&#10;AADcAAAADwAAAGRycy9kb3ducmV2LnhtbERPS4vCMBC+L/gfwgjebOoKrlSjiLCiN1dF8TY004c2&#10;k9pErf9+syDsbT6+50znranEgxpXWlYwiGIQxKnVJecKDvvv/hiE88gaK8uk4EUO5rPOxxQTbZ/8&#10;Q4+dz0UIYZeggsL7OpHSpQUZdJGtiQOX2cagD7DJpW7wGcJNJT/jeCQNlhwaCqxpWVB63d2NgtV2&#10;U57taXW8uW3WDrLaXc7XVKlet11MQHhq/b/47V7rMP9r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ebDBAAAA3AAAAA8AAAAAAAAAAAAAAAAAmAIAAGRycy9kb3du&#10;cmV2LnhtbFBLBQYAAAAABAAEAPUAAACGAwAAAAA=&#10;" fillcolor="#f2f2f2">
            <v:stroke dashstyle="1 1" endcap="round"/>
            <v:textbox style="mso-next-textbox:#_x0000_s1278">
              <w:txbxContent>
                <w:p w:rsidR="00A03220" w:rsidRPr="001E6E36" w:rsidRDefault="00A03220" w:rsidP="001E6E36">
                  <w:pPr>
                    <w:pStyle w:val="Corpodetexto2"/>
                    <w:widowControl w:val="0"/>
                    <w:spacing w:line="240" w:lineRule="auto"/>
                    <w:jc w:val="left"/>
                    <w:rPr>
                      <w:noProof/>
                      <w:color w:val="000000"/>
                      <w:spacing w:val="-1"/>
                    </w:rPr>
                  </w:pPr>
                  <w:r w:rsidRPr="001E6E36">
                    <w:t xml:space="preserve">[1957] – </w:t>
                  </w:r>
                  <w:r>
                    <w:t>ano</w:t>
                  </w:r>
                  <w:r w:rsidRPr="001E6E36">
                    <w:t xml:space="preserve"> cert</w:t>
                  </w:r>
                  <w:r>
                    <w:t>o</w:t>
                  </w:r>
                  <w:r w:rsidRPr="001E6E36">
                    <w:t xml:space="preserve"> não indicado no item;</w:t>
                  </w:r>
                </w:p>
              </w:txbxContent>
            </v:textbox>
          </v:shape>
        </w:pict>
      </w:r>
    </w:p>
    <w:p w:rsidR="00C0394B" w:rsidRPr="00A93A60" w:rsidRDefault="00C0394B" w:rsidP="00C0394B">
      <w:pPr>
        <w:pStyle w:val="Corpodetexto"/>
        <w:rPr>
          <w:sz w:val="20"/>
          <w:szCs w:val="20"/>
        </w:rPr>
      </w:pPr>
      <w:r w:rsidRPr="00A93A60">
        <w:rPr>
          <w:sz w:val="20"/>
          <w:szCs w:val="20"/>
        </w:rPr>
        <w:tab/>
      </w:r>
    </w:p>
    <w:p w:rsidR="00C0394B" w:rsidRDefault="00DF2297" w:rsidP="00C0394B">
      <w:pPr>
        <w:pStyle w:val="Corpodetexto"/>
        <w:rPr>
          <w:sz w:val="20"/>
          <w:szCs w:val="20"/>
        </w:rPr>
      </w:pPr>
      <w:r>
        <w:rPr>
          <w:noProof/>
          <w:sz w:val="20"/>
          <w:szCs w:val="20"/>
        </w:rPr>
        <w:pict>
          <v:shape id="_x0000_s1279" type="#_x0000_t202" style="position:absolute;left:0;text-align:left;margin-left:3.6pt;margin-top:13.95pt;width:451.3pt;height:25.7pt;z-index:-251306496;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hxMEA&#10;AADcAAAADwAAAGRycy9kb3ducmV2LnhtbERPS4vCMBC+L/gfwgjebOoirlSjiLCiN1dF8TY004c2&#10;k9pErf9+syDsbT6+50znranEgxpXWlYwiGIQxKnVJecKDvvv/hiE88gaK8uk4EUO5rPOxxQTbZ/8&#10;Q4+dz0UIYZeggsL7OpHSpQUZdJGtiQOX2cagD7DJpW7wGcJNJT/jeCQNlhwaCqxpWVB63d2NgtV2&#10;U57taXW8uW3WDrLaXc7XVKlet11MQHhq/b/47V7rMP9r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4cTBAAAA3AAAAA8AAAAAAAAAAAAAAAAAmAIAAGRycy9kb3du&#10;cmV2LnhtbFBLBQYAAAAABAAEAPUAAACGAwAAAAA=&#10;" fillcolor="#f2f2f2">
            <v:stroke dashstyle="1 1" endcap="round"/>
            <v:textbox style="mso-next-textbox:#_x0000_s1279">
              <w:txbxContent>
                <w:p w:rsidR="00A03220" w:rsidRPr="001E6E36" w:rsidRDefault="00A03220" w:rsidP="001E6E36">
                  <w:pPr>
                    <w:pStyle w:val="Corpodetexto2"/>
                    <w:widowControl w:val="0"/>
                    <w:spacing w:line="240" w:lineRule="auto"/>
                    <w:jc w:val="left"/>
                    <w:rPr>
                      <w:noProof/>
                      <w:color w:val="000000"/>
                      <w:spacing w:val="-1"/>
                    </w:rPr>
                  </w:pPr>
                  <w:r w:rsidRPr="001E6E36">
                    <w:t xml:space="preserve">[entre 1906 e 1912] – use intervalos </w:t>
                  </w:r>
                  <w:r>
                    <w:t>menores de</w:t>
                  </w:r>
                  <w:r w:rsidRPr="001E6E36">
                    <w:t xml:space="preserve"> 20 anos;</w:t>
                  </w:r>
                </w:p>
              </w:txbxContent>
            </v:textbox>
          </v:shape>
        </w:pict>
      </w:r>
      <w:r w:rsidR="00C0394B" w:rsidRPr="00A93A60">
        <w:rPr>
          <w:sz w:val="20"/>
          <w:szCs w:val="20"/>
        </w:rPr>
        <w:tab/>
      </w:r>
    </w:p>
    <w:p w:rsidR="001E6E36" w:rsidRDefault="001E6E36" w:rsidP="00C0394B">
      <w:pPr>
        <w:pStyle w:val="Corpodetexto"/>
        <w:rPr>
          <w:sz w:val="20"/>
          <w:szCs w:val="20"/>
        </w:rPr>
      </w:pPr>
    </w:p>
    <w:p w:rsidR="001E6E36" w:rsidRDefault="00DF2297" w:rsidP="00C0394B">
      <w:pPr>
        <w:pStyle w:val="Corpodetexto"/>
        <w:rPr>
          <w:sz w:val="20"/>
          <w:szCs w:val="20"/>
        </w:rPr>
      </w:pPr>
      <w:r>
        <w:rPr>
          <w:noProof/>
          <w:sz w:val="20"/>
          <w:szCs w:val="20"/>
        </w:rPr>
        <w:pict>
          <v:shape id="_x0000_s1280" type="#_x0000_t202" style="position:absolute;left:0;text-align:left;margin-left:3.6pt;margin-top:15.45pt;width:451.3pt;height:25.7pt;z-index:-251305472;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EX8EA&#10;AADcAAAADwAAAGRycy9kb3ducmV2LnhtbERPS4vCMBC+L/gfwgjebOqCrlSjiLCiN1dF8TY004c2&#10;k9pErf9+syDsbT6+50znranEgxpXWlYwiGIQxKnVJecKDvvv/hiE88gaK8uk4EUO5rPOxxQTbZ/8&#10;Q4+dz0UIYZeggsL7OpHSpQUZdJGtiQOX2cagD7DJpW7wGcJNJT/jeCQNlhwaCqxpWVB63d2NgtV2&#10;U57taXW8uW3WDrLaXc7XVKlet11MQHhq/b/47V7rMP9r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nRF/BAAAA3AAAAA8AAAAAAAAAAAAAAAAAmAIAAGRycy9kb3du&#10;cmV2LnhtbFBLBQYAAAAABAAEAPUAAACGAwAAAAA=&#10;" fillcolor="#f2f2f2">
            <v:stroke dashstyle="1 1" endcap="round"/>
            <v:textbox style="mso-next-textbox:#_x0000_s1280">
              <w:txbxContent>
                <w:p w:rsidR="00A03220" w:rsidRPr="001E6E36" w:rsidRDefault="00A03220" w:rsidP="001E6E36">
                  <w:pPr>
                    <w:pStyle w:val="Corpodetexto2"/>
                    <w:widowControl w:val="0"/>
                    <w:spacing w:line="240" w:lineRule="auto"/>
                    <w:jc w:val="left"/>
                    <w:rPr>
                      <w:noProof/>
                      <w:color w:val="000000"/>
                      <w:spacing w:val="-1"/>
                    </w:rPr>
                  </w:pPr>
                  <w:r w:rsidRPr="001E6E36">
                    <w:t>[</w:t>
                  </w:r>
                  <w:proofErr w:type="spellStart"/>
                  <w:proofErr w:type="gramStart"/>
                  <w:r w:rsidRPr="001E6E36">
                    <w:t>ca</w:t>
                  </w:r>
                  <w:proofErr w:type="spellEnd"/>
                  <w:proofErr w:type="gramEnd"/>
                  <w:r w:rsidRPr="001E6E36">
                    <w:t xml:space="preserve">. 1970] (cerca de) – </w:t>
                  </w:r>
                  <w:r>
                    <w:t>ano</w:t>
                  </w:r>
                  <w:r w:rsidRPr="001E6E36">
                    <w:t xml:space="preserve"> aproximad</w:t>
                  </w:r>
                  <w:r>
                    <w:t>o</w:t>
                  </w:r>
                  <w:r w:rsidRPr="001E6E36">
                    <w:t>;</w:t>
                  </w:r>
                </w:p>
              </w:txbxContent>
            </v:textbox>
          </v:shape>
        </w:pict>
      </w:r>
    </w:p>
    <w:p w:rsidR="001E6E36" w:rsidRDefault="001E6E36" w:rsidP="00C0394B">
      <w:pPr>
        <w:pStyle w:val="Corpodetexto"/>
        <w:rPr>
          <w:sz w:val="20"/>
          <w:szCs w:val="20"/>
        </w:rPr>
      </w:pPr>
    </w:p>
    <w:p w:rsidR="001E6E36" w:rsidRDefault="00DF2297" w:rsidP="00C0394B">
      <w:pPr>
        <w:pStyle w:val="Corpodetexto"/>
        <w:rPr>
          <w:sz w:val="20"/>
          <w:szCs w:val="20"/>
        </w:rPr>
      </w:pPr>
      <w:r>
        <w:rPr>
          <w:noProof/>
          <w:sz w:val="20"/>
          <w:szCs w:val="20"/>
        </w:rPr>
        <w:pict>
          <v:shape id="_x0000_s1281" type="#_x0000_t202" style="position:absolute;left:0;text-align:left;margin-left:2.85pt;margin-top:16.2pt;width:451.3pt;height:25.7pt;z-index:-251304448;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aKMMA&#10;AADcAAAADwAAAGRycy9kb3ducmV2LnhtbERPS2vCQBC+F/wPywje6sYeYkmzEREq7U2ttHgbdieP&#10;mp1Ns1sT/70rFHqbj+85+Wq0rbhQ7xvHChbzBASxdqbhSsHx4/XxGYQPyAZbx6TgSh5WxeQhx8y4&#10;gfd0OYRKxBD2GSqoQ+gyKb2uyaKfu444cqXrLYYI+0qaHocYblv5lCSptNhwbKixo01N+nz4tQq2&#10;u/fm5L62nz9+V46LsvPfp7NWajYd1y8gAo3hX/znfjNx/jKF+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aKMMAAADcAAAADwAAAAAAAAAAAAAAAACYAgAAZHJzL2Rv&#10;d25yZXYueG1sUEsFBgAAAAAEAAQA9QAAAIgDAAAAAA==&#10;" fillcolor="#f2f2f2">
            <v:stroke dashstyle="1 1" endcap="round"/>
            <v:textbox style="mso-next-textbox:#_x0000_s1281">
              <w:txbxContent>
                <w:p w:rsidR="00A03220" w:rsidRPr="001E6E36" w:rsidRDefault="00A03220" w:rsidP="001E6E36">
                  <w:pPr>
                    <w:pStyle w:val="Corpodetexto2"/>
                    <w:widowControl w:val="0"/>
                    <w:spacing w:line="240" w:lineRule="auto"/>
                    <w:jc w:val="left"/>
                    <w:rPr>
                      <w:noProof/>
                      <w:color w:val="000000"/>
                      <w:spacing w:val="-1"/>
                    </w:rPr>
                  </w:pPr>
                  <w:r w:rsidRPr="001E6E36">
                    <w:t>[194-] – década certa;</w:t>
                  </w:r>
                </w:p>
              </w:txbxContent>
            </v:textbox>
          </v:shape>
        </w:pict>
      </w:r>
    </w:p>
    <w:p w:rsidR="001E6E36" w:rsidRDefault="001E6E36" w:rsidP="00C0394B">
      <w:pPr>
        <w:pStyle w:val="Corpodetexto"/>
        <w:rPr>
          <w:sz w:val="20"/>
          <w:szCs w:val="20"/>
        </w:rPr>
      </w:pPr>
    </w:p>
    <w:p w:rsidR="001E6E36" w:rsidRDefault="001E6E36" w:rsidP="00C0394B">
      <w:pPr>
        <w:pStyle w:val="Corpodetexto"/>
        <w:rPr>
          <w:sz w:val="20"/>
          <w:szCs w:val="20"/>
        </w:rPr>
      </w:pPr>
    </w:p>
    <w:p w:rsidR="001E6E36" w:rsidRDefault="00DF2297" w:rsidP="00C0394B">
      <w:pPr>
        <w:pStyle w:val="Corpodetexto"/>
        <w:rPr>
          <w:sz w:val="20"/>
          <w:szCs w:val="20"/>
        </w:rPr>
      </w:pPr>
      <w:r>
        <w:rPr>
          <w:noProof/>
          <w:sz w:val="20"/>
          <w:szCs w:val="20"/>
        </w:rPr>
        <w:pict>
          <v:shape id="_x0000_s1282" type="#_x0000_t202" style="position:absolute;left:0;text-align:left;margin-left:2.55pt;margin-top:.5pt;width:451.25pt;height:25.7pt;z-index:-251303424;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s8EA&#10;AADcAAAADwAAAGRycy9kb3ducmV2LnhtbERPS4vCMBC+C/6HMMLe1lQP61KbigiK3lxXFG9DM31o&#10;M6lN1O6/N8KCt/n4npPMOlOLO7WusqxgNIxAEGdWV1wo2P8uP79BOI+ssbZMCv7IwSzt9xKMtX3w&#10;D913vhAhhF2MCkrvm1hKl5Vk0A1tQxy43LYGfYBtIXWLjxBuajmOoi9psOLQUGJDi5Kyy+5mFKy2&#10;m+pkj6vD1W3zbpQ37ny6ZEp9DLr5FISnzr/F/+61DvMnE3g9Ey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5f7PBAAAA3AAAAA8AAAAAAAAAAAAAAAAAmAIAAGRycy9kb3du&#10;cmV2LnhtbFBLBQYAAAAABAAEAPUAAACGAwAAAAA=&#10;" fillcolor="#f2f2f2">
            <v:stroke dashstyle="1 1" endcap="round"/>
            <v:textbox style="mso-next-textbox:#_x0000_s1282">
              <w:txbxContent>
                <w:p w:rsidR="00A03220" w:rsidRPr="001E6E36" w:rsidRDefault="00A03220" w:rsidP="001E6E36">
                  <w:pPr>
                    <w:pStyle w:val="Corpodetexto2"/>
                    <w:widowControl w:val="0"/>
                    <w:spacing w:line="240" w:lineRule="auto"/>
                    <w:jc w:val="left"/>
                    <w:rPr>
                      <w:noProof/>
                      <w:color w:val="000000"/>
                      <w:spacing w:val="-1"/>
                    </w:rPr>
                  </w:pPr>
                  <w:r w:rsidRPr="001E6E36">
                    <w:t>[196?] – década provável;</w:t>
                  </w:r>
                </w:p>
              </w:txbxContent>
            </v:textbox>
          </v:shape>
        </w:pict>
      </w:r>
    </w:p>
    <w:p w:rsidR="001E6E36" w:rsidRDefault="001E6E36" w:rsidP="00C0394B">
      <w:pPr>
        <w:pStyle w:val="Corpodetexto"/>
        <w:rPr>
          <w:sz w:val="20"/>
          <w:szCs w:val="20"/>
        </w:rPr>
      </w:pPr>
    </w:p>
    <w:p w:rsidR="001E6E36" w:rsidRDefault="00DF2297" w:rsidP="00C0394B">
      <w:pPr>
        <w:pStyle w:val="Corpodetexto"/>
        <w:rPr>
          <w:sz w:val="20"/>
          <w:szCs w:val="20"/>
        </w:rPr>
      </w:pPr>
      <w:r>
        <w:rPr>
          <w:noProof/>
          <w:sz w:val="20"/>
          <w:szCs w:val="20"/>
        </w:rPr>
        <w:pict>
          <v:shape id="_x0000_s1283" type="#_x0000_t202" style="position:absolute;left:0;text-align:left;margin-left:2.55pt;margin-top:2pt;width:451.25pt;height:25.7pt;z-index:-251302400;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rwcQA&#10;AADcAAAADwAAAGRycy9kb3ducmV2LnhtbESPT2sCQQzF7wW/wxDBW521B1tWRxFBqTdrRfEWdrJ/&#10;dCez7oy6/fbNQfCW8F7e+2U671yt7tSGyrOB0TABRZx5W3FhYP+7ev8CFSKyxdozGfijAPNZ722K&#10;qfUP/qH7LhZKQjikaKCMsUm1DllJDsPQN8Si5b51GGVtC21bfEi4q/VHkoy1w4qlocSGliVll93N&#10;GVhvN9XJH9eHa9jm3Shvwvl0yYwZ9LvFBFSkLr7Mz+tvK/ifQivPyAR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68HEAAAA3AAAAA8AAAAAAAAAAAAAAAAAmAIAAGRycy9k&#10;b3ducmV2LnhtbFBLBQYAAAAABAAEAPUAAACJAwAAAAA=&#10;" fillcolor="#f2f2f2">
            <v:stroke dashstyle="1 1" endcap="round"/>
            <v:textbox style="mso-next-textbox:#_x0000_s1283">
              <w:txbxContent>
                <w:p w:rsidR="00A03220" w:rsidRPr="001E6E36" w:rsidRDefault="00A03220" w:rsidP="001E6E36">
                  <w:pPr>
                    <w:pStyle w:val="Corpodetexto2"/>
                    <w:widowControl w:val="0"/>
                    <w:spacing w:line="240" w:lineRule="auto"/>
                    <w:jc w:val="left"/>
                    <w:rPr>
                      <w:noProof/>
                      <w:color w:val="000000"/>
                      <w:spacing w:val="-1"/>
                    </w:rPr>
                  </w:pPr>
                  <w:r w:rsidRPr="001E6E36">
                    <w:t>[18-] – século certo;</w:t>
                  </w:r>
                </w:p>
              </w:txbxContent>
            </v:textbox>
          </v:shape>
        </w:pict>
      </w:r>
    </w:p>
    <w:p w:rsidR="001E6E36" w:rsidRDefault="001E6E36" w:rsidP="00C0394B">
      <w:pPr>
        <w:pStyle w:val="Corpodetexto"/>
        <w:rPr>
          <w:sz w:val="20"/>
          <w:szCs w:val="20"/>
        </w:rPr>
      </w:pPr>
    </w:p>
    <w:p w:rsidR="001E6E36" w:rsidRDefault="00DF2297" w:rsidP="00C0394B">
      <w:pPr>
        <w:pStyle w:val="Corpodetexto"/>
        <w:rPr>
          <w:sz w:val="20"/>
          <w:szCs w:val="20"/>
        </w:rPr>
      </w:pPr>
      <w:r>
        <w:rPr>
          <w:noProof/>
          <w:sz w:val="20"/>
          <w:szCs w:val="20"/>
        </w:rPr>
        <w:pict>
          <v:shape id="_x0000_s1275" type="#_x0000_t202" style="position:absolute;left:0;text-align:left;margin-left:2.55pt;margin-top:3.5pt;width:451.25pt;height:25.7pt;z-index:-251310592;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nx8QA&#10;AADcAAAADwAAAGRycy9kb3ducmV2LnhtbESPT2sCQQzF7wW/wxDBW521B1tWRxFBqTdrRfEWdrJ/&#10;dCez7oy6/fbNQfCW8F7e+2U671yt7tSGyrOB0TABRZx5W3FhYP+7ev8CFSKyxdozGfijAPNZ722K&#10;qfUP/qH7LhZKQjikaKCMsUm1DllJDsPQN8Si5b51GGVtC21bfEi4q/VHkoy1w4qlocSGliVll93N&#10;GVhvN9XJH9eHa9jm3Shvwvl0yYwZ9LvFBFSkLr7Mz+tvK/ifgi/PyAR6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58fEAAAA3AAAAA8AAAAAAAAAAAAAAAAAmAIAAGRycy9k&#10;b3ducmV2LnhtbFBLBQYAAAAABAAEAPUAAACJAwAAAAA=&#10;" fillcolor="#f2f2f2">
            <v:stroke dashstyle="1 1" endcap="round"/>
            <v:textbox style="mso-next-textbox:#_x0000_s1275">
              <w:txbxContent>
                <w:p w:rsidR="00A03220" w:rsidRPr="0039705B" w:rsidRDefault="00A03220" w:rsidP="00FB037C">
                  <w:pPr>
                    <w:pStyle w:val="Corpodetexto2"/>
                    <w:widowControl w:val="0"/>
                    <w:spacing w:line="240" w:lineRule="auto"/>
                    <w:jc w:val="left"/>
                    <w:rPr>
                      <w:noProof/>
                      <w:color w:val="000000"/>
                      <w:spacing w:val="-1"/>
                    </w:rPr>
                  </w:pPr>
                  <w:r w:rsidRPr="0039705B">
                    <w:t>[18-?] – século provável.</w:t>
                  </w:r>
                </w:p>
              </w:txbxContent>
            </v:textbox>
          </v:shape>
        </w:pict>
      </w:r>
    </w:p>
    <w:p w:rsidR="001E6E36" w:rsidRDefault="001E6E36" w:rsidP="00C0394B">
      <w:pPr>
        <w:pStyle w:val="Corpodetexto"/>
        <w:rPr>
          <w:sz w:val="20"/>
          <w:szCs w:val="20"/>
        </w:rPr>
      </w:pPr>
    </w:p>
    <w:p w:rsidR="001E6E36" w:rsidRDefault="00DF2297" w:rsidP="00C0394B">
      <w:pPr>
        <w:pStyle w:val="Corpodetexto"/>
        <w:rPr>
          <w:sz w:val="20"/>
          <w:szCs w:val="20"/>
        </w:rPr>
      </w:pPr>
      <w:r>
        <w:rPr>
          <w:noProof/>
          <w:sz w:val="20"/>
          <w:szCs w:val="20"/>
        </w:rPr>
        <w:pict>
          <v:shape id="_x0000_s1276" type="#_x0000_t202" style="position:absolute;left:0;text-align:left;margin-left:2.55pt;margin-top:5pt;width:451.25pt;height:37.7pt;z-index:-251309568;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CXMEA&#10;AADcAAAADwAAAGRycy9kb3ducmV2LnhtbERPS4vCMBC+C/6HMMLebNo9uFKNIoKiN9cVxdvQTB/a&#10;TLpN1O6/N8KCt/n4njOdd6YWd2pdZVlBEsUgiDOrKy4UHH5WwzEI55E11pZJwR85mM/6vSmm2j74&#10;m+57X4gQwi5FBaX3TSqly0oy6CLbEAcut61BH2BbSN3iI4SbWn7G8UgarDg0lNjQsqTsur8ZBevd&#10;tjrb0/r463Z5l+SNu5yvmVIfg24xAeGp82/xv3ujw/yvBF7Ph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QlzBAAAA3AAAAA8AAAAAAAAAAAAAAAAAmAIAAGRycy9kb3du&#10;cmV2LnhtbFBLBQYAAAAABAAEAPUAAACGAwAAAAA=&#10;" fillcolor="#f2f2f2">
            <v:stroke dashstyle="1 1" endcap="round"/>
            <v:textbox style="mso-next-textbox:#_x0000_s1276">
              <w:txbxContent>
                <w:p w:rsidR="00A03220" w:rsidRPr="0039705B" w:rsidRDefault="00A03220" w:rsidP="00FB037C">
                  <w:pPr>
                    <w:pStyle w:val="Corpodetexto2"/>
                    <w:widowControl w:val="0"/>
                    <w:spacing w:line="240" w:lineRule="auto"/>
                    <w:jc w:val="left"/>
                    <w:rPr>
                      <w:noProof/>
                      <w:color w:val="000000"/>
                      <w:spacing w:val="-1"/>
                    </w:rPr>
                  </w:pPr>
                  <w:r w:rsidRPr="0039705B">
                    <w:t xml:space="preserve">FLORENZANO, Everton. </w:t>
                  </w:r>
                  <w:r w:rsidRPr="0039705B">
                    <w:rPr>
                      <w:b/>
                    </w:rPr>
                    <w:t>Dicionário de ideias semelhantes</w:t>
                  </w:r>
                  <w:r w:rsidRPr="0039705B">
                    <w:t xml:space="preserve">. Rio de Janeiro: </w:t>
                  </w:r>
                  <w:proofErr w:type="spellStart"/>
                  <w:r w:rsidRPr="0039705B">
                    <w:t>Ediouro</w:t>
                  </w:r>
                  <w:proofErr w:type="spellEnd"/>
                  <w:r w:rsidRPr="0039705B">
                    <w:t>, [1993]. 383 p.</w:t>
                  </w:r>
                </w:p>
              </w:txbxContent>
            </v:textbox>
          </v:shape>
        </w:pict>
      </w:r>
    </w:p>
    <w:p w:rsidR="001E6E36" w:rsidRDefault="001E6E36" w:rsidP="00C0394B">
      <w:pPr>
        <w:pStyle w:val="Corpodetexto"/>
        <w:rPr>
          <w:sz w:val="20"/>
          <w:szCs w:val="20"/>
        </w:rPr>
      </w:pPr>
    </w:p>
    <w:p w:rsidR="001E6E36" w:rsidRDefault="001E6E36" w:rsidP="00C0394B">
      <w:pPr>
        <w:pStyle w:val="Corpodetexto"/>
        <w:rPr>
          <w:sz w:val="20"/>
          <w:szCs w:val="20"/>
        </w:rPr>
      </w:pPr>
    </w:p>
    <w:p w:rsidR="001E6E36" w:rsidRDefault="001E6E36" w:rsidP="00C0394B">
      <w:pPr>
        <w:pStyle w:val="Corpodetexto"/>
        <w:rPr>
          <w:sz w:val="20"/>
          <w:szCs w:val="20"/>
        </w:rPr>
      </w:pPr>
    </w:p>
    <w:p w:rsidR="005C6C66" w:rsidRPr="006C0E12" w:rsidRDefault="00FA3B46" w:rsidP="005C6C66">
      <w:pPr>
        <w:pStyle w:val="Ttulo3"/>
      </w:pPr>
      <w:bookmarkStart w:id="376" w:name="_Toc418675354"/>
      <w:bookmarkStart w:id="377" w:name="_Toc443896727"/>
      <w:r w:rsidRPr="006C0E12">
        <w:t>7.6.</w:t>
      </w:r>
      <w:r w:rsidR="006C0E12" w:rsidRPr="006C0E12">
        <w:t>4 Data de vários volumes de um documento</w:t>
      </w:r>
      <w:r w:rsidRPr="006C0E12">
        <w:t xml:space="preserve"> </w:t>
      </w:r>
    </w:p>
    <w:p w:rsidR="005C6C66" w:rsidRPr="005C6C66" w:rsidRDefault="005C6C66" w:rsidP="005C6C66"/>
    <w:p w:rsidR="004D1DE9" w:rsidRDefault="004D1DE9" w:rsidP="00084A43">
      <w:pPr>
        <w:ind w:firstLine="709"/>
      </w:pPr>
      <w:r>
        <w:t>Nas referências de vários volumes de um documento, produzidos em um período, deve</w:t>
      </w:r>
      <w:r w:rsidR="006C2862">
        <w:t>m</w:t>
      </w:r>
      <w:r>
        <w:t xml:space="preserve"> ser indicados os anos </w:t>
      </w:r>
      <w:r w:rsidR="009742A4">
        <w:t>(</w:t>
      </w:r>
      <w:r>
        <w:t>o mais antigo e o mais recente da publicação), separados por hífen.</w:t>
      </w:r>
    </w:p>
    <w:p w:rsidR="004D1DE9" w:rsidRPr="004D1DE9" w:rsidRDefault="004D1DE9" w:rsidP="004D1DE9">
      <w:r>
        <w:t>EXEMPLO</w:t>
      </w:r>
    </w:p>
    <w:p w:rsidR="00FA3B46" w:rsidRPr="004D1DE9" w:rsidRDefault="00DF2297" w:rsidP="00F90987">
      <w:pPr>
        <w:pStyle w:val="Ttulo3"/>
        <w:rPr>
          <w:i w:val="0"/>
        </w:rPr>
      </w:pPr>
      <w:r>
        <w:rPr>
          <w:i w:val="0"/>
          <w:noProof/>
        </w:rPr>
        <w:pict>
          <v:shape id="_x0000_s1520" type="#_x0000_t202" style="position:absolute;left:0;text-align:left;margin-left:-3.25pt;margin-top:3.95pt;width:453.4pt;height:48.6pt;z-index:-25156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lMEA&#10;AADcAAAADwAAAGRycy9kb3ducmV2LnhtbERPS4vCMBC+C/6HMMLe1lQPu1KbigiK3tQVxdvQTB/a&#10;TGoTtf77zcKCt/n4npPMOlOLB7WusqxgNIxAEGdWV1woOPwsPycgnEfWWFsmBS9yMEv7vQRjbZ+8&#10;o8feFyKEsItRQel9E0vpspIMuqFtiAOX29agD7AtpG7xGcJNLcdR9CUNVhwaSmxoUVJ23d+NgtV2&#10;U53taXW8uW3ejfLGXc7XTKmPQTefgvDU+bf4373WYf7kG/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D5TBAAAA3AAAAA8AAAAAAAAAAAAAAAAAmAIAAGRycy9kb3du&#10;cmV2LnhtbFBLBQYAAAAABAAEAPUAAACGAwAAAAA=&#10;" fillcolor="#f2f2f2">
            <v:stroke dashstyle="1 1" endcap="round"/>
            <v:textbox style="mso-next-textbox:#_x0000_s1520">
              <w:txbxContent>
                <w:p w:rsidR="00A03220" w:rsidRPr="009742A4" w:rsidRDefault="00A03220" w:rsidP="004D1DE9">
                  <w:pPr>
                    <w:pStyle w:val="Ttulo3"/>
                  </w:pPr>
                  <w:r w:rsidRPr="009742A4">
                    <w:rPr>
                      <w:i w:val="0"/>
                    </w:rPr>
                    <w:t xml:space="preserve">RUCH, Gastão. </w:t>
                  </w:r>
                  <w:r w:rsidRPr="009742A4">
                    <w:rPr>
                      <w:b/>
                      <w:i w:val="0"/>
                    </w:rPr>
                    <w:t>História geral da civilização</w:t>
                  </w:r>
                  <w:r>
                    <w:rPr>
                      <w:i w:val="0"/>
                    </w:rPr>
                    <w:t xml:space="preserve">: da antiguidade ao xx século. Rio de Janeiro: F. </w:t>
                  </w:r>
                  <w:proofErr w:type="spellStart"/>
                  <w:r>
                    <w:rPr>
                      <w:i w:val="0"/>
                    </w:rPr>
                    <w:t>Briguiet</w:t>
                  </w:r>
                  <w:proofErr w:type="spellEnd"/>
                  <w:r>
                    <w:rPr>
                      <w:i w:val="0"/>
                    </w:rPr>
                    <w:t xml:space="preserve">, 1926-1940. </w:t>
                  </w:r>
                  <w:proofErr w:type="gramStart"/>
                  <w:r>
                    <w:rPr>
                      <w:i w:val="0"/>
                    </w:rPr>
                    <w:t>4</w:t>
                  </w:r>
                  <w:proofErr w:type="gramEnd"/>
                  <w:r>
                    <w:rPr>
                      <w:i w:val="0"/>
                    </w:rPr>
                    <w:t xml:space="preserve"> v.</w:t>
                  </w:r>
                </w:p>
                <w:p w:rsidR="00A03220" w:rsidRDefault="00A03220" w:rsidP="004D1DE9"/>
              </w:txbxContent>
            </v:textbox>
          </v:shape>
        </w:pict>
      </w:r>
    </w:p>
    <w:p w:rsidR="00FA3B46" w:rsidRDefault="00FA3B46" w:rsidP="00F90987">
      <w:pPr>
        <w:pStyle w:val="Ttulo3"/>
      </w:pPr>
    </w:p>
    <w:p w:rsidR="00FA3B46" w:rsidRDefault="00FA3B46" w:rsidP="00F90987">
      <w:pPr>
        <w:pStyle w:val="Ttulo3"/>
      </w:pPr>
    </w:p>
    <w:p w:rsidR="006C2862" w:rsidRPr="006C0E12" w:rsidRDefault="006C2862" w:rsidP="006C2862">
      <w:pPr>
        <w:pStyle w:val="Ttulo3"/>
      </w:pPr>
      <w:r w:rsidRPr="006C0E12">
        <w:lastRenderedPageBreak/>
        <w:t>7.6.</w:t>
      </w:r>
      <w:r w:rsidR="006C0E12" w:rsidRPr="006C0E12">
        <w:t>5</w:t>
      </w:r>
      <w:r w:rsidRPr="006C0E12">
        <w:t xml:space="preserve"> </w:t>
      </w:r>
      <w:r w:rsidR="006C0E12" w:rsidRPr="006C0E12">
        <w:t>Data de publicação de periódicos em curso</w:t>
      </w:r>
    </w:p>
    <w:p w:rsidR="006C2862" w:rsidRPr="006C2862" w:rsidRDefault="006C2862" w:rsidP="006C2862"/>
    <w:p w:rsidR="009742A4" w:rsidRDefault="009742A4" w:rsidP="004D1DE9">
      <w:r>
        <w:tab/>
        <w:t xml:space="preserve">Em listas e catálogos, para as coleções de periódicos em curso de publicação, deve ser indicado apenas o ano </w:t>
      </w:r>
      <w:r w:rsidR="003451D3">
        <w:t>inicial,</w:t>
      </w:r>
      <w:r>
        <w:t xml:space="preserve"> seguido de hífen e um espaço</w:t>
      </w:r>
      <w:r w:rsidR="00973290">
        <w:t>.</w:t>
      </w:r>
    </w:p>
    <w:p w:rsidR="006C2862" w:rsidRDefault="006C2862" w:rsidP="004D1DE9"/>
    <w:p w:rsidR="004D1DE9" w:rsidRDefault="009742A4" w:rsidP="004D1DE9">
      <w:r>
        <w:t>EXEMPLO</w:t>
      </w:r>
    </w:p>
    <w:p w:rsidR="004D1DE9" w:rsidRDefault="00DF2297" w:rsidP="004D1DE9">
      <w:r>
        <w:rPr>
          <w:noProof/>
        </w:rPr>
        <w:pict>
          <v:shape id="_x0000_s1521" type="#_x0000_t202" style="position:absolute;left:0;text-align:left;margin-left:-.65pt;margin-top:3.95pt;width:453.4pt;height:30.05pt;z-index:-251564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lMEA&#10;AADcAAAADwAAAGRycy9kb3ducmV2LnhtbERPS4vCMBC+C/6HMMLe1lQPu1KbigiK3tQVxdvQTB/a&#10;TGoTtf77zcKCt/n4npPMOlOLB7WusqxgNIxAEGdWV1woOPwsPycgnEfWWFsmBS9yMEv7vQRjbZ+8&#10;o8feFyKEsItRQel9E0vpspIMuqFtiAOX29agD7AtpG7xGcJNLcdR9CUNVhwaSmxoUVJ23d+NgtV2&#10;U53taXW8uW3ejfLGXc7XTKmPQTefgvDU+bf4373WYf7kG/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D5TBAAAA3AAAAA8AAAAAAAAAAAAAAAAAmAIAAGRycy9kb3du&#10;cmV2LnhtbFBLBQYAAAAABAAEAPUAAACGAwAAAAA=&#10;" fillcolor="#f2f2f2">
            <v:stroke dashstyle="1 1" endcap="round"/>
            <v:textbox style="mso-next-textbox:#_x0000_s1521">
              <w:txbxContent>
                <w:p w:rsidR="00A03220" w:rsidRPr="009742A4" w:rsidRDefault="00A03220" w:rsidP="009742A4">
                  <w:pPr>
                    <w:pStyle w:val="Ttulo3"/>
                  </w:pPr>
                  <w:r>
                    <w:rPr>
                      <w:i w:val="0"/>
                    </w:rPr>
                    <w:t>GLOBO RURAL. São Paulo: Rio Gráfica, 1985</w:t>
                  </w:r>
                  <w:proofErr w:type="gramStart"/>
                  <w:r>
                    <w:rPr>
                      <w:i w:val="0"/>
                    </w:rPr>
                    <w:t>- .</w:t>
                  </w:r>
                  <w:proofErr w:type="gramEnd"/>
                  <w:r>
                    <w:rPr>
                      <w:i w:val="0"/>
                    </w:rPr>
                    <w:t xml:space="preserve"> Mensal.</w:t>
                  </w:r>
                </w:p>
                <w:p w:rsidR="00A03220" w:rsidRDefault="00A03220" w:rsidP="009742A4"/>
              </w:txbxContent>
            </v:textbox>
          </v:shape>
        </w:pict>
      </w:r>
    </w:p>
    <w:p w:rsidR="004D1DE9" w:rsidRDefault="004D1DE9" w:rsidP="004D1DE9"/>
    <w:p w:rsidR="006C0E12" w:rsidRDefault="006C0E12" w:rsidP="006C0E12">
      <w:pPr>
        <w:pStyle w:val="Ttulo3"/>
      </w:pPr>
    </w:p>
    <w:p w:rsidR="006C0E12" w:rsidRPr="006C0E12" w:rsidRDefault="006C0E12" w:rsidP="006C0E12">
      <w:pPr>
        <w:pStyle w:val="Ttulo3"/>
      </w:pPr>
      <w:r w:rsidRPr="006C0E12">
        <w:t>7.6.6 Data de publicação encerrada</w:t>
      </w:r>
    </w:p>
    <w:p w:rsidR="006C0E12" w:rsidRPr="006C0E12" w:rsidRDefault="006C0E12" w:rsidP="006C0E12"/>
    <w:p w:rsidR="009742A4" w:rsidRDefault="009742A4" w:rsidP="006C0E12">
      <w:pPr>
        <w:ind w:firstLine="709"/>
      </w:pPr>
      <w:r>
        <w:t>Em caso de publicação encerrada, devem ser indicados os anos inicial e final do período de edição.</w:t>
      </w:r>
    </w:p>
    <w:p w:rsidR="009742A4" w:rsidRDefault="009742A4" w:rsidP="004D1DE9"/>
    <w:p w:rsidR="009742A4" w:rsidRPr="004D1DE9" w:rsidRDefault="009742A4" w:rsidP="004D1DE9">
      <w:r>
        <w:t>EXEMPLO</w:t>
      </w:r>
    </w:p>
    <w:p w:rsidR="009742A4" w:rsidRDefault="00DF2297" w:rsidP="00F90987">
      <w:pPr>
        <w:pStyle w:val="Ttulo3"/>
      </w:pPr>
      <w:r>
        <w:rPr>
          <w:noProof/>
        </w:rPr>
        <w:pict>
          <v:shape id="_x0000_s1522" type="#_x0000_t202" style="position:absolute;left:0;text-align:left;margin-left:-.65pt;margin-top:3.05pt;width:453.4pt;height:43.8pt;z-index:-251563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lMEA&#10;AADcAAAADwAAAGRycy9kb3ducmV2LnhtbERPS4vCMBC+C/6HMMLe1lQPu1KbigiK3tQVxdvQTB/a&#10;TGoTtf77zcKCt/n4npPMOlOLB7WusqxgNIxAEGdWV1woOPwsPycgnEfWWFsmBS9yMEv7vQRjbZ+8&#10;o8feFyKEsItRQel9E0vpspIMuqFtiAOX29agD7AtpG7xGcJNLcdR9CUNVhwaSmxoUVJ23d+NgtV2&#10;U53taXW8uW3ejfLGXc7XTKmPQTefgvDU+bf4373WYf7kG/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D5TBAAAA3AAAAA8AAAAAAAAAAAAAAAAAmAIAAGRycy9kb3du&#10;cmV2LnhtbFBLBQYAAAAABAAEAPUAAACGAwAAAAA=&#10;" fillcolor="#f2f2f2">
            <v:stroke dashstyle="1 1" endcap="round"/>
            <v:textbox style="mso-next-textbox:#_x0000_s1522">
              <w:txbxContent>
                <w:p w:rsidR="00A03220" w:rsidRPr="009742A4" w:rsidRDefault="00A03220" w:rsidP="009742A4">
                  <w:pPr>
                    <w:pStyle w:val="Ttulo3"/>
                  </w:pPr>
                  <w:r>
                    <w:rPr>
                      <w:i w:val="0"/>
                    </w:rPr>
                    <w:t>DESENVOLVIMENTO &amp; CONJUNTURA. Rio de Janeiro: Confederação Nacional da Indústria, 1957-1968. Mensal.</w:t>
                  </w:r>
                </w:p>
                <w:p w:rsidR="00A03220" w:rsidRDefault="00A03220" w:rsidP="009742A4"/>
              </w:txbxContent>
            </v:textbox>
          </v:shape>
        </w:pict>
      </w:r>
    </w:p>
    <w:p w:rsidR="009742A4" w:rsidRDefault="009742A4" w:rsidP="00F90987">
      <w:pPr>
        <w:pStyle w:val="Ttulo3"/>
      </w:pPr>
    </w:p>
    <w:p w:rsidR="009742A4" w:rsidRDefault="009742A4" w:rsidP="00F90987">
      <w:pPr>
        <w:pStyle w:val="Ttulo3"/>
      </w:pPr>
    </w:p>
    <w:p w:rsidR="006C0E12" w:rsidRDefault="006C0E12" w:rsidP="00F90987">
      <w:pPr>
        <w:pStyle w:val="Ttulo3"/>
      </w:pPr>
    </w:p>
    <w:p w:rsidR="00AF6264" w:rsidRPr="00A93A60" w:rsidRDefault="005A329A" w:rsidP="00F90987">
      <w:pPr>
        <w:pStyle w:val="Ttulo3"/>
      </w:pPr>
      <w:r>
        <w:t>7</w:t>
      </w:r>
      <w:r w:rsidR="00AF6264" w:rsidRPr="00A93A60">
        <w:t>.</w:t>
      </w:r>
      <w:r w:rsidR="00574104">
        <w:t>6</w:t>
      </w:r>
      <w:r w:rsidR="00A93A60" w:rsidRPr="00A93A60">
        <w:t>.</w:t>
      </w:r>
      <w:r w:rsidR="006C0E12">
        <w:t>7</w:t>
      </w:r>
      <w:r w:rsidR="00762996">
        <w:t xml:space="preserve"> </w:t>
      </w:r>
      <w:bookmarkEnd w:id="376"/>
      <w:bookmarkEnd w:id="377"/>
      <w:r w:rsidR="00A43C56">
        <w:t>Mês</w:t>
      </w:r>
    </w:p>
    <w:p w:rsidR="00AF6264" w:rsidRDefault="00AF6264" w:rsidP="00561362">
      <w:pPr>
        <w:widowControl w:val="0"/>
        <w:tabs>
          <w:tab w:val="left" w:pos="360"/>
          <w:tab w:val="left" w:pos="1080"/>
        </w:tabs>
        <w:rPr>
          <w:rFonts w:cs="Times New Roman"/>
        </w:rPr>
      </w:pPr>
    </w:p>
    <w:p w:rsidR="00AF6264" w:rsidRPr="00A43C56" w:rsidRDefault="00AF6264" w:rsidP="00561362">
      <w:pPr>
        <w:pStyle w:val="Corpodetexto2"/>
        <w:widowControl w:val="0"/>
        <w:tabs>
          <w:tab w:val="left" w:pos="720"/>
          <w:tab w:val="left" w:pos="1080"/>
        </w:tabs>
      </w:pPr>
      <w:r>
        <w:tab/>
      </w:r>
      <w:r w:rsidR="00A43C56">
        <w:t xml:space="preserve">O mês (se houver) </w:t>
      </w:r>
      <w:r>
        <w:t>dev</w:t>
      </w:r>
      <w:r w:rsidR="00A43C56">
        <w:t>e anteceder o ano e</w:t>
      </w:r>
      <w:r>
        <w:t xml:space="preserve"> ser indicado de forma abreviada, no idioma original da publicação. </w:t>
      </w:r>
    </w:p>
    <w:p w:rsidR="0039705B" w:rsidRPr="00A43C56" w:rsidRDefault="0039705B" w:rsidP="00561362">
      <w:pPr>
        <w:pStyle w:val="Corpodetexto2"/>
        <w:widowControl w:val="0"/>
        <w:tabs>
          <w:tab w:val="left" w:pos="720"/>
          <w:tab w:val="left" w:pos="1080"/>
        </w:tabs>
      </w:pPr>
    </w:p>
    <w:p w:rsidR="00AF6264" w:rsidRDefault="00A93A60" w:rsidP="0039705B">
      <w:pPr>
        <w:pStyle w:val="Corpodetexto2"/>
        <w:widowControl w:val="0"/>
        <w:tabs>
          <w:tab w:val="left" w:pos="720"/>
          <w:tab w:val="left" w:pos="1080"/>
        </w:tabs>
        <w:spacing w:line="240" w:lineRule="auto"/>
      </w:pPr>
      <w:r>
        <w:t>EXEMPLO</w:t>
      </w:r>
    </w:p>
    <w:p w:rsidR="00B07793" w:rsidRDefault="00DF2297" w:rsidP="00561362">
      <w:pPr>
        <w:pStyle w:val="Corpodetexto2"/>
        <w:widowControl w:val="0"/>
        <w:tabs>
          <w:tab w:val="left" w:pos="720"/>
          <w:tab w:val="left" w:pos="1080"/>
        </w:tabs>
      </w:pPr>
      <w:r>
        <w:rPr>
          <w:noProof/>
        </w:rPr>
        <w:pict>
          <v:shape id="_x0000_s1516" type="#_x0000_t202" style="position:absolute;left:0;text-align:left;margin-left:.65pt;margin-top:9.55pt;width:452.1pt;height:67.6pt;z-index:-251568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PlMEA&#10;AADcAAAADwAAAGRycy9kb3ducmV2LnhtbERPS4vCMBC+C/6HMMLe1lQPu1KbigiK3tQVxdvQTB/a&#10;TGoTtf77zcKCt/n4npPMOlOLB7WusqxgNIxAEGdWV1woOPwsPycgnEfWWFsmBS9yMEv7vQRjbZ+8&#10;o8feFyKEsItRQel9E0vpspIMuqFtiAOX29agD7AtpG7xGcJNLcdR9CUNVhwaSmxoUVJ23d+NgtV2&#10;U53taXW8uW3ejfLGXc7XTKmPQTefgvDU+bf4373WYf7kG/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D5TBAAAA3AAAAA8AAAAAAAAAAAAAAAAAmAIAAGRycy9kb3du&#10;cmV2LnhtbFBLBQYAAAAABAAEAPUAAACGAwAAAAA=&#10;" fillcolor="#f2f2f2">
            <v:stroke dashstyle="1 1" endcap="round"/>
            <v:textbox style="mso-next-textbox:#_x0000_s1516">
              <w:txbxContent>
                <w:p w:rsidR="00A03220" w:rsidRPr="00A43C56" w:rsidRDefault="00A03220" w:rsidP="00A43C56">
                  <w:pPr>
                    <w:pStyle w:val="Ttulo3"/>
                    <w:rPr>
                      <w:i w:val="0"/>
                    </w:rPr>
                  </w:pPr>
                  <w:bookmarkStart w:id="378" w:name="_Toc46421340"/>
                  <w:bookmarkStart w:id="379" w:name="_Toc161676242"/>
                  <w:r w:rsidRPr="00A43C56">
                    <w:rPr>
                      <w:i w:val="0"/>
                    </w:rPr>
                    <w:t xml:space="preserve">BENNETTON, </w:t>
                  </w:r>
                  <w:proofErr w:type="spellStart"/>
                  <w:r w:rsidRPr="00A43C56">
                    <w:rPr>
                      <w:i w:val="0"/>
                    </w:rPr>
                    <w:t>M.J.</w:t>
                  </w:r>
                  <w:proofErr w:type="spellEnd"/>
                  <w:r w:rsidRPr="00A43C56">
                    <w:rPr>
                      <w:i w:val="0"/>
                    </w:rPr>
                    <w:t xml:space="preserve"> Terapia ocup</w:t>
                  </w:r>
                  <w:r>
                    <w:rPr>
                      <w:i w:val="0"/>
                    </w:rPr>
                    <w:t xml:space="preserve">acional e reabilitação psicossocial: uma relação possível. </w:t>
                  </w:r>
                  <w:r w:rsidRPr="00A43C56">
                    <w:rPr>
                      <w:b/>
                      <w:i w:val="0"/>
                    </w:rPr>
                    <w:t>Revista de Terapia Ocupacional da Universidade de São Paulo</w:t>
                  </w:r>
                  <w:r>
                    <w:rPr>
                      <w:i w:val="0"/>
                    </w:rPr>
                    <w:t>, São Paulo, v.4, n.3, p.11-16, mar. 1993.</w:t>
                  </w:r>
                  <w:bookmarkEnd w:id="378"/>
                  <w:bookmarkEnd w:id="379"/>
                </w:p>
                <w:p w:rsidR="00A03220" w:rsidRPr="00A43C56" w:rsidRDefault="00A03220" w:rsidP="00A43C56"/>
                <w:p w:rsidR="00A03220" w:rsidRPr="0039705B" w:rsidRDefault="00A03220" w:rsidP="00A43C56">
                  <w:pPr>
                    <w:pStyle w:val="Corpodetexto2"/>
                    <w:widowControl w:val="0"/>
                    <w:spacing w:line="240" w:lineRule="auto"/>
                    <w:jc w:val="left"/>
                    <w:rPr>
                      <w:noProof/>
                      <w:color w:val="000000"/>
                      <w:spacing w:val="-1"/>
                    </w:rPr>
                  </w:pPr>
                  <w:proofErr w:type="gramStart"/>
                  <w:r>
                    <w:t>e</w:t>
                  </w:r>
                  <w:proofErr w:type="gramEnd"/>
                  <w:r>
                    <w:t xml:space="preserve"> cinza, 1).</w:t>
                  </w:r>
                </w:p>
              </w:txbxContent>
            </v:textbox>
          </v:shape>
        </w:pict>
      </w:r>
    </w:p>
    <w:p w:rsidR="00A43C56" w:rsidRDefault="00A43C56" w:rsidP="00561362">
      <w:pPr>
        <w:pStyle w:val="Corpodetexto2"/>
        <w:widowControl w:val="0"/>
        <w:tabs>
          <w:tab w:val="left" w:pos="720"/>
          <w:tab w:val="left" w:pos="1080"/>
        </w:tabs>
      </w:pPr>
    </w:p>
    <w:p w:rsidR="00B07793" w:rsidRDefault="00B07793" w:rsidP="00561362">
      <w:pPr>
        <w:pStyle w:val="Corpodetexto2"/>
        <w:widowControl w:val="0"/>
        <w:tabs>
          <w:tab w:val="left" w:pos="720"/>
          <w:tab w:val="left" w:pos="1080"/>
        </w:tabs>
      </w:pPr>
    </w:p>
    <w:p w:rsidR="005C6C66" w:rsidRDefault="005C6C66" w:rsidP="00F90987">
      <w:pPr>
        <w:pStyle w:val="Ttulo3"/>
      </w:pPr>
      <w:bookmarkStart w:id="380" w:name="_Toc418675355"/>
      <w:bookmarkStart w:id="381" w:name="_Toc443896728"/>
    </w:p>
    <w:p w:rsidR="005C6C66" w:rsidRDefault="00DF2297" w:rsidP="00F90987">
      <w:pPr>
        <w:pStyle w:val="Ttulo3"/>
      </w:pPr>
      <w:r>
        <w:rPr>
          <w:noProof/>
        </w:rPr>
        <w:pict>
          <v:shape id="_x0000_s1273" type="#_x0000_t202" style="position:absolute;left:0;text-align:left;margin-left:-.65pt;margin-top:8.4pt;width:451.3pt;height:49.3pt;z-index:-251312640;visibility:visible"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9HMQA&#10;AADcAAAADwAAAGRycy9kb3ducmV2LnhtbESPzYoCQQyE7wv7Dk0WvK09ehAZbWURFL25Koq3MJ35&#10;WafT43Srs29vDoK3hKpUfZnOO1erO7Wh8mxg0E9AEWfeVlwYOOyX32NQISJbrD2TgX8KMJ99fkwx&#10;tf7Bv3TfxUJJCIcUDZQxNqnWISvJYej7hli03LcOo6xtoW2LDwl3tR4myUg7rFgaSmxoUVJ22d2c&#10;gdV2U539aXW8hm3eDfIm/J0vmTG9r+5nAipSF9/m1/XaCv5IaOUZmUDP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RzEAAAA3AAAAA8AAAAAAAAAAAAAAAAAmAIAAGRycy9k&#10;b3ducmV2LnhtbFBLBQYAAAAABAAEAPUAAACJAwAAAAA=&#10;" fillcolor="#f2f2f2">
            <v:stroke dashstyle="1 1" endcap="round"/>
            <v:textbox style="mso-next-textbox:#_x0000_s1273">
              <w:txbxContent>
                <w:p w:rsidR="00A03220" w:rsidRPr="0039705B" w:rsidRDefault="00A03220" w:rsidP="00B07793">
                  <w:pPr>
                    <w:pStyle w:val="Corpodetexto2"/>
                    <w:widowControl w:val="0"/>
                    <w:spacing w:line="240" w:lineRule="auto"/>
                    <w:jc w:val="left"/>
                    <w:rPr>
                      <w:noProof/>
                      <w:color w:val="000000"/>
                      <w:spacing w:val="-1"/>
                      <w:lang w:val="en-US"/>
                    </w:rPr>
                  </w:pPr>
                  <w:r w:rsidRPr="0039705B">
                    <w:rPr>
                      <w:noProof/>
                      <w:color w:val="000000"/>
                      <w:spacing w:val="-1"/>
                      <w:lang w:val="en-US"/>
                    </w:rPr>
                    <w:t>Português: jan.; fev.; mar.; abr.; maio; jun.; jul.; ago.; set.; out.; nov.; dez..</w:t>
                  </w:r>
                </w:p>
                <w:p w:rsidR="00A03220" w:rsidRPr="0039705B" w:rsidRDefault="00A03220" w:rsidP="00D03D00">
                  <w:pPr>
                    <w:pStyle w:val="Corpodetexto2"/>
                    <w:widowControl w:val="0"/>
                    <w:spacing w:line="120" w:lineRule="auto"/>
                    <w:jc w:val="left"/>
                    <w:rPr>
                      <w:noProof/>
                      <w:color w:val="000000"/>
                      <w:spacing w:val="-1"/>
                      <w:lang w:val="en-US"/>
                    </w:rPr>
                  </w:pPr>
                </w:p>
                <w:p w:rsidR="00A03220" w:rsidRPr="0039705B" w:rsidRDefault="00A03220" w:rsidP="00B07793">
                  <w:pPr>
                    <w:pStyle w:val="Corpodetexto2"/>
                    <w:widowControl w:val="0"/>
                    <w:spacing w:line="240" w:lineRule="auto"/>
                    <w:jc w:val="left"/>
                    <w:rPr>
                      <w:noProof/>
                      <w:color w:val="000000"/>
                      <w:spacing w:val="-1"/>
                      <w:lang w:val="en-US"/>
                    </w:rPr>
                  </w:pPr>
                  <w:r w:rsidRPr="0039705B">
                    <w:rPr>
                      <w:noProof/>
                      <w:color w:val="000000"/>
                      <w:spacing w:val="-1"/>
                      <w:lang w:val="en-US"/>
                    </w:rPr>
                    <w:t>Inglês: Jan.; Feb.; Mar.; Apr.; May; June; July; Aug.; Sept.; Oct.; Nov.; Dec.</w:t>
                  </w:r>
                </w:p>
              </w:txbxContent>
            </v:textbox>
          </v:shape>
        </w:pict>
      </w:r>
    </w:p>
    <w:p w:rsidR="00084A43" w:rsidRDefault="00084A43" w:rsidP="00F90987">
      <w:pPr>
        <w:pStyle w:val="Ttulo3"/>
      </w:pPr>
    </w:p>
    <w:p w:rsidR="00084A43" w:rsidRDefault="00084A43" w:rsidP="00F90987">
      <w:pPr>
        <w:pStyle w:val="Ttulo3"/>
      </w:pPr>
    </w:p>
    <w:p w:rsidR="00084A43" w:rsidRDefault="00084A43" w:rsidP="00F90987">
      <w:pPr>
        <w:pStyle w:val="Ttulo3"/>
      </w:pPr>
    </w:p>
    <w:p w:rsidR="00084A43" w:rsidRDefault="00084A43" w:rsidP="00F90987">
      <w:pPr>
        <w:pStyle w:val="Ttulo3"/>
      </w:pPr>
    </w:p>
    <w:p w:rsidR="00084A43" w:rsidRDefault="00084A43" w:rsidP="00F90987">
      <w:pPr>
        <w:pStyle w:val="Ttulo3"/>
      </w:pPr>
    </w:p>
    <w:p w:rsidR="00AF6264" w:rsidRPr="00A93A60" w:rsidRDefault="00B07793" w:rsidP="00F90987">
      <w:pPr>
        <w:pStyle w:val="Ttulo3"/>
      </w:pPr>
      <w:r>
        <w:lastRenderedPageBreak/>
        <w:t>7.</w:t>
      </w:r>
      <w:r w:rsidR="00574104">
        <w:t>6</w:t>
      </w:r>
      <w:r>
        <w:t>.</w:t>
      </w:r>
      <w:r w:rsidR="006C0E12">
        <w:t>8</w:t>
      </w:r>
      <w:r>
        <w:t xml:space="preserve"> </w:t>
      </w:r>
      <w:r w:rsidR="00AF6264" w:rsidRPr="00A93A60">
        <w:t>Partes do ano</w:t>
      </w:r>
      <w:bookmarkEnd w:id="380"/>
      <w:bookmarkEnd w:id="381"/>
    </w:p>
    <w:p w:rsidR="00A41034" w:rsidRDefault="00A41034" w:rsidP="00561362">
      <w:pPr>
        <w:pStyle w:val="Corpodetexto"/>
        <w:widowControl w:val="0"/>
        <w:rPr>
          <w:sz w:val="24"/>
        </w:rPr>
      </w:pPr>
    </w:p>
    <w:p w:rsidR="00A93A60" w:rsidRDefault="00AF6264" w:rsidP="005550B5">
      <w:pPr>
        <w:pStyle w:val="Corpodetexto"/>
        <w:widowControl w:val="0"/>
        <w:ind w:left="-142" w:firstLine="709"/>
        <w:rPr>
          <w:sz w:val="24"/>
        </w:rPr>
      </w:pPr>
      <w:r>
        <w:rPr>
          <w:sz w:val="24"/>
        </w:rPr>
        <w:t xml:space="preserve">Se a publicação indicar, em lugar dos meses, as estações do ano ou as divisões do ano em trimestres, semestres ou outros, </w:t>
      </w:r>
      <w:r w:rsidR="00A43C56">
        <w:rPr>
          <w:sz w:val="24"/>
        </w:rPr>
        <w:t>indicam-se os primeiros como</w:t>
      </w:r>
      <w:r w:rsidR="006C0E12">
        <w:rPr>
          <w:sz w:val="24"/>
        </w:rPr>
        <w:t xml:space="preserve"> </w:t>
      </w:r>
      <w:r w:rsidR="00A43C56">
        <w:rPr>
          <w:sz w:val="24"/>
        </w:rPr>
        <w:t>figuram no documento e abreviam-se os últimos.</w:t>
      </w:r>
    </w:p>
    <w:p w:rsidR="006C0E12" w:rsidRDefault="006C0E12" w:rsidP="0039705B">
      <w:pPr>
        <w:pStyle w:val="Corpodetexto2"/>
        <w:widowControl w:val="0"/>
        <w:tabs>
          <w:tab w:val="left" w:pos="720"/>
          <w:tab w:val="left" w:pos="1080"/>
        </w:tabs>
        <w:spacing w:line="240" w:lineRule="auto"/>
      </w:pPr>
    </w:p>
    <w:p w:rsidR="0039705B" w:rsidRDefault="0039705B" w:rsidP="0039705B">
      <w:pPr>
        <w:pStyle w:val="Corpodetexto2"/>
        <w:widowControl w:val="0"/>
        <w:tabs>
          <w:tab w:val="left" w:pos="720"/>
          <w:tab w:val="left" w:pos="1080"/>
        </w:tabs>
        <w:spacing w:line="240" w:lineRule="auto"/>
      </w:pPr>
      <w:r>
        <w:t>EXEMPLO</w:t>
      </w:r>
    </w:p>
    <w:p w:rsidR="00A93A60" w:rsidRDefault="00DF2297" w:rsidP="00561362">
      <w:pPr>
        <w:pStyle w:val="Corpodetexto"/>
        <w:widowControl w:val="0"/>
        <w:rPr>
          <w:sz w:val="24"/>
        </w:rPr>
      </w:pPr>
      <w:r w:rsidRPr="00DF2297">
        <w:rPr>
          <w:noProof/>
        </w:rPr>
        <w:pict>
          <v:shape id="_x0000_s1284" type="#_x0000_t202" style="position:absolute;left:0;text-align:left;margin-left:0;margin-top:12.35pt;width:455.7pt;height:26.9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" fillcolor="#f2f2f2">
            <v:stroke dashstyle="1 1" endcap="round"/>
            <v:textbox style="mso-next-textbox:#_x0000_s1284">
              <w:txbxContent>
                <w:p w:rsidR="00A03220" w:rsidRPr="0039705B" w:rsidRDefault="00A03220" w:rsidP="00B07793">
                  <w:pPr>
                    <w:pStyle w:val="Corpodetexto2"/>
                    <w:widowControl w:val="0"/>
                    <w:spacing w:line="240" w:lineRule="auto"/>
                    <w:jc w:val="left"/>
                    <w:rPr>
                      <w:noProof/>
                      <w:color w:val="000000"/>
                      <w:spacing w:val="-1"/>
                      <w:lang w:val="en-US"/>
                    </w:rPr>
                  </w:pPr>
                  <w:r w:rsidRPr="0039705B">
                    <w:t xml:space="preserve">2. </w:t>
                  </w:r>
                  <w:proofErr w:type="gramStart"/>
                  <w:r w:rsidRPr="0039705B">
                    <w:t>trim.</w:t>
                  </w:r>
                  <w:proofErr w:type="gramEnd"/>
                  <w:r w:rsidRPr="0039705B">
                    <w:t xml:space="preserve"> 1997, 2. </w:t>
                  </w:r>
                  <w:proofErr w:type="gramStart"/>
                  <w:r w:rsidRPr="0039705B">
                    <w:t>sem.</w:t>
                  </w:r>
                  <w:proofErr w:type="gramEnd"/>
                  <w:r w:rsidRPr="0039705B">
                    <w:t xml:space="preserve"> 2000.</w:t>
                  </w:r>
                </w:p>
              </w:txbxContent>
            </v:textbox>
          </v:shape>
        </w:pict>
      </w:r>
    </w:p>
    <w:p w:rsidR="00B07793" w:rsidRDefault="00B07793" w:rsidP="00561362">
      <w:pPr>
        <w:pStyle w:val="Corpodetexto"/>
        <w:widowControl w:val="0"/>
        <w:rPr>
          <w:sz w:val="24"/>
        </w:rPr>
      </w:pPr>
    </w:p>
    <w:p w:rsidR="00AF6264" w:rsidRDefault="00DF2297" w:rsidP="00561362">
      <w:pPr>
        <w:pStyle w:val="Corpodetexto"/>
        <w:widowControl w:val="0"/>
        <w:rPr>
          <w:sz w:val="24"/>
        </w:rPr>
      </w:pPr>
      <w:r>
        <w:rPr>
          <w:noProof/>
          <w:sz w:val="24"/>
        </w:rPr>
        <w:pict>
          <v:shape id="_x0000_s1517" type="#_x0000_t202" style="position:absolute;left:0;text-align:left;margin-left:0;margin-top:7.9pt;width:455.7pt;height:54.2pt;z-index:-25156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" fillcolor="#f2f2f2">
            <v:stroke dashstyle="1 1" endcap="round"/>
            <v:textbox style="mso-next-textbox:#_x0000_s1517">
              <w:txbxContent>
                <w:p w:rsidR="00A03220" w:rsidRPr="00220B11" w:rsidRDefault="00A03220" w:rsidP="00220B11">
                  <w:pPr>
                    <w:pStyle w:val="Corpodetexto2"/>
                    <w:widowControl w:val="0"/>
                    <w:spacing w:line="240" w:lineRule="auto"/>
                    <w:jc w:val="left"/>
                    <w:rPr>
                      <w:noProof/>
                      <w:color w:val="000000"/>
                      <w:spacing w:val="-1"/>
                    </w:rPr>
                  </w:pPr>
                  <w:r>
                    <w:t xml:space="preserve">MANSILLA, H.C. La controvérsia entre universalismo y particularismo em La filosofia de La cultura. </w:t>
                  </w:r>
                  <w:r w:rsidRPr="00220B11">
                    <w:rPr>
                      <w:b/>
                    </w:rPr>
                    <w:t xml:space="preserve">Revista </w:t>
                  </w:r>
                  <w:proofErr w:type="spellStart"/>
                  <w:r w:rsidRPr="00220B11">
                    <w:rPr>
                      <w:b/>
                    </w:rPr>
                    <w:t>Latinoamericana</w:t>
                  </w:r>
                  <w:proofErr w:type="spellEnd"/>
                  <w:r w:rsidRPr="00220B11">
                    <w:rPr>
                      <w:b/>
                    </w:rPr>
                    <w:t xml:space="preserve"> de Filosofia</w:t>
                  </w:r>
                  <w:r>
                    <w:t>, Buenos Aires, v.24, n.2, primavera 1998.</w:t>
                  </w:r>
                </w:p>
              </w:txbxContent>
            </v:textbox>
          </v:shape>
        </w:pict>
      </w:r>
    </w:p>
    <w:p w:rsidR="00220B11" w:rsidRDefault="00220B11" w:rsidP="00561362">
      <w:pPr>
        <w:pStyle w:val="Corpodetexto"/>
        <w:widowControl w:val="0"/>
        <w:rPr>
          <w:sz w:val="24"/>
        </w:rPr>
      </w:pPr>
    </w:p>
    <w:p w:rsidR="00220B11" w:rsidRDefault="00220B11" w:rsidP="00561362">
      <w:pPr>
        <w:pStyle w:val="Corpodetexto"/>
        <w:widowControl w:val="0"/>
        <w:rPr>
          <w:sz w:val="24"/>
        </w:rPr>
      </w:pPr>
    </w:p>
    <w:p w:rsidR="00220B11" w:rsidRDefault="00DF2297" w:rsidP="00561362">
      <w:pPr>
        <w:pStyle w:val="Corpodetexto"/>
        <w:widowControl w:val="0"/>
        <w:rPr>
          <w:sz w:val="24"/>
        </w:rPr>
      </w:pPr>
      <w:r>
        <w:rPr>
          <w:noProof/>
          <w:sz w:val="24"/>
        </w:rPr>
        <w:pict>
          <v:shape id="_x0000_s1518" type="#_x0000_t202" style="position:absolute;left:0;text-align:left;margin-left:0;margin-top:10.9pt;width:455.7pt;height:36.95pt;z-index:-25156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" fillcolor="#f2f2f2">
            <v:stroke dashstyle="1 1" endcap="round"/>
            <v:textbox style="mso-next-textbox:#_x0000_s1518">
              <w:txbxContent>
                <w:p w:rsidR="00A03220" w:rsidRPr="00220B11" w:rsidRDefault="00A03220" w:rsidP="00220B11">
                  <w:pPr>
                    <w:pStyle w:val="Corpodetexto2"/>
                    <w:widowControl w:val="0"/>
                    <w:spacing w:line="240" w:lineRule="auto"/>
                    <w:jc w:val="left"/>
                    <w:rPr>
                      <w:noProof/>
                      <w:color w:val="000000"/>
                      <w:spacing w:val="-1"/>
                    </w:rPr>
                  </w:pPr>
                  <w:r w:rsidRPr="00220B11">
                    <w:rPr>
                      <w:noProof/>
                      <w:color w:val="000000"/>
                      <w:spacing w:val="-1"/>
                    </w:rPr>
                    <w:t>FIGUEIREDO, E. Canadá e Antilhas:</w:t>
                  </w:r>
                  <w:r>
                    <w:rPr>
                      <w:noProof/>
                      <w:color w:val="000000"/>
                      <w:spacing w:val="-1"/>
                    </w:rPr>
                    <w:t xml:space="preserve"> línguas populares, oralidade e literatura. Gragoatá, Niterói, n.1, p. 127-136, 2. sem. 1996.</w:t>
                  </w:r>
                </w:p>
              </w:txbxContent>
            </v:textbox>
          </v:shape>
        </w:pict>
      </w:r>
    </w:p>
    <w:p w:rsidR="00220B11" w:rsidRDefault="00220B11" w:rsidP="00561362">
      <w:pPr>
        <w:pStyle w:val="Corpodetexto"/>
        <w:widowControl w:val="0"/>
        <w:rPr>
          <w:sz w:val="24"/>
        </w:rPr>
      </w:pPr>
    </w:p>
    <w:p w:rsidR="00220B11" w:rsidRDefault="00220B11" w:rsidP="00561362">
      <w:pPr>
        <w:pStyle w:val="Corpodetexto"/>
        <w:widowControl w:val="0"/>
        <w:rPr>
          <w:sz w:val="24"/>
        </w:rPr>
      </w:pPr>
    </w:p>
    <w:p w:rsidR="00220B11" w:rsidRDefault="00220B11" w:rsidP="00561362">
      <w:pPr>
        <w:pStyle w:val="Corpodetexto"/>
        <w:widowControl w:val="0"/>
        <w:rPr>
          <w:sz w:val="24"/>
        </w:rPr>
      </w:pPr>
    </w:p>
    <w:p w:rsidR="00AF6264" w:rsidRDefault="00574104" w:rsidP="00F90987">
      <w:pPr>
        <w:pStyle w:val="Ttulo2"/>
      </w:pPr>
      <w:bookmarkStart w:id="382" w:name="_Toc418675356"/>
      <w:bookmarkStart w:id="383" w:name="_Toc443896729"/>
      <w:proofErr w:type="gramStart"/>
      <w:r>
        <w:t xml:space="preserve">7.7 </w:t>
      </w:r>
      <w:r w:rsidR="00AF6264">
        <w:t>Descrição</w:t>
      </w:r>
      <w:proofErr w:type="gramEnd"/>
      <w:r w:rsidR="00AF6264">
        <w:t xml:space="preserve"> física</w:t>
      </w:r>
      <w:bookmarkEnd w:id="382"/>
      <w:bookmarkEnd w:id="383"/>
      <w:r w:rsidR="005E069C">
        <w:t xml:space="preserve"> </w:t>
      </w:r>
    </w:p>
    <w:p w:rsidR="00AF6264" w:rsidRDefault="00AF6264" w:rsidP="00561362">
      <w:pPr>
        <w:pStyle w:val="Corpodetexto"/>
        <w:widowControl w:val="0"/>
        <w:rPr>
          <w:b/>
          <w:bCs/>
          <w:sz w:val="24"/>
        </w:rPr>
      </w:pPr>
    </w:p>
    <w:p w:rsidR="00AF6264" w:rsidRDefault="005E069C" w:rsidP="00561362">
      <w:pPr>
        <w:pStyle w:val="Corpodetexto"/>
        <w:widowControl w:val="0"/>
        <w:ind w:firstLine="600"/>
        <w:rPr>
          <w:sz w:val="24"/>
        </w:rPr>
      </w:pPr>
      <w:r>
        <w:rPr>
          <w:sz w:val="24"/>
        </w:rPr>
        <w:t>A quantidade total das unidades físicas referenciadas deve ser registrada na forma indicada no documento, seguida da sua designação específica, abreviada quando possível, e separada por vírgula quando houver mais de uma sequência. Se necessário informar detalhe do documento, indicá-lo entre parênteses.</w:t>
      </w:r>
    </w:p>
    <w:p w:rsidR="00A93A60" w:rsidRDefault="00A93A60" w:rsidP="00561362">
      <w:pPr>
        <w:pStyle w:val="Corpodetexto"/>
        <w:widowControl w:val="0"/>
        <w:rPr>
          <w:sz w:val="24"/>
        </w:rPr>
      </w:pPr>
    </w:p>
    <w:p w:rsidR="00AF6264" w:rsidRDefault="00FB175B" w:rsidP="00561362">
      <w:pPr>
        <w:pStyle w:val="Corpodetexto"/>
        <w:widowControl w:val="0"/>
        <w:rPr>
          <w:sz w:val="24"/>
        </w:rPr>
      </w:pPr>
      <w:r>
        <w:rPr>
          <w:sz w:val="24"/>
        </w:rPr>
        <w:t>EXEMPLO</w:t>
      </w:r>
    </w:p>
    <w:p w:rsidR="005E069C" w:rsidRDefault="00DF2297" w:rsidP="00561362">
      <w:pPr>
        <w:pStyle w:val="Corpodetexto"/>
        <w:widowControl w:val="0"/>
        <w:rPr>
          <w:sz w:val="24"/>
        </w:rPr>
      </w:pPr>
      <w:r>
        <w:rPr>
          <w:noProof/>
          <w:sz w:val="24"/>
        </w:rPr>
        <w:pict>
          <v:shape id="_x0000_s1285" type="#_x0000_t202" style="position:absolute;left:0;text-align:left;margin-left:0;margin-top:3pt;width:455.7pt;height:39.5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" fillcolor="#f2f2f2">
            <v:stroke dashstyle="1 1" endcap="round"/>
            <v:textbox style="mso-next-textbox:#_x0000_s1285">
              <w:txbxContent>
                <w:p w:rsidR="00A03220" w:rsidRPr="0039705B" w:rsidRDefault="00A03220" w:rsidP="00B07793">
                  <w:pPr>
                    <w:pStyle w:val="Corpodetexto2"/>
                    <w:widowControl w:val="0"/>
                    <w:spacing w:line="240" w:lineRule="auto"/>
                    <w:jc w:val="left"/>
                    <w:rPr>
                      <w:noProof/>
                      <w:color w:val="000000"/>
                      <w:spacing w:val="-1"/>
                      <w:lang w:val="en-US"/>
                    </w:rPr>
                  </w:pPr>
                  <w:r w:rsidRPr="0039705B">
                    <w:t xml:space="preserve">FELIPE, Jorge Franklin Alves. Previdência social na prática forense. 4. </w:t>
                  </w:r>
                  <w:proofErr w:type="gramStart"/>
                  <w:r w:rsidRPr="0039705B">
                    <w:t>ed.</w:t>
                  </w:r>
                  <w:proofErr w:type="gramEnd"/>
                  <w:r w:rsidRPr="0039705B">
                    <w:t xml:space="preserve"> Rio de Janeiro: Forense, 1994. viii, 236 p.</w:t>
                  </w:r>
                </w:p>
              </w:txbxContent>
            </v:textbox>
          </v:shape>
        </w:pict>
      </w:r>
    </w:p>
    <w:p w:rsidR="005E069C" w:rsidRDefault="005E069C" w:rsidP="00561362">
      <w:pPr>
        <w:pStyle w:val="Corpodetexto"/>
        <w:widowControl w:val="0"/>
        <w:rPr>
          <w:sz w:val="24"/>
        </w:rPr>
      </w:pPr>
    </w:p>
    <w:p w:rsidR="003451D3" w:rsidRDefault="003451D3" w:rsidP="00561362">
      <w:pPr>
        <w:pStyle w:val="Corpodetexto"/>
        <w:widowControl w:val="0"/>
        <w:rPr>
          <w:sz w:val="24"/>
        </w:rPr>
      </w:pPr>
    </w:p>
    <w:p w:rsidR="00113EC5" w:rsidRDefault="005E069C" w:rsidP="00561362">
      <w:pPr>
        <w:pStyle w:val="Corpodetexto"/>
        <w:widowControl w:val="0"/>
        <w:rPr>
          <w:sz w:val="24"/>
        </w:rPr>
      </w:pPr>
      <w:r w:rsidRPr="00113EC5">
        <w:rPr>
          <w:sz w:val="24"/>
        </w:rPr>
        <w:t xml:space="preserve">122 p.; </w:t>
      </w:r>
      <w:proofErr w:type="gramStart"/>
      <w:r w:rsidRPr="00113EC5">
        <w:rPr>
          <w:sz w:val="24"/>
        </w:rPr>
        <w:t>ix, 22</w:t>
      </w:r>
      <w:proofErr w:type="gramEnd"/>
      <w:r w:rsidRPr="00113EC5">
        <w:rPr>
          <w:sz w:val="24"/>
        </w:rPr>
        <w:t xml:space="preserve"> p.; 1atlas (269 p.); </w:t>
      </w:r>
      <w:r w:rsidR="00113EC5" w:rsidRPr="00113EC5">
        <w:rPr>
          <w:sz w:val="24"/>
        </w:rPr>
        <w:t>8 á</w:t>
      </w:r>
      <w:r w:rsidR="00113EC5">
        <w:rPr>
          <w:sz w:val="24"/>
        </w:rPr>
        <w:t>lbuns (555 fotografias); 3 quebra-cabeças (550 peças);</w:t>
      </w:r>
    </w:p>
    <w:p w:rsidR="00B07793" w:rsidRDefault="00113EC5" w:rsidP="00561362">
      <w:pPr>
        <w:pStyle w:val="Corpodetexto"/>
        <w:widowControl w:val="0"/>
        <w:rPr>
          <w:sz w:val="24"/>
        </w:rPr>
      </w:pPr>
      <w:r>
        <w:rPr>
          <w:sz w:val="24"/>
        </w:rPr>
        <w:t xml:space="preserve"> </w:t>
      </w:r>
      <w:proofErr w:type="gramStart"/>
      <w:r>
        <w:rPr>
          <w:sz w:val="24"/>
        </w:rPr>
        <w:t>7</w:t>
      </w:r>
      <w:proofErr w:type="gramEnd"/>
      <w:r>
        <w:rPr>
          <w:sz w:val="24"/>
        </w:rPr>
        <w:t xml:space="preserve"> transparências (15 gravuras); 1 partitura (vi, 64 p.); 3 DVD (60 </w:t>
      </w:r>
      <w:proofErr w:type="spellStart"/>
      <w:r>
        <w:rPr>
          <w:sz w:val="24"/>
        </w:rPr>
        <w:t>min</w:t>
      </w:r>
      <w:proofErr w:type="spellEnd"/>
      <w:r>
        <w:rPr>
          <w:sz w:val="24"/>
        </w:rPr>
        <w:t>).</w:t>
      </w:r>
    </w:p>
    <w:p w:rsidR="00113EC5" w:rsidRDefault="00113EC5" w:rsidP="00561362">
      <w:pPr>
        <w:pStyle w:val="Corpodetexto"/>
        <w:widowControl w:val="0"/>
        <w:rPr>
          <w:sz w:val="24"/>
        </w:rPr>
      </w:pPr>
    </w:p>
    <w:p w:rsidR="00AF6264" w:rsidRDefault="00B07793" w:rsidP="00F90987">
      <w:pPr>
        <w:pStyle w:val="Ttulo3"/>
      </w:pPr>
      <w:bookmarkStart w:id="384" w:name="_Toc418675357"/>
      <w:bookmarkStart w:id="385" w:name="_Toc443896730"/>
      <w:r>
        <w:t>7</w:t>
      </w:r>
      <w:r w:rsidR="00AF6264" w:rsidRPr="00A93A60">
        <w:t>.</w:t>
      </w:r>
      <w:r w:rsidR="00574104">
        <w:t>7</w:t>
      </w:r>
      <w:r w:rsidR="00AF6264" w:rsidRPr="00A93A60">
        <w:t>.1</w:t>
      </w:r>
      <w:r w:rsidR="00113EC5">
        <w:t xml:space="preserve"> </w:t>
      </w:r>
      <w:r w:rsidR="00AF6264" w:rsidRPr="00A93A60">
        <w:t>Paginação</w:t>
      </w:r>
      <w:bookmarkEnd w:id="384"/>
      <w:bookmarkEnd w:id="385"/>
      <w:r w:rsidR="00113EC5">
        <w:t xml:space="preserve"> de documentos </w:t>
      </w:r>
      <w:proofErr w:type="spellStart"/>
      <w:r w:rsidR="00113EC5">
        <w:t>impresssos</w:t>
      </w:r>
      <w:proofErr w:type="spellEnd"/>
    </w:p>
    <w:p w:rsidR="00625544" w:rsidRPr="00625544" w:rsidRDefault="00625544" w:rsidP="00625544"/>
    <w:p w:rsidR="00AF6264" w:rsidRDefault="00113EC5" w:rsidP="00113EC5">
      <w:pPr>
        <w:widowControl w:val="0"/>
        <w:spacing w:line="307" w:lineRule="exact"/>
        <w:ind w:firstLine="708"/>
        <w:rPr>
          <w:rFonts w:cs="Times New Roman"/>
          <w:noProof/>
          <w:color w:val="000000"/>
          <w:spacing w:val="4"/>
        </w:rPr>
      </w:pPr>
      <w:r w:rsidRPr="003451D3">
        <w:rPr>
          <w:rFonts w:cs="Times New Roman"/>
          <w:noProof/>
          <w:color w:val="000000"/>
          <w:spacing w:val="4"/>
        </w:rPr>
        <w:t>Pode ser registrado o número da última página ou folha de cada sequência, respeitando</w:t>
      </w:r>
      <w:r w:rsidR="00711B25">
        <w:rPr>
          <w:rFonts w:cs="Times New Roman"/>
          <w:noProof/>
          <w:color w:val="000000"/>
          <w:spacing w:val="4"/>
        </w:rPr>
        <w:t>-</w:t>
      </w:r>
      <w:r w:rsidRPr="003451D3">
        <w:rPr>
          <w:rFonts w:cs="Times New Roman"/>
          <w:noProof/>
          <w:color w:val="000000"/>
          <w:spacing w:val="4"/>
        </w:rPr>
        <w:t>se a forma encontrada</w:t>
      </w:r>
      <w:r w:rsidR="003B1E2A" w:rsidRPr="003451D3">
        <w:rPr>
          <w:rFonts w:cs="Times New Roman"/>
          <w:noProof/>
          <w:color w:val="000000"/>
          <w:spacing w:val="4"/>
        </w:rPr>
        <w:t xml:space="preserve"> (letras e algarismos romanos e arábicos). Se necessário indica-se a quantitade de páginas não numerads , entre colchetes.</w:t>
      </w:r>
    </w:p>
    <w:p w:rsidR="00D05046" w:rsidRPr="003451D3" w:rsidRDefault="00D05046" w:rsidP="00113EC5">
      <w:pPr>
        <w:widowControl w:val="0"/>
        <w:spacing w:line="307" w:lineRule="exact"/>
        <w:ind w:firstLine="708"/>
        <w:rPr>
          <w:rFonts w:cs="Times New Roman"/>
          <w:noProof/>
          <w:color w:val="000000"/>
          <w:spacing w:val="4"/>
        </w:rPr>
      </w:pPr>
    </w:p>
    <w:p w:rsidR="00AF6264" w:rsidRPr="00C235F3" w:rsidRDefault="00AF6264" w:rsidP="00C235F3">
      <w:pPr>
        <w:pStyle w:val="Corpodetexto"/>
        <w:widowControl w:val="0"/>
        <w:rPr>
          <w:sz w:val="24"/>
        </w:rPr>
      </w:pPr>
      <w:r>
        <w:rPr>
          <w:sz w:val="24"/>
        </w:rPr>
        <w:lastRenderedPageBreak/>
        <w:t>a) quando se tratar de referência da obra no todo, será opcional a</w:t>
      </w:r>
      <w:r w:rsidR="004F2E2F">
        <w:rPr>
          <w:sz w:val="24"/>
        </w:rPr>
        <w:t xml:space="preserve"> indicação do número de páginas</w:t>
      </w:r>
      <w:r w:rsidR="00C235F3">
        <w:rPr>
          <w:sz w:val="24"/>
        </w:rPr>
        <w:t>;</w:t>
      </w:r>
    </w:p>
    <w:p w:rsidR="00B07793" w:rsidRDefault="00DF2297" w:rsidP="00561362">
      <w:pPr>
        <w:pStyle w:val="Corpodetexto"/>
        <w:widowControl w:val="0"/>
        <w:rPr>
          <w:sz w:val="24"/>
        </w:rPr>
      </w:pPr>
      <w:r>
        <w:rPr>
          <w:noProof/>
          <w:sz w:val="24"/>
        </w:rPr>
        <w:pict>
          <v:group id="Group 1998" o:spid="_x0000_s1286" style="position:absolute;left:0;text-align:left;margin-left:0;margin-top:8.15pt;width:455.7pt;height:89pt;z-index:-251683328" coordorigin="1701,9825" coordsize="9114,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">
            <v:shape id="_x0000_s1287" type="#_x0000_t202" style="position:absolute;left:1701;top:9825;width:9114;height: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vbcEA&#10;AADcAAAADwAAAGRycy9kb3ducmV2LnhtbERPS4vCMBC+C/6HMMLe1lQXZKlNRQRFb64rirehmT60&#10;mdQmavffG2HB23x8z0lmnanFnVpXWVYwGkYgiDOrKy4U7H+Xn98gnEfWWFsmBX/kYJb2ewnG2j74&#10;h+47X4gQwi5GBaX3TSyly0oy6Ia2IQ5cbluDPsC2kLrFRwg3tRxH0UQarDg0lNjQoqTssrsZBavt&#10;pjrZ4+pwddu8G+WNO58umVIfg24+BeGp82/xv3utw/zJF7ye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b723BAAAA3AAAAA8AAAAAAAAAAAAAAAAAmAIAAGRycy9kb3du&#10;cmV2LnhtbFBLBQYAAAAABAAEAPUAAACGAwAAAAA=&#10;" fillcolor="#f2f2f2">
              <v:stroke dashstyle="1 1" endcap="round"/>
              <v:textbox style="mso-next-textbox:#_x0000_s1287">
                <w:txbxContent>
                  <w:p w:rsidR="00A03220" w:rsidRPr="00C235F3" w:rsidRDefault="00A03220" w:rsidP="00B07793">
                    <w:pPr>
                      <w:pStyle w:val="Corpodetexto2"/>
                      <w:widowControl w:val="0"/>
                      <w:spacing w:line="240" w:lineRule="auto"/>
                      <w:rPr>
                        <w:b/>
                        <w:noProof/>
                        <w:color w:val="76923C"/>
                        <w:spacing w:val="-1"/>
                      </w:rPr>
                    </w:pPr>
                    <w:r w:rsidRPr="00C235F3">
                      <w:t xml:space="preserve">ANDRADE, Maria Margarida de. </w:t>
                    </w:r>
                    <w:r w:rsidRPr="00C235F3">
                      <w:rPr>
                        <w:b/>
                      </w:rPr>
                      <w:t>Como preparar trabalhos para cursos de pós–graduação</w:t>
                    </w:r>
                    <w:r w:rsidRPr="00C235F3">
                      <w:t xml:space="preserve">: noções práticas. 3. </w:t>
                    </w:r>
                    <w:proofErr w:type="gramStart"/>
                    <w:r w:rsidRPr="00C235F3">
                      <w:t>ed.</w:t>
                    </w:r>
                    <w:proofErr w:type="gramEnd"/>
                    <w:r w:rsidRPr="00C235F3">
                      <w:t xml:space="preserve"> São Paulo: Atlas, 2001. </w:t>
                    </w:r>
                    <w:r w:rsidRPr="00C235F3">
                      <w:rPr>
                        <w:b/>
                        <w:color w:val="76923C"/>
                      </w:rPr>
                      <w:t>150 p.</w:t>
                    </w:r>
                  </w:p>
                </w:txbxContent>
              </v:textbox>
            </v:shape>
            <v:shape id="_x0000_s1288" type="#_x0000_t202" style="position:absolute;left:1701;top:10815;width:9114;height: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3GcEA&#10;AADcAAAADwAAAGRycy9kb3ducmV2LnhtbERPS4vCMBC+C/6HMMLe1lRZZKlNRQRFb64rirehmT60&#10;mdQmavffG2HB23x8z0lmnanFnVpXWVYwGkYgiDOrKy4U7H+Xn98gnEfWWFsmBX/kYJb2ewnG2j74&#10;h+47X4gQwi5GBaX3TSyly0oy6Ia2IQ5cbluDPsC2kLrFRwg3tRxH0UQarDg0lNjQoqTssrsZBavt&#10;pjrZ4+pwddu8G+WNO58umVIfg24+BeGp82/xv3utw/zJF7ye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ydxnBAAAA3AAAAA8AAAAAAAAAAAAAAAAAmAIAAGRycy9kb3du&#10;cmV2LnhtbFBLBQYAAAAABAAEAPUAAACGAwAAAAA=&#10;" fillcolor="#f2f2f2">
              <v:stroke dashstyle="1 1" endcap="round"/>
              <v:textbox style="mso-next-textbox:#_x0000_s1288">
                <w:txbxContent>
                  <w:p w:rsidR="00A03220" w:rsidRPr="00C235F3" w:rsidRDefault="00A03220" w:rsidP="00B07793">
                    <w:pPr>
                      <w:pStyle w:val="Corpodetexto2"/>
                      <w:widowControl w:val="0"/>
                      <w:spacing w:line="240" w:lineRule="auto"/>
                      <w:jc w:val="left"/>
                      <w:rPr>
                        <w:noProof/>
                        <w:color w:val="000000"/>
                        <w:spacing w:val="-1"/>
                      </w:rPr>
                    </w:pPr>
                    <w:r w:rsidRPr="00C235F3">
                      <w:t xml:space="preserve">ANDRADE, Maria Margarida de. </w:t>
                    </w:r>
                    <w:r w:rsidRPr="001C5C28">
                      <w:rPr>
                        <w:b/>
                      </w:rPr>
                      <w:t>Como preparar trabalhos para cursos de pós – graduação</w:t>
                    </w:r>
                    <w:r w:rsidRPr="00C235F3">
                      <w:t xml:space="preserve">: noções práticas. 3. </w:t>
                    </w:r>
                    <w:proofErr w:type="gramStart"/>
                    <w:r w:rsidRPr="00C235F3">
                      <w:t>ed.</w:t>
                    </w:r>
                    <w:proofErr w:type="gramEnd"/>
                    <w:r w:rsidRPr="00C235F3">
                      <w:t xml:space="preserve"> São Paulo: Atlas, 2001.</w:t>
                    </w:r>
                  </w:p>
                </w:txbxContent>
              </v:textbox>
            </v:shape>
          </v:group>
        </w:pict>
      </w:r>
    </w:p>
    <w:p w:rsidR="00B07793" w:rsidRDefault="00B07793" w:rsidP="00561362">
      <w:pPr>
        <w:pStyle w:val="Corpodetexto"/>
        <w:widowControl w:val="0"/>
        <w:rPr>
          <w:sz w:val="24"/>
        </w:rPr>
      </w:pPr>
    </w:p>
    <w:p w:rsidR="00B07793" w:rsidRDefault="00B07793" w:rsidP="00561362">
      <w:pPr>
        <w:pStyle w:val="Corpodetexto"/>
        <w:widowControl w:val="0"/>
        <w:rPr>
          <w:sz w:val="24"/>
        </w:rPr>
      </w:pPr>
    </w:p>
    <w:p w:rsidR="00B07793" w:rsidRDefault="00B07793" w:rsidP="00561362">
      <w:pPr>
        <w:pStyle w:val="Corpodetexto"/>
        <w:widowControl w:val="0"/>
        <w:rPr>
          <w:sz w:val="24"/>
        </w:rPr>
      </w:pPr>
    </w:p>
    <w:p w:rsidR="00D05046" w:rsidRDefault="00D05046" w:rsidP="00C235F3">
      <w:pPr>
        <w:pStyle w:val="Corpodetexto"/>
        <w:widowControl w:val="0"/>
        <w:rPr>
          <w:sz w:val="24"/>
        </w:rPr>
      </w:pPr>
    </w:p>
    <w:p w:rsidR="00D05046" w:rsidRDefault="00D05046" w:rsidP="00C235F3">
      <w:pPr>
        <w:pStyle w:val="Corpodetexto"/>
        <w:widowControl w:val="0"/>
        <w:rPr>
          <w:sz w:val="24"/>
        </w:rPr>
      </w:pPr>
    </w:p>
    <w:p w:rsidR="00AF6264" w:rsidRDefault="00AF6264" w:rsidP="00C235F3">
      <w:pPr>
        <w:pStyle w:val="Corpodetexto"/>
        <w:widowControl w:val="0"/>
        <w:rPr>
          <w:sz w:val="24"/>
        </w:rPr>
      </w:pPr>
      <w:r>
        <w:rPr>
          <w:sz w:val="24"/>
        </w:rPr>
        <w:t xml:space="preserve">b) </w:t>
      </w:r>
      <w:r w:rsidR="003B1E2A">
        <w:rPr>
          <w:sz w:val="24"/>
        </w:rPr>
        <w:t>quando a</w:t>
      </w:r>
      <w:r w:rsidR="00C235F3">
        <w:rPr>
          <w:sz w:val="24"/>
        </w:rPr>
        <w:t xml:space="preserve"> </w:t>
      </w:r>
      <w:r>
        <w:rPr>
          <w:sz w:val="24"/>
        </w:rPr>
        <w:t>indicação da página</w:t>
      </w:r>
      <w:r w:rsidR="00C235F3">
        <w:rPr>
          <w:sz w:val="24"/>
        </w:rPr>
        <w:t xml:space="preserve"> é feita em </w:t>
      </w:r>
      <w:r>
        <w:rPr>
          <w:sz w:val="24"/>
        </w:rPr>
        <w:t xml:space="preserve">referência de capítulos ou partes, é obrigatória a inclusão das páginas inicial e final do capítulo ou parte, que são transcritas </w:t>
      </w:r>
      <w:r w:rsidR="004F2E2F">
        <w:rPr>
          <w:sz w:val="24"/>
        </w:rPr>
        <w:t>por completo, ligadas por hífen;</w:t>
      </w:r>
    </w:p>
    <w:p w:rsidR="009D7C9C" w:rsidRDefault="00DF2297" w:rsidP="00561362">
      <w:pPr>
        <w:pStyle w:val="Corpodetexto"/>
        <w:widowControl w:val="0"/>
        <w:ind w:firstLine="709"/>
        <w:rPr>
          <w:sz w:val="24"/>
        </w:rPr>
      </w:pPr>
      <w:r>
        <w:rPr>
          <w:noProof/>
          <w:sz w:val="24"/>
        </w:rPr>
        <w:pict>
          <v:shape id="_x0000_s1289" type="#_x0000_t202" style="position:absolute;left:0;text-align:left;margin-left:0;margin-top:2.85pt;width:455.7pt;height:26.65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" fillcolor="#f2f2f2">
            <v:stroke dashstyle="1 1" endcap="round"/>
            <v:textbox style="mso-next-textbox:#_x0000_s1289">
              <w:txbxContent>
                <w:p w:rsidR="00A03220" w:rsidRPr="00C235F3" w:rsidRDefault="00A03220" w:rsidP="00B07793">
                  <w:pPr>
                    <w:pStyle w:val="Corpodetexto2"/>
                    <w:widowControl w:val="0"/>
                    <w:spacing w:line="240" w:lineRule="auto"/>
                    <w:jc w:val="left"/>
                    <w:rPr>
                      <w:noProof/>
                      <w:color w:val="000000"/>
                      <w:spacing w:val="-1"/>
                    </w:rPr>
                  </w:pPr>
                  <w:proofErr w:type="gramStart"/>
                  <w:r>
                    <w:t>p</w:t>
                  </w:r>
                  <w:r w:rsidRPr="00C235F3">
                    <w:t>.</w:t>
                  </w:r>
                  <w:proofErr w:type="gramEnd"/>
                  <w:r w:rsidRPr="00C235F3">
                    <w:t xml:space="preserve"> 20-47.</w:t>
                  </w:r>
                </w:p>
              </w:txbxContent>
            </v:textbox>
          </v:shape>
        </w:pict>
      </w:r>
    </w:p>
    <w:p w:rsidR="00C235F3" w:rsidRDefault="00DF2297" w:rsidP="00561362">
      <w:pPr>
        <w:pStyle w:val="Corpodetexto"/>
        <w:widowControl w:val="0"/>
        <w:ind w:firstLine="709"/>
        <w:rPr>
          <w:sz w:val="24"/>
        </w:rPr>
      </w:pPr>
      <w:r>
        <w:rPr>
          <w:noProof/>
          <w:sz w:val="24"/>
        </w:rPr>
        <w:pict>
          <v:shape id="_x0000_s1290" type="#_x0000_t202" style="position:absolute;left:0;text-align:left;margin-left:0;margin-top:19.7pt;width:455.7pt;height:55.5pt;z-index:-25163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" fillcolor="#f2f2f2">
            <v:stroke dashstyle="1 1" endcap="round"/>
            <v:textbox style="mso-next-textbox:#_x0000_s1290">
              <w:txbxContent>
                <w:p w:rsidR="00A03220" w:rsidRPr="00C235F3" w:rsidRDefault="00A03220" w:rsidP="00B07793">
                  <w:pPr>
                    <w:pStyle w:val="Corpodetexto2"/>
                    <w:widowControl w:val="0"/>
                    <w:spacing w:line="240" w:lineRule="auto"/>
                    <w:jc w:val="left"/>
                    <w:rPr>
                      <w:noProof/>
                      <w:color w:val="000000"/>
                      <w:spacing w:val="-1"/>
                    </w:rPr>
                  </w:pPr>
                  <w:r w:rsidRPr="00C235F3">
                    <w:t xml:space="preserve">CUNHA, Silvia de Melo. Diagnóstico e tratamento da </w:t>
                  </w:r>
                  <w:proofErr w:type="spellStart"/>
                  <w:r w:rsidRPr="00C235F3">
                    <w:t>dismenorréia</w:t>
                  </w:r>
                  <w:proofErr w:type="spellEnd"/>
                  <w:r w:rsidRPr="00C235F3">
                    <w:t xml:space="preserve">. In: MEDEIROS, Francisco das Chagas (Org.). </w:t>
                  </w:r>
                  <w:r w:rsidRPr="00C235F3">
                    <w:rPr>
                      <w:b/>
                    </w:rPr>
                    <w:t>Tópicos selecionados em medicina reprodutiva</w:t>
                  </w:r>
                  <w:r w:rsidRPr="00C235F3">
                    <w:t xml:space="preserve">. Fortaleza: </w:t>
                  </w:r>
                  <w:proofErr w:type="spellStart"/>
                  <w:r w:rsidRPr="00C235F3">
                    <w:t>Printcolor</w:t>
                  </w:r>
                  <w:proofErr w:type="spellEnd"/>
                  <w:r w:rsidRPr="00C235F3">
                    <w:t xml:space="preserve">, 2003. </w:t>
                  </w:r>
                  <w:proofErr w:type="gramStart"/>
                  <w:r w:rsidRPr="00C235F3">
                    <w:rPr>
                      <w:b/>
                      <w:color w:val="76923C"/>
                    </w:rPr>
                    <w:t>p.</w:t>
                  </w:r>
                  <w:proofErr w:type="gramEnd"/>
                  <w:r w:rsidRPr="00C235F3">
                    <w:rPr>
                      <w:b/>
                      <w:color w:val="76923C"/>
                    </w:rPr>
                    <w:t xml:space="preserve"> 155-161</w:t>
                  </w:r>
                  <w:r w:rsidRPr="00C235F3">
                    <w:t>.</w:t>
                  </w:r>
                </w:p>
              </w:txbxContent>
            </v:textbox>
          </v:shape>
        </w:pict>
      </w:r>
    </w:p>
    <w:p w:rsidR="00C235F3" w:rsidRDefault="00C235F3" w:rsidP="00561362">
      <w:pPr>
        <w:pStyle w:val="Corpodetexto"/>
        <w:widowControl w:val="0"/>
        <w:ind w:firstLine="709"/>
        <w:rPr>
          <w:sz w:val="24"/>
        </w:rPr>
      </w:pPr>
    </w:p>
    <w:p w:rsidR="00C235F3" w:rsidRPr="00C235F3" w:rsidRDefault="00C235F3" w:rsidP="00561362">
      <w:pPr>
        <w:pStyle w:val="Corpodetexto"/>
        <w:widowControl w:val="0"/>
        <w:ind w:firstLine="709"/>
        <w:rPr>
          <w:sz w:val="24"/>
        </w:rPr>
      </w:pPr>
    </w:p>
    <w:p w:rsidR="009D7C9C" w:rsidRDefault="009D7C9C" w:rsidP="00625544">
      <w:pPr>
        <w:pStyle w:val="Corpodetexto"/>
        <w:widowControl w:val="0"/>
        <w:spacing w:line="240" w:lineRule="auto"/>
        <w:ind w:firstLine="709"/>
        <w:rPr>
          <w:sz w:val="24"/>
        </w:rPr>
      </w:pPr>
    </w:p>
    <w:p w:rsidR="009D7C9C" w:rsidRDefault="009D7C9C" w:rsidP="00D03D00">
      <w:pPr>
        <w:pStyle w:val="Corpodetexto"/>
        <w:widowControl w:val="0"/>
        <w:spacing w:line="240" w:lineRule="auto"/>
        <w:ind w:firstLine="709"/>
        <w:rPr>
          <w:sz w:val="24"/>
        </w:rPr>
      </w:pPr>
    </w:p>
    <w:p w:rsidR="00AF6264" w:rsidRDefault="00AF6264" w:rsidP="00C235F3">
      <w:pPr>
        <w:pStyle w:val="Corpodetexto"/>
        <w:widowControl w:val="0"/>
        <w:rPr>
          <w:sz w:val="24"/>
        </w:rPr>
      </w:pPr>
      <w:r>
        <w:rPr>
          <w:sz w:val="24"/>
        </w:rPr>
        <w:t xml:space="preserve">c) </w:t>
      </w:r>
      <w:r w:rsidR="00C235F3">
        <w:rPr>
          <w:sz w:val="24"/>
        </w:rPr>
        <w:t xml:space="preserve">para a </w:t>
      </w:r>
      <w:r>
        <w:rPr>
          <w:sz w:val="24"/>
        </w:rPr>
        <w:t>abreviatura</w:t>
      </w:r>
      <w:r w:rsidR="00C235F3">
        <w:rPr>
          <w:sz w:val="24"/>
        </w:rPr>
        <w:t xml:space="preserve"> deve </w:t>
      </w:r>
      <w:r>
        <w:rPr>
          <w:sz w:val="24"/>
        </w:rPr>
        <w:t>ser usada a notação “p.”</w:t>
      </w:r>
      <w:r w:rsidR="003B1E2A">
        <w:rPr>
          <w:sz w:val="24"/>
        </w:rPr>
        <w:t xml:space="preserve"> </w:t>
      </w:r>
      <w:r>
        <w:rPr>
          <w:sz w:val="24"/>
        </w:rPr>
        <w:t>para indicar páginas quando o documento for impresso na frente e no verso da folha de papel</w:t>
      </w:r>
      <w:r w:rsidR="003B1E2A">
        <w:rPr>
          <w:sz w:val="24"/>
        </w:rPr>
        <w:t>.  E</w:t>
      </w:r>
      <w:r>
        <w:rPr>
          <w:sz w:val="24"/>
        </w:rPr>
        <w:t xml:space="preserve"> “f.”</w:t>
      </w:r>
      <w:r w:rsidR="003B1E2A">
        <w:rPr>
          <w:sz w:val="24"/>
        </w:rPr>
        <w:t xml:space="preserve"> </w:t>
      </w:r>
      <w:r w:rsidR="00F91087">
        <w:rPr>
          <w:sz w:val="24"/>
        </w:rPr>
        <w:t>q</w:t>
      </w:r>
      <w:r>
        <w:rPr>
          <w:sz w:val="24"/>
        </w:rPr>
        <w:t>uando o documento for impresso somente na frente da folha de papel, nos</w:t>
      </w:r>
      <w:r w:rsidR="004F2E2F">
        <w:rPr>
          <w:sz w:val="24"/>
        </w:rPr>
        <w:t xml:space="preserve"> casos das teses e dissertações;</w:t>
      </w:r>
    </w:p>
    <w:p w:rsidR="00F91087" w:rsidRDefault="00DF2297" w:rsidP="00C235F3">
      <w:pPr>
        <w:pStyle w:val="Corpodetexto"/>
        <w:widowControl w:val="0"/>
        <w:rPr>
          <w:sz w:val="24"/>
        </w:rPr>
      </w:pPr>
      <w:r>
        <w:rPr>
          <w:noProof/>
          <w:sz w:val="24"/>
        </w:rPr>
        <w:pict>
          <v:shape id="_x0000_s1529" type="#_x0000_t202" style="position:absolute;left:0;text-align:left;margin-left:0;margin-top:7.55pt;width:455.7pt;height:39.5pt;z-index:-25156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" fillcolor="#f2f2f2">
            <v:stroke dashstyle="1 1" endcap="round"/>
            <v:textbox style="mso-next-textbox:#_x0000_s1529">
              <w:txbxContent>
                <w:p w:rsidR="00A03220" w:rsidRPr="00372E1F" w:rsidRDefault="00A03220" w:rsidP="001C5C28">
                  <w:pPr>
                    <w:pStyle w:val="Corpodetexto2"/>
                    <w:widowControl w:val="0"/>
                    <w:spacing w:line="240" w:lineRule="auto"/>
                    <w:jc w:val="left"/>
                    <w:rPr>
                      <w:noProof/>
                      <w:color w:val="000000"/>
                      <w:spacing w:val="-1"/>
                    </w:rPr>
                  </w:pPr>
                  <w:proofErr w:type="spellStart"/>
                  <w:proofErr w:type="gramStart"/>
                  <w:r>
                    <w:t>TABAk</w:t>
                  </w:r>
                  <w:proofErr w:type="spellEnd"/>
                  <w:proofErr w:type="gramEnd"/>
                  <w:r>
                    <w:t xml:space="preserve">, F. </w:t>
                  </w:r>
                  <w:r w:rsidRPr="00372E1F">
                    <w:rPr>
                      <w:b/>
                    </w:rPr>
                    <w:t>A lei como instrumento de mudança social</w:t>
                  </w:r>
                  <w:r>
                    <w:t>. Fortaleza: Fundação Waldemar Alcântara, 1993. 17 f.</w:t>
                  </w:r>
                </w:p>
              </w:txbxContent>
            </v:textbox>
          </v:shape>
        </w:pict>
      </w:r>
    </w:p>
    <w:p w:rsidR="001C5C28" w:rsidRDefault="001C5C28" w:rsidP="00C235F3">
      <w:pPr>
        <w:pStyle w:val="Corpodetexto"/>
        <w:widowControl w:val="0"/>
        <w:rPr>
          <w:sz w:val="24"/>
        </w:rPr>
      </w:pPr>
    </w:p>
    <w:p w:rsidR="00AF6264" w:rsidRDefault="00AF6264" w:rsidP="00D03D00">
      <w:pPr>
        <w:pStyle w:val="Corpodetexto"/>
        <w:widowControl w:val="0"/>
        <w:spacing w:line="240" w:lineRule="auto"/>
        <w:rPr>
          <w:sz w:val="24"/>
        </w:rPr>
      </w:pPr>
    </w:p>
    <w:p w:rsidR="00AF6264" w:rsidRDefault="00AF6264" w:rsidP="00085113">
      <w:pPr>
        <w:pStyle w:val="Corpodetexto"/>
        <w:widowControl w:val="0"/>
        <w:rPr>
          <w:sz w:val="24"/>
        </w:rPr>
      </w:pPr>
      <w:r>
        <w:rPr>
          <w:sz w:val="24"/>
        </w:rPr>
        <w:t xml:space="preserve">d) </w:t>
      </w:r>
      <w:r w:rsidR="00085113">
        <w:rPr>
          <w:sz w:val="24"/>
        </w:rPr>
        <w:t>v</w:t>
      </w:r>
      <w:r>
        <w:rPr>
          <w:sz w:val="24"/>
        </w:rPr>
        <w:t>olume</w:t>
      </w:r>
      <w:r w:rsidR="00085113">
        <w:rPr>
          <w:sz w:val="24"/>
        </w:rPr>
        <w:t>: q</w:t>
      </w:r>
      <w:r>
        <w:rPr>
          <w:sz w:val="24"/>
        </w:rPr>
        <w:t>uando o documento tem mais de um volume, indica-se em algarismo arábico o número del</w:t>
      </w:r>
      <w:r w:rsidR="004F2E2F">
        <w:rPr>
          <w:sz w:val="24"/>
        </w:rPr>
        <w:t xml:space="preserve">e seguido de “v.” </w:t>
      </w:r>
      <w:r w:rsidR="003B1E2A">
        <w:rPr>
          <w:sz w:val="24"/>
        </w:rPr>
        <w:t xml:space="preserve">minúsculo </w:t>
      </w:r>
      <w:r w:rsidR="004F2E2F">
        <w:rPr>
          <w:sz w:val="24"/>
        </w:rPr>
        <w:t>(abreviatura);</w:t>
      </w:r>
    </w:p>
    <w:p w:rsidR="003B1E2A" w:rsidRDefault="00DF2297" w:rsidP="00085113">
      <w:pPr>
        <w:pStyle w:val="Corpodetexto"/>
        <w:widowControl w:val="0"/>
        <w:rPr>
          <w:sz w:val="24"/>
        </w:rPr>
      </w:pPr>
      <w:r>
        <w:rPr>
          <w:noProof/>
          <w:sz w:val="24"/>
        </w:rPr>
        <w:pict>
          <v:shape id="_x0000_s1292" type="#_x0000_t202" style="position:absolute;left:0;text-align:left;margin-left:-1pt;margin-top:6.15pt;width:456.7pt;height:26.85pt;z-index:-251322880;visibility:visible" o:regroupid="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GSMEA&#10;AADcAAAADwAAAGRycy9kb3ducmV2LnhtbERPS4vCMBC+C/6HMMLe1lRhZalNRQRFb64rirehmT60&#10;mdQmavffG2HB23x8z0lmnanFnVpXWVYwGkYgiDOrKy4U7H+Xn98gnEfWWFsmBX/kYJb2ewnG2j74&#10;h+47X4gQwi5GBaX3TSyly0oy6Ia2IQ5cbluDPsC2kLrFRwg3tRxH0UQarDg0lNjQoqTssrsZBavt&#10;pjrZ4+pwddu8G+WNO58umVIfg24+BeGp82/xv3utw/yvCbye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AhkjBAAAA3AAAAA8AAAAAAAAAAAAAAAAAmAIAAGRycy9kb3du&#10;cmV2LnhtbFBLBQYAAAAABAAEAPUAAACGAwAAAAA=&#10;" fillcolor="#f2f2f2">
            <v:stroke dashstyle="1 1" endcap="round"/>
            <v:textbox style="mso-next-textbox:#_x0000_s1292">
              <w:txbxContent>
                <w:p w:rsidR="00A03220" w:rsidRPr="00085113" w:rsidRDefault="00A03220" w:rsidP="00B07793">
                  <w:pPr>
                    <w:pStyle w:val="Corpodetexto2"/>
                    <w:widowControl w:val="0"/>
                    <w:spacing w:line="240" w:lineRule="auto"/>
                    <w:jc w:val="left"/>
                    <w:rPr>
                      <w:noProof/>
                      <w:color w:val="000000"/>
                      <w:spacing w:val="-1"/>
                    </w:rPr>
                  </w:pPr>
                  <w:r w:rsidRPr="00085113">
                    <w:t xml:space="preserve">TOURINHO FILHO, C. </w:t>
                  </w:r>
                  <w:r w:rsidRPr="00085113">
                    <w:rPr>
                      <w:b/>
                    </w:rPr>
                    <w:t>Processo Penal</w:t>
                  </w:r>
                  <w:r w:rsidRPr="00085113">
                    <w:t xml:space="preserve">. </w:t>
                  </w:r>
                  <w:proofErr w:type="gramStart"/>
                  <w:r w:rsidRPr="00085113">
                    <w:t>16.</w:t>
                  </w:r>
                  <w:proofErr w:type="gramEnd"/>
                  <w:r w:rsidRPr="00085113">
                    <w:t xml:space="preserve">ed. rev. e atual. São Paulo: </w:t>
                  </w:r>
                  <w:proofErr w:type="gramStart"/>
                  <w:r w:rsidRPr="00085113">
                    <w:t>Saraiva,</w:t>
                  </w:r>
                  <w:proofErr w:type="gramEnd"/>
                  <w:r w:rsidRPr="00085113">
                    <w:t xml:space="preserve"> 1994.</w:t>
                  </w:r>
                  <w:r w:rsidRPr="00085113">
                    <w:rPr>
                      <w:b/>
                      <w:color w:val="76923C"/>
                    </w:rPr>
                    <w:t>4 v.</w:t>
                  </w:r>
                </w:p>
              </w:txbxContent>
            </v:textbox>
          </v:shape>
        </w:pict>
      </w:r>
    </w:p>
    <w:p w:rsidR="009D7C9C" w:rsidRDefault="009D7C9C" w:rsidP="00561362">
      <w:pPr>
        <w:pStyle w:val="Corpodetexto"/>
        <w:widowControl w:val="0"/>
        <w:rPr>
          <w:sz w:val="24"/>
        </w:rPr>
      </w:pPr>
    </w:p>
    <w:p w:rsidR="005C6C66" w:rsidRDefault="008A4A36" w:rsidP="00085113">
      <w:pPr>
        <w:pStyle w:val="Corpodetexto"/>
        <w:widowControl w:val="0"/>
        <w:rPr>
          <w:sz w:val="24"/>
        </w:rPr>
      </w:pPr>
      <w:r>
        <w:rPr>
          <w:sz w:val="24"/>
        </w:rPr>
        <w:t>e</w:t>
      </w:r>
      <w:r w:rsidR="00AF6264">
        <w:rPr>
          <w:sz w:val="24"/>
        </w:rPr>
        <w:t>) volume utilizado</w:t>
      </w:r>
      <w:r w:rsidR="00085113">
        <w:rPr>
          <w:sz w:val="24"/>
        </w:rPr>
        <w:t>: q</w:t>
      </w:r>
      <w:r w:rsidR="003B1E2A">
        <w:rPr>
          <w:sz w:val="24"/>
        </w:rPr>
        <w:t xml:space="preserve">uando o documento for publicado em mais </w:t>
      </w:r>
      <w:r w:rsidR="00AF6264">
        <w:rPr>
          <w:sz w:val="24"/>
        </w:rPr>
        <w:t xml:space="preserve">de um volume e for utilizado </w:t>
      </w:r>
    </w:p>
    <w:p w:rsidR="00AF6264" w:rsidRDefault="00AF6264" w:rsidP="00085113">
      <w:pPr>
        <w:pStyle w:val="Corpodetexto"/>
        <w:widowControl w:val="0"/>
        <w:rPr>
          <w:sz w:val="24"/>
        </w:rPr>
      </w:pPr>
      <w:proofErr w:type="gramStart"/>
      <w:r>
        <w:rPr>
          <w:sz w:val="24"/>
        </w:rPr>
        <w:t>apenas</w:t>
      </w:r>
      <w:proofErr w:type="gramEnd"/>
      <w:r>
        <w:rPr>
          <w:sz w:val="24"/>
        </w:rPr>
        <w:t xml:space="preserve"> um desses volumes, só o núme</w:t>
      </w:r>
      <w:r w:rsidR="004F2E2F">
        <w:rPr>
          <w:sz w:val="24"/>
        </w:rPr>
        <w:t>ro consultado será referenciado</w:t>
      </w:r>
      <w:r w:rsidR="000B6CE7">
        <w:rPr>
          <w:sz w:val="24"/>
        </w:rPr>
        <w:t>;</w:t>
      </w:r>
    </w:p>
    <w:p w:rsidR="0029787A" w:rsidRDefault="00DF2297" w:rsidP="0029787A">
      <w:pPr>
        <w:pStyle w:val="Corpodetexto"/>
        <w:widowControl w:val="0"/>
        <w:rPr>
          <w:sz w:val="24"/>
        </w:rPr>
      </w:pPr>
      <w:r>
        <w:rPr>
          <w:noProof/>
          <w:sz w:val="24"/>
        </w:rPr>
        <w:pict>
          <v:shape id="_x0000_s1293" type="#_x0000_t202" style="position:absolute;left:0;text-align:left;margin-left:-7.5pt;margin-top:9.4pt;width:455.95pt;height:26.35pt;z-index:-251321856;visibility:visible" o:regroupid="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j08EA&#10;AADcAAAADwAAAGRycy9kb3ducmV2LnhtbERPS4vCMBC+L/gfwgjebOqCrlSjiLCiN1dF8TY004c2&#10;k9pErf9+syDsbT6+50znranEgxpXWlYwiGIQxKnVJecKDvvv/hiE88gaK8uk4EUO5rPOxxQTbZ/8&#10;Q4+dz0UIYZeggsL7OpHSpQUZdJGtiQOX2cagD7DJpW7wGcJNJT/jeCQNlhwaCqxpWVB63d2NgtV2&#10;U57taXW8uW3WDrLaXc7XVKlet11MQHhq/b/47V7rMH/4BX/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MI9PBAAAA3AAAAA8AAAAAAAAAAAAAAAAAmAIAAGRycy9kb3du&#10;cmV2LnhtbFBLBQYAAAAABAAEAPUAAACGAwAAAAA=&#10;" fillcolor="#f2f2f2">
            <v:stroke dashstyle="1 1" endcap="round"/>
            <v:textbox style="mso-next-textbox:#_x0000_s1293">
              <w:txbxContent>
                <w:p w:rsidR="00A03220" w:rsidRPr="00085113" w:rsidRDefault="00A03220" w:rsidP="00B07793">
                  <w:pPr>
                    <w:pStyle w:val="Corpodetexto2"/>
                    <w:widowControl w:val="0"/>
                    <w:spacing w:line="240" w:lineRule="auto"/>
                    <w:jc w:val="left"/>
                    <w:rPr>
                      <w:noProof/>
                      <w:color w:val="000000"/>
                      <w:spacing w:val="-1"/>
                    </w:rPr>
                  </w:pPr>
                  <w:r w:rsidRPr="00085113">
                    <w:rPr>
                      <w:noProof/>
                      <w:color w:val="000000"/>
                      <w:spacing w:val="-1"/>
                    </w:rPr>
                    <w:t xml:space="preserve">v. 2. </w:t>
                  </w:r>
                </w:p>
              </w:txbxContent>
            </v:textbox>
          </v:shape>
        </w:pict>
      </w:r>
    </w:p>
    <w:p w:rsidR="00085113" w:rsidRDefault="00085113" w:rsidP="00D03D00">
      <w:pPr>
        <w:pStyle w:val="Corpodetexto"/>
        <w:widowControl w:val="0"/>
        <w:rPr>
          <w:sz w:val="24"/>
        </w:rPr>
      </w:pPr>
    </w:p>
    <w:p w:rsidR="00AF6264" w:rsidRDefault="008A4A36" w:rsidP="00085113">
      <w:pPr>
        <w:pStyle w:val="Corpodetexto"/>
        <w:widowControl w:val="0"/>
        <w:rPr>
          <w:sz w:val="24"/>
        </w:rPr>
      </w:pPr>
      <w:r>
        <w:rPr>
          <w:sz w:val="24"/>
        </w:rPr>
        <w:t>f</w:t>
      </w:r>
      <w:r w:rsidR="00AF6264">
        <w:rPr>
          <w:sz w:val="24"/>
        </w:rPr>
        <w:t>)</w:t>
      </w:r>
      <w:r w:rsidR="00085113">
        <w:rPr>
          <w:sz w:val="24"/>
        </w:rPr>
        <w:t xml:space="preserve"> p</w:t>
      </w:r>
      <w:r w:rsidR="00AF6264">
        <w:rPr>
          <w:sz w:val="24"/>
        </w:rPr>
        <w:t>áginas sem numeração</w:t>
      </w:r>
      <w:r w:rsidR="00085113">
        <w:rPr>
          <w:sz w:val="24"/>
        </w:rPr>
        <w:t>: q</w:t>
      </w:r>
      <w:r w:rsidR="00AF6264">
        <w:rPr>
          <w:sz w:val="24"/>
        </w:rPr>
        <w:t>uando a publicação não for paginada ou a numeração das páginas for irregular, deverá ser indicada tal característica: pa</w:t>
      </w:r>
      <w:r w:rsidR="000B6CE7">
        <w:rPr>
          <w:sz w:val="24"/>
        </w:rPr>
        <w:t>ginação irregular, não paginado.</w:t>
      </w:r>
    </w:p>
    <w:p w:rsidR="005C6C66" w:rsidRDefault="00DF2297" w:rsidP="00085113">
      <w:pPr>
        <w:pStyle w:val="Corpodetexto"/>
        <w:widowControl w:val="0"/>
        <w:rPr>
          <w:sz w:val="24"/>
        </w:rPr>
      </w:pPr>
      <w:r>
        <w:rPr>
          <w:noProof/>
          <w:sz w:val="24"/>
        </w:rPr>
        <w:pict>
          <v:shape id="_x0000_s1294" type="#_x0000_t202" style="position:absolute;left:0;text-align:left;margin-left:-6.5pt;margin-top:10.5pt;width:455.95pt;height:56.4pt;z-index:-251320832;visibility:visible" o:regroupid="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3ocQA&#10;AADcAAAADwAAAGRycy9kb3ducmV2LnhtbESPT2sCQQzF7wW/wxDBW521YCmro4ig1Ju1ongLO9k/&#10;upNZd0bdfvvmIHhLeC/v/TKdd65Wd2pD5dnAaJiAIs68rbgwsP9dvX+BChHZYu2ZDPxRgPms9zbF&#10;1PoH/9B9FwslIRxSNFDG2KRah6wkh2HoG2LRct86jLK2hbYtPiTc1fojST61w4qlocSGliVll93N&#10;GVhvN9XJH9eHa9jm3Shvwvl0yYwZ9LvFBFSkLr7Mz+tvK/hj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Tt6HEAAAA3AAAAA8AAAAAAAAAAAAAAAAAmAIAAGRycy9k&#10;b3ducmV2LnhtbFBLBQYAAAAABAAEAPUAAACJAwAAAAA=&#10;" fillcolor="#f2f2f2">
            <v:stroke dashstyle="1 1" endcap="round"/>
            <v:textbox style="mso-next-textbox:#_x0000_s1294">
              <w:txbxContent>
                <w:p w:rsidR="00A03220" w:rsidRDefault="00A03220" w:rsidP="00B07793">
                  <w:pPr>
                    <w:pStyle w:val="Corpodetexto2"/>
                    <w:widowControl w:val="0"/>
                    <w:spacing w:line="240" w:lineRule="auto"/>
                    <w:jc w:val="left"/>
                  </w:pPr>
                  <w:r w:rsidRPr="00085113">
                    <w:t xml:space="preserve">MARQUES, M. P.; LANZELOTTE, R. G. </w:t>
                  </w:r>
                  <w:r w:rsidRPr="00085113">
                    <w:rPr>
                      <w:b/>
                    </w:rPr>
                    <w:t>Banco de dados e hipermídia</w:t>
                  </w:r>
                  <w:r w:rsidRPr="00085113">
                    <w:t>: construindo um metamodelo para o Projeto Portinari. Rio de Janeiro: PUC, Departamento de Informática, 1993. Paginação irregular.</w:t>
                  </w:r>
                </w:p>
                <w:p w:rsidR="00A03220" w:rsidRPr="00085113" w:rsidRDefault="00A03220" w:rsidP="00B07793">
                  <w:pPr>
                    <w:pStyle w:val="Corpodetexto2"/>
                    <w:widowControl w:val="0"/>
                    <w:spacing w:line="240" w:lineRule="auto"/>
                    <w:jc w:val="left"/>
                    <w:rPr>
                      <w:noProof/>
                      <w:color w:val="000000"/>
                      <w:spacing w:val="-1"/>
                    </w:rPr>
                  </w:pPr>
                </w:p>
              </w:txbxContent>
            </v:textbox>
          </v:shape>
        </w:pict>
      </w:r>
    </w:p>
    <w:p w:rsidR="0029787A" w:rsidRDefault="0029787A" w:rsidP="00561362">
      <w:pPr>
        <w:pStyle w:val="Corpodetexto"/>
        <w:widowControl w:val="0"/>
        <w:rPr>
          <w:sz w:val="24"/>
        </w:rPr>
      </w:pPr>
    </w:p>
    <w:p w:rsidR="00AF6264" w:rsidRDefault="0029787A" w:rsidP="00F90987">
      <w:pPr>
        <w:pStyle w:val="Ttulo2"/>
      </w:pPr>
      <w:bookmarkStart w:id="386" w:name="_Toc418675358"/>
      <w:bookmarkStart w:id="387" w:name="_Toc443896731"/>
      <w:r>
        <w:lastRenderedPageBreak/>
        <w:t>7</w:t>
      </w:r>
      <w:r w:rsidR="00AF6264">
        <w:t>.</w:t>
      </w:r>
      <w:r w:rsidR="00574104">
        <w:t>8</w:t>
      </w:r>
      <w:r w:rsidR="00372E1F">
        <w:t xml:space="preserve"> S</w:t>
      </w:r>
      <w:r w:rsidR="00AF6264">
        <w:t>éries e coleções</w:t>
      </w:r>
      <w:bookmarkEnd w:id="386"/>
      <w:bookmarkEnd w:id="387"/>
      <w:r w:rsidR="00AF6264">
        <w:tab/>
      </w:r>
    </w:p>
    <w:p w:rsidR="00A41034" w:rsidRDefault="00A41034" w:rsidP="00561362">
      <w:pPr>
        <w:pStyle w:val="Corpodetexto"/>
        <w:widowControl w:val="0"/>
        <w:ind w:firstLine="709"/>
        <w:rPr>
          <w:sz w:val="24"/>
        </w:rPr>
      </w:pPr>
    </w:p>
    <w:p w:rsidR="00AF6264" w:rsidRDefault="00372E1F" w:rsidP="00561362">
      <w:pPr>
        <w:pStyle w:val="Corpodetexto"/>
        <w:widowControl w:val="0"/>
        <w:tabs>
          <w:tab w:val="left" w:pos="7230"/>
        </w:tabs>
        <w:ind w:firstLine="709"/>
        <w:rPr>
          <w:bCs/>
          <w:sz w:val="24"/>
        </w:rPr>
      </w:pPr>
      <w:r>
        <w:rPr>
          <w:sz w:val="24"/>
        </w:rPr>
        <w:t>Indicam-se entre parênteses, os títulos das séries e coleções, separados, por vírgula, da numeração em algarismos arábicos (se houver). A subsérie (se houver) é separada da série por um ponto.</w:t>
      </w:r>
      <w:r w:rsidR="00D97871">
        <w:rPr>
          <w:sz w:val="24"/>
        </w:rPr>
        <w:t xml:space="preserve"> </w:t>
      </w:r>
      <w:r w:rsidR="00D97871" w:rsidRPr="00122DA2">
        <w:rPr>
          <w:bCs/>
          <w:sz w:val="24"/>
        </w:rPr>
        <w:t>Algumas séries possuem subsérie e devem ser registradas como</w:t>
      </w:r>
      <w:r w:rsidR="00D97871">
        <w:rPr>
          <w:bCs/>
          <w:sz w:val="24"/>
        </w:rPr>
        <w:t xml:space="preserve"> </w:t>
      </w:r>
      <w:r w:rsidR="00D97871" w:rsidRPr="00122DA2">
        <w:rPr>
          <w:bCs/>
          <w:sz w:val="24"/>
        </w:rPr>
        <w:t>aparecem na publicação</w:t>
      </w:r>
      <w:r w:rsidR="00D97871">
        <w:rPr>
          <w:bCs/>
          <w:sz w:val="24"/>
        </w:rPr>
        <w:t>.</w:t>
      </w:r>
    </w:p>
    <w:p w:rsidR="005C6C66" w:rsidRDefault="005C6C66" w:rsidP="005C6C66">
      <w:pPr>
        <w:pStyle w:val="Corpodetexto"/>
        <w:widowControl w:val="0"/>
        <w:tabs>
          <w:tab w:val="left" w:pos="7230"/>
        </w:tabs>
        <w:rPr>
          <w:bCs/>
          <w:sz w:val="24"/>
        </w:rPr>
      </w:pPr>
      <w:r>
        <w:rPr>
          <w:bCs/>
          <w:sz w:val="24"/>
        </w:rPr>
        <w:t>EXEMPLO</w:t>
      </w:r>
    </w:p>
    <w:p w:rsidR="005C6C66" w:rsidRDefault="00DF2297" w:rsidP="00561362">
      <w:pPr>
        <w:pStyle w:val="Corpodetexto"/>
        <w:widowControl w:val="0"/>
        <w:tabs>
          <w:tab w:val="left" w:pos="7230"/>
        </w:tabs>
        <w:ind w:firstLine="709"/>
        <w:rPr>
          <w:bCs/>
          <w:sz w:val="24"/>
        </w:rPr>
      </w:pPr>
      <w:r w:rsidRPr="00DF2297">
        <w:rPr>
          <w:noProof/>
          <w:sz w:val="24"/>
        </w:rPr>
        <w:pict>
          <v:shape id="_x0000_s1295" type="#_x0000_t202" style="position:absolute;left:0;text-align:left;margin-left:-.9pt;margin-top:1.7pt;width:456.7pt;height:200.9pt;z-index:-251319808;visibility:visible" o:regroupid="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SOsEA&#10;AADcAAAADwAAAGRycy9kb3ducmV2LnhtbERPS4vCMBC+L/gfwgjebOqCslajiLCiN1dF8TY004c2&#10;k9pErf9+syDsbT6+50znranEgxpXWlYwiGIQxKnVJecKDvvv/hcI55E1VpZJwYsczGedjykm2j75&#10;hx47n4sQwi5BBYX3dSKlSwsy6CJbEwcus41BH2CTS93gM4SbSn7G8UgaLDk0FFjTsqD0ursbBavt&#10;pjzb0+p4c9usHWS1u5yvqVK9bruYgPDU+n/x273WYf5wD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fEjrBAAAA3AAAAA8AAAAAAAAAAAAAAAAAmAIAAGRycy9kb3du&#10;cmV2LnhtbFBLBQYAAAAABAAEAPUAAACGAwAAAAA=&#10;" fillcolor="#f2f2f2">
            <v:stroke dashstyle="1 1" endcap="round"/>
            <v:textbox style="mso-next-textbox:#_x0000_s1295">
              <w:txbxContent>
                <w:p w:rsidR="00A03220" w:rsidRPr="00D03D00" w:rsidRDefault="00A03220" w:rsidP="0029787A">
                  <w:pPr>
                    <w:pStyle w:val="Corpodetexto2"/>
                    <w:widowControl w:val="0"/>
                    <w:spacing w:line="240" w:lineRule="auto"/>
                    <w:rPr>
                      <w:noProof/>
                      <w:color w:val="000000"/>
                      <w:spacing w:val="-1"/>
                    </w:rPr>
                  </w:pPr>
                  <w:r w:rsidRPr="00D03D00">
                    <w:rPr>
                      <w:noProof/>
                      <w:color w:val="000000"/>
                      <w:spacing w:val="-1"/>
                    </w:rPr>
                    <w:t xml:space="preserve">RAYMUNDO, Paulo Roberto. </w:t>
                  </w:r>
                  <w:r w:rsidRPr="00D03D00">
                    <w:rPr>
                      <w:b/>
                      <w:noProof/>
                      <w:color w:val="000000"/>
                      <w:spacing w:val="-1"/>
                    </w:rPr>
                    <w:t>O que é administração</w:t>
                  </w:r>
                  <w:r w:rsidRPr="00D03D00">
                    <w:rPr>
                      <w:noProof/>
                      <w:color w:val="000000"/>
                      <w:spacing w:val="-1"/>
                    </w:rPr>
                    <w:t xml:space="preserve">. São Paulo: Brasiliense, 1992. 77 p. </w:t>
                  </w:r>
                  <w:r w:rsidRPr="00D03D00">
                    <w:rPr>
                      <w:b/>
                      <w:noProof/>
                      <w:color w:val="76923C"/>
                      <w:spacing w:val="-1"/>
                    </w:rPr>
                    <w:t>(Primeiros passos; 260)</w:t>
                  </w:r>
                  <w:r w:rsidRPr="00D03D00">
                    <w:rPr>
                      <w:noProof/>
                      <w:color w:val="000000"/>
                      <w:spacing w:val="-1"/>
                    </w:rPr>
                    <w:t>.</w:t>
                  </w:r>
                </w:p>
                <w:p w:rsidR="00A03220" w:rsidRPr="00D03D00" w:rsidRDefault="00A03220" w:rsidP="00CC588F">
                  <w:pPr>
                    <w:pStyle w:val="Corpodetexto2"/>
                    <w:widowControl w:val="0"/>
                    <w:spacing w:line="168" w:lineRule="auto"/>
                    <w:rPr>
                      <w:noProof/>
                      <w:color w:val="000000"/>
                      <w:spacing w:val="-1"/>
                    </w:rPr>
                  </w:pPr>
                </w:p>
                <w:p w:rsidR="00A03220" w:rsidRPr="00D03D00" w:rsidRDefault="00A03220" w:rsidP="0029787A">
                  <w:pPr>
                    <w:pStyle w:val="Corpodetexto2"/>
                    <w:widowControl w:val="0"/>
                    <w:spacing w:line="240" w:lineRule="auto"/>
                    <w:rPr>
                      <w:noProof/>
                      <w:color w:val="000000"/>
                      <w:spacing w:val="-1"/>
                    </w:rPr>
                  </w:pPr>
                  <w:r w:rsidRPr="00D03D00">
                    <w:rPr>
                      <w:noProof/>
                      <w:color w:val="000000"/>
                      <w:spacing w:val="-1"/>
                    </w:rPr>
                    <w:t xml:space="preserve">HEIDEGGER, Martin. </w:t>
                  </w:r>
                  <w:r w:rsidRPr="00D03D00">
                    <w:rPr>
                      <w:b/>
                      <w:noProof/>
                      <w:color w:val="000000"/>
                      <w:spacing w:val="-1"/>
                    </w:rPr>
                    <w:t>Conferências e escritos filosóficos</w:t>
                  </w:r>
                  <w:r w:rsidRPr="00D03D00">
                    <w:rPr>
                      <w:noProof/>
                      <w:color w:val="000000"/>
                      <w:spacing w:val="-1"/>
                    </w:rPr>
                    <w:t xml:space="preserve">. São Paulo: Abril Cultural, 1979. 302 p. </w:t>
                  </w:r>
                  <w:r w:rsidRPr="00D03D00">
                    <w:rPr>
                      <w:b/>
                      <w:noProof/>
                      <w:color w:val="76923C"/>
                      <w:spacing w:val="-1"/>
                    </w:rPr>
                    <w:t>(Os pensadores).</w:t>
                  </w:r>
                </w:p>
                <w:p w:rsidR="00A03220" w:rsidRPr="00D03D00" w:rsidRDefault="00A03220" w:rsidP="00CC588F">
                  <w:pPr>
                    <w:pStyle w:val="Corpodetexto2"/>
                    <w:widowControl w:val="0"/>
                    <w:spacing w:line="168" w:lineRule="auto"/>
                    <w:rPr>
                      <w:noProof/>
                      <w:color w:val="000000"/>
                      <w:spacing w:val="-1"/>
                    </w:rPr>
                  </w:pPr>
                </w:p>
                <w:p w:rsidR="00A03220" w:rsidRPr="00D03D00" w:rsidRDefault="00A03220" w:rsidP="0029787A">
                  <w:pPr>
                    <w:pStyle w:val="Corpodetexto2"/>
                    <w:widowControl w:val="0"/>
                    <w:spacing w:line="240" w:lineRule="auto"/>
                    <w:rPr>
                      <w:noProof/>
                      <w:color w:val="000000"/>
                      <w:spacing w:val="-1"/>
                    </w:rPr>
                  </w:pPr>
                  <w:r w:rsidRPr="00D03D00">
                    <w:rPr>
                      <w:noProof/>
                      <w:color w:val="000000"/>
                      <w:spacing w:val="-1"/>
                    </w:rPr>
                    <w:t xml:space="preserve">ELIOT, T. S. </w:t>
                  </w:r>
                  <w:r w:rsidRPr="00D03D00">
                    <w:rPr>
                      <w:b/>
                      <w:noProof/>
                      <w:color w:val="000000"/>
                      <w:spacing w:val="-1"/>
                    </w:rPr>
                    <w:t>Notas para uma definição de cultura</w:t>
                  </w:r>
                  <w:r w:rsidRPr="00D03D00">
                    <w:rPr>
                      <w:noProof/>
                      <w:color w:val="000000"/>
                      <w:spacing w:val="-1"/>
                    </w:rPr>
                    <w:t xml:space="preserve">. São Paulo: Perspectiva, 1988. 53 p. </w:t>
                  </w:r>
                  <w:r w:rsidRPr="00D03D00">
                    <w:rPr>
                      <w:b/>
                      <w:noProof/>
                      <w:color w:val="76923C"/>
                      <w:spacing w:val="-1"/>
                    </w:rPr>
                    <w:t>(Debates; 215).</w:t>
                  </w:r>
                </w:p>
                <w:p w:rsidR="00A03220" w:rsidRPr="00D03D00" w:rsidRDefault="00A03220" w:rsidP="00CC588F">
                  <w:pPr>
                    <w:pStyle w:val="Corpodetexto2"/>
                    <w:widowControl w:val="0"/>
                    <w:spacing w:line="168" w:lineRule="auto"/>
                    <w:rPr>
                      <w:noProof/>
                      <w:color w:val="000000"/>
                      <w:spacing w:val="-1"/>
                    </w:rPr>
                  </w:pPr>
                </w:p>
                <w:p w:rsidR="00A03220" w:rsidRPr="00D03D00" w:rsidRDefault="00A03220" w:rsidP="0029787A">
                  <w:pPr>
                    <w:pStyle w:val="Corpodetexto2"/>
                    <w:widowControl w:val="0"/>
                    <w:spacing w:line="240" w:lineRule="auto"/>
                    <w:rPr>
                      <w:noProof/>
                      <w:color w:val="000000"/>
                      <w:spacing w:val="-1"/>
                    </w:rPr>
                  </w:pPr>
                  <w:r w:rsidRPr="00D03D00">
                    <w:rPr>
                      <w:noProof/>
                      <w:color w:val="000000"/>
                      <w:spacing w:val="-1"/>
                    </w:rPr>
                    <w:t xml:space="preserve">CONCÍLIO VATICANO. </w:t>
                  </w:r>
                  <w:r w:rsidRPr="00D03D00">
                    <w:rPr>
                      <w:b/>
                      <w:noProof/>
                      <w:color w:val="000000"/>
                      <w:spacing w:val="-1"/>
                    </w:rPr>
                    <w:t>A atividade missionária da Igreja</w:t>
                  </w:r>
                  <w:r w:rsidRPr="00D03D00">
                    <w:rPr>
                      <w:noProof/>
                      <w:color w:val="000000"/>
                      <w:spacing w:val="-1"/>
                    </w:rPr>
                    <w:t>. 2. ed. Petrópolis: Vozes, 1966. 54 p</w:t>
                  </w:r>
                  <w:r w:rsidRPr="00D03D00">
                    <w:rPr>
                      <w:b/>
                      <w:noProof/>
                      <w:color w:val="76923C"/>
                      <w:spacing w:val="-1"/>
                    </w:rPr>
                    <w:t>. (Documentos pontifícios; 256).</w:t>
                  </w:r>
                </w:p>
                <w:p w:rsidR="00A03220" w:rsidRDefault="00A03220" w:rsidP="00CC588F">
                  <w:pPr>
                    <w:pStyle w:val="Corpodetexto2"/>
                    <w:widowControl w:val="0"/>
                    <w:spacing w:line="168" w:lineRule="auto"/>
                    <w:rPr>
                      <w:noProof/>
                      <w:color w:val="000000"/>
                      <w:spacing w:val="-1"/>
                    </w:rPr>
                  </w:pPr>
                </w:p>
                <w:p w:rsidR="00A03220" w:rsidRPr="00D03D00" w:rsidRDefault="00A03220" w:rsidP="00CC588F">
                  <w:pPr>
                    <w:pStyle w:val="Corpodetexto2"/>
                    <w:widowControl w:val="0"/>
                    <w:spacing w:line="240" w:lineRule="auto"/>
                    <w:rPr>
                      <w:b/>
                      <w:noProof/>
                      <w:color w:val="76923C"/>
                      <w:spacing w:val="-1"/>
                    </w:rPr>
                  </w:pPr>
                  <w:r w:rsidRPr="00D03D00">
                    <w:rPr>
                      <w:noProof/>
                      <w:color w:val="000000"/>
                      <w:spacing w:val="-1"/>
                    </w:rPr>
                    <w:t>IGREJA CATÓLICA. Papa (1978-2005: João Paulo II).</w:t>
                  </w:r>
                  <w:r w:rsidRPr="00D03D00">
                    <w:rPr>
                      <w:b/>
                      <w:noProof/>
                      <w:color w:val="000000"/>
                      <w:spacing w:val="-1"/>
                    </w:rPr>
                    <w:t xml:space="preserve"> Abri as portas ao redentor</w:t>
                  </w:r>
                  <w:r w:rsidRPr="00D03D00">
                    <w:rPr>
                      <w:noProof/>
                      <w:color w:val="000000"/>
                      <w:spacing w:val="-1"/>
                    </w:rPr>
                    <w:t xml:space="preserve">: bula de proclamação do Jubileu pelo 1950º aniversário da redenção. São Paulo: Paulinas, 1983. 47 p. </w:t>
                  </w:r>
                  <w:r w:rsidRPr="00D03D00">
                    <w:rPr>
                      <w:b/>
                      <w:noProof/>
                      <w:color w:val="76923C"/>
                      <w:spacing w:val="-1"/>
                    </w:rPr>
                    <w:t>(A voz do Papa; 102).</w:t>
                  </w:r>
                </w:p>
                <w:p w:rsidR="00A03220" w:rsidRPr="00D03D00" w:rsidRDefault="00A03220" w:rsidP="0029787A">
                  <w:pPr>
                    <w:pStyle w:val="Corpodetexto2"/>
                    <w:widowControl w:val="0"/>
                    <w:spacing w:line="240" w:lineRule="auto"/>
                    <w:rPr>
                      <w:noProof/>
                      <w:color w:val="000000"/>
                      <w:spacing w:val="-1"/>
                    </w:rPr>
                  </w:pPr>
                </w:p>
              </w:txbxContent>
            </v:textbox>
          </v:shape>
        </w:pict>
      </w:r>
    </w:p>
    <w:p w:rsidR="005C6C66" w:rsidRDefault="005C6C66" w:rsidP="00561362">
      <w:pPr>
        <w:pStyle w:val="Corpodetexto"/>
        <w:widowControl w:val="0"/>
        <w:tabs>
          <w:tab w:val="left" w:pos="7230"/>
        </w:tabs>
        <w:ind w:firstLine="709"/>
        <w:rPr>
          <w:bCs/>
          <w:sz w:val="24"/>
        </w:rPr>
      </w:pPr>
    </w:p>
    <w:p w:rsidR="005C6C66" w:rsidRDefault="005C6C66" w:rsidP="00561362">
      <w:pPr>
        <w:pStyle w:val="Corpodetexto"/>
        <w:widowControl w:val="0"/>
        <w:tabs>
          <w:tab w:val="left" w:pos="7230"/>
        </w:tabs>
        <w:ind w:firstLine="709"/>
        <w:rPr>
          <w:bCs/>
          <w:sz w:val="24"/>
        </w:rPr>
      </w:pPr>
    </w:p>
    <w:p w:rsidR="005C6C66" w:rsidRDefault="005C6C66" w:rsidP="00372E1F">
      <w:pPr>
        <w:pStyle w:val="Corpodetexto"/>
        <w:widowControl w:val="0"/>
        <w:tabs>
          <w:tab w:val="left" w:pos="7230"/>
        </w:tabs>
        <w:rPr>
          <w:sz w:val="24"/>
        </w:rPr>
      </w:pPr>
    </w:p>
    <w:p w:rsidR="005C6C66" w:rsidRDefault="005C6C66" w:rsidP="00372E1F">
      <w:pPr>
        <w:pStyle w:val="Corpodetexto"/>
        <w:widowControl w:val="0"/>
        <w:tabs>
          <w:tab w:val="left" w:pos="7230"/>
        </w:tabs>
        <w:rPr>
          <w:sz w:val="24"/>
        </w:rPr>
      </w:pPr>
    </w:p>
    <w:p w:rsidR="005C6C66" w:rsidRDefault="005C6C66" w:rsidP="00372E1F">
      <w:pPr>
        <w:pStyle w:val="Corpodetexto"/>
        <w:widowControl w:val="0"/>
        <w:tabs>
          <w:tab w:val="left" w:pos="7230"/>
        </w:tabs>
        <w:rPr>
          <w:sz w:val="24"/>
        </w:rPr>
      </w:pPr>
    </w:p>
    <w:p w:rsidR="005C6C66" w:rsidRDefault="005C6C66" w:rsidP="00372E1F">
      <w:pPr>
        <w:pStyle w:val="Corpodetexto"/>
        <w:widowControl w:val="0"/>
        <w:tabs>
          <w:tab w:val="left" w:pos="7230"/>
        </w:tabs>
        <w:rPr>
          <w:sz w:val="24"/>
        </w:rPr>
      </w:pPr>
    </w:p>
    <w:p w:rsidR="005C6C66" w:rsidRDefault="005C6C66" w:rsidP="00372E1F">
      <w:pPr>
        <w:pStyle w:val="Corpodetexto"/>
        <w:widowControl w:val="0"/>
        <w:tabs>
          <w:tab w:val="left" w:pos="7230"/>
        </w:tabs>
        <w:rPr>
          <w:sz w:val="24"/>
        </w:rPr>
      </w:pPr>
    </w:p>
    <w:p w:rsidR="005C6C66" w:rsidRDefault="005C6C66" w:rsidP="00372E1F">
      <w:pPr>
        <w:pStyle w:val="Corpodetexto"/>
        <w:widowControl w:val="0"/>
        <w:tabs>
          <w:tab w:val="left" w:pos="7230"/>
        </w:tabs>
        <w:rPr>
          <w:sz w:val="24"/>
        </w:rPr>
      </w:pPr>
    </w:p>
    <w:p w:rsidR="005C6C66" w:rsidRDefault="005C6C66" w:rsidP="00372E1F">
      <w:pPr>
        <w:pStyle w:val="Corpodetexto"/>
        <w:widowControl w:val="0"/>
        <w:tabs>
          <w:tab w:val="left" w:pos="7230"/>
        </w:tabs>
        <w:rPr>
          <w:sz w:val="24"/>
        </w:rPr>
      </w:pPr>
    </w:p>
    <w:p w:rsidR="00D05046" w:rsidRDefault="00D05046" w:rsidP="00372E1F">
      <w:pPr>
        <w:pStyle w:val="Corpodetexto"/>
        <w:widowControl w:val="0"/>
        <w:tabs>
          <w:tab w:val="left" w:pos="7230"/>
        </w:tabs>
        <w:rPr>
          <w:sz w:val="24"/>
        </w:rPr>
      </w:pPr>
    </w:p>
    <w:p w:rsidR="00372E1F" w:rsidRDefault="00D97871" w:rsidP="00372E1F">
      <w:pPr>
        <w:pStyle w:val="Corpodetexto"/>
        <w:widowControl w:val="0"/>
        <w:tabs>
          <w:tab w:val="left" w:pos="7230"/>
        </w:tabs>
        <w:rPr>
          <w:sz w:val="24"/>
        </w:rPr>
      </w:pPr>
      <w:r>
        <w:rPr>
          <w:sz w:val="24"/>
        </w:rPr>
        <w:t>NOTA</w:t>
      </w:r>
      <w:r w:rsidR="00372E1F">
        <w:rPr>
          <w:sz w:val="24"/>
        </w:rPr>
        <w:t xml:space="preserve">: Uma coleção ou série editorial pode reunir títulos: Coleção Primeiros passos, Coleção Os pensadores, Série Nossos clássicos, Série Literatura brasileira, Série Relatórios ou constituir </w:t>
      </w:r>
      <w:r>
        <w:rPr>
          <w:sz w:val="24"/>
        </w:rPr>
        <w:t>publicação editada em partes, com o objetivo de formar futuramente uma coleção</w:t>
      </w:r>
      <w:proofErr w:type="gramStart"/>
      <w:r>
        <w:rPr>
          <w:sz w:val="24"/>
        </w:rPr>
        <w:t xml:space="preserve">  </w:t>
      </w:r>
      <w:proofErr w:type="gramEnd"/>
      <w:r>
        <w:rPr>
          <w:sz w:val="24"/>
        </w:rPr>
        <w:t xml:space="preserve">completa: Série Século XX, Série Bom apetite, entre outras. </w:t>
      </w:r>
    </w:p>
    <w:p w:rsidR="00D03D00" w:rsidRDefault="00D03D00" w:rsidP="00561362">
      <w:pPr>
        <w:pStyle w:val="Corpodetexto"/>
        <w:widowControl w:val="0"/>
        <w:rPr>
          <w:sz w:val="24"/>
        </w:rPr>
      </w:pPr>
    </w:p>
    <w:p w:rsidR="00AF6264" w:rsidRDefault="00D97871" w:rsidP="00561362">
      <w:pPr>
        <w:pStyle w:val="Corpodetexto"/>
        <w:widowControl w:val="0"/>
        <w:rPr>
          <w:sz w:val="24"/>
        </w:rPr>
      </w:pPr>
      <w:r>
        <w:rPr>
          <w:sz w:val="24"/>
        </w:rPr>
        <w:t>EXEMPLO</w:t>
      </w:r>
    </w:p>
    <w:p w:rsidR="00D03D00" w:rsidRDefault="00DF2297" w:rsidP="00D03D00">
      <w:pPr>
        <w:pStyle w:val="Corpodetexto"/>
        <w:widowControl w:val="0"/>
        <w:ind w:firstLine="709"/>
        <w:rPr>
          <w:bCs/>
          <w:sz w:val="24"/>
        </w:rPr>
      </w:pPr>
      <w:r w:rsidRPr="00DF2297">
        <w:rPr>
          <w:noProof/>
          <w:sz w:val="24"/>
        </w:rPr>
        <w:pict>
          <v:shape id="_x0000_s1297" type="#_x0000_t202" style="position:absolute;left:0;text-align:left;margin-left:-.6pt;margin-top:5.2pt;width:456.4pt;height:80.45pt;z-index:-25154816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7p8QA&#10;AADcAAAADwAAAGRycy9kb3ducmV2LnhtbESPT2sCQQzF7wW/wxDBW521YCmro4ig1Ju1ongLO9k/&#10;upNZd0bdfvvmIHhLeC/v/TKdd65Wd2pD5dnAaJiAIs68rbgwsP9dvX+BChHZYu2ZDPxRgPms9zbF&#10;1PoH/9B9FwslIRxSNFDG2KRah6wkh2HoG2LRct86jLK2hbYtPiTc1fojST61w4qlocSGliVll93N&#10;GVhvN9XJH9eHa9jm3Shvwvl0yYwZ9LvFBFSkLr7Mz+tvK/hj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lu6fEAAAA3AAAAA8AAAAAAAAAAAAAAAAAmAIAAGRycy9k&#10;b3ducmV2LnhtbFBLBQYAAAAABAAEAPUAAACJAwAAAAA=&#10;" fillcolor="#f2f2f2">
            <v:stroke dashstyle="1 1" endcap="round"/>
            <v:textbox style="mso-next-textbox:#_x0000_s1297">
              <w:txbxContent>
                <w:p w:rsidR="00A03220" w:rsidRPr="00D03D00" w:rsidRDefault="00A03220" w:rsidP="00D03D00">
                  <w:pPr>
                    <w:pStyle w:val="Corpodetexto2"/>
                    <w:widowControl w:val="0"/>
                    <w:spacing w:line="120" w:lineRule="auto"/>
                    <w:rPr>
                      <w:b/>
                      <w:noProof/>
                      <w:color w:val="76923C"/>
                      <w:spacing w:val="-1"/>
                    </w:rPr>
                  </w:pPr>
                </w:p>
                <w:p w:rsidR="00A03220" w:rsidRPr="00D03D00" w:rsidRDefault="00A03220" w:rsidP="0029787A">
                  <w:pPr>
                    <w:pStyle w:val="Corpodetexto2"/>
                    <w:widowControl w:val="0"/>
                    <w:spacing w:line="240" w:lineRule="auto"/>
                    <w:rPr>
                      <w:noProof/>
                      <w:color w:val="000000"/>
                      <w:spacing w:val="-1"/>
                    </w:rPr>
                  </w:pPr>
                  <w:r w:rsidRPr="00D03D00">
                    <w:rPr>
                      <w:noProof/>
                      <w:color w:val="000000"/>
                      <w:spacing w:val="-1"/>
                    </w:rPr>
                    <w:t xml:space="preserve">CHAUÍ, Marilena de Souza. </w:t>
                  </w:r>
                  <w:r w:rsidRPr="00D03D00">
                    <w:rPr>
                      <w:b/>
                      <w:noProof/>
                      <w:color w:val="000000"/>
                      <w:spacing w:val="-1"/>
                    </w:rPr>
                    <w:t>O que é ideologia</w:t>
                  </w:r>
                  <w:r w:rsidRPr="00D03D00">
                    <w:rPr>
                      <w:noProof/>
                      <w:color w:val="000000"/>
                      <w:spacing w:val="-1"/>
                    </w:rPr>
                    <w:t xml:space="preserve">. 4. ed. São Paulo: Brasiliense, 1981. </w:t>
                  </w:r>
                  <w:r w:rsidRPr="00D97871">
                    <w:rPr>
                      <w:noProof/>
                      <w:color w:val="76923C" w:themeColor="accent3" w:themeShade="BF"/>
                      <w:spacing w:val="-1"/>
                    </w:rPr>
                    <w:t>(</w:t>
                  </w:r>
                  <w:r w:rsidRPr="00D97871">
                    <w:rPr>
                      <w:b/>
                      <w:noProof/>
                      <w:color w:val="76923C" w:themeColor="accent3" w:themeShade="BF"/>
                      <w:spacing w:val="-1"/>
                    </w:rPr>
                    <w:t>Coleção Primeiros Passos, 13</w:t>
                  </w:r>
                  <w:r w:rsidRPr="00D97871">
                    <w:rPr>
                      <w:noProof/>
                      <w:color w:val="76923C" w:themeColor="accent3" w:themeShade="BF"/>
                      <w:spacing w:val="-1"/>
                    </w:rPr>
                    <w:t>).</w:t>
                  </w:r>
                </w:p>
                <w:p w:rsidR="00A03220" w:rsidRPr="00D03D00" w:rsidRDefault="00A03220" w:rsidP="00D03D00">
                  <w:pPr>
                    <w:pStyle w:val="Corpodetexto2"/>
                    <w:widowControl w:val="0"/>
                    <w:spacing w:line="120" w:lineRule="auto"/>
                    <w:rPr>
                      <w:noProof/>
                      <w:color w:val="000000"/>
                      <w:spacing w:val="-1"/>
                    </w:rPr>
                  </w:pPr>
                </w:p>
                <w:p w:rsidR="00A03220" w:rsidRDefault="00A03220" w:rsidP="0029787A">
                  <w:pPr>
                    <w:pStyle w:val="Corpodetexto2"/>
                    <w:widowControl w:val="0"/>
                    <w:spacing w:line="240" w:lineRule="auto"/>
                    <w:rPr>
                      <w:b/>
                      <w:noProof/>
                      <w:color w:val="76923C"/>
                      <w:spacing w:val="-1"/>
                    </w:rPr>
                  </w:pPr>
                  <w:r w:rsidRPr="00D03D00">
                    <w:rPr>
                      <w:noProof/>
                      <w:color w:val="000000"/>
                      <w:spacing w:val="-1"/>
                    </w:rPr>
                    <w:t xml:space="preserve">ARBEX JUNIOR. </w:t>
                  </w:r>
                  <w:r w:rsidRPr="00D03D00">
                    <w:rPr>
                      <w:b/>
                      <w:noProof/>
                      <w:color w:val="000000"/>
                      <w:spacing w:val="-1"/>
                    </w:rPr>
                    <w:t>Nacionalismo</w:t>
                  </w:r>
                  <w:r w:rsidRPr="00D03D00">
                    <w:rPr>
                      <w:noProof/>
                      <w:color w:val="000000"/>
                      <w:spacing w:val="-1"/>
                    </w:rPr>
                    <w:t xml:space="preserve">: o desafio à nova ordem pós-socialista. São Paulo: Scipione, 1993. 104 p., il., 23 cm. </w:t>
                  </w:r>
                  <w:r w:rsidRPr="00D03D00">
                    <w:rPr>
                      <w:b/>
                      <w:noProof/>
                      <w:color w:val="76923C"/>
                      <w:spacing w:val="-1"/>
                    </w:rPr>
                    <w:t>(História em aberto).</w:t>
                  </w:r>
                </w:p>
                <w:p w:rsidR="00A03220" w:rsidRPr="00D03D00" w:rsidRDefault="00A03220" w:rsidP="0029787A">
                  <w:pPr>
                    <w:pStyle w:val="Corpodetexto2"/>
                    <w:widowControl w:val="0"/>
                    <w:spacing w:line="240" w:lineRule="auto"/>
                    <w:rPr>
                      <w:noProof/>
                      <w:color w:val="000000"/>
                      <w:spacing w:val="-1"/>
                    </w:rPr>
                  </w:pPr>
                </w:p>
              </w:txbxContent>
            </v:textbox>
          </v:shape>
        </w:pict>
      </w:r>
    </w:p>
    <w:p w:rsidR="00D03D00" w:rsidRDefault="00D03D00" w:rsidP="00D03D00">
      <w:pPr>
        <w:pStyle w:val="Corpodetexto"/>
        <w:widowControl w:val="0"/>
        <w:ind w:firstLine="709"/>
        <w:rPr>
          <w:bCs/>
          <w:sz w:val="24"/>
        </w:rPr>
      </w:pPr>
    </w:p>
    <w:p w:rsidR="00D03D00" w:rsidRDefault="00D03D00" w:rsidP="00D03D00">
      <w:pPr>
        <w:pStyle w:val="Corpodetexto"/>
        <w:widowControl w:val="0"/>
        <w:ind w:firstLine="709"/>
        <w:rPr>
          <w:bCs/>
          <w:sz w:val="24"/>
        </w:rPr>
      </w:pPr>
    </w:p>
    <w:p w:rsidR="00D03D00" w:rsidRDefault="00D03D00" w:rsidP="00D03D00">
      <w:pPr>
        <w:pStyle w:val="Corpodetexto"/>
        <w:widowControl w:val="0"/>
        <w:ind w:firstLine="709"/>
        <w:rPr>
          <w:bCs/>
          <w:sz w:val="24"/>
        </w:rPr>
      </w:pPr>
    </w:p>
    <w:p w:rsidR="00D03D00" w:rsidRDefault="00D03D00" w:rsidP="00D03D00">
      <w:pPr>
        <w:pStyle w:val="Corpodetexto"/>
        <w:widowControl w:val="0"/>
        <w:spacing w:line="240" w:lineRule="auto"/>
        <w:ind w:firstLine="709"/>
        <w:rPr>
          <w:bCs/>
          <w:sz w:val="24"/>
        </w:rPr>
      </w:pPr>
    </w:p>
    <w:p w:rsidR="00D97871" w:rsidRDefault="00DF2297" w:rsidP="00D03D00">
      <w:pPr>
        <w:pStyle w:val="Corpodetexto"/>
        <w:widowControl w:val="0"/>
        <w:spacing w:line="240" w:lineRule="auto"/>
        <w:ind w:firstLine="709"/>
        <w:rPr>
          <w:bCs/>
          <w:sz w:val="24"/>
        </w:rPr>
      </w:pPr>
      <w:r>
        <w:rPr>
          <w:bCs/>
          <w:noProof/>
          <w:sz w:val="24"/>
        </w:rPr>
        <w:pict>
          <v:shape id="_x0000_s1298" type="#_x0000_t202" style="position:absolute;left:0;text-align:left;margin-left:-.6pt;margin-top:6.55pt;width:456.4pt;height:118.3pt;z-index:-25154713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ePMEA&#10;AADcAAAADwAAAGRycy9kb3ducmV2LnhtbERPS4vCMBC+C/6HMMLebNoFF6lGEUHRm+uK4m1opg9t&#10;Jt0mavffG2HB23x8z5nOO1OLO7WusqwgiWIQxJnVFRcKDj+r4RiE88gaa8uk4I8czGf93hRTbR/8&#10;Tfe9L0QIYZeigtL7JpXSZSUZdJFtiAOX29agD7AtpG7xEcJNLT/j+EsarDg0lNjQsqTsur8ZBevd&#10;tjrb0/r463Z5l+SNu5yvmVIfg24xAeGp82/xv3ujw/xRAq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pHjzBAAAA3AAAAA8AAAAAAAAAAAAAAAAAmAIAAGRycy9kb3du&#10;cmV2LnhtbFBLBQYAAAAABAAEAPUAAACGAwAAAAA=&#10;" fillcolor="#f2f2f2">
            <v:stroke dashstyle="1 1" endcap="round"/>
            <v:textbox style="mso-next-textbox:#_x0000_s1298">
              <w:txbxContent>
                <w:p w:rsidR="00A03220" w:rsidRPr="00D97871" w:rsidRDefault="00A03220" w:rsidP="006C434A">
                  <w:pPr>
                    <w:pStyle w:val="Corpodetexto2"/>
                    <w:widowControl w:val="0"/>
                    <w:spacing w:line="240" w:lineRule="auto"/>
                    <w:jc w:val="left"/>
                    <w:rPr>
                      <w:noProof/>
                      <w:color w:val="000000"/>
                      <w:spacing w:val="-1"/>
                    </w:rPr>
                  </w:pPr>
                  <w:r w:rsidRPr="00DB6732">
                    <w:rPr>
                      <w:noProof/>
                      <w:color w:val="000000"/>
                      <w:spacing w:val="-1"/>
                    </w:rPr>
                    <w:t xml:space="preserve">SOUZA, Paulo Nathanael Pereira de. </w:t>
                  </w:r>
                  <w:r w:rsidRPr="00DB6732">
                    <w:rPr>
                      <w:b/>
                      <w:noProof/>
                      <w:color w:val="000000"/>
                      <w:spacing w:val="-1"/>
                    </w:rPr>
                    <w:t>Desafios educacionais brasileiros</w:t>
                  </w:r>
                  <w:r w:rsidRPr="00DB6732">
                    <w:rPr>
                      <w:noProof/>
                      <w:color w:val="000000"/>
                      <w:spacing w:val="-1"/>
                    </w:rPr>
                    <w:t xml:space="preserve">. São Paulo: Pioneira, 1979. 120 p. </w:t>
                  </w:r>
                  <w:r w:rsidRPr="00D97871">
                    <w:rPr>
                      <w:noProof/>
                      <w:color w:val="76923C" w:themeColor="accent3" w:themeShade="BF"/>
                      <w:spacing w:val="-1"/>
                    </w:rPr>
                    <w:t>(</w:t>
                  </w:r>
                  <w:r w:rsidRPr="00D97871">
                    <w:rPr>
                      <w:b/>
                      <w:noProof/>
                      <w:color w:val="76923C" w:themeColor="accent3" w:themeShade="BF"/>
                      <w:spacing w:val="-1"/>
                    </w:rPr>
                    <w:t>Biblioteca Pioneira de ciências sociais. Educação</w:t>
                  </w:r>
                  <w:r w:rsidRPr="00D97871">
                    <w:rPr>
                      <w:noProof/>
                      <w:color w:val="76923C" w:themeColor="accent3" w:themeShade="BF"/>
                      <w:spacing w:val="-1"/>
                    </w:rPr>
                    <w:t>)</w:t>
                  </w:r>
                  <w:r w:rsidRPr="00D97871">
                    <w:rPr>
                      <w:noProof/>
                      <w:color w:val="000000"/>
                      <w:spacing w:val="-1"/>
                    </w:rPr>
                    <w:t>.</w:t>
                  </w:r>
                </w:p>
                <w:p w:rsidR="00A03220" w:rsidRPr="00DB6732" w:rsidRDefault="00A03220" w:rsidP="006C434A">
                  <w:pPr>
                    <w:pStyle w:val="Corpodetexto2"/>
                    <w:widowControl w:val="0"/>
                    <w:spacing w:line="240" w:lineRule="auto"/>
                    <w:jc w:val="left"/>
                    <w:rPr>
                      <w:noProof/>
                      <w:color w:val="000000"/>
                      <w:spacing w:val="-1"/>
                    </w:rPr>
                  </w:pPr>
                </w:p>
                <w:p w:rsidR="00A03220" w:rsidRPr="00DB6732" w:rsidRDefault="00A03220" w:rsidP="006C434A">
                  <w:pPr>
                    <w:pStyle w:val="Corpodetexto2"/>
                    <w:widowControl w:val="0"/>
                    <w:spacing w:line="240" w:lineRule="auto"/>
                    <w:jc w:val="left"/>
                    <w:rPr>
                      <w:noProof/>
                      <w:color w:val="000000"/>
                      <w:spacing w:val="-1"/>
                    </w:rPr>
                  </w:pPr>
                  <w:r w:rsidRPr="00DB6732">
                    <w:rPr>
                      <w:noProof/>
                      <w:color w:val="000000"/>
                      <w:spacing w:val="-1"/>
                    </w:rPr>
                    <w:t xml:space="preserve">CHAUNU, Pierre. </w:t>
                  </w:r>
                  <w:r w:rsidRPr="00DB6732">
                    <w:rPr>
                      <w:b/>
                      <w:noProof/>
                      <w:color w:val="000000"/>
                      <w:spacing w:val="-1"/>
                    </w:rPr>
                    <w:t>Conquista e exploração dos novos mundos século XVI</w:t>
                  </w:r>
                  <w:r w:rsidRPr="00DB6732">
                    <w:rPr>
                      <w:noProof/>
                      <w:color w:val="000000"/>
                      <w:spacing w:val="-1"/>
                    </w:rPr>
                    <w:t xml:space="preserve">. São Paulo: Pioneira, 1984. 464 p. </w:t>
                  </w:r>
                  <w:r w:rsidRPr="00D97871">
                    <w:rPr>
                      <w:b/>
                      <w:noProof/>
                      <w:color w:val="76923C" w:themeColor="accent3" w:themeShade="BF"/>
                      <w:spacing w:val="-1"/>
                    </w:rPr>
                    <w:t>(Biblioteca Pioneira de ciências sociais. História)</w:t>
                  </w:r>
                  <w:r w:rsidRPr="00DB6732">
                    <w:rPr>
                      <w:b/>
                      <w:noProof/>
                      <w:color w:val="000000"/>
                      <w:spacing w:val="-1"/>
                    </w:rPr>
                    <w:t>.</w:t>
                  </w:r>
                </w:p>
                <w:p w:rsidR="00A03220" w:rsidRPr="00DB6732" w:rsidRDefault="00A03220" w:rsidP="006C434A">
                  <w:pPr>
                    <w:pStyle w:val="Corpodetexto2"/>
                    <w:widowControl w:val="0"/>
                    <w:spacing w:line="240" w:lineRule="auto"/>
                    <w:jc w:val="left"/>
                    <w:rPr>
                      <w:noProof/>
                      <w:color w:val="000000"/>
                      <w:spacing w:val="-1"/>
                    </w:rPr>
                  </w:pPr>
                </w:p>
                <w:p w:rsidR="00A03220" w:rsidRPr="00DB6732" w:rsidRDefault="00A03220" w:rsidP="006C434A">
                  <w:pPr>
                    <w:pStyle w:val="Corpodetexto2"/>
                    <w:widowControl w:val="0"/>
                    <w:spacing w:line="240" w:lineRule="auto"/>
                    <w:jc w:val="left"/>
                    <w:rPr>
                      <w:noProof/>
                      <w:color w:val="000000"/>
                      <w:spacing w:val="-1"/>
                    </w:rPr>
                  </w:pPr>
                  <w:r w:rsidRPr="00DB6732">
                    <w:rPr>
                      <w:noProof/>
                      <w:color w:val="000000"/>
                      <w:spacing w:val="-1"/>
                    </w:rPr>
                    <w:t xml:space="preserve">LONGO, Carlos Alberto. </w:t>
                  </w:r>
                  <w:r w:rsidRPr="00DB6732">
                    <w:rPr>
                      <w:b/>
                      <w:noProof/>
                      <w:color w:val="000000"/>
                      <w:spacing w:val="-1"/>
                    </w:rPr>
                    <w:t>Caminhos para a reforma tributária</w:t>
                  </w:r>
                  <w:r w:rsidRPr="00DB6732">
                    <w:rPr>
                      <w:noProof/>
                      <w:color w:val="000000"/>
                      <w:spacing w:val="-1"/>
                    </w:rPr>
                    <w:t xml:space="preserve">. São Paulo: FIPE, 1986. 173 p. </w:t>
                  </w:r>
                  <w:r w:rsidRPr="00D97871">
                    <w:rPr>
                      <w:b/>
                      <w:noProof/>
                      <w:color w:val="76923C" w:themeColor="accent3" w:themeShade="BF"/>
                      <w:spacing w:val="-1"/>
                    </w:rPr>
                    <w:t>(Biblioteca Pioneira de ciências sociais. Economia)</w:t>
                  </w:r>
                  <w:r w:rsidRPr="00DB6732">
                    <w:rPr>
                      <w:b/>
                      <w:noProof/>
                      <w:color w:val="000000"/>
                      <w:spacing w:val="-1"/>
                    </w:rPr>
                    <w:t>.</w:t>
                  </w:r>
                </w:p>
                <w:p w:rsidR="00A03220" w:rsidRPr="0029787A" w:rsidRDefault="00A03220" w:rsidP="006C434A">
                  <w:pPr>
                    <w:pStyle w:val="Corpodetexto2"/>
                    <w:widowControl w:val="0"/>
                    <w:spacing w:line="240" w:lineRule="auto"/>
                    <w:jc w:val="left"/>
                    <w:rPr>
                      <w:noProof/>
                      <w:color w:val="000000"/>
                      <w:spacing w:val="-1"/>
                      <w:sz w:val="20"/>
                    </w:rPr>
                  </w:pPr>
                </w:p>
              </w:txbxContent>
            </v:textbox>
          </v:shape>
        </w:pict>
      </w:r>
    </w:p>
    <w:p w:rsidR="00D97871" w:rsidRDefault="00D97871" w:rsidP="00561362">
      <w:pPr>
        <w:pStyle w:val="Corpodetexto"/>
        <w:widowControl w:val="0"/>
        <w:rPr>
          <w:bCs/>
          <w:sz w:val="24"/>
        </w:rPr>
      </w:pPr>
    </w:p>
    <w:p w:rsidR="00D97871" w:rsidRDefault="00D97871" w:rsidP="00561362">
      <w:pPr>
        <w:pStyle w:val="Corpodetexto"/>
        <w:widowControl w:val="0"/>
        <w:rPr>
          <w:bCs/>
          <w:sz w:val="24"/>
        </w:rPr>
      </w:pPr>
    </w:p>
    <w:p w:rsidR="00D97871" w:rsidRDefault="00D97871" w:rsidP="00561362">
      <w:pPr>
        <w:pStyle w:val="Corpodetexto"/>
        <w:widowControl w:val="0"/>
        <w:rPr>
          <w:bCs/>
          <w:sz w:val="24"/>
        </w:rPr>
      </w:pPr>
    </w:p>
    <w:p w:rsidR="00D97871" w:rsidRDefault="00D97871" w:rsidP="00561362">
      <w:pPr>
        <w:pStyle w:val="Corpodetexto"/>
        <w:widowControl w:val="0"/>
        <w:rPr>
          <w:bCs/>
          <w:sz w:val="24"/>
        </w:rPr>
      </w:pPr>
    </w:p>
    <w:p w:rsidR="006C434A" w:rsidRDefault="006C434A" w:rsidP="00561362">
      <w:pPr>
        <w:pStyle w:val="Corpodetexto"/>
        <w:widowControl w:val="0"/>
        <w:rPr>
          <w:bCs/>
          <w:sz w:val="24"/>
        </w:rPr>
      </w:pPr>
    </w:p>
    <w:p w:rsidR="00AF6264" w:rsidRDefault="006C434A" w:rsidP="00F90987">
      <w:pPr>
        <w:pStyle w:val="Ttulo2"/>
      </w:pPr>
      <w:bookmarkStart w:id="388" w:name="_Toc418675359"/>
      <w:bookmarkStart w:id="389" w:name="_Toc443896732"/>
      <w:r>
        <w:lastRenderedPageBreak/>
        <w:t>7</w:t>
      </w:r>
      <w:r w:rsidR="00AF6264">
        <w:t>.</w:t>
      </w:r>
      <w:r w:rsidR="00574104">
        <w:t>9</w:t>
      </w:r>
      <w:r w:rsidR="00AF6264">
        <w:t xml:space="preserve"> Notas</w:t>
      </w:r>
      <w:bookmarkEnd w:id="388"/>
      <w:bookmarkEnd w:id="389"/>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Notas são informações complementares constituídas de esclarecimentos quanto à forma ou à natureza do trabalho. Devem ser colocadas no final da referência. A informação a ser dada em notas é livre, sendo redigida de fo</w:t>
      </w:r>
      <w:r w:rsidR="00043ACF">
        <w:rPr>
          <w:sz w:val="24"/>
        </w:rPr>
        <w:t>rma clara, objetiva, sintética e sem destaque tipográfico.</w:t>
      </w:r>
    </w:p>
    <w:p w:rsidR="00122DA2" w:rsidRDefault="00122DA2" w:rsidP="00CE4F7C">
      <w:pPr>
        <w:pStyle w:val="Corpodetexto"/>
        <w:widowControl w:val="0"/>
        <w:spacing w:line="240" w:lineRule="auto"/>
        <w:ind w:firstLine="709"/>
        <w:rPr>
          <w:sz w:val="24"/>
        </w:rPr>
      </w:pPr>
    </w:p>
    <w:p w:rsidR="00122DA2" w:rsidRDefault="00DB6732" w:rsidP="00DB6732">
      <w:pPr>
        <w:pStyle w:val="Corpodetexto"/>
        <w:widowControl w:val="0"/>
        <w:rPr>
          <w:sz w:val="24"/>
        </w:rPr>
      </w:pPr>
      <w:r>
        <w:rPr>
          <w:sz w:val="24"/>
        </w:rPr>
        <w:t xml:space="preserve">a) </w:t>
      </w:r>
      <w:r w:rsidR="00230861">
        <w:rPr>
          <w:sz w:val="24"/>
        </w:rPr>
        <w:t>notas de títulos originais</w:t>
      </w:r>
      <w:r w:rsidR="00122DA2">
        <w:rPr>
          <w:sz w:val="24"/>
        </w:rPr>
        <w:t>;</w:t>
      </w:r>
    </w:p>
    <w:p w:rsidR="00122DA2" w:rsidRDefault="00ED436E" w:rsidP="00ED436E">
      <w:pPr>
        <w:pStyle w:val="Corpodetexto"/>
        <w:widowControl w:val="0"/>
        <w:rPr>
          <w:sz w:val="24"/>
        </w:rPr>
      </w:pPr>
      <w:r>
        <w:rPr>
          <w:sz w:val="24"/>
        </w:rPr>
        <w:t>b) nota</w:t>
      </w:r>
      <w:r w:rsidR="00122DA2" w:rsidRPr="006C434A">
        <w:rPr>
          <w:sz w:val="24"/>
        </w:rPr>
        <w:t>s</w:t>
      </w:r>
      <w:r w:rsidR="00122DA2" w:rsidRPr="00ED436E">
        <w:rPr>
          <w:sz w:val="24"/>
        </w:rPr>
        <w:t xml:space="preserve"> de</w:t>
      </w:r>
      <w:r w:rsidR="00122DA2" w:rsidRPr="006C434A">
        <w:rPr>
          <w:sz w:val="24"/>
        </w:rPr>
        <w:t xml:space="preserve"> publicação</w:t>
      </w:r>
      <w:r w:rsidR="00122DA2" w:rsidRPr="00ED436E">
        <w:rPr>
          <w:sz w:val="24"/>
        </w:rPr>
        <w:t>;</w:t>
      </w:r>
    </w:p>
    <w:p w:rsidR="00230861" w:rsidRDefault="00230861" w:rsidP="00230861">
      <w:pPr>
        <w:pStyle w:val="Corpodetexto"/>
        <w:widowControl w:val="0"/>
        <w:rPr>
          <w:sz w:val="24"/>
        </w:rPr>
      </w:pPr>
      <w:r>
        <w:rPr>
          <w:sz w:val="24"/>
        </w:rPr>
        <w:t>c) notas de apresentação, etc.;</w:t>
      </w:r>
    </w:p>
    <w:p w:rsidR="00230861" w:rsidRDefault="00230861" w:rsidP="00230861">
      <w:pPr>
        <w:pStyle w:val="Corpodetexto"/>
        <w:widowControl w:val="0"/>
        <w:rPr>
          <w:sz w:val="24"/>
        </w:rPr>
      </w:pPr>
      <w:r>
        <w:rPr>
          <w:sz w:val="24"/>
        </w:rPr>
        <w:t>d) notas de tradução</w:t>
      </w:r>
    </w:p>
    <w:p w:rsidR="00230861" w:rsidRDefault="00230861" w:rsidP="00230861">
      <w:pPr>
        <w:pStyle w:val="Corpodetexto"/>
        <w:widowControl w:val="0"/>
        <w:rPr>
          <w:sz w:val="24"/>
        </w:rPr>
      </w:pPr>
      <w:r>
        <w:rPr>
          <w:sz w:val="24"/>
        </w:rPr>
        <w:t>e) notas de ilustração</w:t>
      </w:r>
    </w:p>
    <w:p w:rsidR="00230861" w:rsidRDefault="00230861" w:rsidP="00230861">
      <w:pPr>
        <w:pStyle w:val="Corpodetexto"/>
        <w:widowControl w:val="0"/>
        <w:rPr>
          <w:sz w:val="24"/>
        </w:rPr>
      </w:pPr>
      <w:r>
        <w:rPr>
          <w:sz w:val="24"/>
        </w:rPr>
        <w:t xml:space="preserve">f) </w:t>
      </w:r>
      <w:r w:rsidRPr="001003BB">
        <w:rPr>
          <w:sz w:val="24"/>
        </w:rPr>
        <w:t xml:space="preserve">Outras notas </w:t>
      </w:r>
    </w:p>
    <w:p w:rsidR="00043ACF" w:rsidRDefault="00043ACF" w:rsidP="00230861">
      <w:pPr>
        <w:pStyle w:val="Corpodetexto"/>
        <w:widowControl w:val="0"/>
        <w:rPr>
          <w:sz w:val="24"/>
        </w:rPr>
      </w:pPr>
    </w:p>
    <w:p w:rsidR="00230861" w:rsidRDefault="00230861" w:rsidP="00230861">
      <w:pPr>
        <w:pStyle w:val="Corpodetexto"/>
        <w:widowControl w:val="0"/>
        <w:rPr>
          <w:sz w:val="24"/>
        </w:rPr>
      </w:pPr>
      <w:r>
        <w:rPr>
          <w:sz w:val="24"/>
        </w:rPr>
        <w:t>EXEMPLOS</w:t>
      </w:r>
    </w:p>
    <w:p w:rsidR="00043ACF" w:rsidRDefault="00DF2297" w:rsidP="00230861">
      <w:pPr>
        <w:pStyle w:val="Corpodetexto"/>
        <w:widowControl w:val="0"/>
        <w:rPr>
          <w:sz w:val="24"/>
        </w:rPr>
      </w:pPr>
      <w:r>
        <w:rPr>
          <w:noProof/>
          <w:sz w:val="24"/>
        </w:rPr>
        <w:pict>
          <v:shape id="_x0000_s1300" type="#_x0000_t202" style="position:absolute;left:0;text-align:left;margin-left:-.7pt;margin-top:3.95pt;width:456.4pt;height:42.55pt;z-index:-251545088;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l0MEA&#10;AADcAAAADwAAAGRycy9kb3ducmV2LnhtbERPS4vCMBC+L/gfwgjebOqKi1SjiLCiN1dF8TY004c2&#10;k9pErf9+syDsbT6+50znranEgxpXWlYwiGIQxKnVJecKDvvv/hiE88gaK8uk4EUO5rPOxxQTbZ/8&#10;Q4+dz0UIYZeggsL7OpHSpQUZdJGtiQOX2cagD7DJpW7wGcJNJT/j+EsaLDk0FFjTsqD0ursbBavt&#10;pjzb0+p4c9usHWS1u5yvqVK9bruYgPDU+n/x273WYf5o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JdDBAAAA3AAAAA8AAAAAAAAAAAAAAAAAmAIAAGRycy9kb3du&#10;cmV2LnhtbFBLBQYAAAAABAAEAPUAAACGAwAAAAA=&#10;" fillcolor="#f2f2f2">
            <v:stroke dashstyle="1 1" endcap="round"/>
            <v:textbox style="mso-next-textbox:#_x0000_s1300">
              <w:txbxContent>
                <w:p w:rsidR="00A03220" w:rsidRPr="00ED436E" w:rsidRDefault="00A03220" w:rsidP="006C434A">
                  <w:pPr>
                    <w:pStyle w:val="Corpodetexto2"/>
                    <w:widowControl w:val="0"/>
                    <w:spacing w:line="240" w:lineRule="auto"/>
                    <w:jc w:val="left"/>
                  </w:pPr>
                  <w:r w:rsidRPr="00ED436E">
                    <w:t>CINTRA, José Carlos Ângelo; AOKI, Nelson. Fundações por estacas. São Paulo:</w:t>
                  </w:r>
                </w:p>
                <w:p w:rsidR="00A03220" w:rsidRPr="00ED436E" w:rsidRDefault="00A03220" w:rsidP="006C434A">
                  <w:pPr>
                    <w:pStyle w:val="Corpodetexto2"/>
                    <w:widowControl w:val="0"/>
                    <w:spacing w:line="240" w:lineRule="auto"/>
                    <w:jc w:val="left"/>
                    <w:rPr>
                      <w:noProof/>
                      <w:color w:val="000000"/>
                      <w:spacing w:val="-1"/>
                    </w:rPr>
                  </w:pPr>
                  <w:r w:rsidRPr="00ED436E">
                    <w:t xml:space="preserve">Oficina de Textos, 2010. </w:t>
                  </w:r>
                  <w:r w:rsidRPr="00ED436E">
                    <w:rPr>
                      <w:b/>
                      <w:color w:val="76923C"/>
                    </w:rPr>
                    <w:t>No prelo.</w:t>
                  </w:r>
                </w:p>
              </w:txbxContent>
            </v:textbox>
          </v:shape>
        </w:pict>
      </w:r>
    </w:p>
    <w:p w:rsidR="00043ACF" w:rsidRDefault="00043ACF" w:rsidP="00230861">
      <w:pPr>
        <w:pStyle w:val="Corpodetexto"/>
        <w:widowControl w:val="0"/>
        <w:rPr>
          <w:sz w:val="24"/>
        </w:rPr>
      </w:pPr>
    </w:p>
    <w:p w:rsidR="00043ACF" w:rsidRDefault="00DF2297" w:rsidP="00230861">
      <w:pPr>
        <w:pStyle w:val="Corpodetexto"/>
        <w:widowControl w:val="0"/>
        <w:rPr>
          <w:sz w:val="24"/>
        </w:rPr>
      </w:pPr>
      <w:r>
        <w:rPr>
          <w:noProof/>
          <w:sz w:val="24"/>
        </w:rPr>
        <w:pict>
          <v:shape id="_x0000_s1299" type="#_x0000_t202" style="position:absolute;left:0;text-align:left;margin-left:-.7pt;margin-top:17.65pt;width:456.4pt;height:46.7pt;z-index:-25154611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AS8MA&#10;AADcAAAADwAAAGRycy9kb3ducmV2LnhtbERPS2vCQBC+C/6HZYTedGOgRdJsRIRKe7NWFG/D7uRR&#10;s7NpdmvSf98tFLzNx/ecfD3aVtyo941jBctFAoJYO9NwpeD48TJfgfAB2WDrmBT8kId1MZ3kmBk3&#10;8DvdDqESMYR9hgrqELpMSq9rsugXriOOXOl6iyHCvpKmxyGG21amSfIkLTYcG2rsaFuTvh6+rYLd&#10;/q25uPPu9OX35bgsO/95uWqlHmbj5hlEoDHcxf/uVxPnP6b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AS8MAAADcAAAADwAAAAAAAAAAAAAAAACYAgAAZHJzL2Rv&#10;d25yZXYueG1sUEsFBgAAAAAEAAQA9QAAAIgDAAAAAA==&#10;" fillcolor="#f2f2f2">
            <v:stroke dashstyle="1 1" endcap="round"/>
            <v:textbox style="mso-next-textbox:#_x0000_s1299">
              <w:txbxContent>
                <w:p w:rsidR="00A03220" w:rsidRPr="00DB6732" w:rsidRDefault="00A03220" w:rsidP="006C434A">
                  <w:pPr>
                    <w:pStyle w:val="Corpodetexto"/>
                    <w:widowControl w:val="0"/>
                    <w:spacing w:line="240" w:lineRule="auto"/>
                    <w:jc w:val="left"/>
                    <w:rPr>
                      <w:sz w:val="24"/>
                      <w:lang w:val="en-US"/>
                    </w:rPr>
                  </w:pPr>
                  <w:r w:rsidRPr="00DB6732">
                    <w:rPr>
                      <w:sz w:val="24"/>
                    </w:rPr>
                    <w:t xml:space="preserve">KUHN, Thomas S. </w:t>
                  </w:r>
                  <w:r w:rsidRPr="00DB6732">
                    <w:rPr>
                      <w:b/>
                      <w:sz w:val="24"/>
                    </w:rPr>
                    <w:t>A estrutura das revoluções científicas</w:t>
                  </w:r>
                  <w:r w:rsidRPr="00DB6732">
                    <w:rPr>
                      <w:sz w:val="24"/>
                    </w:rPr>
                    <w:t xml:space="preserve">. Tradução: Beatriz Vianna </w:t>
                  </w:r>
                  <w:proofErr w:type="spellStart"/>
                  <w:r w:rsidRPr="00DB6732">
                    <w:rPr>
                      <w:sz w:val="24"/>
                    </w:rPr>
                    <w:t>Boeira</w:t>
                  </w:r>
                  <w:proofErr w:type="spellEnd"/>
                  <w:r w:rsidRPr="00DB6732">
                    <w:rPr>
                      <w:sz w:val="24"/>
                    </w:rPr>
                    <w:t xml:space="preserve"> e Nelson </w:t>
                  </w:r>
                  <w:proofErr w:type="spellStart"/>
                  <w:r w:rsidRPr="00DB6732">
                    <w:rPr>
                      <w:sz w:val="24"/>
                    </w:rPr>
                    <w:t>Boeira</w:t>
                  </w:r>
                  <w:proofErr w:type="spellEnd"/>
                  <w:r w:rsidRPr="00DB6732">
                    <w:rPr>
                      <w:sz w:val="24"/>
                    </w:rPr>
                    <w:t xml:space="preserve">. São Paulo: Perspectiva, 1975. 262 p. </w:t>
                  </w:r>
                  <w:r w:rsidRPr="00DB6732">
                    <w:rPr>
                      <w:b/>
                      <w:color w:val="76923C"/>
                      <w:sz w:val="24"/>
                    </w:rPr>
                    <w:t xml:space="preserve">Título </w:t>
                  </w:r>
                  <w:r w:rsidRPr="00DB6732">
                    <w:rPr>
                      <w:b/>
                      <w:color w:val="76923C"/>
                      <w:sz w:val="24"/>
                      <w:lang w:val="en-US"/>
                    </w:rPr>
                    <w:t>original: The structure of scientific revolutions</w:t>
                  </w:r>
                  <w:r w:rsidRPr="00DB6732">
                    <w:rPr>
                      <w:sz w:val="24"/>
                      <w:lang w:val="en-US"/>
                    </w:rPr>
                    <w:t>.</w:t>
                  </w:r>
                </w:p>
                <w:p w:rsidR="00A03220" w:rsidRPr="0029787A" w:rsidRDefault="00A03220" w:rsidP="006C434A">
                  <w:pPr>
                    <w:pStyle w:val="Corpodetexto2"/>
                    <w:widowControl w:val="0"/>
                    <w:spacing w:line="240" w:lineRule="auto"/>
                    <w:jc w:val="left"/>
                    <w:rPr>
                      <w:noProof/>
                      <w:color w:val="000000"/>
                      <w:spacing w:val="-1"/>
                      <w:sz w:val="20"/>
                    </w:rPr>
                  </w:pPr>
                </w:p>
              </w:txbxContent>
            </v:textbox>
          </v:shape>
        </w:pict>
      </w:r>
    </w:p>
    <w:p w:rsidR="00D97871" w:rsidRDefault="00D97871" w:rsidP="00230861">
      <w:pPr>
        <w:pStyle w:val="Corpodetexto"/>
        <w:widowControl w:val="0"/>
        <w:rPr>
          <w:sz w:val="24"/>
        </w:rPr>
      </w:pPr>
    </w:p>
    <w:p w:rsidR="00D97871" w:rsidRDefault="00D97871" w:rsidP="00230861">
      <w:pPr>
        <w:pStyle w:val="Corpodetexto"/>
        <w:widowControl w:val="0"/>
        <w:rPr>
          <w:sz w:val="24"/>
        </w:rPr>
      </w:pPr>
    </w:p>
    <w:p w:rsidR="00D97871" w:rsidRDefault="00DF2297" w:rsidP="00230861">
      <w:pPr>
        <w:pStyle w:val="Corpodetexto"/>
        <w:widowControl w:val="0"/>
        <w:rPr>
          <w:sz w:val="24"/>
        </w:rPr>
      </w:pPr>
      <w:r>
        <w:rPr>
          <w:noProof/>
          <w:sz w:val="24"/>
        </w:rPr>
        <w:pict>
          <v:shape id="_x0000_s1532" type="#_x0000_t202" style="position:absolute;left:0;text-align:left;margin-left:-1.2pt;margin-top:15.05pt;width:456.9pt;height:45.1pt;z-index:-251550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recMA&#10;AADcAAAADwAAAGRycy9kb3ducmV2LnhtbERPS2vCQBC+F/wPywje6sYSpKTZiAiV9qZWWrwNu5NH&#10;zc6m2a2J/94VCr3Nx/ecfDXaVlyo941jBYt5AoJYO9NwpeD48fr4DMIHZIOtY1JwJQ+rYvKQY2bc&#10;wHu6HEIlYgj7DBXUIXSZlF7XZNHPXUccudL1FkOEfSVNj0MMt618SpKltNhwbKixo01N+nz4tQq2&#10;u/fm5L62nz9+V46LsvPfp7NWajYd1y8gAo3hX/znfjNxfprC/Zl4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crecMAAADcAAAADwAAAAAAAAAAAAAAAACYAgAAZHJzL2Rv&#10;d25yZXYueG1sUEsFBgAAAAAEAAQA9QAAAIgDAAAAAA==&#10;" fillcolor="#f2f2f2">
            <v:stroke dashstyle="1 1" endcap="round"/>
            <v:textbox style="mso-next-textbox:#_x0000_s1532">
              <w:txbxContent>
                <w:p w:rsidR="00A03220" w:rsidRPr="006049A0" w:rsidRDefault="00A03220" w:rsidP="00230861">
                  <w:pPr>
                    <w:pStyle w:val="Corpodetexto2"/>
                    <w:widowControl w:val="0"/>
                    <w:spacing w:line="240" w:lineRule="auto"/>
                    <w:jc w:val="left"/>
                    <w:rPr>
                      <w:b/>
                      <w:noProof/>
                      <w:color w:val="76923C"/>
                    </w:rPr>
                  </w:pPr>
                  <w:r w:rsidRPr="006049A0">
                    <w:rPr>
                      <w:noProof/>
                      <w:color w:val="000000"/>
                    </w:rPr>
                    <w:t xml:space="preserve">ALENCAR, José de. </w:t>
                  </w:r>
                  <w:r w:rsidRPr="006049A0">
                    <w:rPr>
                      <w:b/>
                      <w:noProof/>
                      <w:color w:val="000000"/>
                    </w:rPr>
                    <w:t>Alfarrabios</w:t>
                  </w:r>
                  <w:r w:rsidRPr="006049A0">
                    <w:rPr>
                      <w:noProof/>
                      <w:color w:val="000000"/>
                    </w:rPr>
                    <w:t xml:space="preserve">: crônicas dos tempos coloniais. </w:t>
                  </w:r>
                  <w:r w:rsidRPr="006049A0">
                    <w:rPr>
                      <w:b/>
                      <w:noProof/>
                      <w:color w:val="76923C"/>
                    </w:rPr>
                    <w:t>Ilustração de Santa Rosa</w:t>
                  </w:r>
                  <w:r w:rsidRPr="006049A0">
                    <w:rPr>
                      <w:noProof/>
                      <w:color w:val="000000"/>
                    </w:rPr>
                    <w:t>. Rio de Janeiro: José Olympio, 1951.</w:t>
                  </w:r>
                </w:p>
              </w:txbxContent>
            </v:textbox>
          </v:shape>
        </w:pict>
      </w:r>
    </w:p>
    <w:p w:rsidR="00D97871" w:rsidRDefault="00D97871" w:rsidP="00230861">
      <w:pPr>
        <w:pStyle w:val="Corpodetexto"/>
        <w:widowControl w:val="0"/>
        <w:rPr>
          <w:sz w:val="24"/>
        </w:rPr>
      </w:pPr>
    </w:p>
    <w:p w:rsidR="00230861" w:rsidRPr="00ED436E" w:rsidRDefault="00230861" w:rsidP="00ED436E">
      <w:pPr>
        <w:pStyle w:val="Corpodetexto"/>
        <w:widowControl w:val="0"/>
        <w:rPr>
          <w:sz w:val="24"/>
        </w:rPr>
      </w:pPr>
    </w:p>
    <w:p w:rsidR="00D04EE1" w:rsidRPr="00ED436E" w:rsidRDefault="00DF2297" w:rsidP="00561362">
      <w:pPr>
        <w:pStyle w:val="Corpodetexto"/>
        <w:widowControl w:val="0"/>
        <w:rPr>
          <w:sz w:val="24"/>
        </w:rPr>
      </w:pPr>
      <w:r>
        <w:rPr>
          <w:noProof/>
          <w:sz w:val="24"/>
        </w:rPr>
        <w:pict>
          <v:shape id="_x0000_s1306" type="#_x0000_t202" style="position:absolute;left:0;text-align:left;margin-left:-1.2pt;margin-top:11.8pt;width:456.9pt;height:38.8pt;z-index:-25155840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zDcEA&#10;AADcAAAADwAAAGRycy9kb3ducmV2LnhtbERPS4vCMBC+L/gfwgjebOoqi1SjiLCiN1dF8TY004c2&#10;k9pErf9+syDsbT6+50znranEgxpXWlYwiGIQxKnVJecKDvvv/hiE88gaK8uk4EUO5rPOxxQTbZ/8&#10;Q4+dz0UIYZeggsL7OpHSpQUZdJGtiQOX2cagD7DJpW7wGcJNJT/j+EsaLDk0FFjTsqD0ursbBavt&#10;pjzb0+p4c9usHWS1u5yvqVK9bruYgPDU+n/x273WYf5o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sw3BAAAA3AAAAA8AAAAAAAAAAAAAAAAAmAIAAGRycy9kb3du&#10;cmV2LnhtbFBLBQYAAAAABAAEAPUAAACGAwAAAAA=&#10;" fillcolor="#f2f2f2">
            <v:stroke dashstyle="1 1" endcap="round"/>
            <v:textbox style="mso-next-textbox:#_x0000_s1306">
              <w:txbxContent>
                <w:p w:rsidR="00A03220" w:rsidRPr="006049A0" w:rsidRDefault="00A03220" w:rsidP="006C434A">
                  <w:pPr>
                    <w:pStyle w:val="Corpodetexto2"/>
                    <w:widowControl w:val="0"/>
                    <w:spacing w:line="240" w:lineRule="auto"/>
                    <w:jc w:val="left"/>
                    <w:rPr>
                      <w:b/>
                      <w:noProof/>
                      <w:color w:val="76923C"/>
                    </w:rPr>
                  </w:pPr>
                  <w:r w:rsidRPr="006049A0">
                    <w:rPr>
                      <w:noProof/>
                      <w:color w:val="000000"/>
                    </w:rPr>
                    <w:t xml:space="preserve">MOORE, Thomas. </w:t>
                  </w:r>
                  <w:r w:rsidRPr="006049A0">
                    <w:rPr>
                      <w:b/>
                      <w:noProof/>
                      <w:color w:val="000000"/>
                    </w:rPr>
                    <w:t>A emoção de viver a cada dia</w:t>
                  </w:r>
                  <w:r w:rsidRPr="006049A0">
                    <w:rPr>
                      <w:noProof/>
                      <w:color w:val="000000"/>
                    </w:rPr>
                    <w:t xml:space="preserve">: a magia do encantamento. </w:t>
                  </w:r>
                  <w:r w:rsidRPr="006049A0">
                    <w:rPr>
                      <w:b/>
                      <w:noProof/>
                      <w:color w:val="76923C"/>
                    </w:rPr>
                    <w:t>Tradução Raquel Zampil</w:t>
                  </w:r>
                  <w:r w:rsidRPr="006049A0">
                    <w:rPr>
                      <w:noProof/>
                      <w:color w:val="000000"/>
                    </w:rPr>
                    <w:t>. Rio de Janeiro: Ediouro, 1998.</w:t>
                  </w:r>
                </w:p>
              </w:txbxContent>
            </v:textbox>
          </v:shape>
        </w:pict>
      </w:r>
    </w:p>
    <w:p w:rsidR="00D04EE1" w:rsidRPr="00ED436E" w:rsidRDefault="00D04EE1" w:rsidP="00561362">
      <w:pPr>
        <w:pStyle w:val="Corpodetexto"/>
        <w:widowControl w:val="0"/>
        <w:rPr>
          <w:sz w:val="24"/>
        </w:rPr>
      </w:pPr>
    </w:p>
    <w:p w:rsidR="00CE4F7C" w:rsidRDefault="00CE4F7C" w:rsidP="00CE4F7C">
      <w:pPr>
        <w:pStyle w:val="Corpodetexto"/>
        <w:widowControl w:val="0"/>
        <w:spacing w:line="240" w:lineRule="auto"/>
        <w:rPr>
          <w:sz w:val="24"/>
        </w:rPr>
      </w:pPr>
    </w:p>
    <w:p w:rsidR="006C434A" w:rsidRDefault="00DF2297" w:rsidP="006C434A">
      <w:pPr>
        <w:pStyle w:val="PargrafodaLista"/>
        <w:rPr>
          <w:rFonts w:cs="Times New Roman"/>
        </w:rPr>
      </w:pPr>
      <w:r w:rsidRPr="00DF2297">
        <w:rPr>
          <w:noProof/>
        </w:rPr>
        <w:pict>
          <v:group id="_x0000_s1531" style="position:absolute;left:0;text-align:left;margin-left:-1.2pt;margin-top:8.55pt;width:456.9pt;height:136.75pt;z-index:-251552256" coordorigin="1503,8076" coordsize="9138,2735" o:regroupid="3">
            <v:shape id="_x0000_s1309" type="#_x0000_t202" style="position:absolute;left:1503;top:8076;width:9138;height:101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QlcEA&#10;AADcAAAADwAAAGRycy9kb3ducmV2LnhtbERPS4vCMBC+C/6HMMLe1lRZZKlNRQRFb64rirehmT60&#10;mdQmavffG2HB23x8z0lmnanFnVpXWVYwGkYgiDOrKy4U7H+Xn98gnEfWWFsmBX/kYJb2ewnG2j74&#10;h+47X4gQwi5GBaX3TSyly0oy6Ia2IQ5cbluDPsC2kLrFRwg3tRxH0UQarDg0lNjQoqTssrsZBavt&#10;pjrZ4+pwddu8G+WNO58umVIfg24+BeGp82/xv3utw/yvCbye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ZEJXBAAAA3AAAAA8AAAAAAAAAAAAAAAAAmAIAAGRycy9kb3du&#10;cmV2LnhtbFBLBQYAAAAABAAEAPUAAACGAwAAAAA=&#10;" fillcolor="#f2f2f2">
              <v:stroke dashstyle="1 1" endcap="round"/>
              <v:textbox style="mso-next-textbox:#_x0000_s1309">
                <w:txbxContent>
                  <w:p w:rsidR="00A03220" w:rsidRPr="006049A0" w:rsidRDefault="00A03220" w:rsidP="006049A0">
                    <w:pPr>
                      <w:pStyle w:val="Corpodetexto2"/>
                      <w:spacing w:line="240" w:lineRule="auto"/>
                      <w:jc w:val="left"/>
                      <w:rPr>
                        <w:noProof/>
                        <w:color w:val="000000"/>
                      </w:rPr>
                    </w:pPr>
                    <w:r w:rsidRPr="006049A0">
                      <w:rPr>
                        <w:noProof/>
                        <w:color w:val="000000"/>
                      </w:rPr>
                      <w:t xml:space="preserve">MATSUDA, C.T. Cometas: do mito à ciência. São Paulo: Ícone, 1986. </w:t>
                    </w:r>
                    <w:r w:rsidRPr="0090463E">
                      <w:rPr>
                        <w:b/>
                        <w:noProof/>
                        <w:color w:val="76923C"/>
                      </w:rPr>
                      <w:t>Resenhade</w:t>
                    </w:r>
                    <w:r w:rsidRPr="006049A0">
                      <w:rPr>
                        <w:noProof/>
                        <w:color w:val="000000"/>
                      </w:rPr>
                      <w:t xml:space="preserve">: SANTOS, P.M. Cometa: divindade momentânea ou bola de gelo suja? </w:t>
                    </w:r>
                    <w:r w:rsidRPr="006049A0">
                      <w:rPr>
                        <w:b/>
                        <w:bCs/>
                        <w:noProof/>
                        <w:color w:val="000000"/>
                      </w:rPr>
                      <w:t>Ciência Hoje</w:t>
                    </w:r>
                    <w:r w:rsidRPr="006049A0">
                      <w:rPr>
                        <w:noProof/>
                        <w:color w:val="000000"/>
                      </w:rPr>
                      <w:t>, São Paulo, v.5, n.30, p.20, abr.1987.</w:t>
                    </w:r>
                  </w:p>
                  <w:p w:rsidR="00A03220" w:rsidRPr="006049A0" w:rsidRDefault="00A03220" w:rsidP="006C434A">
                    <w:pPr>
                      <w:pStyle w:val="Corpodetexto2"/>
                      <w:widowControl w:val="0"/>
                      <w:spacing w:line="240" w:lineRule="auto"/>
                      <w:jc w:val="left"/>
                      <w:rPr>
                        <w:b/>
                        <w:noProof/>
                        <w:color w:val="76923C"/>
                        <w:spacing w:val="-1"/>
                      </w:rPr>
                    </w:pPr>
                  </w:p>
                </w:txbxContent>
              </v:textbox>
            </v:shape>
            <v:shape id="_x0000_s1310" type="#_x0000_t202" style="position:absolute;left:1503;top:9254;width:9138;height:598;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1DsEA&#10;AADcAAAADwAAAGRycy9kb3ducmV2LnhtbERPS4vCMBC+L/gfwgjebOoirlSjiLCiN1dF8TY004c2&#10;k9pErf9+syDsbT6+50znranEgxpXWlYwiGIQxKnVJecKDvvv/hiE88gaK8uk4EUO5rPOxxQTbZ/8&#10;Q4+dz0UIYZeggsL7OpHSpQUZdJGtiQOX2cagD7DJpW7wGcJNJT/jeCQNlhwaCqxpWVB63d2NgtV2&#10;U57taXW8uW3WDrLaXc7XVKlet11MQHhq/b/47V7rMH/4BX/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VtQ7BAAAA3AAAAA8AAAAAAAAAAAAAAAAAmAIAAGRycy9kb3du&#10;cmV2LnhtbFBLBQYAAAAABAAEAPUAAACGAwAAAAA=&#10;" fillcolor="#f2f2f2">
              <v:stroke dashstyle="1 1" endcap="round"/>
              <v:textbox style="mso-next-textbox:#_x0000_s1310">
                <w:txbxContent>
                  <w:p w:rsidR="00A03220" w:rsidRPr="006049A0" w:rsidRDefault="00A03220" w:rsidP="006049A0">
                    <w:pPr>
                      <w:pStyle w:val="Corpodetexto2"/>
                      <w:spacing w:line="240" w:lineRule="auto"/>
                      <w:jc w:val="left"/>
                      <w:rPr>
                        <w:noProof/>
                        <w:color w:val="000000"/>
                      </w:rPr>
                    </w:pPr>
                    <w:r w:rsidRPr="0090463E">
                      <w:rPr>
                        <w:noProof/>
                        <w:color w:val="000000"/>
                      </w:rPr>
                      <w:t xml:space="preserve">SOARES, Álvaro. </w:t>
                    </w:r>
                    <w:r w:rsidRPr="0090463E">
                      <w:rPr>
                        <w:b/>
                        <w:bCs/>
                        <w:noProof/>
                        <w:color w:val="000000"/>
                      </w:rPr>
                      <w:t>Teoria geral da administração</w:t>
                    </w:r>
                    <w:r w:rsidRPr="0090463E">
                      <w:rPr>
                        <w:noProof/>
                        <w:color w:val="000000"/>
                      </w:rPr>
                      <w:t xml:space="preserve">. Curitiba: FAE, 1978. </w:t>
                    </w:r>
                    <w:r w:rsidRPr="0090463E">
                      <w:rPr>
                        <w:b/>
                        <w:noProof/>
                        <w:color w:val="76923C"/>
                      </w:rPr>
                      <w:t>Mimeografado</w:t>
                    </w:r>
                    <w:r w:rsidRPr="0090463E">
                      <w:rPr>
                        <w:noProof/>
                        <w:color w:val="000000"/>
                      </w:rPr>
                      <w:t>.</w:t>
                    </w:r>
                  </w:p>
                  <w:p w:rsidR="00A03220" w:rsidRPr="006049A0" w:rsidRDefault="00A03220" w:rsidP="006C434A">
                    <w:pPr>
                      <w:pStyle w:val="Corpodetexto2"/>
                      <w:widowControl w:val="0"/>
                      <w:spacing w:line="240" w:lineRule="auto"/>
                      <w:jc w:val="left"/>
                      <w:rPr>
                        <w:b/>
                        <w:noProof/>
                        <w:color w:val="76923C"/>
                        <w:spacing w:val="-1"/>
                      </w:rPr>
                    </w:pPr>
                  </w:p>
                </w:txbxContent>
              </v:textbox>
            </v:shape>
            <v:shape id="_x0000_s1311" type="#_x0000_t202" style="position:absolute;left:1503;top:10039;width:9138;height:77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hfMQA&#10;AADcAAAADwAAAGRycy9kb3ducmV2LnhtbESPT2sCQQzF7wW/wxDBW521SCmro4ig1Ju1ongLO9k/&#10;upNZd0bdfvvmIHhLeC/v/TKdd65Wd2pD5dnAaJiAIs68rbgwsP9dvX+BChHZYu2ZDPxRgPms9zbF&#10;1PoH/9B9FwslIRxSNFDG2KRah6wkh2HoG2LRct86jLK2hbYtPiTc1fojST61w4qlocSGliVll93N&#10;GVhvN9XJH9eHa9jm3Shvwvl0yYwZ9LvFBFSkLr7Mz+tvK/hj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KIXzEAAAA3AAAAA8AAAAAAAAAAAAAAAAAmAIAAGRycy9k&#10;b3ducmV2LnhtbFBLBQYAAAAABAAEAPUAAACJAwAAAAA=&#10;" fillcolor="#f2f2f2">
              <v:stroke dashstyle="1 1" endcap="round"/>
              <v:textbox style="mso-next-textbox:#_x0000_s1311">
                <w:txbxContent>
                  <w:p w:rsidR="00A03220" w:rsidRPr="00FE65A4" w:rsidRDefault="00A03220" w:rsidP="006049A0">
                    <w:pPr>
                      <w:pStyle w:val="Corpodetexto2"/>
                      <w:spacing w:line="240" w:lineRule="auto"/>
                      <w:jc w:val="left"/>
                      <w:rPr>
                        <w:noProof/>
                        <w:color w:val="000000"/>
                      </w:rPr>
                    </w:pPr>
                    <w:r w:rsidRPr="00FE65A4">
                      <w:t xml:space="preserve">ZOCOLOTTI, </w:t>
                    </w:r>
                    <w:proofErr w:type="spellStart"/>
                    <w:r w:rsidRPr="00FE65A4">
                      <w:t>M.L.L.</w:t>
                    </w:r>
                    <w:proofErr w:type="spellEnd"/>
                    <w:r w:rsidRPr="00FE65A4">
                      <w:t xml:space="preserve"> </w:t>
                    </w:r>
                    <w:r w:rsidRPr="00FE65A4">
                      <w:rPr>
                        <w:b/>
                        <w:bCs/>
                      </w:rPr>
                      <w:t xml:space="preserve">Word 6.0 </w:t>
                    </w:r>
                    <w:proofErr w:type="spellStart"/>
                    <w:proofErr w:type="gramStart"/>
                    <w:r w:rsidRPr="00FE65A4">
                      <w:rPr>
                        <w:b/>
                        <w:bCs/>
                      </w:rPr>
                      <w:t>forWindows</w:t>
                    </w:r>
                    <w:proofErr w:type="spellEnd"/>
                    <w:proofErr w:type="gramEnd"/>
                    <w:r w:rsidRPr="00FE65A4">
                      <w:rPr>
                        <w:b/>
                        <w:bCs/>
                      </w:rPr>
                      <w:t xml:space="preserve"> para editoração de trabalhos </w:t>
                    </w:r>
                    <w:proofErr w:type="spellStart"/>
                    <w:r w:rsidRPr="00FE65A4">
                      <w:rPr>
                        <w:b/>
                        <w:bCs/>
                      </w:rPr>
                      <w:t>técnicos-científicos</w:t>
                    </w:r>
                    <w:proofErr w:type="spellEnd"/>
                    <w:r w:rsidRPr="00FE65A4">
                      <w:rPr>
                        <w:b/>
                        <w:bCs/>
                      </w:rPr>
                      <w:t>.</w:t>
                    </w:r>
                    <w:r w:rsidRPr="00FE65A4">
                      <w:t xml:space="preserve"> Curitiba, 1999. </w:t>
                    </w:r>
                    <w:r w:rsidRPr="00FE65A4">
                      <w:rPr>
                        <w:b/>
                        <w:noProof/>
                        <w:color w:val="76923C"/>
                      </w:rPr>
                      <w:t>Apostila digitada</w:t>
                    </w:r>
                    <w:r w:rsidRPr="00FE65A4">
                      <w:rPr>
                        <w:noProof/>
                        <w:color w:val="000000"/>
                      </w:rPr>
                      <w:t>.</w:t>
                    </w:r>
                  </w:p>
                  <w:p w:rsidR="00A03220" w:rsidRPr="006049A0" w:rsidRDefault="00A03220" w:rsidP="006C434A">
                    <w:pPr>
                      <w:pStyle w:val="Corpodetexto2"/>
                      <w:widowControl w:val="0"/>
                      <w:spacing w:line="240" w:lineRule="auto"/>
                      <w:jc w:val="left"/>
                      <w:rPr>
                        <w:b/>
                        <w:noProof/>
                        <w:color w:val="76923C"/>
                        <w:spacing w:val="-1"/>
                      </w:rPr>
                    </w:pPr>
                  </w:p>
                </w:txbxContent>
              </v:textbox>
            </v:shape>
          </v:group>
        </w:pict>
      </w:r>
    </w:p>
    <w:p w:rsidR="006C434A" w:rsidRDefault="006C434A" w:rsidP="006C434A">
      <w:pPr>
        <w:pStyle w:val="Corpodetexto"/>
        <w:widowControl w:val="0"/>
        <w:rPr>
          <w:sz w:val="24"/>
        </w:rPr>
      </w:pPr>
    </w:p>
    <w:p w:rsidR="00230861" w:rsidRDefault="00230861" w:rsidP="006C434A">
      <w:pPr>
        <w:pStyle w:val="Corpodetexto"/>
        <w:widowControl w:val="0"/>
        <w:rPr>
          <w:sz w:val="24"/>
        </w:rPr>
      </w:pPr>
    </w:p>
    <w:p w:rsidR="00122DA2" w:rsidRDefault="00122DA2" w:rsidP="00ED436E">
      <w:pPr>
        <w:pStyle w:val="Corpodetexto"/>
        <w:widowControl w:val="0"/>
        <w:rPr>
          <w:sz w:val="24"/>
        </w:rPr>
      </w:pPr>
    </w:p>
    <w:p w:rsidR="006C434A" w:rsidRDefault="006C434A" w:rsidP="006C434A">
      <w:pPr>
        <w:pStyle w:val="Corpodetexto"/>
        <w:widowControl w:val="0"/>
        <w:rPr>
          <w:sz w:val="24"/>
        </w:rPr>
      </w:pPr>
    </w:p>
    <w:p w:rsidR="00230861" w:rsidRDefault="00230861" w:rsidP="006C434A">
      <w:pPr>
        <w:pStyle w:val="Corpodetexto"/>
        <w:widowControl w:val="0"/>
        <w:rPr>
          <w:sz w:val="24"/>
        </w:rPr>
      </w:pPr>
    </w:p>
    <w:p w:rsidR="006C434A" w:rsidRDefault="006C434A" w:rsidP="000E00D0">
      <w:pPr>
        <w:pStyle w:val="Corpodetexto"/>
        <w:widowControl w:val="0"/>
        <w:tabs>
          <w:tab w:val="left" w:pos="0"/>
        </w:tabs>
        <w:spacing w:after="120"/>
        <w:rPr>
          <w:sz w:val="24"/>
        </w:rPr>
      </w:pPr>
    </w:p>
    <w:p w:rsidR="00230861" w:rsidRDefault="00230861" w:rsidP="000E00D0">
      <w:pPr>
        <w:pStyle w:val="Corpodetexto"/>
        <w:widowControl w:val="0"/>
        <w:tabs>
          <w:tab w:val="left" w:pos="0"/>
        </w:tabs>
        <w:spacing w:after="120"/>
        <w:rPr>
          <w:sz w:val="24"/>
        </w:rPr>
      </w:pPr>
    </w:p>
    <w:p w:rsidR="00230861" w:rsidRDefault="00DF2297" w:rsidP="000E00D0">
      <w:pPr>
        <w:pStyle w:val="Corpodetexto"/>
        <w:widowControl w:val="0"/>
        <w:tabs>
          <w:tab w:val="left" w:pos="0"/>
        </w:tabs>
        <w:spacing w:after="120"/>
        <w:rPr>
          <w:sz w:val="24"/>
        </w:rPr>
      </w:pPr>
      <w:r>
        <w:rPr>
          <w:noProof/>
          <w:sz w:val="24"/>
        </w:rPr>
        <w:lastRenderedPageBreak/>
        <w:pict>
          <v:shape id="_x0000_s1301" type="#_x0000_t202" style="position:absolute;left:0;text-align:left;margin-left:-2pt;margin-top:3.25pt;width:456.4pt;height:65.45pt;z-index:-251544064;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69pMEA&#10;AADcAAAADwAAAGRycy9kb3ducmV2LnhtbERPS4vCMBC+L/gfwgjebOqii1SjiLCiN1dF8TY004c2&#10;k9pErf9+syDsbT6+50znranEgxpXWlYwiGIQxKnVJecKDvvv/hiE88gaK8uk4EUO5rPOxxQTbZ/8&#10;Q4+dz0UIYZeggsL7OpHSpQUZdJGtiQOX2cagD7DJpW7wGcJNJT/j+EsaLDk0FFjTsqD0ursbBavt&#10;pjzb0+p4c9usHWS1u5yvqVK9bruYgPDU+n/x273WYf5oC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vaTBAAAA3AAAAA8AAAAAAAAAAAAAAAAAmAIAAGRycy9kb3du&#10;cmV2LnhtbFBLBQYAAAAABAAEAPUAAACGAwAAAAA=&#10;" fillcolor="#f2f2f2">
            <v:stroke dashstyle="1 1" endcap="round"/>
            <v:textbox style="mso-next-textbox:#_x0000_s1301">
              <w:txbxContent>
                <w:p w:rsidR="00A03220" w:rsidRPr="006049A0" w:rsidRDefault="00A03220" w:rsidP="006C434A">
                  <w:pPr>
                    <w:pStyle w:val="Corpodetexto2"/>
                    <w:widowControl w:val="0"/>
                    <w:spacing w:line="240" w:lineRule="auto"/>
                    <w:jc w:val="left"/>
                    <w:rPr>
                      <w:b/>
                      <w:noProof/>
                      <w:color w:val="76923C"/>
                    </w:rPr>
                  </w:pPr>
                  <w:r w:rsidRPr="006049A0">
                    <w:rPr>
                      <w:noProof/>
                      <w:color w:val="000000"/>
                    </w:rPr>
                    <w:t xml:space="preserve">MALAGRINO, W. et al. </w:t>
                  </w:r>
                  <w:r w:rsidRPr="006049A0">
                    <w:rPr>
                      <w:b/>
                      <w:noProof/>
                      <w:color w:val="000000"/>
                    </w:rPr>
                    <w:t>Estudos preliminares sobre os efeitos de baixas concentrações de detergentes amiônicos na formação do bisso em Branchidontas solisianus</w:t>
                  </w:r>
                  <w:r w:rsidRPr="006049A0">
                    <w:rPr>
                      <w:noProof/>
                      <w:color w:val="000000"/>
                    </w:rPr>
                    <w:t xml:space="preserve">. 1985. </w:t>
                  </w:r>
                  <w:r w:rsidRPr="006049A0">
                    <w:rPr>
                      <w:b/>
                      <w:noProof/>
                      <w:color w:val="76923C"/>
                    </w:rPr>
                    <w:t>Trabalho apresentado ao 13º. Congresso Brasileiro de Engenharia Sanitária e Ambiental, Maceió, 1985.</w:t>
                  </w:r>
                </w:p>
              </w:txbxContent>
            </v:textbox>
          </v:shape>
        </w:pict>
      </w:r>
    </w:p>
    <w:p w:rsidR="00711B25" w:rsidRDefault="00711B25" w:rsidP="00F90987">
      <w:pPr>
        <w:pStyle w:val="Ttulo2"/>
      </w:pPr>
      <w:bookmarkStart w:id="390" w:name="_Toc418675360"/>
      <w:bookmarkStart w:id="391" w:name="_Toc443896733"/>
    </w:p>
    <w:p w:rsidR="00711B25" w:rsidRDefault="00711B25" w:rsidP="00F90987">
      <w:pPr>
        <w:pStyle w:val="Ttulo2"/>
      </w:pPr>
    </w:p>
    <w:p w:rsidR="00711B25" w:rsidRDefault="00711B25" w:rsidP="00F90987">
      <w:pPr>
        <w:pStyle w:val="Ttulo2"/>
      </w:pPr>
    </w:p>
    <w:p w:rsidR="00F77B0E" w:rsidRDefault="00263395" w:rsidP="00F90987">
      <w:pPr>
        <w:pStyle w:val="Ttulo2"/>
      </w:pPr>
      <w:proofErr w:type="gramStart"/>
      <w:r>
        <w:t>7</w:t>
      </w:r>
      <w:r w:rsidR="00F77B0E">
        <w:t>.</w:t>
      </w:r>
      <w:r w:rsidR="00574104">
        <w:t>10</w:t>
      </w:r>
      <w:r w:rsidR="00F77B0E">
        <w:t xml:space="preserve"> </w:t>
      </w:r>
      <w:r w:rsidR="00654CD9">
        <w:t>Elaboração</w:t>
      </w:r>
      <w:proofErr w:type="gramEnd"/>
      <w:r w:rsidR="00654CD9">
        <w:t xml:space="preserve"> de r</w:t>
      </w:r>
      <w:r w:rsidR="00F77B0E">
        <w:t>eferências</w:t>
      </w:r>
      <w:bookmarkEnd w:id="390"/>
      <w:bookmarkEnd w:id="391"/>
      <w:r w:rsidR="00654CD9">
        <w:t xml:space="preserve"> </w:t>
      </w:r>
    </w:p>
    <w:p w:rsidR="00230861" w:rsidRPr="00230861" w:rsidRDefault="00230861" w:rsidP="00280D4C">
      <w:pPr>
        <w:pStyle w:val="Corpodetexto"/>
        <w:widowControl w:val="0"/>
        <w:rPr>
          <w:i/>
        </w:rPr>
      </w:pPr>
    </w:p>
    <w:p w:rsidR="00AF6264" w:rsidRPr="00F77B0E" w:rsidRDefault="00263395" w:rsidP="00F90987">
      <w:pPr>
        <w:pStyle w:val="Ttulo3"/>
      </w:pPr>
      <w:bookmarkStart w:id="392" w:name="_Toc418675361"/>
      <w:bookmarkStart w:id="393" w:name="_Toc443896734"/>
      <w:r>
        <w:t>7</w:t>
      </w:r>
      <w:r w:rsidR="00AF6264" w:rsidRPr="00F77B0E">
        <w:t>.1</w:t>
      </w:r>
      <w:r w:rsidR="00574104">
        <w:t>0</w:t>
      </w:r>
      <w:r w:rsidR="00F77B0E" w:rsidRPr="00F77B0E">
        <w:t>.1</w:t>
      </w:r>
      <w:r w:rsidR="00230861">
        <w:t xml:space="preserve"> </w:t>
      </w:r>
      <w:r>
        <w:t>M</w:t>
      </w:r>
      <w:r w:rsidR="00AF6264" w:rsidRPr="00F77B0E">
        <w:t xml:space="preserve">odelos de referências para </w:t>
      </w:r>
      <w:r w:rsidR="008912AC">
        <w:t>livros</w:t>
      </w:r>
      <w:r w:rsidR="00711B25">
        <w:t xml:space="preserve"> e/ ou folhetos</w:t>
      </w:r>
      <w:r w:rsidR="008912AC">
        <w:t xml:space="preserve"> considerado</w:t>
      </w:r>
      <w:r w:rsidR="00C235A2">
        <w:t>s</w:t>
      </w:r>
      <w:r w:rsidR="008912AC">
        <w:t xml:space="preserve"> no todo </w:t>
      </w:r>
      <w:r w:rsidR="00AF6264" w:rsidRPr="00F77B0E">
        <w:t>impressos</w:t>
      </w:r>
      <w:bookmarkEnd w:id="392"/>
      <w:bookmarkEnd w:id="393"/>
    </w:p>
    <w:p w:rsidR="00FE65A4" w:rsidRDefault="00FE65A4" w:rsidP="00FE65A4">
      <w:pPr>
        <w:pStyle w:val="Corpodetexto"/>
        <w:widowControl w:val="0"/>
        <w:rPr>
          <w:sz w:val="24"/>
        </w:rPr>
      </w:pPr>
    </w:p>
    <w:p w:rsidR="00AF6264" w:rsidRDefault="00F77B0E" w:rsidP="00FE65A4">
      <w:pPr>
        <w:pStyle w:val="Corpodetexto"/>
        <w:widowControl w:val="0"/>
        <w:rPr>
          <w:sz w:val="24"/>
        </w:rPr>
      </w:pPr>
      <w:r>
        <w:rPr>
          <w:sz w:val="24"/>
        </w:rPr>
        <w:t xml:space="preserve">a) </w:t>
      </w:r>
      <w:r w:rsidR="008912AC">
        <w:rPr>
          <w:sz w:val="24"/>
        </w:rPr>
        <w:t>o</w:t>
      </w:r>
      <w:r w:rsidR="00AF6264">
        <w:rPr>
          <w:sz w:val="24"/>
        </w:rPr>
        <w:t xml:space="preserve">s elementos essenciais são: </w:t>
      </w:r>
      <w:r w:rsidR="00171BA5">
        <w:rPr>
          <w:sz w:val="24"/>
        </w:rPr>
        <w:t xml:space="preserve">autor, </w:t>
      </w:r>
      <w:r w:rsidR="00C235A2">
        <w:rPr>
          <w:sz w:val="24"/>
        </w:rPr>
        <w:t>t</w:t>
      </w:r>
      <w:r w:rsidR="00AF6264">
        <w:rPr>
          <w:sz w:val="24"/>
        </w:rPr>
        <w:t>ítulo</w:t>
      </w:r>
      <w:r w:rsidR="00C235A2">
        <w:rPr>
          <w:sz w:val="24"/>
        </w:rPr>
        <w:t xml:space="preserve">, </w:t>
      </w:r>
      <w:r w:rsidR="00AF6264">
        <w:rPr>
          <w:sz w:val="24"/>
        </w:rPr>
        <w:t>edição, loca</w:t>
      </w:r>
      <w:r w:rsidR="008912AC">
        <w:rPr>
          <w:sz w:val="24"/>
        </w:rPr>
        <w:t>l, editora e data da publicação</w:t>
      </w:r>
      <w:r w:rsidR="00C235A2">
        <w:rPr>
          <w:sz w:val="24"/>
        </w:rPr>
        <w:t>.</w:t>
      </w:r>
    </w:p>
    <w:p w:rsidR="002A416A" w:rsidRDefault="002A416A" w:rsidP="00561362">
      <w:pPr>
        <w:pStyle w:val="Corpodetexto"/>
        <w:widowControl w:val="0"/>
        <w:rPr>
          <w:sz w:val="24"/>
        </w:rPr>
      </w:pPr>
    </w:p>
    <w:p w:rsidR="00F77B0E" w:rsidRDefault="002A416A" w:rsidP="00561362">
      <w:pPr>
        <w:pStyle w:val="Corpodetexto"/>
        <w:widowControl w:val="0"/>
        <w:rPr>
          <w:sz w:val="24"/>
        </w:rPr>
      </w:pPr>
      <w:r>
        <w:rPr>
          <w:sz w:val="24"/>
        </w:rPr>
        <w:t>EXEMPLO</w:t>
      </w:r>
    </w:p>
    <w:p w:rsidR="002A416A" w:rsidRDefault="00DF2297" w:rsidP="00561362">
      <w:pPr>
        <w:pStyle w:val="Corpodetexto"/>
        <w:widowControl w:val="0"/>
        <w:rPr>
          <w:sz w:val="24"/>
        </w:rPr>
      </w:pPr>
      <w:r w:rsidRPr="00DF2297">
        <w:rPr>
          <w:noProof/>
        </w:rPr>
        <w:pict>
          <v:shape id="_x0000_s1534" type="#_x0000_t202" style="position:absolute;left:0;text-align:left;margin-left:-1.4pt;margin-top:1.65pt;width:455.8pt;height:26.9pt;z-index:-251549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esQA&#10;AADcAAAADwAAAGRycy9kb3ducmV2LnhtbESPT2sCQQzF7wW/wxDBW521SCmro4ig1Ju1ongLO9k/&#10;upNZd0bdfvvmIHhLeC/v/TKdd65Wd2pD5dnAaJiAIs68rbgwsP9dvX+BChHZYu2ZDPxRgPms9zbF&#10;1PoH/9B9FwslIRxSNFDG2KRah6wkh2HoG2LRct86jLK2hbYtPiTc1fojST61w4qlocSGliVll93N&#10;GVhvN9XJH9eHa9jm3Shvwvl0yYwZ9LvFBFSkLr7Mz+tvK/hj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LXrEAAAA3AAAAA8AAAAAAAAAAAAAAAAAmAIAAGRycy9k&#10;b3ducmV2LnhtbFBLBQYAAAAABAAEAPUAAACJAwAAAAA=&#10;" fillcolor="#f2f2f2">
            <v:stroke dashstyle="1 1" endcap="round"/>
            <v:textbox style="mso-next-textbox:#_x0000_s1534">
              <w:txbxContent>
                <w:p w:rsidR="00A03220" w:rsidRPr="00C235A2" w:rsidRDefault="00A03220" w:rsidP="00230861">
                  <w:pPr>
                    <w:pStyle w:val="Corpodetexto2"/>
                    <w:widowControl w:val="0"/>
                    <w:spacing w:line="240" w:lineRule="auto"/>
                    <w:jc w:val="left"/>
                    <w:rPr>
                      <w:b/>
                      <w:noProof/>
                      <w:color w:val="76923C"/>
                      <w:spacing w:val="-1"/>
                      <w:sz w:val="20"/>
                    </w:rPr>
                  </w:pPr>
                  <w:r w:rsidRPr="00F56F3A">
                    <w:rPr>
                      <w:noProof/>
                      <w:color w:val="000000"/>
                      <w:spacing w:val="-1"/>
                    </w:rPr>
                    <w:t xml:space="preserve">RIOS, Josué. </w:t>
                  </w:r>
                  <w:r w:rsidRPr="00F56F3A">
                    <w:rPr>
                      <w:b/>
                      <w:noProof/>
                      <w:color w:val="000000"/>
                      <w:spacing w:val="-1"/>
                    </w:rPr>
                    <w:t>Guia dos seus direitos</w:t>
                  </w:r>
                  <w:r w:rsidRPr="00F56F3A">
                    <w:rPr>
                      <w:noProof/>
                      <w:color w:val="000000"/>
                      <w:spacing w:val="-1"/>
                    </w:rPr>
                    <w:t>. 11. ed. São Paulo: Globo, 2001</w:t>
                  </w:r>
                  <w:r w:rsidRPr="00C235A2">
                    <w:rPr>
                      <w:noProof/>
                      <w:color w:val="000000"/>
                      <w:spacing w:val="-1"/>
                      <w:sz w:val="20"/>
                    </w:rPr>
                    <w:t>.</w:t>
                  </w:r>
                </w:p>
              </w:txbxContent>
            </v:textbox>
          </v:shape>
        </w:pict>
      </w:r>
    </w:p>
    <w:p w:rsidR="002A416A" w:rsidRDefault="002A416A" w:rsidP="00561362">
      <w:pPr>
        <w:pStyle w:val="Corpodetexto"/>
        <w:widowControl w:val="0"/>
        <w:rPr>
          <w:sz w:val="24"/>
        </w:rPr>
      </w:pPr>
    </w:p>
    <w:p w:rsidR="002A416A" w:rsidRDefault="002A416A" w:rsidP="00561362">
      <w:pPr>
        <w:pStyle w:val="Corpodetexto"/>
        <w:widowControl w:val="0"/>
        <w:rPr>
          <w:sz w:val="24"/>
        </w:rPr>
      </w:pPr>
    </w:p>
    <w:p w:rsidR="00AF6264" w:rsidRDefault="00AF6264" w:rsidP="00CE4F7C">
      <w:pPr>
        <w:pStyle w:val="Corpodetexto"/>
        <w:widowControl w:val="0"/>
        <w:rPr>
          <w:sz w:val="24"/>
        </w:rPr>
      </w:pPr>
      <w:r>
        <w:rPr>
          <w:sz w:val="24"/>
        </w:rPr>
        <w:t>b)</w:t>
      </w:r>
      <w:r w:rsidR="002A416A">
        <w:rPr>
          <w:sz w:val="24"/>
        </w:rPr>
        <w:t xml:space="preserve"> </w:t>
      </w:r>
      <w:r>
        <w:rPr>
          <w:sz w:val="24"/>
        </w:rPr>
        <w:t>quando necessário, acrescentam-se elementos complementares à referência, para</w:t>
      </w:r>
      <w:r w:rsidR="002847AF">
        <w:rPr>
          <w:sz w:val="24"/>
        </w:rPr>
        <w:t xml:space="preserve"> melhor identificar o documento.</w:t>
      </w:r>
    </w:p>
    <w:p w:rsidR="002A416A" w:rsidRDefault="002A416A" w:rsidP="00561362">
      <w:pPr>
        <w:pStyle w:val="Corpodetexto"/>
        <w:widowControl w:val="0"/>
        <w:rPr>
          <w:sz w:val="24"/>
        </w:rPr>
      </w:pPr>
    </w:p>
    <w:p w:rsidR="00C235A2" w:rsidRDefault="002A416A" w:rsidP="00561362">
      <w:pPr>
        <w:pStyle w:val="Corpodetexto"/>
        <w:widowControl w:val="0"/>
        <w:rPr>
          <w:sz w:val="24"/>
        </w:rPr>
      </w:pPr>
      <w:r>
        <w:rPr>
          <w:sz w:val="24"/>
        </w:rPr>
        <w:t>EXEMPLO</w:t>
      </w:r>
    </w:p>
    <w:p w:rsidR="00C235A2" w:rsidRDefault="00DF2297" w:rsidP="00561362">
      <w:pPr>
        <w:pStyle w:val="Corpodetexto"/>
        <w:widowControl w:val="0"/>
        <w:rPr>
          <w:sz w:val="24"/>
        </w:rPr>
      </w:pPr>
      <w:r w:rsidRPr="00DF2297">
        <w:rPr>
          <w:b/>
          <w:bCs/>
          <w:noProof/>
          <w:sz w:val="24"/>
        </w:rPr>
        <w:pict>
          <v:shape id="_x0000_s1305" type="#_x0000_t202" style="position:absolute;left:0;text-align:left;margin-left:-2pt;margin-top:3.7pt;width:456.25pt;height:36.25pt;z-index:-25155942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WlsMA&#10;AADcAAAADwAAAGRycy9kb3ducmV2LnhtbERPS2vCQBC+C/6HZYTedGMoRdJsRIRKe7NWFG/D7uRR&#10;s7NpdmvSf98tFLzNx/ecfD3aVtyo941jBctFAoJYO9NwpeD48TJfgfAB2WDrmBT8kId1MZ3kmBk3&#10;8DvdDqESMYR9hgrqELpMSq9rsugXriOOXOl6iyHCvpKmxyGG21amSfIkLTYcG2rsaFuTvh6+rYLd&#10;/q25uPPu9OX35bgsO/95uWqlHmbj5hlEoDHcxf/uVxPnP6b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IWlsMAAADcAAAADwAAAAAAAAAAAAAAAACYAgAAZHJzL2Rv&#10;d25yZXYueG1sUEsFBgAAAAAEAAQA9QAAAIgDAAAAAA==&#10;" fillcolor="#f2f2f2">
            <v:stroke dashstyle="1 1" endcap="round"/>
            <v:textbox style="mso-next-textbox:#_x0000_s1305">
              <w:txbxContent>
                <w:p w:rsidR="00A03220" w:rsidRPr="00F56F3A" w:rsidRDefault="00A03220" w:rsidP="00C235A2">
                  <w:pPr>
                    <w:pStyle w:val="Corpodetexto2"/>
                    <w:widowControl w:val="0"/>
                    <w:spacing w:line="240" w:lineRule="auto"/>
                    <w:jc w:val="left"/>
                    <w:rPr>
                      <w:b/>
                      <w:noProof/>
                      <w:color w:val="76923C"/>
                      <w:spacing w:val="-1"/>
                    </w:rPr>
                  </w:pPr>
                  <w:r w:rsidRPr="00F56F3A">
                    <w:t xml:space="preserve">KOOGAN, André; HOUAISS, Antônio (Ed.). </w:t>
                  </w:r>
                  <w:r w:rsidRPr="00F56F3A">
                    <w:rPr>
                      <w:b/>
                    </w:rPr>
                    <w:t>Enciclopédia e dicionário digital 98</w:t>
                  </w:r>
                  <w:r w:rsidRPr="00F56F3A">
                    <w:t xml:space="preserve">. São Paulo: Delta: Estadão, 1998. </w:t>
                  </w:r>
                  <w:proofErr w:type="gramStart"/>
                  <w:r w:rsidRPr="00F56F3A">
                    <w:t>5</w:t>
                  </w:r>
                  <w:proofErr w:type="gramEnd"/>
                  <w:r w:rsidRPr="00F56F3A">
                    <w:t xml:space="preserve"> CD-ROM.</w:t>
                  </w:r>
                </w:p>
              </w:txbxContent>
            </v:textbox>
          </v:shape>
        </w:pict>
      </w:r>
    </w:p>
    <w:p w:rsidR="00C235A2" w:rsidRDefault="00C235A2" w:rsidP="00561362">
      <w:pPr>
        <w:pStyle w:val="Corpodetexto"/>
        <w:widowControl w:val="0"/>
        <w:rPr>
          <w:sz w:val="24"/>
        </w:rPr>
      </w:pPr>
    </w:p>
    <w:p w:rsidR="002A416A" w:rsidRDefault="00DF2297" w:rsidP="00F90987">
      <w:pPr>
        <w:pStyle w:val="Ttulo3"/>
      </w:pPr>
      <w:bookmarkStart w:id="394" w:name="_Toc418675362"/>
      <w:bookmarkStart w:id="395" w:name="_Toc443896735"/>
      <w:r w:rsidRPr="00DF2297">
        <w:rPr>
          <w:b/>
          <w:bCs w:val="0"/>
          <w:noProof/>
        </w:rPr>
        <w:pict>
          <v:shape id="_x0000_s1304" type="#_x0000_t202" style="position:absolute;left:0;text-align:left;margin-left:-1.4pt;margin-top:11.5pt;width:456.9pt;height:36.25pt;z-index:-25156044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I4cEA&#10;AADcAAAADwAAAGRycy9kb3ducmV2LnhtbERPS4vCMBC+C/6HMMLebNpFFqlGEUHRm+uK4m1opg9t&#10;Jt0mavffG2HB23x8z5nOO1OLO7WusqwgiWIQxJnVFRcKDj+r4RiE88gaa8uk4I8czGf93hRTbR/8&#10;Tfe9L0QIYZeigtL7JpXSZSUZdJFtiAOX29agD7AtpG7xEcJNLT/j+EsarDg0lNjQsqTsur8ZBevd&#10;tjrb0/r463Z5l+SNu5yvmVIfg24xAeGp82/xv3ujw/xRAq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iOHBAAAA3AAAAA8AAAAAAAAAAAAAAAAAmAIAAGRycy9kb3du&#10;cmV2LnhtbFBLBQYAAAAABAAEAPUAAACGAwAAAAA=&#10;" fillcolor="#f2f2f2">
            <v:stroke dashstyle="1 1" endcap="round"/>
            <v:textbox style="mso-next-textbox:#_x0000_s1304">
              <w:txbxContent>
                <w:p w:rsidR="00A03220" w:rsidRPr="00F56F3A" w:rsidRDefault="00A03220" w:rsidP="00C235A2">
                  <w:pPr>
                    <w:pStyle w:val="Corpodetexto2"/>
                    <w:widowControl w:val="0"/>
                    <w:spacing w:line="240" w:lineRule="auto"/>
                    <w:jc w:val="left"/>
                    <w:rPr>
                      <w:b/>
                      <w:noProof/>
                      <w:color w:val="76923C"/>
                      <w:spacing w:val="-1"/>
                    </w:rPr>
                  </w:pPr>
                  <w:r w:rsidRPr="00F56F3A">
                    <w:t>BRASIL: roteiros turísticos. São Paulo: Folha da Manhã, 1995. 319 p., il. (Roteiros turísticos Fiat). Inclui mapa rodoviário.</w:t>
                  </w:r>
                </w:p>
              </w:txbxContent>
            </v:textbox>
          </v:shape>
        </w:pict>
      </w:r>
    </w:p>
    <w:p w:rsidR="00280D4C" w:rsidRDefault="00280D4C" w:rsidP="00280D4C"/>
    <w:p w:rsidR="00280D4C" w:rsidRDefault="00280D4C" w:rsidP="00280D4C"/>
    <w:p w:rsidR="00280D4C" w:rsidRDefault="00280D4C" w:rsidP="00280D4C"/>
    <w:p w:rsidR="00AF6264" w:rsidRPr="002847AF" w:rsidRDefault="00C235A2" w:rsidP="00F90987">
      <w:pPr>
        <w:pStyle w:val="Ttulo3"/>
      </w:pPr>
      <w:r>
        <w:t>7</w:t>
      </w:r>
      <w:r w:rsidR="00AF6264" w:rsidRPr="002847AF">
        <w:t>.1</w:t>
      </w:r>
      <w:r w:rsidR="00574104">
        <w:t>0</w:t>
      </w:r>
      <w:r w:rsidR="00AF6264" w:rsidRPr="002847AF">
        <w:t>.</w:t>
      </w:r>
      <w:r w:rsidR="002847AF" w:rsidRPr="002847AF">
        <w:t>2</w:t>
      </w:r>
      <w:r w:rsidR="007D7B74">
        <w:t xml:space="preserve"> </w:t>
      </w:r>
      <w:r w:rsidR="00AF6264" w:rsidRPr="002847AF">
        <w:t xml:space="preserve">Modelos de referências para </w:t>
      </w:r>
      <w:r w:rsidR="002A416A">
        <w:t>livros</w:t>
      </w:r>
      <w:r w:rsidR="00711B25">
        <w:t xml:space="preserve"> e/ou folhetos e trabalhos acadêmicos</w:t>
      </w:r>
      <w:r w:rsidR="002A416A">
        <w:t xml:space="preserve"> considerados</w:t>
      </w:r>
      <w:r w:rsidR="008912AC">
        <w:t xml:space="preserve"> no todo</w:t>
      </w:r>
      <w:r w:rsidR="00AF6264" w:rsidRPr="002847AF">
        <w:t xml:space="preserve"> em meio eletrônico</w:t>
      </w:r>
      <w:bookmarkEnd w:id="394"/>
      <w:bookmarkEnd w:id="395"/>
      <w:r w:rsidR="00711B25">
        <w:t xml:space="preserve"> (CD-ROM, DVD, online e outros).</w:t>
      </w:r>
    </w:p>
    <w:p w:rsidR="00AF6264" w:rsidRPr="00F56F3A" w:rsidRDefault="00AF6264" w:rsidP="00561362">
      <w:pPr>
        <w:pStyle w:val="Corpodetexto"/>
        <w:widowControl w:val="0"/>
        <w:rPr>
          <w:sz w:val="24"/>
        </w:rPr>
      </w:pPr>
    </w:p>
    <w:p w:rsidR="00AF6264" w:rsidRDefault="008912AC" w:rsidP="00D05046">
      <w:pPr>
        <w:pStyle w:val="Corpodetexto"/>
        <w:widowControl w:val="0"/>
        <w:numPr>
          <w:ilvl w:val="0"/>
          <w:numId w:val="30"/>
        </w:numPr>
        <w:rPr>
          <w:sz w:val="24"/>
        </w:rPr>
      </w:pPr>
      <w:proofErr w:type="gramStart"/>
      <w:r>
        <w:rPr>
          <w:sz w:val="24"/>
        </w:rPr>
        <w:t>as</w:t>
      </w:r>
      <w:proofErr w:type="gramEnd"/>
      <w:r w:rsidR="00AF6264">
        <w:rPr>
          <w:sz w:val="24"/>
        </w:rPr>
        <w:t xml:space="preserve"> referências devem obedecer aos padrões indicados para os documentos/livros considerados no todo, acrescidas das informações relativas à desc</w:t>
      </w:r>
      <w:r w:rsidR="002847AF">
        <w:rPr>
          <w:sz w:val="24"/>
        </w:rPr>
        <w:t xml:space="preserve">rição física </w:t>
      </w:r>
      <w:r w:rsidR="00711B25">
        <w:rPr>
          <w:sz w:val="24"/>
        </w:rPr>
        <w:t xml:space="preserve">suporte </w:t>
      </w:r>
      <w:r w:rsidR="00F97B59">
        <w:rPr>
          <w:sz w:val="24"/>
        </w:rPr>
        <w:t xml:space="preserve">( CD, DVD, </w:t>
      </w:r>
      <w:proofErr w:type="spellStart"/>
      <w:r w:rsidR="00F97B59">
        <w:rPr>
          <w:sz w:val="24"/>
        </w:rPr>
        <w:t>pen</w:t>
      </w:r>
      <w:proofErr w:type="spellEnd"/>
      <w:r w:rsidR="00F97B59">
        <w:rPr>
          <w:sz w:val="24"/>
        </w:rPr>
        <w:t xml:space="preserve"> drive, e-book, </w:t>
      </w:r>
      <w:proofErr w:type="spellStart"/>
      <w:r w:rsidR="00F97B59">
        <w:rPr>
          <w:sz w:val="24"/>
        </w:rPr>
        <w:t>blu-ray</w:t>
      </w:r>
      <w:proofErr w:type="spellEnd"/>
      <w:r w:rsidR="00F97B59">
        <w:rPr>
          <w:sz w:val="24"/>
        </w:rPr>
        <w:t xml:space="preserve"> </w:t>
      </w:r>
      <w:proofErr w:type="spellStart"/>
      <w:r w:rsidR="00F97B59">
        <w:rPr>
          <w:sz w:val="24"/>
        </w:rPr>
        <w:t>disc</w:t>
      </w:r>
      <w:proofErr w:type="spellEnd"/>
      <w:r w:rsidR="00F97B59">
        <w:rPr>
          <w:sz w:val="24"/>
        </w:rPr>
        <w:t xml:space="preserve"> e outros).</w:t>
      </w:r>
    </w:p>
    <w:p w:rsidR="00D05046" w:rsidRDefault="00D05046" w:rsidP="00733A0A">
      <w:pPr>
        <w:pStyle w:val="Corpodetexto"/>
        <w:widowControl w:val="0"/>
        <w:numPr>
          <w:ilvl w:val="0"/>
          <w:numId w:val="30"/>
        </w:numPr>
        <w:rPr>
          <w:sz w:val="24"/>
        </w:rPr>
      </w:pPr>
      <w:proofErr w:type="gramStart"/>
      <w:r>
        <w:rPr>
          <w:sz w:val="24"/>
        </w:rPr>
        <w:t>quando</w:t>
      </w:r>
      <w:proofErr w:type="gramEnd"/>
      <w:r>
        <w:rPr>
          <w:sz w:val="24"/>
        </w:rPr>
        <w:t xml:space="preserve"> se tratar de obras consultadas </w:t>
      </w:r>
      <w:r w:rsidRPr="00711B25">
        <w:rPr>
          <w:i/>
          <w:sz w:val="24"/>
        </w:rPr>
        <w:t>online</w:t>
      </w:r>
      <w:r>
        <w:rPr>
          <w:sz w:val="24"/>
        </w:rPr>
        <w:t>, também são essenciais as informações sobre o endereço eletrônico, acrescentando a expressão “</w:t>
      </w:r>
      <w:r>
        <w:rPr>
          <w:b/>
          <w:bCs/>
          <w:sz w:val="24"/>
        </w:rPr>
        <w:t>Disponível em</w:t>
      </w:r>
      <w:r>
        <w:rPr>
          <w:sz w:val="24"/>
        </w:rPr>
        <w:t>:” e a data de acesso ao documento, precedida de “</w:t>
      </w:r>
      <w:r>
        <w:rPr>
          <w:b/>
          <w:bCs/>
          <w:sz w:val="24"/>
        </w:rPr>
        <w:t>Acesso em</w:t>
      </w:r>
      <w:r>
        <w:rPr>
          <w:sz w:val="24"/>
        </w:rPr>
        <w:t>:”, opcionalmente acrescida dos dados referentes  ao</w:t>
      </w:r>
      <w:r w:rsidR="00733A0A">
        <w:rPr>
          <w:sz w:val="24"/>
        </w:rPr>
        <w:t xml:space="preserve"> horário, número de DOI (Digital </w:t>
      </w:r>
      <w:proofErr w:type="spellStart"/>
      <w:r w:rsidR="00733A0A">
        <w:rPr>
          <w:sz w:val="24"/>
        </w:rPr>
        <w:t>Object</w:t>
      </w:r>
      <w:proofErr w:type="spellEnd"/>
      <w:r w:rsidR="00733A0A">
        <w:rPr>
          <w:sz w:val="24"/>
        </w:rPr>
        <w:t xml:space="preserve"> </w:t>
      </w:r>
      <w:proofErr w:type="spellStart"/>
      <w:r w:rsidR="00733A0A">
        <w:rPr>
          <w:sz w:val="24"/>
        </w:rPr>
        <w:t>Identifier</w:t>
      </w:r>
      <w:proofErr w:type="spellEnd"/>
      <w:r w:rsidR="00733A0A">
        <w:rPr>
          <w:sz w:val="24"/>
        </w:rPr>
        <w:t xml:space="preserve">), entre outros para melhor identificar o </w:t>
      </w:r>
      <w:r w:rsidR="00733A0A">
        <w:rPr>
          <w:sz w:val="24"/>
        </w:rPr>
        <w:lastRenderedPageBreak/>
        <w:t>documento.</w:t>
      </w:r>
    </w:p>
    <w:p w:rsidR="00733A0A" w:rsidRDefault="00AF6264" w:rsidP="00561362">
      <w:pPr>
        <w:pStyle w:val="Corpodetexto"/>
        <w:widowControl w:val="0"/>
        <w:rPr>
          <w:sz w:val="24"/>
        </w:rPr>
      </w:pPr>
      <w:r>
        <w:rPr>
          <w:sz w:val="24"/>
        </w:rPr>
        <w:t xml:space="preserve"> </w:t>
      </w:r>
    </w:p>
    <w:p w:rsidR="00CE4F7C" w:rsidRDefault="002A416A" w:rsidP="00561362">
      <w:pPr>
        <w:pStyle w:val="Corpodetexto"/>
        <w:widowControl w:val="0"/>
        <w:rPr>
          <w:sz w:val="24"/>
        </w:rPr>
      </w:pPr>
      <w:r>
        <w:rPr>
          <w:sz w:val="24"/>
        </w:rPr>
        <w:t>EXEMPLO</w:t>
      </w:r>
    </w:p>
    <w:p w:rsidR="00C235A2" w:rsidRDefault="00DF2297" w:rsidP="00561362">
      <w:pPr>
        <w:pStyle w:val="Corpodetexto"/>
        <w:widowControl w:val="0"/>
        <w:rPr>
          <w:sz w:val="24"/>
        </w:rPr>
      </w:pPr>
      <w:r>
        <w:rPr>
          <w:noProof/>
          <w:sz w:val="24"/>
        </w:rPr>
        <w:pict>
          <v:shape id="_x0000_s1313" type="#_x0000_t202" style="position:absolute;left:0;text-align:left;margin-left:-1.65pt;margin-top:.75pt;width:454.25pt;height:49.05pt;z-index:-251527680;visibility:visib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eB8QA&#10;AADcAAAADwAAAGRycy9kb3ducmV2LnhtbESPT2sCQQzF7wW/wxDBW521Qimro4ig1Ju1ongLO9k/&#10;upNZd0bdfvvmIHhLeC/v/TKdd65Wd2pD5dnAaJiAIs68rbgwsP9dvX+BChHZYu2ZDPxRgPms9zbF&#10;1PoH/9B9FwslIRxSNFDG2KRah6wkh2HoG2LRct86jLK2hbYtPiTc1fojST61w4qlocSGliVll93N&#10;GVhvN9XJH9eHa9jm3Shvwvl0yYwZ9LvFBFSkLr7Mz+tvK/hj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XgfEAAAA3AAAAA8AAAAAAAAAAAAAAAAAmAIAAGRycy9k&#10;b3ducmV2LnhtbFBLBQYAAAAABAAEAPUAAACJAwAAAAA=&#10;" fillcolor="#f2f2f2">
            <v:stroke dashstyle="1 1" endcap="round"/>
            <v:textbox style="mso-next-textbox:#_x0000_s1313">
              <w:txbxContent>
                <w:p w:rsidR="00A03220" w:rsidRPr="00A93FA3" w:rsidRDefault="00A03220" w:rsidP="00C235A2">
                  <w:pPr>
                    <w:pStyle w:val="Corpodetexto2"/>
                    <w:widowControl w:val="0"/>
                    <w:spacing w:line="240" w:lineRule="auto"/>
                    <w:jc w:val="left"/>
                    <w:rPr>
                      <w:b/>
                      <w:noProof/>
                      <w:color w:val="76923C"/>
                      <w:spacing w:val="-1"/>
                    </w:rPr>
                  </w:pPr>
                  <w:r w:rsidRPr="00A93FA3">
                    <w:t xml:space="preserve">ALVES, Castro. </w:t>
                  </w:r>
                  <w:r w:rsidRPr="00A93FA3">
                    <w:rPr>
                      <w:b/>
                    </w:rPr>
                    <w:t>Navio negreiro</w:t>
                  </w:r>
                  <w:r w:rsidRPr="00A93FA3">
                    <w:t>. [</w:t>
                  </w:r>
                  <w:proofErr w:type="spellStart"/>
                  <w:r w:rsidRPr="00A93FA3">
                    <w:t>S.I.</w:t>
                  </w:r>
                  <w:proofErr w:type="spellEnd"/>
                  <w:r w:rsidRPr="00A93FA3">
                    <w:t>]: Virtual</w:t>
                  </w:r>
                  <w:proofErr w:type="gramStart"/>
                  <w:r w:rsidRPr="00A93FA3">
                    <w:t xml:space="preserve"> </w:t>
                  </w:r>
                  <w:r>
                    <w:t xml:space="preserve"> </w:t>
                  </w:r>
                  <w:proofErr w:type="gramEnd"/>
                  <w:r w:rsidRPr="00A93FA3">
                    <w:t xml:space="preserve">Books, 2000. Disponível em: </w:t>
                  </w:r>
                  <w:hyperlink r:id="rId43" w:history="1">
                    <w:r w:rsidRPr="005715A5">
                      <w:rPr>
                        <w:rStyle w:val="Hyperlink"/>
                      </w:rPr>
                      <w:t>http://www.terra.com.br/virtualbooks/freebook/port/Lport2/navionegreiro.htm</w:t>
                    </w:r>
                  </w:hyperlink>
                  <w:r w:rsidRPr="00A93FA3">
                    <w:t>.</w:t>
                  </w:r>
                  <w:r>
                    <w:t xml:space="preserve"> </w:t>
                  </w:r>
                  <w:r w:rsidRPr="00A93FA3">
                    <w:t xml:space="preserve"> Acesso em: 10 jan. 2002, </w:t>
                  </w:r>
                  <w:proofErr w:type="gramStart"/>
                  <w:r w:rsidRPr="00A93FA3">
                    <w:t>16:30</w:t>
                  </w:r>
                  <w:proofErr w:type="gramEnd"/>
                  <w:r w:rsidRPr="00A93FA3">
                    <w:t>: 30.</w:t>
                  </w:r>
                </w:p>
              </w:txbxContent>
            </v:textbox>
          </v:shape>
        </w:pict>
      </w:r>
    </w:p>
    <w:p w:rsidR="00E12253" w:rsidRPr="003E548F" w:rsidRDefault="00E12253" w:rsidP="00F90987">
      <w:pPr>
        <w:pStyle w:val="Ttulo3"/>
        <w:rPr>
          <w:i w:val="0"/>
        </w:rPr>
      </w:pPr>
      <w:bookmarkStart w:id="396" w:name="_Toc418675363"/>
      <w:bookmarkStart w:id="397" w:name="_Toc443896736"/>
    </w:p>
    <w:p w:rsidR="00F97B59" w:rsidRDefault="00DF2297" w:rsidP="00F97B59">
      <w:r>
        <w:rPr>
          <w:noProof/>
        </w:rPr>
        <w:pict>
          <v:shape id="_x0000_s1537" type="#_x0000_t202" style="position:absolute;left:0;text-align:left;margin-left:-1.65pt;margin-top:19.3pt;width:455.8pt;height:38.15pt;z-index:-251496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esQA&#10;AADcAAAADwAAAGRycy9kb3ducmV2LnhtbESPT2sCQQzF7wW/wxDBW521SCmro4ig1Ju1ongLO9k/&#10;upNZd0bdfvvmIHhLeC/v/TKdd65Wd2pD5dnAaJiAIs68rbgwsP9dvX+BChHZYu2ZDPxRgPms9zbF&#10;1PoH/9B9FwslIRxSNFDG2KRah6wkh2HoG2LRct86jLK2hbYtPiTc1fojST61w4qlocSGliVll93N&#10;GVhvN9XJH9eHa9jm3Shvwvl0yYwZ9LvFBFSkLr7Mz+tvK/hj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LXrEAAAA3AAAAA8AAAAAAAAAAAAAAAAAmAIAAGRycy9k&#10;b3ducmV2LnhtbFBLBQYAAAAABAAEAPUAAACJAwAAAAA=&#10;" fillcolor="#f2f2f2">
            <v:stroke dashstyle="1 1" endcap="round"/>
            <v:textbox style="mso-next-textbox:#_x0000_s1537">
              <w:txbxContent>
                <w:p w:rsidR="00A03220" w:rsidRPr="00C235A2" w:rsidRDefault="00A03220" w:rsidP="00F97B59">
                  <w:pPr>
                    <w:pStyle w:val="Corpodetexto2"/>
                    <w:widowControl w:val="0"/>
                    <w:spacing w:line="240" w:lineRule="auto"/>
                    <w:jc w:val="left"/>
                    <w:rPr>
                      <w:b/>
                      <w:noProof/>
                      <w:color w:val="76923C"/>
                      <w:spacing w:val="-1"/>
                      <w:sz w:val="20"/>
                    </w:rPr>
                  </w:pPr>
                  <w:r>
                    <w:rPr>
                      <w:noProof/>
                      <w:color w:val="000000"/>
                      <w:spacing w:val="-1"/>
                    </w:rPr>
                    <w:t xml:space="preserve">KOOGAN, André Houss, Antônio (ed.). </w:t>
                  </w:r>
                  <w:r w:rsidRPr="0030793B">
                    <w:rPr>
                      <w:b/>
                      <w:noProof/>
                      <w:color w:val="000000"/>
                      <w:spacing w:val="-1"/>
                    </w:rPr>
                    <w:t>Enciclopédia e dicionário digital 98</w:t>
                  </w:r>
                  <w:r>
                    <w:rPr>
                      <w:noProof/>
                      <w:color w:val="000000"/>
                      <w:spacing w:val="-1"/>
                    </w:rPr>
                    <w:t>. São Paulo: Delta: Estadão, 1998. 5 CD-ROM.</w:t>
                  </w:r>
                </w:p>
              </w:txbxContent>
            </v:textbox>
          </v:shape>
        </w:pict>
      </w:r>
    </w:p>
    <w:p w:rsidR="00F97B59" w:rsidRDefault="00F97B59" w:rsidP="00F97B59"/>
    <w:p w:rsidR="00F97B59" w:rsidRDefault="00F97B59" w:rsidP="00F97B59"/>
    <w:p w:rsidR="00F97B59" w:rsidRDefault="00DF2297" w:rsidP="00F97B59">
      <w:r>
        <w:rPr>
          <w:noProof/>
        </w:rPr>
        <w:pict>
          <v:shape id="_x0000_s1538" type="#_x0000_t202" style="position:absolute;left:0;text-align:left;margin-left:-1.65pt;margin-top:8.3pt;width:455.8pt;height:39.4pt;z-index:-251495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esQA&#10;AADcAAAADwAAAGRycy9kb3ducmV2LnhtbESPT2sCQQzF7wW/wxDBW521SCmro4ig1Ju1ongLO9k/&#10;upNZd0bdfvvmIHhLeC/v/TKdd65Wd2pD5dnAaJiAIs68rbgwsP9dvX+BChHZYu2ZDPxRgPms9zbF&#10;1PoH/9B9FwslIRxSNFDG2KRah6wkh2HoG2LRct86jLK2hbYtPiTc1fojST61w4qlocSGliVll93N&#10;GVhvN9XJH9eHa9jm3Shvwvl0yYwZ9LvFBFSkLr7Mz+tvK/hj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LXrEAAAA3AAAAA8AAAAAAAAAAAAAAAAAmAIAAGRycy9k&#10;b3ducmV2LnhtbFBLBQYAAAAABAAEAPUAAACJAwAAAAA=&#10;" fillcolor="#f2f2f2">
            <v:stroke dashstyle="1 1" endcap="round"/>
            <v:textbox style="mso-next-textbox:#_x0000_s1538">
              <w:txbxContent>
                <w:p w:rsidR="00A03220" w:rsidRPr="0030793B" w:rsidRDefault="00A03220" w:rsidP="00F97B59">
                  <w:pPr>
                    <w:pStyle w:val="Corpodetexto2"/>
                    <w:widowControl w:val="0"/>
                    <w:spacing w:line="240" w:lineRule="auto"/>
                    <w:jc w:val="left"/>
                    <w:rPr>
                      <w:noProof/>
                      <w:spacing w:val="-1"/>
                    </w:rPr>
                  </w:pPr>
                  <w:r w:rsidRPr="0030793B">
                    <w:rPr>
                      <w:noProof/>
                      <w:spacing w:val="-1"/>
                    </w:rPr>
                    <w:t xml:space="preserve">GODINHO, Thais. </w:t>
                  </w:r>
                  <w:r w:rsidRPr="0030793B">
                    <w:rPr>
                      <w:b/>
                      <w:noProof/>
                      <w:spacing w:val="-1"/>
                    </w:rPr>
                    <w:t>Vida organizada</w:t>
                  </w:r>
                  <w:r>
                    <w:rPr>
                      <w:noProof/>
                      <w:spacing w:val="-1"/>
                    </w:rPr>
                    <w:t xml:space="preserve">: como definir prioridades e transformar seus sonhos em objetivos. São Paulo: Gente, 2014. </w:t>
                  </w:r>
                  <w:r w:rsidRPr="0030793B">
                    <w:rPr>
                      <w:i/>
                      <w:noProof/>
                      <w:spacing w:val="-1"/>
                    </w:rPr>
                    <w:t>E-book</w:t>
                  </w:r>
                  <w:r>
                    <w:rPr>
                      <w:noProof/>
                      <w:spacing w:val="-1"/>
                    </w:rPr>
                    <w:t>.</w:t>
                  </w:r>
                </w:p>
              </w:txbxContent>
            </v:textbox>
          </v:shape>
        </w:pict>
      </w:r>
    </w:p>
    <w:p w:rsidR="00F97B59" w:rsidRDefault="00F97B59" w:rsidP="00F97B59"/>
    <w:p w:rsidR="00733A0A" w:rsidRDefault="00733A0A" w:rsidP="00F90987">
      <w:pPr>
        <w:pStyle w:val="Ttulo3"/>
      </w:pPr>
    </w:p>
    <w:p w:rsidR="00733A0A" w:rsidRDefault="00733A0A" w:rsidP="00F90987">
      <w:pPr>
        <w:pStyle w:val="Ttulo3"/>
      </w:pPr>
    </w:p>
    <w:p w:rsidR="00AF6264" w:rsidRPr="00666A8F" w:rsidRDefault="00C235A2" w:rsidP="00F90987">
      <w:pPr>
        <w:pStyle w:val="Ttulo3"/>
      </w:pPr>
      <w:r>
        <w:t>7</w:t>
      </w:r>
      <w:r w:rsidR="00AF6264" w:rsidRPr="00666A8F">
        <w:t>.</w:t>
      </w:r>
      <w:r w:rsidR="00574104">
        <w:t>10.</w:t>
      </w:r>
      <w:r w:rsidR="008912AC" w:rsidRPr="00666A8F">
        <w:t>3</w:t>
      </w:r>
      <w:r w:rsidR="00E12253">
        <w:t xml:space="preserve"> </w:t>
      </w:r>
      <w:r w:rsidR="00AF6264" w:rsidRPr="00666A8F">
        <w:t xml:space="preserve">Partes de livro: </w:t>
      </w:r>
      <w:proofErr w:type="gramStart"/>
      <w:r w:rsidR="00B278CB">
        <w:t xml:space="preserve">seção, </w:t>
      </w:r>
      <w:r w:rsidR="00AF6264" w:rsidRPr="00666A8F">
        <w:t>capítulos, fragmento</w:t>
      </w:r>
      <w:r w:rsidR="00B278CB">
        <w:t>,</w:t>
      </w:r>
      <w:r w:rsidR="00AF6264" w:rsidRPr="00666A8F">
        <w:t xml:space="preserve"> volumes</w:t>
      </w:r>
      <w:bookmarkEnd w:id="396"/>
      <w:bookmarkEnd w:id="397"/>
      <w:r w:rsidR="00B278CB">
        <w:t xml:space="preserve"> e outras partes</w:t>
      </w:r>
      <w:proofErr w:type="gramEnd"/>
      <w:r w:rsidR="00B278CB">
        <w:t xml:space="preserve"> de uma obra, com autor e/ou título próprios</w:t>
      </w:r>
    </w:p>
    <w:p w:rsidR="00E12253" w:rsidRDefault="00E12253" w:rsidP="00561362">
      <w:pPr>
        <w:pStyle w:val="Corpodetexto"/>
        <w:widowControl w:val="0"/>
        <w:ind w:firstLine="709"/>
        <w:rPr>
          <w:sz w:val="24"/>
        </w:rPr>
      </w:pPr>
    </w:p>
    <w:p w:rsidR="00AF6264" w:rsidRDefault="00AF6264" w:rsidP="00561362">
      <w:pPr>
        <w:pStyle w:val="Corpodetexto"/>
        <w:widowControl w:val="0"/>
        <w:ind w:firstLine="709"/>
        <w:rPr>
          <w:sz w:val="24"/>
        </w:rPr>
      </w:pPr>
      <w:r>
        <w:rPr>
          <w:sz w:val="24"/>
        </w:rPr>
        <w:t xml:space="preserve">Os elementos essenciais são: autor, título da parte, seguidos da expressão </w:t>
      </w:r>
      <w:r w:rsidRPr="00B278CB">
        <w:rPr>
          <w:i/>
          <w:sz w:val="24"/>
        </w:rPr>
        <w:t>In</w:t>
      </w:r>
      <w:r w:rsidR="00B278CB">
        <w:rPr>
          <w:sz w:val="24"/>
        </w:rPr>
        <w:t>: ou separata de;</w:t>
      </w:r>
      <w:r>
        <w:rPr>
          <w:sz w:val="24"/>
        </w:rPr>
        <w:t xml:space="preserve"> e da referência completa do documento/livro no todo. No final da referência, deve-se informar a</w:t>
      </w:r>
      <w:r w:rsidR="00B278CB">
        <w:rPr>
          <w:sz w:val="24"/>
        </w:rPr>
        <w:t xml:space="preserve"> descrição física da parte (</w:t>
      </w:r>
      <w:r>
        <w:rPr>
          <w:sz w:val="24"/>
        </w:rPr>
        <w:t>paginação</w:t>
      </w:r>
      <w:r w:rsidR="00B278CB">
        <w:rPr>
          <w:sz w:val="24"/>
        </w:rPr>
        <w:t>, volume). Quando necessário, acrescentam-se elementos complementares</w:t>
      </w:r>
      <w:proofErr w:type="gramStart"/>
      <w:r w:rsidR="00B278CB">
        <w:rPr>
          <w:sz w:val="24"/>
        </w:rPr>
        <w:t xml:space="preserve">  </w:t>
      </w:r>
      <w:proofErr w:type="gramEnd"/>
      <w:r w:rsidR="00B278CB">
        <w:rPr>
          <w:sz w:val="24"/>
        </w:rPr>
        <w:t>à referência para melhor identificar o documento.</w:t>
      </w:r>
    </w:p>
    <w:p w:rsidR="00B278CB" w:rsidRDefault="00B278CB" w:rsidP="00B278CB">
      <w:pPr>
        <w:pStyle w:val="Corpodetexto"/>
        <w:widowControl w:val="0"/>
        <w:rPr>
          <w:sz w:val="24"/>
        </w:rPr>
      </w:pPr>
    </w:p>
    <w:p w:rsidR="00B278CB" w:rsidRDefault="00B278CB" w:rsidP="00B278CB">
      <w:pPr>
        <w:pStyle w:val="Corpodetexto"/>
        <w:widowControl w:val="0"/>
        <w:rPr>
          <w:sz w:val="24"/>
        </w:rPr>
      </w:pPr>
      <w:r>
        <w:rPr>
          <w:sz w:val="24"/>
        </w:rPr>
        <w:t>EXEMPLO</w:t>
      </w:r>
      <w:r w:rsidR="00C70946">
        <w:rPr>
          <w:sz w:val="24"/>
        </w:rPr>
        <w:t>S</w:t>
      </w:r>
    </w:p>
    <w:p w:rsidR="00A402B5" w:rsidRDefault="00DF2297" w:rsidP="00F90987">
      <w:pPr>
        <w:pStyle w:val="Ttulo3"/>
      </w:pPr>
      <w:bookmarkStart w:id="398" w:name="_Toc418675364"/>
      <w:bookmarkStart w:id="399" w:name="_Toc443896737"/>
      <w:r>
        <w:rPr>
          <w:noProof/>
        </w:rPr>
        <w:pict>
          <v:shape id="_x0000_s1315" type="#_x0000_t202" style="position:absolute;left:0;text-align:left;margin-left:-1.65pt;margin-top:.25pt;width:454.25pt;height:27.85pt;z-index:-251494912;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l68MA&#10;AADcAAAADwAAAGRycy9kb3ducmV2LnhtbERPS2vCQBC+C/6HZYTedGMKRdJsRIRKe7NWFG/D7uRR&#10;s7NpdmvSf98tFLzNx/ecfD3aVtyo941jBctFAoJYO9NwpeD48TJfgfAB2WDrmBT8kId1MZ3kmBk3&#10;8DvdDqESMYR9hgrqELpMSq9rsugXriOOXOl6iyHCvpKmxyGG21amSfIkLTYcG2rsaFuTvh6+rYLd&#10;/q25uPPu9OX35bgsO/95uWqlHmbj5hlEoDHcxf/uVxPnP6b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Rl68MAAADcAAAADwAAAAAAAAAAAAAAAACYAgAAZHJzL2Rv&#10;d25yZXYueG1sUEsFBgAAAAAEAAQA9QAAAIgDAAAAAA==&#10;" fillcolor="#f2f2f2">
            <v:stroke dashstyle="1 1" endcap="round"/>
            <v:textbox style="mso-next-textbox:#_x0000_s1315">
              <w:txbxContent>
                <w:p w:rsidR="00A03220" w:rsidRPr="00A93FA3" w:rsidRDefault="00A03220" w:rsidP="00C235A2">
                  <w:pPr>
                    <w:pStyle w:val="Corpodetexto2"/>
                    <w:widowControl w:val="0"/>
                    <w:spacing w:line="240" w:lineRule="auto"/>
                    <w:jc w:val="left"/>
                    <w:rPr>
                      <w:b/>
                      <w:noProof/>
                      <w:color w:val="76923C"/>
                      <w:spacing w:val="-1"/>
                    </w:rPr>
                  </w:pPr>
                  <w:r w:rsidRPr="00A93FA3">
                    <w:t xml:space="preserve">CERÂMICA. </w:t>
                  </w:r>
                  <w:r w:rsidRPr="000860D9">
                    <w:rPr>
                      <w:i/>
                    </w:rPr>
                    <w:t>In</w:t>
                  </w:r>
                  <w:r w:rsidRPr="00A93FA3">
                    <w:t xml:space="preserve">: </w:t>
                  </w:r>
                  <w:r w:rsidRPr="000860D9">
                    <w:rPr>
                      <w:b/>
                    </w:rPr>
                    <w:t>LAROUSSE cultural</w:t>
                  </w:r>
                  <w:r w:rsidRPr="00A93FA3">
                    <w:t xml:space="preserve">. São Paulo: Universo, 1988. </w:t>
                  </w:r>
                  <w:proofErr w:type="gramStart"/>
                  <w:r w:rsidRPr="00A93FA3">
                    <w:t>p.</w:t>
                  </w:r>
                  <w:proofErr w:type="gramEnd"/>
                  <w:r w:rsidRPr="00A93FA3">
                    <w:t xml:space="preserve"> 197-198.</w:t>
                  </w:r>
                </w:p>
              </w:txbxContent>
            </v:textbox>
          </v:shape>
        </w:pict>
      </w:r>
      <w:r>
        <w:rPr>
          <w:noProof/>
        </w:rPr>
        <w:pict>
          <v:shape id="_x0000_s1316" type="#_x0000_t202" style="position:absolute;left:0;text-align:left;margin-left:-1.65pt;margin-top:39.95pt;width:454.25pt;height:43.8pt;z-index:-251493888;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AcMMA&#10;AADcAAAADwAAAGRycy9kb3ducmV2LnhtbERPS2vCQBC+F/wPywje6sYGpKTZiAiV9qZWWrwNu5NH&#10;zc6m2a2J/94VCr3Nx/ecfDXaVlyo941jBYt5AoJYO9NwpeD48fr4DMIHZIOtY1JwJQ+rYvKQY2bc&#10;wHu6HEIlYgj7DBXUIXSZlF7XZNHPXUccudL1FkOEfSVNj0MMt618SpKltNhwbKixo01N+nz4tQq2&#10;u/fm5L62nz9+V46LsvPfp7NWajYd1y8gAo3hX/znfjNxfprC/Zl4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jAcMMAAADcAAAADwAAAAAAAAAAAAAAAACYAgAAZHJzL2Rv&#10;d25yZXYueG1sUEsFBgAAAAAEAAQA9QAAAIgDAAAAAA==&#10;" fillcolor="#f2f2f2">
            <v:stroke dashstyle="1 1" endcap="round"/>
            <v:textbox style="mso-next-textbox:#_x0000_s1316">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FOLCLORE. </w:t>
                  </w:r>
                  <w:r w:rsidRPr="000860D9">
                    <w:rPr>
                      <w:i/>
                      <w:lang w:val="es-ES_tradnl"/>
                    </w:rPr>
                    <w:t>In</w:t>
                  </w:r>
                  <w:r w:rsidRPr="00A93FA3">
                    <w:rPr>
                      <w:lang w:val="es-ES_tradnl"/>
                    </w:rPr>
                    <w:t xml:space="preserve">: HOUAISS, Antonio; VILLAR, Mauro de </w:t>
                  </w:r>
                  <w:proofErr w:type="spellStart"/>
                  <w:r w:rsidRPr="00A93FA3">
                    <w:rPr>
                      <w:lang w:val="es-ES_tradnl"/>
                    </w:rPr>
                    <w:t>Salles</w:t>
                  </w:r>
                  <w:proofErr w:type="spellEnd"/>
                  <w:r w:rsidRPr="00A93FA3">
                    <w:rPr>
                      <w:lang w:val="es-ES_tradnl"/>
                    </w:rPr>
                    <w:t xml:space="preserve">. </w:t>
                  </w:r>
                  <w:proofErr w:type="spellStart"/>
                  <w:r w:rsidRPr="00A93FA3">
                    <w:rPr>
                      <w:b/>
                      <w:lang w:val="es-ES_tradnl"/>
                    </w:rPr>
                    <w:t>Dicionário</w:t>
                  </w:r>
                  <w:proofErr w:type="spellEnd"/>
                  <w:r>
                    <w:rPr>
                      <w:b/>
                      <w:lang w:val="es-ES_tradnl"/>
                    </w:rPr>
                    <w:t xml:space="preserve"> </w:t>
                  </w:r>
                  <w:proofErr w:type="spellStart"/>
                  <w:r w:rsidRPr="00A93FA3">
                    <w:rPr>
                      <w:b/>
                      <w:lang w:val="es-ES_tradnl"/>
                    </w:rPr>
                    <w:t>Houaiss</w:t>
                  </w:r>
                  <w:proofErr w:type="spellEnd"/>
                  <w:r w:rsidRPr="00A93FA3">
                    <w:rPr>
                      <w:b/>
                      <w:lang w:val="es-ES_tradnl"/>
                    </w:rPr>
                    <w:t xml:space="preserve"> da </w:t>
                  </w:r>
                  <w:proofErr w:type="spellStart"/>
                  <w:r w:rsidRPr="00A93FA3">
                    <w:rPr>
                      <w:b/>
                      <w:lang w:val="es-ES_tradnl"/>
                    </w:rPr>
                    <w:t>língua</w:t>
                  </w:r>
                  <w:proofErr w:type="spellEnd"/>
                  <w:r w:rsidRPr="00A93FA3">
                    <w:rPr>
                      <w:b/>
                      <w:lang w:val="es-ES_tradnl"/>
                    </w:rPr>
                    <w:t xml:space="preserve"> portuguesa</w:t>
                  </w:r>
                  <w:r w:rsidRPr="00A93FA3">
                    <w:rPr>
                      <w:lang w:val="es-ES_tradnl"/>
                    </w:rPr>
                    <w:t>. Rio de Janeiro: Objetiva, 2001. p. 1.364.</w:t>
                  </w:r>
                </w:p>
              </w:txbxContent>
            </v:textbox>
          </v:shape>
        </w:pict>
      </w:r>
      <w:r w:rsidRPr="00DF2297">
        <w:rPr>
          <w:noProof/>
          <w:sz w:val="20"/>
          <w:szCs w:val="20"/>
        </w:rPr>
        <w:pict>
          <v:shape id="_x0000_s1317" type="#_x0000_t202" style="position:absolute;left:0;text-align:left;margin-left:-1.65pt;margin-top:96.45pt;width:454.25pt;height:47.3pt;z-index:-251492864;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YBMEA&#10;AADcAAAADwAAAGRycy9kb3ducmV2LnhtbERPS4vCMBC+L/gfwgjebOoqi1SjiLCiN1dF8TY004c2&#10;k9pErf9+syDsbT6+50znranEgxpXWlYwiGIQxKnVJecKDvvv/hiE88gaK8uk4EUO5rPOxxQTbZ/8&#10;Q4+dz0UIYZeggsL7OpHSpQUZdJGtiQOX2cagD7DJpW7wGcJNJT/j+EsaLDk0FFjTsqD0ursbBavt&#10;pjzb0+p4c9usHWS1u5yvqVK9bruYgPDU+n/x273WYf5wB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ATBAAAA3AAAAA8AAAAAAAAAAAAAAAAAmAIAAGRycy9kb3du&#10;cmV2LnhtbFBLBQYAAAAABAAEAPUAAACGAwAAAAA=&#10;" fillcolor="#f2f2f2">
            <v:stroke dashstyle="1 1" endcap="round"/>
            <v:textbox style="mso-next-textbox:#_x0000_s1317">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GIL, Antonio Carlos. A entrevista. </w:t>
                  </w:r>
                  <w:r w:rsidRPr="000860D9">
                    <w:rPr>
                      <w:i/>
                      <w:lang w:val="es-ES_tradnl"/>
                    </w:rPr>
                    <w:t>In</w:t>
                  </w:r>
                  <w:r w:rsidRPr="00A93FA3">
                    <w:rPr>
                      <w:lang w:val="es-ES_tradnl"/>
                    </w:rPr>
                    <w:t>:</w:t>
                  </w:r>
                  <w:r>
                    <w:rPr>
                      <w:lang w:val="es-ES_tradnl"/>
                    </w:rPr>
                    <w:t xml:space="preserve"> GIL, Antonio Carlos. </w:t>
                  </w:r>
                  <w:r w:rsidRPr="00A93FA3">
                    <w:rPr>
                      <w:b/>
                      <w:lang w:val="es-ES_tradnl"/>
                    </w:rPr>
                    <w:t>Métodos e técnicas de pesquisa social</w:t>
                  </w:r>
                  <w:r w:rsidRPr="00A93FA3">
                    <w:rPr>
                      <w:lang w:val="es-ES_tradnl"/>
                    </w:rPr>
                    <w:t>. 3. ed. São Paulo: Atlas, 1991. p. 117-127.</w:t>
                  </w:r>
                </w:p>
              </w:txbxContent>
            </v:textbox>
          </v:shape>
        </w:pict>
      </w:r>
      <w:r>
        <w:rPr>
          <w:noProof/>
        </w:rPr>
        <w:pict>
          <v:shape id="_x0000_s1318" type="#_x0000_t202" style="position:absolute;left:0;text-align:left;margin-left:-1.65pt;margin-top:155.2pt;width:454.25pt;height:57.3pt;z-index:-251491840;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9n8EA&#10;AADcAAAADwAAAGRycy9kb3ducmV2LnhtbERPS4vCMBC+L/gfwgjebOqKi1SjiLCiN1dF8TY004c2&#10;k9pErf9+syDsbT6+50znranEgxpXWlYwiGIQxKnVJecKDvvv/hiE88gaK8uk4EUO5rPOxxQTbZ/8&#10;Q4+dz0UIYZeggsL7OpHSpQUZdJGtiQOX2cagD7DJpW7wGcJNJT/j+EsaLDk0FFjTsqD0ursbBavt&#10;pjzb0+p4c9usHWS1u5yvqVK9bruYgPDU+n/x273WYf5wBH/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N/Z/BAAAA3AAAAA8AAAAAAAAAAAAAAAAAmAIAAGRycy9kb3du&#10;cmV2LnhtbFBLBQYAAAAABAAEAPUAAACGAwAAAAA=&#10;" fillcolor="#f2f2f2">
            <v:stroke dashstyle="1 1" endcap="round"/>
            <v:textbox style="mso-next-textbox:#_x0000_s1318">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MONTANARI, </w:t>
                  </w:r>
                  <w:proofErr w:type="spellStart"/>
                  <w:r w:rsidRPr="00A93FA3">
                    <w:rPr>
                      <w:lang w:val="es-ES_tradnl"/>
                    </w:rPr>
                    <w:t>Massimo</w:t>
                  </w:r>
                  <w:proofErr w:type="spellEnd"/>
                  <w:r w:rsidRPr="00A93FA3">
                    <w:rPr>
                      <w:lang w:val="es-ES_tradnl"/>
                    </w:rPr>
                    <w:t xml:space="preserve">. </w:t>
                  </w:r>
                  <w:proofErr w:type="spellStart"/>
                  <w:r w:rsidRPr="00A93FA3">
                    <w:rPr>
                      <w:lang w:val="es-ES_tradnl"/>
                    </w:rPr>
                    <w:t>História</w:t>
                  </w:r>
                  <w:proofErr w:type="spellEnd"/>
                  <w:r w:rsidRPr="00A93FA3">
                    <w:rPr>
                      <w:lang w:val="es-ES_tradnl"/>
                    </w:rPr>
                    <w:t xml:space="preserve">, alimentación, historia de la alimentación. </w:t>
                  </w:r>
                  <w:r w:rsidRPr="000860D9">
                    <w:rPr>
                      <w:i/>
                      <w:lang w:val="es-ES_tradnl"/>
                    </w:rPr>
                    <w:t>In</w:t>
                  </w:r>
                  <w:r w:rsidRPr="00A93FA3">
                    <w:rPr>
                      <w:lang w:val="es-ES_tradnl"/>
                    </w:rPr>
                    <w:t xml:space="preserve">: SÁNCHEZ NISTAL, José </w:t>
                  </w:r>
                  <w:proofErr w:type="spellStart"/>
                  <w:r w:rsidRPr="00A93FA3">
                    <w:rPr>
                      <w:lang w:val="es-ES_tradnl"/>
                    </w:rPr>
                    <w:t>Maria</w:t>
                  </w:r>
                  <w:proofErr w:type="spellEnd"/>
                  <w:r w:rsidRPr="00A93FA3">
                    <w:rPr>
                      <w:lang w:val="es-ES_tradnl"/>
                    </w:rPr>
                    <w:t xml:space="preserve"> et al. </w:t>
                  </w:r>
                  <w:r w:rsidRPr="00A93FA3">
                    <w:rPr>
                      <w:b/>
                      <w:lang w:val="es-ES_tradnl"/>
                    </w:rPr>
                    <w:t>Problemas actuales de la historia</w:t>
                  </w:r>
                  <w:r w:rsidRPr="00A93FA3">
                    <w:rPr>
                      <w:lang w:val="es-ES_tradnl"/>
                    </w:rPr>
                    <w:t>: terceras jornadas de estudios históricos. Salamanca: Universidad, 1993. p. 55-76.</w:t>
                  </w:r>
                </w:p>
              </w:txbxContent>
            </v:textbox>
          </v:shape>
        </w:pict>
      </w:r>
    </w:p>
    <w:p w:rsidR="00A402B5" w:rsidRDefault="00A402B5" w:rsidP="00F90987">
      <w:pPr>
        <w:pStyle w:val="Ttulo3"/>
      </w:pPr>
    </w:p>
    <w:p w:rsidR="00A402B5" w:rsidRDefault="00A402B5" w:rsidP="00F90987">
      <w:pPr>
        <w:pStyle w:val="Ttulo3"/>
      </w:pPr>
    </w:p>
    <w:p w:rsidR="00A402B5" w:rsidRDefault="00A402B5" w:rsidP="00F90987">
      <w:pPr>
        <w:pStyle w:val="Ttulo3"/>
      </w:pPr>
    </w:p>
    <w:p w:rsidR="00B278CB" w:rsidRDefault="00B278CB" w:rsidP="00F90987">
      <w:pPr>
        <w:pStyle w:val="Ttulo3"/>
      </w:pPr>
    </w:p>
    <w:p w:rsidR="00B278CB" w:rsidRDefault="00B278CB" w:rsidP="00F90987">
      <w:pPr>
        <w:pStyle w:val="Ttulo3"/>
      </w:pPr>
    </w:p>
    <w:p w:rsidR="00B278CB" w:rsidRDefault="00B278CB" w:rsidP="00F90987">
      <w:pPr>
        <w:pStyle w:val="Ttulo3"/>
      </w:pPr>
    </w:p>
    <w:p w:rsidR="00B278CB" w:rsidRDefault="00B278CB" w:rsidP="00F90987">
      <w:pPr>
        <w:pStyle w:val="Ttulo3"/>
      </w:pPr>
    </w:p>
    <w:p w:rsidR="00B278CB" w:rsidRDefault="00B278CB" w:rsidP="00F90987">
      <w:pPr>
        <w:pStyle w:val="Ttulo3"/>
      </w:pPr>
    </w:p>
    <w:p w:rsidR="00B278CB" w:rsidRDefault="00B278CB" w:rsidP="00F90987">
      <w:pPr>
        <w:pStyle w:val="Ttulo3"/>
      </w:pPr>
    </w:p>
    <w:p w:rsidR="00B278CB" w:rsidRDefault="00DF2297" w:rsidP="00F90987">
      <w:pPr>
        <w:pStyle w:val="Ttulo3"/>
      </w:pPr>
      <w:r>
        <w:rPr>
          <w:noProof/>
        </w:rPr>
        <w:pict>
          <v:shape id="_x0000_s1319" type="#_x0000_t202" style="position:absolute;left:0;text-align:left;margin-left:-1.65pt;margin-top:18.55pt;width:454.25pt;height:54.5pt;z-index:-251490816;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j6MEA&#10;AADcAAAADwAAAGRycy9kb3ducmV2LnhtbERPS4vCMBC+C/6HMMLe1lQXZKlNRQRFb64rirehmT60&#10;mdQmavffG2HB23x8z0lmnanFnVpXWVYwGkYgiDOrKy4U7H+Xn98gnEfWWFsmBX/kYJb2ewnG2j74&#10;h+47X4gQwi5GBaX3TSyly0oy6Ia2IQ5cbluDPsC2kLrFRwg3tRxH0UQarDg0lNjQoqTssrsZBavt&#10;pjrZ4+pwddu8G+WNO58umVIfg24+BeGp82/xv3utw/yvCbye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fY+jBAAAA3AAAAA8AAAAAAAAAAAAAAAAAmAIAAGRycy9kb3du&#10;cmV2LnhtbFBLBQYAAAAABAAEAPUAAACGAwAAAAA=&#10;" fillcolor="#f2f2f2">
            <v:stroke dashstyle="1 1" endcap="round"/>
            <v:textbox style="mso-next-textbox:#_x0000_s1319">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PEREIRA, Ana Cristina </w:t>
                  </w:r>
                  <w:proofErr w:type="spellStart"/>
                  <w:r w:rsidRPr="00A93FA3">
                    <w:rPr>
                      <w:lang w:val="es-ES_tradnl"/>
                    </w:rPr>
                    <w:t>Tavarnaro</w:t>
                  </w:r>
                  <w:proofErr w:type="spellEnd"/>
                  <w:r w:rsidRPr="00A93FA3">
                    <w:rPr>
                      <w:lang w:val="es-ES_tradnl"/>
                    </w:rPr>
                    <w:t xml:space="preserve">. </w:t>
                  </w:r>
                  <w:proofErr w:type="spellStart"/>
                  <w:r w:rsidRPr="00A93FA3">
                    <w:rPr>
                      <w:lang w:val="es-ES_tradnl"/>
                    </w:rPr>
                    <w:t>Proteção</w:t>
                  </w:r>
                  <w:proofErr w:type="spellEnd"/>
                  <w:r>
                    <w:rPr>
                      <w:lang w:val="es-ES_tradnl"/>
                    </w:rPr>
                    <w:t xml:space="preserve"> </w:t>
                  </w:r>
                  <w:proofErr w:type="spellStart"/>
                  <w:r w:rsidRPr="00A93FA3">
                    <w:rPr>
                      <w:lang w:val="es-ES_tradnl"/>
                    </w:rPr>
                    <w:t>ao</w:t>
                  </w:r>
                  <w:proofErr w:type="spellEnd"/>
                  <w:r w:rsidRPr="00A93FA3">
                    <w:rPr>
                      <w:lang w:val="es-ES_tradnl"/>
                    </w:rPr>
                    <w:t xml:space="preserve"> crédito </w:t>
                  </w:r>
                  <w:proofErr w:type="spellStart"/>
                  <w:r w:rsidRPr="00A93FA3">
                    <w:rPr>
                      <w:lang w:val="es-ES_tradnl"/>
                    </w:rPr>
                    <w:t>trabalhista</w:t>
                  </w:r>
                  <w:proofErr w:type="spellEnd"/>
                  <w:r>
                    <w:rPr>
                      <w:lang w:val="es-ES_tradnl"/>
                    </w:rPr>
                    <w:t xml:space="preserve"> </w:t>
                  </w:r>
                  <w:proofErr w:type="spellStart"/>
                  <w:r w:rsidRPr="00A93FA3">
                    <w:rPr>
                      <w:lang w:val="es-ES_tradnl"/>
                    </w:rPr>
                    <w:t>na</w:t>
                  </w:r>
                  <w:proofErr w:type="spellEnd"/>
                  <w:r>
                    <w:rPr>
                      <w:lang w:val="es-ES_tradnl"/>
                    </w:rPr>
                    <w:t xml:space="preserve"> </w:t>
                  </w:r>
                  <w:proofErr w:type="spellStart"/>
                  <w:r w:rsidRPr="00A93FA3">
                    <w:rPr>
                      <w:lang w:val="es-ES_tradnl"/>
                    </w:rPr>
                    <w:t>insolvência</w:t>
                  </w:r>
                  <w:proofErr w:type="spellEnd"/>
                  <w:r w:rsidRPr="00A93FA3">
                    <w:rPr>
                      <w:lang w:val="es-ES_tradnl"/>
                    </w:rPr>
                    <w:t xml:space="preserve"> do </w:t>
                  </w:r>
                  <w:proofErr w:type="spellStart"/>
                  <w:r w:rsidRPr="00A93FA3">
                    <w:rPr>
                      <w:lang w:val="es-ES_tradnl"/>
                    </w:rPr>
                    <w:t>empregador</w:t>
                  </w:r>
                  <w:proofErr w:type="spellEnd"/>
                  <w:r w:rsidRPr="00A93FA3">
                    <w:rPr>
                      <w:lang w:val="es-ES_tradnl"/>
                    </w:rPr>
                    <w:t xml:space="preserve">. In: DALLEGRAVE NETO, José </w:t>
                  </w:r>
                  <w:proofErr w:type="spellStart"/>
                  <w:r w:rsidRPr="00A93FA3">
                    <w:rPr>
                      <w:lang w:val="es-ES_tradnl"/>
                    </w:rPr>
                    <w:t>Affonso</w:t>
                  </w:r>
                  <w:proofErr w:type="spellEnd"/>
                  <w:r w:rsidRPr="00A93FA3">
                    <w:rPr>
                      <w:lang w:val="es-ES_tradnl"/>
                    </w:rPr>
                    <w:t xml:space="preserve"> (Coord.) </w:t>
                  </w:r>
                  <w:proofErr w:type="spellStart"/>
                  <w:r w:rsidRPr="00A93FA3">
                    <w:rPr>
                      <w:b/>
                      <w:lang w:val="es-ES_tradnl"/>
                    </w:rPr>
                    <w:t>Direito</w:t>
                  </w:r>
                  <w:proofErr w:type="spellEnd"/>
                  <w:r w:rsidRPr="00A93FA3">
                    <w:rPr>
                      <w:b/>
                      <w:lang w:val="es-ES_tradnl"/>
                    </w:rPr>
                    <w:t xml:space="preserve"> do </w:t>
                  </w:r>
                  <w:proofErr w:type="spellStart"/>
                  <w:r w:rsidRPr="00A93FA3">
                    <w:rPr>
                      <w:b/>
                      <w:lang w:val="es-ES_tradnl"/>
                    </w:rPr>
                    <w:t>trabalho</w:t>
                  </w:r>
                  <w:proofErr w:type="spellEnd"/>
                  <w:r>
                    <w:rPr>
                      <w:b/>
                      <w:lang w:val="es-ES_tradnl"/>
                    </w:rPr>
                    <w:t xml:space="preserve"> </w:t>
                  </w:r>
                  <w:proofErr w:type="spellStart"/>
                  <w:r w:rsidRPr="00A93FA3">
                    <w:rPr>
                      <w:b/>
                      <w:lang w:val="es-ES_tradnl"/>
                    </w:rPr>
                    <w:t>contemporâneo</w:t>
                  </w:r>
                  <w:proofErr w:type="spellEnd"/>
                  <w:r w:rsidRPr="00A93FA3">
                    <w:rPr>
                      <w:lang w:val="es-ES_tradnl"/>
                    </w:rPr>
                    <w:t xml:space="preserve">: </w:t>
                  </w:r>
                  <w:proofErr w:type="spellStart"/>
                  <w:r w:rsidRPr="00A93FA3">
                    <w:rPr>
                      <w:lang w:val="es-ES_tradnl"/>
                    </w:rPr>
                    <w:t>flexibilização</w:t>
                  </w:r>
                  <w:proofErr w:type="spellEnd"/>
                  <w:r w:rsidRPr="00A93FA3">
                    <w:rPr>
                      <w:lang w:val="es-ES_tradnl"/>
                    </w:rPr>
                    <w:t xml:space="preserve"> e </w:t>
                  </w:r>
                  <w:proofErr w:type="spellStart"/>
                  <w:r w:rsidRPr="00A93FA3">
                    <w:rPr>
                      <w:lang w:val="es-ES_tradnl"/>
                    </w:rPr>
                    <w:t>efetividade</w:t>
                  </w:r>
                  <w:proofErr w:type="spellEnd"/>
                  <w:r w:rsidRPr="00A93FA3">
                    <w:rPr>
                      <w:lang w:val="es-ES_tradnl"/>
                    </w:rPr>
                    <w:t>. São Paulo: LTR, 2003. p. 236-272.</w:t>
                  </w:r>
                </w:p>
              </w:txbxContent>
            </v:textbox>
          </v:shape>
        </w:pict>
      </w:r>
    </w:p>
    <w:p w:rsidR="00B278CB" w:rsidRDefault="00B278CB" w:rsidP="00F90987">
      <w:pPr>
        <w:pStyle w:val="Ttulo3"/>
      </w:pPr>
    </w:p>
    <w:p w:rsidR="00C70946" w:rsidRDefault="00C70946" w:rsidP="00F90987">
      <w:pPr>
        <w:pStyle w:val="Ttulo3"/>
      </w:pPr>
    </w:p>
    <w:p w:rsidR="00C70946" w:rsidRDefault="00DF2297" w:rsidP="00F90987">
      <w:pPr>
        <w:pStyle w:val="Ttulo3"/>
      </w:pPr>
      <w:r>
        <w:rPr>
          <w:noProof/>
        </w:rPr>
        <w:lastRenderedPageBreak/>
        <w:pict>
          <v:shape id="_x0000_s1320" type="#_x0000_t202" style="position:absolute;left:0;text-align:left;margin-left:-1.65pt;margin-top:3.4pt;width:454.25pt;height:52.5pt;z-index:-251489792;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c8EA&#10;AADcAAAADwAAAGRycy9kb3ducmV2LnhtbERPS4vCMBC+L/gfwgjebOoKrlSjiLCiN1dF8TY004c2&#10;k9pErf9+syDsbT6+50znranEgxpXWlYwiGIQxKnVJecKDvvv/hiE88gaK8uk4EUO5rPOxxQTbZ/8&#10;Q4+dz0UIYZeggsL7OpHSpQUZdJGtiQOX2cagD7DJpW7wGcJNJT/jeCQNlhwaCqxpWVB63d2NgtV2&#10;U57taXW8uW3WDrLaXc7XVKlet11MQHhq/b/47V7rMH/4BX/PhAv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xnPBAAAA3AAAAA8AAAAAAAAAAAAAAAAAmAIAAGRycy9kb3du&#10;cmV2LnhtbFBLBQYAAAAABAAEAPUAAACGAwAAAAA=&#10;" fillcolor="#f2f2f2">
            <v:stroke dashstyle="1 1" endcap="round"/>
            <v:textbox style="mso-next-textbox:#_x0000_s1320">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PROST, </w:t>
                  </w:r>
                  <w:proofErr w:type="spellStart"/>
                  <w:r w:rsidRPr="00A93FA3">
                    <w:rPr>
                      <w:lang w:val="es-ES_tradnl"/>
                    </w:rPr>
                    <w:t>Antoine</w:t>
                  </w:r>
                  <w:proofErr w:type="spellEnd"/>
                  <w:r w:rsidRPr="00A93FA3">
                    <w:rPr>
                      <w:lang w:val="es-ES_tradnl"/>
                    </w:rPr>
                    <w:t xml:space="preserve">. </w:t>
                  </w:r>
                  <w:proofErr w:type="spellStart"/>
                  <w:r w:rsidRPr="00A93FA3">
                    <w:rPr>
                      <w:lang w:val="es-ES_tradnl"/>
                    </w:rPr>
                    <w:t>Fronteiras</w:t>
                  </w:r>
                  <w:proofErr w:type="spellEnd"/>
                  <w:r w:rsidRPr="00A93FA3">
                    <w:rPr>
                      <w:lang w:val="es-ES_tradnl"/>
                    </w:rPr>
                    <w:t xml:space="preserve"> e </w:t>
                  </w:r>
                  <w:proofErr w:type="spellStart"/>
                  <w:r w:rsidRPr="00A93FA3">
                    <w:rPr>
                      <w:lang w:val="es-ES_tradnl"/>
                    </w:rPr>
                    <w:t>espaços</w:t>
                  </w:r>
                  <w:proofErr w:type="spellEnd"/>
                  <w:r w:rsidRPr="00A93FA3">
                    <w:rPr>
                      <w:lang w:val="es-ES_tradnl"/>
                    </w:rPr>
                    <w:t xml:space="preserve"> do privado. In: PROSTO, </w:t>
                  </w:r>
                  <w:proofErr w:type="spellStart"/>
                  <w:r w:rsidRPr="00A93FA3">
                    <w:rPr>
                      <w:lang w:val="es-ES_tradnl"/>
                    </w:rPr>
                    <w:t>Antoine</w:t>
                  </w:r>
                  <w:proofErr w:type="spellEnd"/>
                  <w:r w:rsidRPr="00A93FA3">
                    <w:rPr>
                      <w:lang w:val="es-ES_tradnl"/>
                    </w:rPr>
                    <w:t>; VICENTE, Gerard (</w:t>
                  </w:r>
                  <w:proofErr w:type="spellStart"/>
                  <w:r w:rsidRPr="00A93FA3">
                    <w:rPr>
                      <w:lang w:val="es-ES_tradnl"/>
                    </w:rPr>
                    <w:t>Org</w:t>
                  </w:r>
                  <w:proofErr w:type="spellEnd"/>
                  <w:r w:rsidRPr="00A93FA3">
                    <w:rPr>
                      <w:lang w:val="es-ES_tradnl"/>
                    </w:rPr>
                    <w:t xml:space="preserve">.) </w:t>
                  </w:r>
                  <w:proofErr w:type="spellStart"/>
                  <w:r w:rsidRPr="00A93FA3">
                    <w:rPr>
                      <w:b/>
                      <w:lang w:val="es-ES_tradnl"/>
                    </w:rPr>
                    <w:t>História</w:t>
                  </w:r>
                  <w:proofErr w:type="spellEnd"/>
                  <w:r w:rsidRPr="00A93FA3">
                    <w:rPr>
                      <w:b/>
                      <w:lang w:val="es-ES_tradnl"/>
                    </w:rPr>
                    <w:t xml:space="preserve"> da vida privada</w:t>
                  </w:r>
                  <w:r w:rsidRPr="00A93FA3">
                    <w:rPr>
                      <w:lang w:val="es-ES_tradnl"/>
                    </w:rPr>
                    <w:t xml:space="preserve">, 5: da </w:t>
                  </w:r>
                  <w:proofErr w:type="spellStart"/>
                  <w:r w:rsidRPr="00A93FA3">
                    <w:rPr>
                      <w:lang w:val="es-ES_tradnl"/>
                    </w:rPr>
                    <w:t>primeira</w:t>
                  </w:r>
                  <w:proofErr w:type="spellEnd"/>
                  <w:r w:rsidRPr="00A93FA3">
                    <w:rPr>
                      <w:lang w:val="es-ES_tradnl"/>
                    </w:rPr>
                    <w:t xml:space="preserve"> guerra a </w:t>
                  </w:r>
                  <w:proofErr w:type="spellStart"/>
                  <w:r w:rsidRPr="00A93FA3">
                    <w:rPr>
                      <w:lang w:val="es-ES_tradnl"/>
                    </w:rPr>
                    <w:t>nossos</w:t>
                  </w:r>
                  <w:proofErr w:type="spellEnd"/>
                  <w:r>
                    <w:rPr>
                      <w:lang w:val="es-ES_tradnl"/>
                    </w:rPr>
                    <w:t xml:space="preserve"> </w:t>
                  </w:r>
                  <w:proofErr w:type="spellStart"/>
                  <w:r w:rsidRPr="00A93FA3">
                    <w:rPr>
                      <w:lang w:val="es-ES_tradnl"/>
                    </w:rPr>
                    <w:t>dias</w:t>
                  </w:r>
                  <w:proofErr w:type="spellEnd"/>
                  <w:r w:rsidRPr="00A93FA3">
                    <w:rPr>
                      <w:lang w:val="es-ES_tradnl"/>
                    </w:rPr>
                    <w:t xml:space="preserve">. São Paulo: </w:t>
                  </w:r>
                  <w:proofErr w:type="spellStart"/>
                  <w:r w:rsidRPr="00A93FA3">
                    <w:rPr>
                      <w:lang w:val="es-ES_tradnl"/>
                    </w:rPr>
                    <w:t>Companhia</w:t>
                  </w:r>
                  <w:proofErr w:type="spellEnd"/>
                  <w:r w:rsidRPr="00A93FA3">
                    <w:rPr>
                      <w:lang w:val="es-ES_tradnl"/>
                    </w:rPr>
                    <w:t xml:space="preserve"> das Letras, 1992. </w:t>
                  </w:r>
                  <w:proofErr w:type="gramStart"/>
                  <w:r w:rsidRPr="00A93FA3">
                    <w:rPr>
                      <w:lang w:val="es-ES_tradnl"/>
                    </w:rPr>
                    <w:t>cap</w:t>
                  </w:r>
                  <w:proofErr w:type="gramEnd"/>
                  <w:r w:rsidRPr="00A93FA3">
                    <w:rPr>
                      <w:lang w:val="es-ES_tradnl"/>
                    </w:rPr>
                    <w:t>. 1, p. 13-113.</w:t>
                  </w:r>
                </w:p>
              </w:txbxContent>
            </v:textbox>
          </v:shape>
        </w:pict>
      </w:r>
    </w:p>
    <w:p w:rsidR="00C70946" w:rsidRDefault="00C70946" w:rsidP="00F90987">
      <w:pPr>
        <w:pStyle w:val="Ttulo3"/>
      </w:pPr>
    </w:p>
    <w:p w:rsidR="00C70946" w:rsidRDefault="00C70946" w:rsidP="00F90987">
      <w:pPr>
        <w:pStyle w:val="Ttulo3"/>
      </w:pPr>
    </w:p>
    <w:p w:rsidR="00C115FA" w:rsidRDefault="00DF2297" w:rsidP="00F90987">
      <w:pPr>
        <w:pStyle w:val="Ttulo3"/>
      </w:pPr>
      <w:r>
        <w:rPr>
          <w:noProof/>
        </w:rPr>
        <w:pict>
          <v:shape id="_x0000_s1321" type="#_x0000_t202" style="position:absolute;left:0;text-align:left;margin-left:-2.3pt;margin-top:6.35pt;width:454.25pt;height:38.3pt;z-index:-251488768;visibility:visible" o:regroupid="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AcQA&#10;AADcAAAADwAAAGRycy9kb3ducmV2LnhtbESPT2sCQQzF7wW/wxDBW521Qimro4ig1Ju1ongLO9k/&#10;upNZd0bdfvvmIHhLeC/v/TKdd65Wd2pD5dnAaJiAIs68rbgwsP9dvX+BChHZYu2ZDPxRgPms9zbF&#10;1PoH/9B9FwslIRxSNFDG2KRah6wkh2HoG2LRct86jLK2hbYtPiTc1fojST61w4qlocSGliVll93N&#10;GVhvN9XJH9eHa9jm3Shvwvl0yYwZ9LvFBFSkLr7Mz+tvK/hj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UgHEAAAA3AAAAA8AAAAAAAAAAAAAAAAAmAIAAGRycy9k&#10;b3ducmV2LnhtbFBLBQYAAAAABAAEAPUAAACJAwAAAAA=&#10;" fillcolor="#f2f2f2">
            <v:stroke dashstyle="1 1" endcap="round"/>
            <v:textbox style="mso-next-textbox:#_x0000_s1321">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PSICOFISIOLOGIA. In: </w:t>
                  </w:r>
                  <w:r w:rsidRPr="00C115FA">
                    <w:rPr>
                      <w:b/>
                      <w:lang w:val="es-ES_tradnl"/>
                    </w:rPr>
                    <w:t xml:space="preserve">ENCICLOPÉDIA </w:t>
                  </w:r>
                  <w:proofErr w:type="spellStart"/>
                  <w:r w:rsidRPr="00C115FA">
                    <w:rPr>
                      <w:b/>
                      <w:lang w:val="es-ES_tradnl"/>
                    </w:rPr>
                    <w:t>Barsa</w:t>
                  </w:r>
                  <w:proofErr w:type="spellEnd"/>
                  <w:r w:rsidRPr="00A93FA3">
                    <w:rPr>
                      <w:lang w:val="es-ES_tradnl"/>
                    </w:rPr>
                    <w:t xml:space="preserve">. Rio de Janeiro: </w:t>
                  </w:r>
                  <w:proofErr w:type="spellStart"/>
                  <w:r w:rsidRPr="00A93FA3">
                    <w:rPr>
                      <w:lang w:val="es-ES_tradnl"/>
                    </w:rPr>
                    <w:t>Barsa</w:t>
                  </w:r>
                  <w:proofErr w:type="spellEnd"/>
                  <w:r>
                    <w:rPr>
                      <w:lang w:val="es-ES_tradnl"/>
                    </w:rPr>
                    <w:t xml:space="preserve"> </w:t>
                  </w:r>
                  <w:proofErr w:type="spellStart"/>
                  <w:r w:rsidRPr="00A93FA3">
                    <w:rPr>
                      <w:lang w:val="es-ES_tradnl"/>
                    </w:rPr>
                    <w:t>Society</w:t>
                  </w:r>
                  <w:proofErr w:type="spellEnd"/>
                  <w:r w:rsidRPr="00A93FA3">
                    <w:rPr>
                      <w:lang w:val="es-ES_tradnl"/>
                    </w:rPr>
                    <w:t xml:space="preserve"> do Brasil, 1993. v. 13, p. 66.</w:t>
                  </w:r>
                </w:p>
              </w:txbxContent>
            </v:textbox>
          </v:shape>
        </w:pict>
      </w:r>
    </w:p>
    <w:p w:rsidR="00C115FA" w:rsidRDefault="00C115FA" w:rsidP="00F90987">
      <w:pPr>
        <w:pStyle w:val="Ttulo3"/>
      </w:pPr>
    </w:p>
    <w:p w:rsidR="00394E48" w:rsidRDefault="00394E48" w:rsidP="00F90987">
      <w:pPr>
        <w:pStyle w:val="Ttulo3"/>
      </w:pPr>
    </w:p>
    <w:p w:rsidR="00AF6264" w:rsidRDefault="001E6E0A" w:rsidP="00F90987">
      <w:pPr>
        <w:pStyle w:val="Ttulo3"/>
      </w:pPr>
      <w:r>
        <w:t>7</w:t>
      </w:r>
      <w:r w:rsidR="00666A8F">
        <w:t>.1</w:t>
      </w:r>
      <w:r w:rsidR="00574104">
        <w:t>0</w:t>
      </w:r>
      <w:r w:rsidR="00666A8F">
        <w:t>.</w:t>
      </w:r>
      <w:r w:rsidR="00C85953">
        <w:t>4</w:t>
      </w:r>
      <w:r w:rsidR="00AF6264" w:rsidRPr="00FC5BAC">
        <w:t xml:space="preserve"> Partes d</w:t>
      </w:r>
      <w:r w:rsidR="000860D9">
        <w:t>e</w:t>
      </w:r>
      <w:r w:rsidR="00AF6264" w:rsidRPr="00FC5BAC">
        <w:t xml:space="preserve"> livro</w:t>
      </w:r>
      <w:r w:rsidR="000860D9">
        <w:t xml:space="preserve"> </w:t>
      </w:r>
      <w:r w:rsidR="00AF6264" w:rsidRPr="00FC5BAC">
        <w:t>(</w:t>
      </w:r>
      <w:r w:rsidR="000860D9">
        <w:t xml:space="preserve">seção, </w:t>
      </w:r>
      <w:r w:rsidR="00AF6264" w:rsidRPr="00FC5BAC">
        <w:t>capítulos, fragmentos, volumes</w:t>
      </w:r>
      <w:r w:rsidR="000860D9">
        <w:t xml:space="preserve"> e outras partes</w:t>
      </w:r>
      <w:r w:rsidR="00AF6264" w:rsidRPr="00FC5BAC">
        <w:t xml:space="preserve">) em meio </w:t>
      </w:r>
      <w:proofErr w:type="gramStart"/>
      <w:r w:rsidR="00AF6264" w:rsidRPr="00FC5BAC">
        <w:t>eletrônico</w:t>
      </w:r>
      <w:bookmarkEnd w:id="398"/>
      <w:bookmarkEnd w:id="399"/>
      <w:proofErr w:type="gramEnd"/>
    </w:p>
    <w:p w:rsidR="00B278CB" w:rsidRDefault="00B278CB" w:rsidP="00B278CB"/>
    <w:p w:rsidR="00AF6264" w:rsidRDefault="00AF6264" w:rsidP="00561362">
      <w:pPr>
        <w:pStyle w:val="Corpodetexto"/>
        <w:widowControl w:val="0"/>
        <w:ind w:firstLine="420"/>
        <w:rPr>
          <w:sz w:val="24"/>
        </w:rPr>
      </w:pPr>
      <w:r>
        <w:rPr>
          <w:sz w:val="24"/>
        </w:rPr>
        <w:t>As referências devem obedecer aos padrões indicados para partes de documentos/livros,</w:t>
      </w:r>
      <w:proofErr w:type="gramStart"/>
      <w:r>
        <w:rPr>
          <w:sz w:val="24"/>
        </w:rPr>
        <w:t xml:space="preserve">  </w:t>
      </w:r>
      <w:proofErr w:type="gramEnd"/>
      <w:r>
        <w:rPr>
          <w:sz w:val="24"/>
        </w:rPr>
        <w:t>acrescidas das informações relativas à descrição física do meio eletrônico (disquete, CD-</w:t>
      </w:r>
      <w:r w:rsidR="00A402B5" w:rsidRPr="00C115FA">
        <w:rPr>
          <w:sz w:val="24"/>
        </w:rPr>
        <w:t>-</w:t>
      </w:r>
      <w:r w:rsidRPr="00C115FA">
        <w:rPr>
          <w:sz w:val="24"/>
        </w:rPr>
        <w:t xml:space="preserve">ROM, </w:t>
      </w:r>
      <w:r w:rsidR="000860D9" w:rsidRPr="00C115FA">
        <w:rPr>
          <w:sz w:val="24"/>
        </w:rPr>
        <w:t xml:space="preserve">e-book, </w:t>
      </w:r>
      <w:r w:rsidRPr="00C115FA">
        <w:rPr>
          <w:i/>
          <w:iCs/>
          <w:sz w:val="24"/>
        </w:rPr>
        <w:t>on-line</w:t>
      </w:r>
      <w:r w:rsidRPr="00C115FA">
        <w:rPr>
          <w:sz w:val="24"/>
        </w:rPr>
        <w:t xml:space="preserve">, </w:t>
      </w:r>
      <w:r w:rsidR="000860D9" w:rsidRPr="00C115FA">
        <w:rPr>
          <w:sz w:val="24"/>
        </w:rPr>
        <w:t>e outros</w:t>
      </w:r>
      <w:r w:rsidRPr="00C115FA">
        <w:rPr>
          <w:sz w:val="24"/>
        </w:rPr>
        <w:t xml:space="preserve">). </w:t>
      </w:r>
      <w:r>
        <w:rPr>
          <w:sz w:val="24"/>
        </w:rPr>
        <w:t xml:space="preserve">Quando se tratar de obras consultadas </w:t>
      </w:r>
      <w:r>
        <w:rPr>
          <w:i/>
          <w:iCs/>
          <w:sz w:val="24"/>
        </w:rPr>
        <w:t>on-line</w:t>
      </w:r>
      <w:r>
        <w:rPr>
          <w:sz w:val="24"/>
        </w:rPr>
        <w:t xml:space="preserve">, proceder-se-á conforme </w:t>
      </w:r>
      <w:r w:rsidR="00666A8F">
        <w:rPr>
          <w:sz w:val="24"/>
        </w:rPr>
        <w:t xml:space="preserve">os exemplos </w:t>
      </w:r>
      <w:r w:rsidR="001E6E0A">
        <w:rPr>
          <w:sz w:val="24"/>
        </w:rPr>
        <w:t>apresentados</w:t>
      </w:r>
      <w:r w:rsidR="00666A8F">
        <w:rPr>
          <w:sz w:val="24"/>
        </w:rPr>
        <w:t>:</w:t>
      </w:r>
    </w:p>
    <w:p w:rsidR="00A93FA3" w:rsidRPr="00A93FA3" w:rsidRDefault="00A93FA3" w:rsidP="009638A7">
      <w:pPr>
        <w:pStyle w:val="Corpodetexto"/>
        <w:widowControl w:val="0"/>
        <w:spacing w:line="240" w:lineRule="auto"/>
        <w:ind w:firstLine="420"/>
        <w:rPr>
          <w:sz w:val="24"/>
        </w:rPr>
      </w:pPr>
    </w:p>
    <w:p w:rsidR="001E6E0A" w:rsidRPr="00C115FA" w:rsidRDefault="00C70946" w:rsidP="00561362">
      <w:pPr>
        <w:pStyle w:val="Corpodetexto"/>
        <w:widowControl w:val="0"/>
        <w:rPr>
          <w:sz w:val="24"/>
        </w:rPr>
      </w:pPr>
      <w:r w:rsidRPr="00C115FA">
        <w:rPr>
          <w:sz w:val="24"/>
        </w:rPr>
        <w:t>EXEMPLOS</w:t>
      </w:r>
    </w:p>
    <w:p w:rsidR="001E6E0A" w:rsidRDefault="00DF2297" w:rsidP="00561362">
      <w:pPr>
        <w:pStyle w:val="Corpodetexto"/>
        <w:widowControl w:val="0"/>
        <w:rPr>
          <w:sz w:val="20"/>
          <w:szCs w:val="20"/>
        </w:rPr>
      </w:pPr>
      <w:r w:rsidRPr="00DF2297">
        <w:rPr>
          <w:noProof/>
          <w:sz w:val="24"/>
        </w:rPr>
        <w:pict>
          <v:group id="Group 2014" o:spid="_x0000_s1327" style="position:absolute;left:0;text-align:left;margin-left:-.55pt;margin-top:5.55pt;width:453.15pt;height:176.2pt;z-index:-251524608" coordorigin="1715,4473" coordsize="9214,3524" o:regroupid="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_x0000_s1328" type="#_x0000_t202" style="position:absolute;left:1715;top:5563;width:9214;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1NcIA&#10;AADcAAAADwAAAGRycy9kb3ducmV2LnhtbERPS2vCQBC+F/wPywje6kYPoURXEUHRW7RF8TZkJw/N&#10;zsbsmqT/vlso9DYf33OW68HUoqPWVZYVzKYRCOLM6ooLBV+fu/cPEM4ja6wtk4JvcrBejd6WmGjb&#10;84m6sy9ECGGXoILS+yaR0mUlGXRT2xAHLretQR9gW0jdYh/CTS3nURRLgxWHhhIb2paUPc4vo2Cf&#10;Hqubve4vT5fmwyxv3P32yJSajIfNAoSnwf+L/9wHHebPY/h9Jl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vU1wgAAANwAAAAPAAAAAAAAAAAAAAAAAJgCAABkcnMvZG93&#10;bnJldi54bWxQSwUGAAAAAAQABAD1AAAAhwMAAAAA&#10;" fillcolor="#f2f2f2">
              <v:stroke dashstyle="1 1" endcap="round"/>
              <v:textbox style="mso-next-textbox:#_x0000_s1328">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POLÍTICA. In: DICIONÁRIO da </w:t>
                    </w:r>
                    <w:proofErr w:type="spellStart"/>
                    <w:r w:rsidRPr="00A93FA3">
                      <w:rPr>
                        <w:lang w:val="es-ES_tradnl"/>
                      </w:rPr>
                      <w:t>língua</w:t>
                    </w:r>
                    <w:proofErr w:type="spellEnd"/>
                    <w:r w:rsidRPr="00A93FA3">
                      <w:rPr>
                        <w:lang w:val="es-ES_tradnl"/>
                      </w:rPr>
                      <w:t xml:space="preserve"> portuguesa. Lisboa: </w:t>
                    </w:r>
                    <w:proofErr w:type="spellStart"/>
                    <w:r w:rsidRPr="00A93FA3">
                      <w:rPr>
                        <w:lang w:val="es-ES_tradnl"/>
                      </w:rPr>
                      <w:t>Priberam</w:t>
                    </w:r>
                    <w:proofErr w:type="spellEnd"/>
                    <w:r w:rsidRPr="00A93FA3">
                      <w:rPr>
                        <w:lang w:val="es-ES_tradnl"/>
                      </w:rPr>
                      <w:t xml:space="preserve"> Informática, 1998. </w:t>
                    </w:r>
                    <w:proofErr w:type="spellStart"/>
                    <w:r w:rsidRPr="00A93FA3">
                      <w:rPr>
                        <w:lang w:val="es-ES_tradnl"/>
                      </w:rPr>
                      <w:t>Disponível</w:t>
                    </w:r>
                    <w:proofErr w:type="spellEnd"/>
                    <w:r>
                      <w:rPr>
                        <w:lang w:val="es-ES_tradnl"/>
                      </w:rPr>
                      <w:t xml:space="preserve"> </w:t>
                    </w:r>
                    <w:proofErr w:type="spellStart"/>
                    <w:r w:rsidRPr="00A93FA3">
                      <w:rPr>
                        <w:lang w:val="es-ES_tradnl"/>
                      </w:rPr>
                      <w:t>em</w:t>
                    </w:r>
                    <w:proofErr w:type="spellEnd"/>
                    <w:r w:rsidRPr="00A93FA3">
                      <w:rPr>
                        <w:lang w:val="es-ES_tradnl"/>
                      </w:rPr>
                      <w:t xml:space="preserve">: </w:t>
                    </w:r>
                    <w:hyperlink r:id="rId44" w:history="1">
                      <w:r w:rsidRPr="005715A5">
                        <w:rPr>
                          <w:rStyle w:val="Hyperlink"/>
                          <w:lang w:val="es-ES_tradnl"/>
                        </w:rPr>
                        <w:t>http://www.priberam.pt/dIDLPO</w:t>
                      </w:r>
                    </w:hyperlink>
                    <w:r w:rsidRPr="00A93FA3">
                      <w:rPr>
                        <w:lang w:val="es-ES_tradnl"/>
                      </w:rPr>
                      <w:t>.</w:t>
                    </w:r>
                    <w:r>
                      <w:rPr>
                        <w:lang w:val="es-ES_tradnl"/>
                      </w:rPr>
                      <w:t xml:space="preserve"> </w:t>
                    </w:r>
                    <w:proofErr w:type="spellStart"/>
                    <w:r w:rsidRPr="00A93FA3">
                      <w:rPr>
                        <w:lang w:val="es-ES_tradnl"/>
                      </w:rPr>
                      <w:t>Acesso</w:t>
                    </w:r>
                    <w:proofErr w:type="spellEnd"/>
                    <w:r>
                      <w:rPr>
                        <w:lang w:val="es-ES_tradnl"/>
                      </w:rPr>
                      <w:t xml:space="preserve"> </w:t>
                    </w:r>
                    <w:proofErr w:type="spellStart"/>
                    <w:r w:rsidRPr="00A93FA3">
                      <w:rPr>
                        <w:lang w:val="es-ES_tradnl"/>
                      </w:rPr>
                      <w:t>em</w:t>
                    </w:r>
                    <w:proofErr w:type="spellEnd"/>
                    <w:r w:rsidRPr="00A93FA3">
                      <w:rPr>
                        <w:lang w:val="es-ES_tradnl"/>
                      </w:rPr>
                      <w:t xml:space="preserve">: 8 </w:t>
                    </w:r>
                    <w:proofErr w:type="gramStart"/>
                    <w:r w:rsidRPr="00A93FA3">
                      <w:rPr>
                        <w:lang w:val="es-ES_tradnl"/>
                      </w:rPr>
                      <w:t>mar</w:t>
                    </w:r>
                    <w:proofErr w:type="gramEnd"/>
                    <w:r w:rsidRPr="00A93FA3">
                      <w:rPr>
                        <w:lang w:val="es-ES_tradnl"/>
                      </w:rPr>
                      <w:t>. 1999.</w:t>
                    </w:r>
                  </w:p>
                </w:txbxContent>
              </v:textbox>
            </v:shape>
            <v:shape id="_x0000_s1329" type="#_x0000_t202" style="position:absolute;left:1715;top:4473;width:9214;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QrsMA&#10;AADcAAAADwAAAGRycy9kb3ducmV2LnhtbERPS2vCQBC+C/6HZYTedGMOraTZiAiV9matKN6G3cmj&#10;ZmfT7Nak/75bKHibj+85+Xq0rbhR7xvHCpaLBASxdqbhSsHx42W+AuEDssHWMSn4IQ/rYjrJMTNu&#10;4He6HUIlYgj7DBXUIXSZlF7XZNEvXEccudL1FkOEfSVNj0MMt61Mk+RRWmw4NtTY0bYmfT18WwW7&#10;/Vtzcefd6cvvy3FZdv7zctVKPczGzTOIQGO4i//drybOT5/g75l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QrsMAAADcAAAADwAAAAAAAAAAAAAAAACYAgAAZHJzL2Rv&#10;d25yZXYueG1sUEsFBgAAAAAEAAQA9QAAAIgDAAAAAA==&#10;" fillcolor="#f2f2f2">
              <v:stroke dashstyle="1 1" endcap="round"/>
              <v:textbox style="mso-next-textbox:#_x0000_s1329">
                <w:txbxContent>
                  <w:p w:rsidR="00A03220" w:rsidRPr="00A93FA3" w:rsidRDefault="00A03220" w:rsidP="00C235A2">
                    <w:pPr>
                      <w:pStyle w:val="Corpodetexto2"/>
                      <w:widowControl w:val="0"/>
                      <w:spacing w:line="240" w:lineRule="auto"/>
                      <w:jc w:val="left"/>
                      <w:rPr>
                        <w:b/>
                        <w:noProof/>
                        <w:color w:val="76923C"/>
                        <w:spacing w:val="-1"/>
                      </w:rPr>
                    </w:pPr>
                    <w:r w:rsidRPr="00A93FA3">
                      <w:rPr>
                        <w:lang w:val="es-ES_tradnl"/>
                      </w:rPr>
                      <w:t xml:space="preserve">MORFOLOGIA dos </w:t>
                    </w:r>
                    <w:proofErr w:type="spellStart"/>
                    <w:r w:rsidRPr="00A93FA3">
                      <w:rPr>
                        <w:lang w:val="es-ES_tradnl"/>
                      </w:rPr>
                      <w:t>antrópodes</w:t>
                    </w:r>
                    <w:proofErr w:type="spellEnd"/>
                    <w:r w:rsidRPr="00A93FA3">
                      <w:rPr>
                        <w:lang w:val="es-ES_tradnl"/>
                      </w:rPr>
                      <w:t xml:space="preserve">. In: </w:t>
                    </w:r>
                    <w:r w:rsidRPr="00C115FA">
                      <w:rPr>
                        <w:b/>
                        <w:lang w:val="es-ES_tradnl"/>
                      </w:rPr>
                      <w:t xml:space="preserve">ENCICLOPÉDIA </w:t>
                    </w:r>
                    <w:proofErr w:type="spellStart"/>
                    <w:r w:rsidRPr="00C115FA">
                      <w:rPr>
                        <w:b/>
                        <w:lang w:val="es-ES_tradnl"/>
                      </w:rPr>
                      <w:t>multimídia</w:t>
                    </w:r>
                    <w:proofErr w:type="spellEnd"/>
                    <w:r w:rsidRPr="00C115FA">
                      <w:rPr>
                        <w:b/>
                        <w:lang w:val="es-ES_tradnl"/>
                      </w:rPr>
                      <w:t xml:space="preserve"> dos seres vivos</w:t>
                    </w:r>
                    <w:r w:rsidRPr="00A93FA3">
                      <w:rPr>
                        <w:lang w:val="es-ES_tradnl"/>
                      </w:rPr>
                      <w:t>. [S.I.]: Planeta De</w:t>
                    </w:r>
                    <w:r>
                      <w:rPr>
                        <w:lang w:val="es-ES_tradnl"/>
                      </w:rPr>
                      <w:t xml:space="preserve"> </w:t>
                    </w:r>
                    <w:proofErr w:type="spellStart"/>
                    <w:r w:rsidRPr="00A93FA3">
                      <w:rPr>
                        <w:lang w:val="es-ES_tradnl"/>
                      </w:rPr>
                      <w:t>Agostini</w:t>
                    </w:r>
                    <w:proofErr w:type="spellEnd"/>
                    <w:r w:rsidRPr="00A93FA3">
                      <w:rPr>
                        <w:lang w:val="es-ES_tradnl"/>
                      </w:rPr>
                      <w:t>, c1998. CD-ROM 9.</w:t>
                    </w:r>
                  </w:p>
                </w:txbxContent>
              </v:textbox>
            </v:shape>
            <v:shape id="_x0000_s1330" type="#_x0000_t202" style="position:absolute;left:1715;top:6610;width:9214;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E3MUA&#10;AADcAAAADwAAAGRycy9kb3ducmV2LnhtbESPT2vCQBDF74V+h2UKvTUbcyglukoRFHtLtSi5DdnJ&#10;n5qdjdmtpt++cxB6m+G9ee83i9XkenWlMXSeDcySFBRx5W3HjYGvw+blDVSIyBZ7z2TglwKslo8P&#10;C8ytv/EnXfexURLCIUcDbYxDrnWoWnIYEj8Qi1b70WGUdWy0HfEm4a7XWZq+aocdS0OLA61bqs77&#10;H2dgW3x0pT9tj5dQ1NOsHsJ3ea6MeX6a3uegIk3x33y/3lnBz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cTcxQAAANwAAAAPAAAAAAAAAAAAAAAAAJgCAABkcnMv&#10;ZG93bnJldi54bWxQSwUGAAAAAAQABAD1AAAAigMAAAAA&#10;" fillcolor="#f2f2f2">
              <v:stroke dashstyle="1 1" endcap="round"/>
              <v:textbox style="mso-next-textbox:#_x0000_s1330">
                <w:txbxContent>
                  <w:p w:rsidR="00A03220" w:rsidRPr="00A93FA3" w:rsidRDefault="00A03220" w:rsidP="00C235A2">
                    <w:pPr>
                      <w:pStyle w:val="Corpodetexto2"/>
                      <w:widowControl w:val="0"/>
                      <w:spacing w:line="240" w:lineRule="auto"/>
                      <w:jc w:val="left"/>
                      <w:rPr>
                        <w:b/>
                        <w:noProof/>
                        <w:color w:val="76923C"/>
                        <w:spacing w:val="-1"/>
                      </w:rPr>
                    </w:pPr>
                    <w:r w:rsidRPr="00A93FA3">
                      <w:t xml:space="preserve">SÃO PAULO (Estado). Secretaria do Meio Ambiente. Tratados e organizações ambientais em matéria de meio ambiente. In: </w:t>
                    </w:r>
                    <w:r>
                      <w:t>SÃO PAULO. SECRETARIA DO MEIO AMBIENTE</w:t>
                    </w:r>
                    <w:r w:rsidRPr="00A93FA3">
                      <w:t xml:space="preserve">. </w:t>
                    </w:r>
                    <w:r w:rsidRPr="00A93FA3">
                      <w:rPr>
                        <w:b/>
                      </w:rPr>
                      <w:t>Entendendo o meio ambiente</w:t>
                    </w:r>
                    <w:r w:rsidRPr="00A93FA3">
                      <w:t xml:space="preserve">. São Paulo, 2003. </w:t>
                    </w:r>
                    <w:proofErr w:type="gramStart"/>
                    <w:r w:rsidRPr="00A93FA3">
                      <w:t>v.</w:t>
                    </w:r>
                    <w:proofErr w:type="gramEnd"/>
                    <w:r w:rsidRPr="00A93FA3">
                      <w:t xml:space="preserve"> 1. Disponível em: </w:t>
                    </w:r>
                    <w:hyperlink r:id="rId45" w:history="1">
                      <w:r w:rsidRPr="005715A5">
                        <w:rPr>
                          <w:rStyle w:val="Hyperlink"/>
                        </w:rPr>
                        <w:t>http://www.bdt.org.br/sma/entendendo/atual.htm</w:t>
                      </w:r>
                    </w:hyperlink>
                    <w:r w:rsidRPr="00A93FA3">
                      <w:t>.</w:t>
                    </w:r>
                    <w:r>
                      <w:t xml:space="preserve">  </w:t>
                    </w:r>
                    <w:r w:rsidRPr="00A93FA3">
                      <w:t xml:space="preserve">Acesso em: </w:t>
                    </w:r>
                    <w:proofErr w:type="gramStart"/>
                    <w:r w:rsidRPr="00A93FA3">
                      <w:t>8</w:t>
                    </w:r>
                    <w:proofErr w:type="gramEnd"/>
                    <w:r w:rsidRPr="00A93FA3">
                      <w:t xml:space="preserve"> mar. 2003.</w:t>
                    </w:r>
                  </w:p>
                </w:txbxContent>
              </v:textbox>
            </v:shape>
          </v:group>
        </w:pict>
      </w:r>
    </w:p>
    <w:p w:rsidR="001E6E0A" w:rsidRPr="00666A8F" w:rsidRDefault="001E6E0A" w:rsidP="00561362">
      <w:pPr>
        <w:pStyle w:val="Corpodetexto"/>
        <w:widowControl w:val="0"/>
        <w:rPr>
          <w:sz w:val="20"/>
          <w:szCs w:val="20"/>
        </w:rPr>
      </w:pPr>
    </w:p>
    <w:p w:rsidR="001E6E0A" w:rsidRDefault="001E6E0A" w:rsidP="009638A7">
      <w:pPr>
        <w:pStyle w:val="Corpodetexto"/>
        <w:widowControl w:val="0"/>
        <w:spacing w:after="360"/>
        <w:rPr>
          <w:sz w:val="24"/>
        </w:rPr>
      </w:pPr>
    </w:p>
    <w:p w:rsidR="00A402B5" w:rsidRDefault="00A402B5" w:rsidP="000E00D0">
      <w:pPr>
        <w:pStyle w:val="Ttulo3"/>
        <w:tabs>
          <w:tab w:val="left" w:pos="142"/>
        </w:tabs>
      </w:pPr>
      <w:bookmarkStart w:id="400" w:name="_Toc418675365"/>
      <w:bookmarkStart w:id="401" w:name="_Toc443896738"/>
    </w:p>
    <w:p w:rsidR="00095971" w:rsidRDefault="00095971" w:rsidP="000E00D0">
      <w:pPr>
        <w:pStyle w:val="Ttulo3"/>
        <w:tabs>
          <w:tab w:val="left" w:pos="142"/>
        </w:tabs>
      </w:pPr>
    </w:p>
    <w:p w:rsidR="00095971" w:rsidRDefault="00095971" w:rsidP="000E00D0">
      <w:pPr>
        <w:pStyle w:val="Ttulo3"/>
        <w:tabs>
          <w:tab w:val="left" w:pos="142"/>
        </w:tabs>
      </w:pPr>
    </w:p>
    <w:p w:rsidR="00095971" w:rsidRDefault="00095971" w:rsidP="000E00D0">
      <w:pPr>
        <w:pStyle w:val="Ttulo3"/>
        <w:tabs>
          <w:tab w:val="left" w:pos="142"/>
        </w:tabs>
      </w:pPr>
    </w:p>
    <w:p w:rsidR="00095971" w:rsidRDefault="00095971" w:rsidP="000E00D0">
      <w:pPr>
        <w:pStyle w:val="Ttulo3"/>
        <w:tabs>
          <w:tab w:val="left" w:pos="142"/>
        </w:tabs>
      </w:pPr>
    </w:p>
    <w:p w:rsidR="00095971" w:rsidRDefault="00095971" w:rsidP="000E00D0">
      <w:pPr>
        <w:pStyle w:val="Ttulo3"/>
        <w:tabs>
          <w:tab w:val="left" w:pos="142"/>
        </w:tabs>
      </w:pPr>
    </w:p>
    <w:p w:rsidR="005357E6" w:rsidRDefault="005357E6" w:rsidP="000E00D0">
      <w:pPr>
        <w:pStyle w:val="Ttulo3"/>
        <w:tabs>
          <w:tab w:val="left" w:pos="142"/>
        </w:tabs>
      </w:pPr>
    </w:p>
    <w:p w:rsidR="00AF6264" w:rsidRPr="00666A8F" w:rsidRDefault="001E6E0A" w:rsidP="000E00D0">
      <w:pPr>
        <w:pStyle w:val="Ttulo3"/>
        <w:tabs>
          <w:tab w:val="left" w:pos="142"/>
        </w:tabs>
      </w:pPr>
      <w:r>
        <w:t>7</w:t>
      </w:r>
      <w:r w:rsidR="00AF6264" w:rsidRPr="00666A8F">
        <w:t>.1</w:t>
      </w:r>
      <w:r w:rsidR="00C85953">
        <w:t>0.5</w:t>
      </w:r>
      <w:r w:rsidR="00FC12F4">
        <w:t xml:space="preserve"> </w:t>
      </w:r>
      <w:r w:rsidR="00AF6264" w:rsidRPr="00666A8F">
        <w:t>Trabalhos acadêmicos (tese, dissertação, monografia</w:t>
      </w:r>
      <w:r w:rsidR="00EA09BC">
        <w:t xml:space="preserve"> </w:t>
      </w:r>
      <w:r w:rsidR="00AF6264" w:rsidRPr="00666A8F">
        <w:t>e outros</w:t>
      </w:r>
      <w:proofErr w:type="gramStart"/>
      <w:r w:rsidR="00AF6264" w:rsidRPr="00666A8F">
        <w:t>)</w:t>
      </w:r>
      <w:bookmarkEnd w:id="400"/>
      <w:bookmarkEnd w:id="401"/>
      <w:proofErr w:type="gramEnd"/>
    </w:p>
    <w:p w:rsidR="00AF6264" w:rsidRPr="009638A7" w:rsidRDefault="00AF6264" w:rsidP="00561362">
      <w:pPr>
        <w:pStyle w:val="Corpodetexto"/>
        <w:widowControl w:val="0"/>
        <w:rPr>
          <w:sz w:val="24"/>
        </w:rPr>
      </w:pPr>
    </w:p>
    <w:p w:rsidR="00375EC7" w:rsidRDefault="00FB18D1" w:rsidP="00561362">
      <w:pPr>
        <w:pStyle w:val="Corpodetexto"/>
        <w:widowControl w:val="0"/>
        <w:ind w:firstLine="709"/>
        <w:rPr>
          <w:sz w:val="24"/>
        </w:rPr>
      </w:pPr>
      <w:r>
        <w:rPr>
          <w:sz w:val="24"/>
        </w:rPr>
        <w:t>Para</w:t>
      </w:r>
      <w:r w:rsidR="00AF6264">
        <w:rPr>
          <w:sz w:val="24"/>
        </w:rPr>
        <w:t xml:space="preserve"> trabalhos acadêmicos, deverão ser indicados: autor, título do trabalho,</w:t>
      </w:r>
      <w:r w:rsidR="00C115FA">
        <w:rPr>
          <w:sz w:val="24"/>
        </w:rPr>
        <w:t xml:space="preserve"> subtítulo (se houver),</w:t>
      </w:r>
      <w:r w:rsidR="00AF6264">
        <w:rPr>
          <w:sz w:val="24"/>
        </w:rPr>
        <w:t xml:space="preserve"> ano em que foi depositado o trabalho,</w:t>
      </w:r>
      <w:r>
        <w:rPr>
          <w:sz w:val="24"/>
        </w:rPr>
        <w:t xml:space="preserve"> </w:t>
      </w:r>
      <w:r w:rsidR="00AF6264">
        <w:rPr>
          <w:sz w:val="24"/>
        </w:rPr>
        <w:t xml:space="preserve">tipo de </w:t>
      </w:r>
      <w:r>
        <w:rPr>
          <w:sz w:val="24"/>
        </w:rPr>
        <w:t>trabalho</w:t>
      </w:r>
      <w:r w:rsidR="00AF6264">
        <w:rPr>
          <w:sz w:val="24"/>
        </w:rPr>
        <w:t xml:space="preserve"> (tese, dissertação, trabalho de conclusão de curso</w:t>
      </w:r>
      <w:r>
        <w:rPr>
          <w:sz w:val="24"/>
        </w:rPr>
        <w:t xml:space="preserve"> e outros</w:t>
      </w:r>
      <w:r w:rsidR="00AF6264">
        <w:rPr>
          <w:sz w:val="24"/>
        </w:rPr>
        <w:t>), grau</w:t>
      </w:r>
      <w:r>
        <w:rPr>
          <w:sz w:val="24"/>
        </w:rPr>
        <w:t xml:space="preserve"> (especialização, doutorado, graduação e outros)</w:t>
      </w:r>
      <w:r w:rsidR="00AF6264">
        <w:rPr>
          <w:sz w:val="24"/>
        </w:rPr>
        <w:t>,</w:t>
      </w:r>
      <w:r>
        <w:rPr>
          <w:sz w:val="24"/>
        </w:rPr>
        <w:t xml:space="preserve"> e curso entre parêntese, vinculação acadêmicas, local e</w:t>
      </w:r>
      <w:r w:rsidR="00AF6264">
        <w:rPr>
          <w:sz w:val="24"/>
        </w:rPr>
        <w:t xml:space="preserve"> data d</w:t>
      </w:r>
      <w:r>
        <w:rPr>
          <w:sz w:val="24"/>
        </w:rPr>
        <w:t>e apresentação ou</w:t>
      </w:r>
      <w:r w:rsidR="00AF6264">
        <w:rPr>
          <w:sz w:val="24"/>
        </w:rPr>
        <w:t xml:space="preserve"> defesa</w:t>
      </w:r>
      <w:r>
        <w:rPr>
          <w:sz w:val="24"/>
        </w:rPr>
        <w:t xml:space="preserve">. Quando necessário, </w:t>
      </w:r>
      <w:r w:rsidR="00666B01">
        <w:rPr>
          <w:sz w:val="24"/>
        </w:rPr>
        <w:t>acrescentam-se elementos complementares à referência para melhor identificar o documento</w:t>
      </w:r>
      <w:proofErr w:type="gramStart"/>
      <w:r w:rsidR="00210D95">
        <w:rPr>
          <w:sz w:val="24"/>
        </w:rPr>
        <w:t xml:space="preserve">  </w:t>
      </w:r>
      <w:proofErr w:type="gramEnd"/>
      <w:r w:rsidR="00210D95">
        <w:rPr>
          <w:sz w:val="24"/>
        </w:rPr>
        <w:t>(número de folhas, orientar e outros).</w:t>
      </w:r>
    </w:p>
    <w:p w:rsidR="00666B01" w:rsidRDefault="00666B01" w:rsidP="005357E6">
      <w:pPr>
        <w:pStyle w:val="Corpodetexto"/>
        <w:widowControl w:val="0"/>
        <w:rPr>
          <w:sz w:val="24"/>
        </w:rPr>
      </w:pPr>
      <w:r>
        <w:rPr>
          <w:sz w:val="24"/>
        </w:rPr>
        <w:t>EXEMPLOS</w:t>
      </w:r>
    </w:p>
    <w:p w:rsidR="00375EC7" w:rsidRDefault="00DF2297" w:rsidP="00561362">
      <w:pPr>
        <w:pStyle w:val="Corpodetexto"/>
        <w:widowControl w:val="0"/>
        <w:ind w:firstLine="709"/>
        <w:rPr>
          <w:sz w:val="24"/>
        </w:rPr>
      </w:pPr>
      <w:r>
        <w:rPr>
          <w:noProof/>
          <w:sz w:val="24"/>
        </w:rPr>
        <w:lastRenderedPageBreak/>
        <w:pict>
          <v:shape id="_x0000_s1324" type="#_x0000_t202" style="position:absolute;left:0;text-align:left;margin-left:3.8pt;margin-top:-4.3pt;width:453.15pt;height:54pt;z-index:-251361792;visibility:visible" o:regroupid="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zNsMA&#10;AADcAAAADwAAAGRycy9kb3ducmV2LnhtbERPS2vCQBC+C/6HZQredGMOpaSuQYSK3mJaWrwN2cmj&#10;yc7G7DZJ/323UOhtPr7n7NLZdGKkwTWWFWw3EQjiwuqGKwVvry/rJxDOI2vsLJOCb3KQ7peLHSba&#10;TnylMfeVCCHsElRQe98nUrqiJoNuY3viwJV2MOgDHCqpB5xCuOlkHEWP0mDDoaHGno41FW3+ZRSc&#10;sktzsx+n97vLynlb9u7z1hZKrR7mwzMIT7P/F/+5zzrMj2P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3zNsMAAADcAAAADwAAAAAAAAAAAAAAAACYAgAAZHJzL2Rv&#10;d25yZXYueG1sUEsFBgAAAAAEAAQA9QAAAIgDAAAAAA==&#10;" fillcolor="#f2f2f2">
            <v:stroke dashstyle="1 1" endcap="round"/>
            <v:textbox style="mso-next-textbox:#_x0000_s1324">
              <w:txbxContent>
                <w:p w:rsidR="00A03220" w:rsidRPr="00A93FA3" w:rsidRDefault="00A03220" w:rsidP="00C235A2">
                  <w:pPr>
                    <w:pStyle w:val="Corpodetexto2"/>
                    <w:widowControl w:val="0"/>
                    <w:spacing w:line="240" w:lineRule="auto"/>
                    <w:jc w:val="left"/>
                    <w:rPr>
                      <w:b/>
                      <w:noProof/>
                      <w:color w:val="76923C"/>
                      <w:spacing w:val="-1"/>
                    </w:rPr>
                  </w:pPr>
                  <w:r w:rsidRPr="00A93FA3">
                    <w:t xml:space="preserve">ANTUNES, São Ricardo. </w:t>
                  </w:r>
                  <w:r w:rsidRPr="00A93FA3">
                    <w:rPr>
                      <w:b/>
                    </w:rPr>
                    <w:t>Do marketing à comunicação</w:t>
                  </w:r>
                  <w:r w:rsidRPr="00A93FA3">
                    <w:t>. 2003. 85 f. Monografia (Especialização em Marketing do Consumidor) – Faculdades Integradas Curitiba, Curitiba, 2003.</w:t>
                  </w:r>
                </w:p>
              </w:txbxContent>
            </v:textbox>
          </v:shape>
        </w:pict>
      </w:r>
    </w:p>
    <w:p w:rsidR="00095971" w:rsidRDefault="00095971" w:rsidP="00666B01">
      <w:pPr>
        <w:pStyle w:val="Corpodetexto"/>
        <w:widowControl w:val="0"/>
        <w:rPr>
          <w:sz w:val="24"/>
        </w:rPr>
      </w:pPr>
    </w:p>
    <w:p w:rsidR="00AF6264" w:rsidRDefault="00DF2297" w:rsidP="00561362">
      <w:pPr>
        <w:pStyle w:val="Corpodetexto"/>
        <w:widowControl w:val="0"/>
        <w:rPr>
          <w:sz w:val="20"/>
          <w:szCs w:val="20"/>
        </w:rPr>
      </w:pPr>
      <w:r>
        <w:rPr>
          <w:noProof/>
          <w:sz w:val="20"/>
          <w:szCs w:val="20"/>
        </w:rPr>
        <w:pict>
          <v:shape id="_x0000_s1325" type="#_x0000_t202" style="position:absolute;left:0;text-align:left;margin-left:2.1pt;margin-top:16.9pt;width:453.15pt;height:82.3pt;z-index:-251360768;visibility:visible" o:regroupid="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WrcMA&#10;AADcAAAADwAAAGRycy9kb3ducmV2LnhtbERPS2vCQBC+C/6HZYTedGMKRdJsRIRKe7NWFG/D7uRR&#10;s7NpdmvSf98tFLzNx/ecfD3aVtyo941jBctFAoJYO9NwpeD48TJfgfAB2WDrmBT8kId1MZ3kmBk3&#10;8DvdDqESMYR9hgrqELpMSq9rsugXriOOXOl6iyHCvpKmxyGG21amSfIkLTYcG2rsaFuTvh6+rYLd&#10;/q25uPPu9OX35bgsO/95uWqlHmbj5hlEoDHcxf/uVxPnp4/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FWrcMAAADcAAAADwAAAAAAAAAAAAAAAACYAgAAZHJzL2Rv&#10;d25yZXYueG1sUEsFBgAAAAAEAAQA9QAAAIgDAAAAAA==&#10;" fillcolor="#f2f2f2">
            <v:stroke dashstyle="1 1" endcap="round"/>
            <v:textbox style="mso-next-textbox:#_x0000_s1325">
              <w:txbxContent>
                <w:p w:rsidR="00A03220" w:rsidRPr="00A93FA3" w:rsidRDefault="00A03220" w:rsidP="00C235A2">
                  <w:pPr>
                    <w:pStyle w:val="Corpodetexto2"/>
                    <w:widowControl w:val="0"/>
                    <w:spacing w:line="240" w:lineRule="auto"/>
                    <w:jc w:val="left"/>
                    <w:rPr>
                      <w:b/>
                      <w:noProof/>
                      <w:color w:val="76923C"/>
                      <w:spacing w:val="-1"/>
                    </w:rPr>
                  </w:pPr>
                  <w:r w:rsidRPr="00A93FA3">
                    <w:t xml:space="preserve">BONIN, Paulo </w:t>
                  </w:r>
                  <w:proofErr w:type="spellStart"/>
                  <w:r w:rsidRPr="00A93FA3">
                    <w:t>Aramis</w:t>
                  </w:r>
                  <w:proofErr w:type="spellEnd"/>
                  <w:r w:rsidRPr="00A93FA3">
                    <w:t xml:space="preserve">. </w:t>
                  </w:r>
                  <w:r w:rsidRPr="00A93FA3">
                    <w:rPr>
                      <w:b/>
                    </w:rPr>
                    <w:t>A visão da Central Única dos Trabalhadores (CUT) sobre o processo integracionista do Mercado Comum do Sul (MERCOSUL)</w:t>
                  </w:r>
                  <w:r w:rsidRPr="00A93FA3">
                    <w:t>. 2002. 63 f. Trabalho de Conclusão de Curso (Graduação) – Curso de Relações Internacionais, Faculdade de Ciências Administrativas de Curitiba, Faculdades Integradas Curitiba, Curitiba, 2002.</w:t>
                  </w:r>
                </w:p>
              </w:txbxContent>
            </v:textbox>
          </v:shape>
        </w:pict>
      </w:r>
    </w:p>
    <w:p w:rsidR="00816FE2" w:rsidRDefault="00816FE2" w:rsidP="00561362">
      <w:pPr>
        <w:pStyle w:val="Corpodetexto"/>
        <w:widowControl w:val="0"/>
        <w:rPr>
          <w:sz w:val="20"/>
          <w:szCs w:val="20"/>
        </w:rPr>
      </w:pPr>
    </w:p>
    <w:p w:rsidR="00816FE2" w:rsidRPr="00666A8F" w:rsidRDefault="00816FE2" w:rsidP="00561362">
      <w:pPr>
        <w:pStyle w:val="Corpodetexto"/>
        <w:widowControl w:val="0"/>
        <w:rPr>
          <w:sz w:val="20"/>
          <w:szCs w:val="20"/>
        </w:rPr>
      </w:pPr>
    </w:p>
    <w:p w:rsidR="00816FE2" w:rsidRDefault="00816FE2" w:rsidP="00561362">
      <w:pPr>
        <w:pStyle w:val="Corpodetexto"/>
        <w:widowControl w:val="0"/>
        <w:rPr>
          <w:sz w:val="20"/>
          <w:szCs w:val="20"/>
        </w:rPr>
      </w:pPr>
    </w:p>
    <w:p w:rsidR="00816FE2" w:rsidRPr="00666A8F" w:rsidRDefault="00816FE2" w:rsidP="00561362">
      <w:pPr>
        <w:pStyle w:val="Corpodetexto"/>
        <w:widowControl w:val="0"/>
        <w:rPr>
          <w:sz w:val="20"/>
          <w:szCs w:val="20"/>
        </w:rPr>
      </w:pPr>
    </w:p>
    <w:p w:rsidR="00210D95" w:rsidRDefault="00210D95" w:rsidP="00210D95">
      <w:bookmarkStart w:id="402" w:name="_Toc418675366"/>
      <w:bookmarkStart w:id="403" w:name="_Toc443896739"/>
    </w:p>
    <w:p w:rsidR="00210D95" w:rsidRDefault="00DF2297" w:rsidP="00210D95">
      <w:r w:rsidRPr="00DF2297">
        <w:rPr>
          <w:noProof/>
          <w:sz w:val="20"/>
          <w:szCs w:val="20"/>
        </w:rPr>
        <w:pict>
          <v:shape id="_x0000_s1326" type="#_x0000_t202" style="position:absolute;left:0;text-align:left;margin-left:2.1pt;margin-top:1.4pt;width:453.15pt;height:48.85pt;z-index:-251359744;visibility:visible" o:regroupid="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O2cMA&#10;AADcAAAADwAAAGRycy9kb3ducmV2LnhtbERPS2vCQBC+C/6HZYTedGMoRdJsRIRKe7NWFG/D7uRR&#10;s7NpdmvSf98tFLzNx/ecfD3aVtyo941jBctFAoJYO9NwpeD48TJfgfAB2WDrmBT8kId1MZ3kmBk3&#10;8DvdDqESMYR9hgrqELpMSq9rsugXriOOXOl6iyHCvpKmxyGG21amSfIkLTYcG2rsaFuTvh6+rYLd&#10;/q25uPPu9OX35bgsO/95uWqlHmbj5hlEoDHcxf/uVxPnp4/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O2cMAAADcAAAADwAAAAAAAAAAAAAAAACYAgAAZHJzL2Rv&#10;d25yZXYueG1sUEsFBgAAAAAEAAQA9QAAAIgDAAAAAA==&#10;" fillcolor="#f2f2f2">
            <v:stroke dashstyle="1 1" endcap="round"/>
            <v:textbox style="mso-next-textbox:#_x0000_s1326">
              <w:txbxContent>
                <w:p w:rsidR="00A03220" w:rsidRPr="00A93FA3" w:rsidRDefault="00A03220" w:rsidP="00C235A2">
                  <w:pPr>
                    <w:pStyle w:val="Corpodetexto2"/>
                    <w:widowControl w:val="0"/>
                    <w:spacing w:line="240" w:lineRule="auto"/>
                    <w:jc w:val="left"/>
                    <w:rPr>
                      <w:b/>
                      <w:noProof/>
                      <w:color w:val="76923C"/>
                      <w:spacing w:val="-1"/>
                    </w:rPr>
                  </w:pPr>
                  <w:r w:rsidRPr="00A93FA3">
                    <w:t xml:space="preserve">PEPECE, Olga Maria. C. </w:t>
                  </w:r>
                  <w:r w:rsidRPr="00A93FA3">
                    <w:rPr>
                      <w:b/>
                    </w:rPr>
                    <w:t>O comportamento de presentear</w:t>
                  </w:r>
                  <w:r w:rsidRPr="00A93FA3">
                    <w:t>: uma análise exploratória. 2000. 208 f. Dissertação (Mestrado em Administração) – Setor de Ciências Sociais Aplicadas, Universidade Federal do Paraná, Curitiba, 2000.</w:t>
                  </w:r>
                </w:p>
              </w:txbxContent>
            </v:textbox>
          </v:shape>
        </w:pict>
      </w:r>
    </w:p>
    <w:p w:rsidR="00210D95" w:rsidRDefault="00210D95" w:rsidP="00210D95"/>
    <w:p w:rsidR="00394E48" w:rsidRDefault="00DF2297" w:rsidP="00210D95">
      <w:r>
        <w:rPr>
          <w:noProof/>
        </w:rPr>
        <w:pict>
          <v:group id="Group 2017" o:spid="_x0000_s1332" style="position:absolute;left:0;text-align:left;margin-left:.05pt;margin-top:20.1pt;width:455.2pt;height:254.15pt;z-index:-251334144" coordorigin="1721,1767" coordsize="9214,5083" o:regroupid="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_x0000_s1333" type="#_x0000_t202" style="position:absolute;left:1721;top:1767;width:9214;height:1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n/MIA&#10;AADcAAAADwAAAGRycy9kb3ducmV2LnhtbERPS2vCQBC+F/wPywje6iY9SInZiAiKvaktirchO3lo&#10;djZm1yT9991Cobf5+J6TrkbTiJ46V1tWEM8jEMS51TWXCr4+t6/vIJxH1thYJgXf5GCVTV5STLQd&#10;+Ej9yZcihLBLUEHlfZtI6fKKDLq5bYkDV9jOoA+wK6XucAjhppFvUbSQBmsODRW2tKkov5+eRsHu&#10;8FFf7WV3frhDMcZF627Xe67UbDqulyA8jf5f/Ofe6zA/juH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6f8wgAAANwAAAAPAAAAAAAAAAAAAAAAAJgCAABkcnMvZG93&#10;bnJldi54bWxQSwUGAAAAAAQABAD1AAAAhwMAAAAA&#10;" fillcolor="#f2f2f2">
              <v:stroke dashstyle="1 1" endcap="round"/>
              <v:textbox style="mso-next-textbox:#_x0000_s1333">
                <w:txbxContent>
                  <w:p w:rsidR="00A03220" w:rsidRPr="009638A7" w:rsidRDefault="00A03220" w:rsidP="00C235A2">
                    <w:pPr>
                      <w:pStyle w:val="Corpodetexto2"/>
                      <w:widowControl w:val="0"/>
                      <w:spacing w:line="240" w:lineRule="auto"/>
                      <w:jc w:val="left"/>
                      <w:rPr>
                        <w:b/>
                        <w:noProof/>
                        <w:color w:val="76923C"/>
                        <w:spacing w:val="-1"/>
                      </w:rPr>
                    </w:pPr>
                    <w:r w:rsidRPr="009638A7">
                      <w:t xml:space="preserve">ROLIM, Maria do Carmo M. Brandão. </w:t>
                    </w:r>
                    <w:r w:rsidRPr="009638A7">
                      <w:rPr>
                        <w:b/>
                      </w:rPr>
                      <w:t>Gosto, prazer e sociabilidade</w:t>
                    </w:r>
                    <w:r w:rsidRPr="009638A7">
                      <w:t>. Bares e restaurantes de Curitiba: 1950-60. 1996. 250 f. Tese (Doutorado em História) – Setor de Ciências Humanas, Letras e Artes, Universidade Federal do Paraná, Curitiba, 1997.</w:t>
                    </w:r>
                  </w:p>
                </w:txbxContent>
              </v:textbox>
            </v:shape>
            <v:shape id="_x0000_s1334" type="#_x0000_t202" style="position:absolute;left:1721;top:3114;width:9214;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5i8MA&#10;AADcAAAADwAAAGRycy9kb3ducmV2LnhtbERPS2vCQBC+C/6HZQredBMPpaSuQYSK3mJaWrwN2cmj&#10;yc7G7DZJ/323UOhtPr7n7NLZdGKkwTWWFcSbCARxYXXDlYK315f1EwjnkTV2lknBNzlI98vFDhNt&#10;J77SmPtKhBB2CSqove8TKV1Rk0G3sT1x4Eo7GPQBDpXUA04h3HRyG0WP0mDDoaHGno41FW3+ZRSc&#10;sktzsx+n97vLyjkue/d5awulVg/z4RmEp9n/i//cZx3mx1v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5i8MAAADcAAAADwAAAAAAAAAAAAAAAACYAgAAZHJzL2Rv&#10;d25yZXYueG1sUEsFBgAAAAAEAAQA9QAAAIgDAAAAAA==&#10;" fillcolor="#f2f2f2">
              <v:stroke dashstyle="1 1" endcap="round"/>
              <v:textbox style="mso-next-textbox:#_x0000_s1334">
                <w:txbxContent>
                  <w:p w:rsidR="00A03220" w:rsidRPr="009638A7" w:rsidRDefault="00A03220" w:rsidP="00C235A2">
                    <w:pPr>
                      <w:pStyle w:val="Corpodetexto2"/>
                      <w:widowControl w:val="0"/>
                      <w:spacing w:line="240" w:lineRule="auto"/>
                      <w:jc w:val="left"/>
                      <w:rPr>
                        <w:b/>
                        <w:noProof/>
                        <w:color w:val="76923C"/>
                        <w:spacing w:val="-1"/>
                      </w:rPr>
                    </w:pPr>
                    <w:r w:rsidRPr="009638A7">
                      <w:t xml:space="preserve">QUEIROZ, Maria José de. </w:t>
                    </w:r>
                    <w:r w:rsidRPr="009638A7">
                      <w:rPr>
                        <w:b/>
                      </w:rPr>
                      <w:t xml:space="preserve">A expressão poética de Juana de </w:t>
                    </w:r>
                    <w:proofErr w:type="spellStart"/>
                    <w:r w:rsidRPr="009638A7">
                      <w:rPr>
                        <w:b/>
                      </w:rPr>
                      <w:t>Ibarbourou</w:t>
                    </w:r>
                    <w:proofErr w:type="spellEnd"/>
                    <w:r w:rsidRPr="009638A7">
                      <w:t>. 1960. 125f. Tese (Livre docência) – Universidade de Minas Gerais, Faculdade de Filosofia, Belo Horizonte.</w:t>
                    </w:r>
                  </w:p>
                </w:txbxContent>
              </v:textbox>
            </v:shape>
            <v:shape id="_x0000_s1335" type="#_x0000_t202" style="position:absolute;left:1721;top:4429;width:9214;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cEMEA&#10;AADcAAAADwAAAGRycy9kb3ducmV2LnhtbERPS4vCMBC+C/6HMMLebNoVFqlGEUHRm+uK4m1opg9t&#10;Jt0mavffG2HB23x8z5nOO1OLO7WusqwgiWIQxJnVFRcKDj+r4RiE88gaa8uk4I8czGf93hRTbR/8&#10;Tfe9L0QIYZeigtL7JpXSZSUZdJFtiAOX29agD7AtpG7xEcJNLT/j+EsarDg0lNjQsqTsur8ZBevd&#10;tjrb0/r463Z5l+SNu5yvmVIfg24xAeGp82/xv3ujw/xkBK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nBDBAAAA3AAAAA8AAAAAAAAAAAAAAAAAmAIAAGRycy9kb3du&#10;cmV2LnhtbFBLBQYAAAAABAAEAPUAAACGAwAAAAA=&#10;" fillcolor="#f2f2f2">
              <v:stroke dashstyle="1 1" endcap="round"/>
              <v:textbox style="mso-next-textbox:#_x0000_s1335">
                <w:txbxContent>
                  <w:p w:rsidR="00A03220" w:rsidRPr="009638A7" w:rsidRDefault="00A03220" w:rsidP="00C235A2">
                    <w:pPr>
                      <w:pStyle w:val="Corpodetexto2"/>
                      <w:widowControl w:val="0"/>
                      <w:spacing w:line="240" w:lineRule="auto"/>
                      <w:jc w:val="left"/>
                      <w:rPr>
                        <w:b/>
                        <w:noProof/>
                        <w:color w:val="76923C"/>
                        <w:spacing w:val="-1"/>
                      </w:rPr>
                    </w:pPr>
                    <w:r w:rsidRPr="009638A7">
                      <w:t xml:space="preserve">MOURA, Maria de Nazareth. </w:t>
                    </w:r>
                    <w:r w:rsidRPr="009638A7">
                      <w:rPr>
                        <w:b/>
                      </w:rPr>
                      <w:t>Adolescência e lazeres</w:t>
                    </w:r>
                    <w:r w:rsidRPr="009638A7">
                      <w:t>. 1944. 66f. Monografia (Conclusão do curso) - Pontifícia Universidade Católica de Minas Gerais, Escola de Serviço Social, Belo Horizonte.</w:t>
                    </w:r>
                  </w:p>
                </w:txbxContent>
              </v:textbox>
            </v:shape>
            <v:shape id="_x0000_s1336" type="#_x0000_t202" style="position:absolute;left:1721;top:5780;width:9214;height:1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EZMEA&#10;AADcAAAADwAAAGRycy9kb3ducmV2LnhtbERPS4vCMBC+C/6HMMLebNpFFqlGEUHRm+uK4m1opg9t&#10;Jt0mavffG2HB23x8z5nOO1OLO7WusqwgiWIQxJnVFRcKDj+r4RiE88gaa8uk4I8czGf93hRTbR/8&#10;Tfe9L0QIYZeigtL7JpXSZSUZdJFtiAOX29agD7AtpG7xEcJNLT/j+EsarDg0lNjQsqTsur8ZBevd&#10;tjrb0/r463Z5l+SNu5yvmVIfg24xAeGp82/xv3ujw/xkBK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0BGTBAAAA3AAAAA8AAAAAAAAAAAAAAAAAmAIAAGRycy9kb3du&#10;cmV2LnhtbFBLBQYAAAAABAAEAPUAAACGAwAAAAA=&#10;" fillcolor="#f2f2f2">
              <v:stroke dashstyle="1 1" endcap="round"/>
              <v:textbox style="mso-next-textbox:#_x0000_s1336">
                <w:txbxContent>
                  <w:p w:rsidR="00A03220" w:rsidRPr="009638A7" w:rsidRDefault="00A03220" w:rsidP="00C235A2">
                    <w:pPr>
                      <w:pStyle w:val="Corpodetexto2"/>
                      <w:widowControl w:val="0"/>
                      <w:spacing w:line="240" w:lineRule="auto"/>
                      <w:jc w:val="left"/>
                      <w:rPr>
                        <w:b/>
                        <w:noProof/>
                        <w:color w:val="76923C"/>
                        <w:spacing w:val="-1"/>
                      </w:rPr>
                    </w:pPr>
                    <w:r w:rsidRPr="009638A7">
                      <w:t xml:space="preserve">RICCI, Maria Beatriz Rios. </w:t>
                    </w:r>
                    <w:r w:rsidRPr="009638A7">
                      <w:rPr>
                        <w:b/>
                      </w:rPr>
                      <w:t>Abuso sexual contra a criança e o adolescente</w:t>
                    </w:r>
                    <w:r w:rsidRPr="009638A7">
                      <w:t>: atendimento multifamiliar sistêmico. 2008. 25 f. Projeto de pesquisa – Pontifícia Universidade Católica de Minas Gerais, Belo Horizonte.</w:t>
                    </w:r>
                  </w:p>
                </w:txbxContent>
              </v:textbox>
            </v:shape>
          </v:group>
        </w:pict>
      </w:r>
    </w:p>
    <w:p w:rsidR="00394E48" w:rsidRDefault="00394E48" w:rsidP="00210D95"/>
    <w:p w:rsidR="00210D95" w:rsidRDefault="00210D95" w:rsidP="00210D95"/>
    <w:p w:rsidR="00210D95" w:rsidRDefault="00210D95" w:rsidP="00210D95"/>
    <w:p w:rsidR="00210D95" w:rsidRDefault="00210D95" w:rsidP="00210D95"/>
    <w:p w:rsidR="00210D95" w:rsidRDefault="00210D95" w:rsidP="00210D95"/>
    <w:p w:rsidR="00210D95" w:rsidRDefault="00210D95" w:rsidP="00210D95"/>
    <w:p w:rsidR="00210D95" w:rsidRDefault="00210D95" w:rsidP="00210D95"/>
    <w:p w:rsidR="00210D95" w:rsidRDefault="00210D95" w:rsidP="00210D95"/>
    <w:p w:rsidR="004A1A9A" w:rsidRDefault="004A1A9A" w:rsidP="00F90987">
      <w:pPr>
        <w:pStyle w:val="Ttulo2"/>
      </w:pPr>
    </w:p>
    <w:p w:rsidR="004A1A9A" w:rsidRDefault="004A1A9A" w:rsidP="00F90987">
      <w:pPr>
        <w:pStyle w:val="Ttulo2"/>
      </w:pPr>
    </w:p>
    <w:p w:rsidR="004A1A9A" w:rsidRDefault="004A1A9A" w:rsidP="00F90987">
      <w:pPr>
        <w:pStyle w:val="Ttulo2"/>
      </w:pPr>
    </w:p>
    <w:p w:rsidR="004A1A9A" w:rsidRDefault="004A1A9A" w:rsidP="00F90987">
      <w:pPr>
        <w:pStyle w:val="Ttulo2"/>
      </w:pPr>
    </w:p>
    <w:p w:rsidR="004A1A9A" w:rsidRDefault="00DF2297" w:rsidP="00F90987">
      <w:pPr>
        <w:pStyle w:val="Ttulo2"/>
      </w:pPr>
      <w:r>
        <w:rPr>
          <w:noProof/>
        </w:rPr>
        <w:pict>
          <v:shape id="_x0000_s1543" type="#_x0000_t202" style="position:absolute;left:0;text-align:left;margin-left:-.55pt;margin-top:15.25pt;width:455.8pt;height:84.8pt;z-index:-251487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esQA&#10;AADcAAAADwAAAGRycy9kb3ducmV2LnhtbESPT2sCQQzF7wW/wxDBW521SCmro4ig1Ju1ongLO9k/&#10;upNZd0bdfvvmIHhLeC/v/TKdd65Wd2pD5dnAaJiAIs68rbgwsP9dvX+BChHZYu2ZDPxRgPms9zbF&#10;1PoH/9B9FwslIRxSNFDG2KRah6wkh2HoG2LRct86jLK2hbYtPiTc1fojST61w4qlocSGliVll93N&#10;GVhvN9XJH9eHa9jm3Shvwvl0yYwZ9LvFBFSkLr7Mz+tvK/hjwZd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LXrEAAAA3AAAAA8AAAAAAAAAAAAAAAAAmAIAAGRycy9k&#10;b3ducmV2LnhtbFBLBQYAAAAABAAEAPUAAACJAwAAAAA=&#10;" fillcolor="#f2f2f2">
            <v:stroke dashstyle="1 1" endcap="round"/>
            <v:textbox style="mso-next-textbox:#_x0000_s1543">
              <w:txbxContent>
                <w:p w:rsidR="00A03220" w:rsidRPr="00C235A2" w:rsidRDefault="00A03220" w:rsidP="004A1A9A">
                  <w:pPr>
                    <w:pStyle w:val="Corpodetexto2"/>
                    <w:widowControl w:val="0"/>
                    <w:spacing w:line="240" w:lineRule="auto"/>
                    <w:jc w:val="left"/>
                    <w:rPr>
                      <w:b/>
                      <w:noProof/>
                      <w:color w:val="76923C"/>
                      <w:spacing w:val="-1"/>
                      <w:sz w:val="20"/>
                    </w:rPr>
                  </w:pPr>
                  <w:r>
                    <w:rPr>
                      <w:noProof/>
                      <w:color w:val="000000"/>
                      <w:spacing w:val="-1"/>
                    </w:rPr>
                    <w:t xml:space="preserve">RODRIGUES, Ana Lúcia Aquilas. </w:t>
                  </w:r>
                  <w:r w:rsidRPr="004A1A9A">
                    <w:rPr>
                      <w:b/>
                      <w:noProof/>
                      <w:color w:val="000000"/>
                      <w:spacing w:val="-1"/>
                    </w:rPr>
                    <w:t>Impacto de um programa de exercícios no local de trabalho sobre o nível de atividade física e o estágio de prontidão para a mudança de comportamento</w:t>
                  </w:r>
                  <w:r>
                    <w:rPr>
                      <w:noProof/>
                      <w:color w:val="000000"/>
                      <w:spacing w:val="-1"/>
                    </w:rPr>
                    <w:t>. Orientador: Mario Ferreira Júnior, 2009. 82 f. Dissertação (Mestrado em Fisiopatologia Experimental) – Faculdade de Medicina, universidade de São Paulo, São Paulo, 2009.</w:t>
                  </w:r>
                </w:p>
              </w:txbxContent>
            </v:textbox>
          </v:shape>
        </w:pict>
      </w:r>
    </w:p>
    <w:p w:rsidR="004A1A9A" w:rsidRDefault="004A1A9A" w:rsidP="00F90987">
      <w:pPr>
        <w:pStyle w:val="Ttulo2"/>
      </w:pPr>
    </w:p>
    <w:p w:rsidR="004A1A9A" w:rsidRDefault="004A1A9A" w:rsidP="00F90987">
      <w:pPr>
        <w:pStyle w:val="Ttulo2"/>
      </w:pPr>
    </w:p>
    <w:p w:rsidR="004A1A9A" w:rsidRDefault="004A1A9A" w:rsidP="00F90987">
      <w:pPr>
        <w:pStyle w:val="Ttulo2"/>
      </w:pPr>
    </w:p>
    <w:p w:rsidR="004A1A9A" w:rsidRDefault="004A1A9A" w:rsidP="00F90987">
      <w:pPr>
        <w:pStyle w:val="Ttulo2"/>
      </w:pPr>
    </w:p>
    <w:p w:rsidR="004A1A9A" w:rsidRDefault="00DF2297" w:rsidP="00F90987">
      <w:pPr>
        <w:pStyle w:val="Ttulo2"/>
      </w:pPr>
      <w:r>
        <w:rPr>
          <w:noProof/>
        </w:rPr>
        <w:pict>
          <v:group id="Group 2018" o:spid="_x0000_s1337" style="position:absolute;left:0;text-align:left;margin-left:-.55pt;margin-top:10.65pt;width:455.2pt;height:163.5pt;z-index:-251333120" coordorigin="1721,12785" coordsize="9214,3270" o:regroupid="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_x0000_s1338" type="#_x0000_t202" style="position:absolute;left:1721;top:12785;width:921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MIA&#10;AADcAAAADwAAAGRycy9kb3ducmV2LnhtbERPS2vCQBC+C/6HZQq96SYeQkldRYSK3mwqirchO3nU&#10;7GzMrkn677uFgrf5+J6zXI+mET11rrasIJ5HIIhzq2suFZy+PmZvIJxH1thYJgU/5GC9mk6WmGo7&#10;8Cf1mS9FCGGXooLK+zaV0uUVGXRz2xIHrrCdQR9gV0rd4RDCTSMXUZRIgzWHhgpb2laU37KHUbA7&#10;HuqrvezOd3csxrho3ff1liv1+jJu3kF4Gv1T/O/e6zA/TuDv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j+IwgAAANwAAAAPAAAAAAAAAAAAAAAAAJgCAABkcnMvZG93&#10;bnJldi54bWxQSwUGAAAAAAQABAD1AAAAhwMAAAAA&#10;" fillcolor="#f2f2f2">
              <v:stroke dashstyle="1 1" endcap="round"/>
              <v:textbox style="mso-next-textbox:#_x0000_s1338">
                <w:txbxContent>
                  <w:p w:rsidR="00A03220" w:rsidRPr="00C235A2" w:rsidRDefault="00A03220" w:rsidP="00C235A2">
                    <w:pPr>
                      <w:pStyle w:val="Corpodetexto2"/>
                      <w:widowControl w:val="0"/>
                      <w:spacing w:line="240" w:lineRule="auto"/>
                      <w:jc w:val="left"/>
                      <w:rPr>
                        <w:b/>
                        <w:noProof/>
                        <w:color w:val="76923C"/>
                        <w:spacing w:val="-1"/>
                        <w:sz w:val="20"/>
                        <w:szCs w:val="20"/>
                      </w:rPr>
                    </w:pPr>
                    <w:r w:rsidRPr="00D94BFF">
                      <w:t>ANUÁRIO INTERNACIONAL. São Paulo: AGEV, 1968-1978.</w:t>
                    </w:r>
                  </w:p>
                </w:txbxContent>
              </v:textbox>
            </v:shape>
            <v:shape id="_x0000_s1339" type="#_x0000_t202" style="position:absolute;left:1721;top:13527;width:921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aE8EA&#10;AADcAAAADwAAAGRycy9kb3ducmV2LnhtbERPS4vCMBC+C/6HMMLebNo9uFKNIoKiN9cVxdvQTB/a&#10;TLpN1O6/N8KCt/n4njOdd6YWd2pdZVlBEsUgiDOrKy4UHH5WwzEI55E11pZJwR85mM/6vSmm2j74&#10;m+57X4gQwi5FBaX3TSqly0oy6CLbEAcut61BH2BbSN3iI4SbWn7G8UgarDg0lNjQsqTsur8ZBevd&#10;tjrb0/r463Z5l+SNu5yvmVIfg24xAeGp82/xv3ujw/zkC17Ph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mmhPBAAAA3AAAAA8AAAAAAAAAAAAAAAAAmAIAAGRycy9kb3du&#10;cmV2LnhtbFBLBQYAAAAABAAEAPUAAACGAwAAAAA=&#10;" fillcolor="#f2f2f2">
              <v:stroke dashstyle="1 1" endcap="round"/>
              <v:textbox style="mso-next-textbox:#_x0000_s1339">
                <w:txbxContent>
                  <w:p w:rsidR="00A03220" w:rsidRPr="00C235A2" w:rsidRDefault="00A03220" w:rsidP="00C235A2">
                    <w:pPr>
                      <w:pStyle w:val="Corpodetexto2"/>
                      <w:widowControl w:val="0"/>
                      <w:spacing w:line="240" w:lineRule="auto"/>
                      <w:jc w:val="left"/>
                      <w:rPr>
                        <w:b/>
                        <w:noProof/>
                        <w:color w:val="76923C"/>
                        <w:spacing w:val="-1"/>
                        <w:sz w:val="20"/>
                        <w:szCs w:val="20"/>
                      </w:rPr>
                    </w:pPr>
                    <w:r w:rsidRPr="00D94BFF">
                      <w:t>REVISTA BRASILEIRA DE GEOGRAFIA. Rio de Janeiro: IBGE, 1939</w:t>
                    </w:r>
                    <w:proofErr w:type="gramStart"/>
                    <w:r w:rsidRPr="00D94BFF">
                      <w:t>-</w:t>
                    </w:r>
                    <w:proofErr w:type="gramEnd"/>
                  </w:p>
                </w:txbxContent>
              </v:textbox>
            </v:shape>
            <v:shape id="_x0000_s1340" type="#_x0000_t202" style="position:absolute;left:1721;top:14262;width:9214;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OYcUA&#10;AADcAAAADwAAAGRycy9kb3ducmV2LnhtbESPS2vDQAyE74H+h0WF3uK1cyjFzdqUQkN6y6Mk5Ca8&#10;8qPxal3vNnH+fXUI9CYxo5lPy3JyvbrQGDrPBrIkBUVcedtxY+Br/zF/ARUissXeMxm4UYCyeJgt&#10;Mbf+ylu67GKjJIRDjgbaGIdc61C15DAkfiAWrfajwyjr2Gg74lXCXa8XafqsHXYsDS0O9N5Sdd79&#10;OgOrzWd38sfV4Sds6imrh/B9OlfGPD1Ob6+gIk3x33y/XlvBz4RWnpEJd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Q5hxQAAANwAAAAPAAAAAAAAAAAAAAAAAJgCAABkcnMv&#10;ZG93bnJldi54bWxQSwUGAAAAAAQABAD1AAAAigMAAAAA&#10;" fillcolor="#f2f2f2">
              <v:stroke dashstyle="1 1" endcap="round"/>
              <v:textbox style="mso-next-textbox:#_x0000_s1340">
                <w:txbxContent>
                  <w:p w:rsidR="00A03220" w:rsidRPr="009638A7" w:rsidRDefault="00A03220" w:rsidP="00C235A2">
                    <w:pPr>
                      <w:pStyle w:val="Corpodetexto2"/>
                      <w:widowControl w:val="0"/>
                      <w:spacing w:line="240" w:lineRule="auto"/>
                      <w:jc w:val="left"/>
                      <w:rPr>
                        <w:b/>
                        <w:noProof/>
                        <w:color w:val="76923C"/>
                        <w:spacing w:val="-1"/>
                      </w:rPr>
                    </w:pPr>
                    <w:r w:rsidRPr="009638A7">
                      <w:t>REVISTA BRASILEIRA DE GEOGRAFIA. Rio de Janeiro: IBGE, 1939-. Trimestral. Absorveu Boletim Geográfico, do IBGE. Índice acumulado, 1939-1983. ISSN 0034-723X.</w:t>
                    </w:r>
                  </w:p>
                </w:txbxContent>
              </v:textbox>
            </v:shape>
            <v:shape id="_x0000_s1341" type="#_x0000_t202" style="position:absolute;left:1721;top:15205;width:9214;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r+sEA&#10;AADcAAAADwAAAGRycy9kb3ducmV2LnhtbERPS4vCMBC+C/6HMMLebNo9yFqNIoKiN9cVxdvQTB/a&#10;TLpN1O6/N8KCt/n4njOdd6YWd2pdZVlBEsUgiDOrKy4UHH5Wwy8QziNrrC2Tgj9yMJ/1e1NMtX3w&#10;N933vhAhhF2KCkrvm1RKl5Vk0EW2IQ5cbluDPsC2kLrFRwg3tfyM45E0WHFoKLGhZUnZdX8zCta7&#10;bXW2p/Xx1+3yLskbdzlfM6U+Bt1iAsJT59/if/dGh/nJGF7Ph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1q/rBAAAA3AAAAA8AAAAAAAAAAAAAAAAAmAIAAGRycy9kb3du&#10;cmV2LnhtbFBLBQYAAAAABAAEAPUAAACGAwAAAAA=&#10;" fillcolor="#f2f2f2">
              <v:stroke dashstyle="1 1" endcap="round"/>
              <v:textbox style="mso-next-textbox:#_x0000_s1341">
                <w:txbxContent>
                  <w:p w:rsidR="00A03220" w:rsidRPr="009638A7" w:rsidRDefault="00A03220" w:rsidP="00C235A2">
                    <w:pPr>
                      <w:pStyle w:val="Corpodetexto2"/>
                      <w:widowControl w:val="0"/>
                      <w:spacing w:line="240" w:lineRule="auto"/>
                      <w:jc w:val="left"/>
                      <w:rPr>
                        <w:b/>
                        <w:noProof/>
                        <w:color w:val="76923C"/>
                        <w:spacing w:val="-1"/>
                      </w:rPr>
                    </w:pPr>
                    <w:r w:rsidRPr="009638A7">
                      <w:t>SÃO PAULO MEDICAL JOURNAL. São Paulo: Associação Paulista de Medicina, 1941</w:t>
                    </w:r>
                    <w:proofErr w:type="gramStart"/>
                    <w:r w:rsidRPr="009638A7">
                      <w:t>-.</w:t>
                    </w:r>
                    <w:proofErr w:type="gramEnd"/>
                    <w:r w:rsidRPr="009638A7">
                      <w:t>Bimensal. ISSN 00350362.</w:t>
                    </w:r>
                  </w:p>
                </w:txbxContent>
              </v:textbox>
            </v:shape>
          </v:group>
        </w:pict>
      </w:r>
    </w:p>
    <w:p w:rsidR="004A1A9A" w:rsidRDefault="004A1A9A" w:rsidP="00F90987">
      <w:pPr>
        <w:pStyle w:val="Ttulo2"/>
      </w:pPr>
    </w:p>
    <w:p w:rsidR="003E548F" w:rsidRDefault="003E548F" w:rsidP="00F90987">
      <w:pPr>
        <w:pStyle w:val="Ttulo2"/>
      </w:pPr>
    </w:p>
    <w:p w:rsidR="003E548F" w:rsidRDefault="003E548F" w:rsidP="00F90987">
      <w:pPr>
        <w:pStyle w:val="Ttulo2"/>
      </w:pPr>
    </w:p>
    <w:p w:rsidR="003E548F" w:rsidRDefault="003E548F" w:rsidP="00F90987">
      <w:pPr>
        <w:pStyle w:val="Ttulo2"/>
      </w:pPr>
    </w:p>
    <w:p w:rsidR="003E548F" w:rsidRDefault="003E548F" w:rsidP="00F90987">
      <w:pPr>
        <w:pStyle w:val="Ttulo2"/>
      </w:pPr>
    </w:p>
    <w:p w:rsidR="005357E6" w:rsidRDefault="005357E6" w:rsidP="00F90987">
      <w:pPr>
        <w:pStyle w:val="Ttulo2"/>
      </w:pPr>
    </w:p>
    <w:p w:rsidR="00AF6264" w:rsidRPr="00666A8F" w:rsidRDefault="00816FE2" w:rsidP="00F90987">
      <w:pPr>
        <w:pStyle w:val="Ttulo2"/>
      </w:pPr>
      <w:proofErr w:type="gramStart"/>
      <w:r>
        <w:lastRenderedPageBreak/>
        <w:t>7</w:t>
      </w:r>
      <w:r w:rsidR="00AF6264" w:rsidRPr="00666A8F">
        <w:t>.1</w:t>
      </w:r>
      <w:r w:rsidR="00C85953">
        <w:t>1</w:t>
      </w:r>
      <w:r w:rsidR="007D7B74">
        <w:t xml:space="preserve"> </w:t>
      </w:r>
      <w:r w:rsidR="00AF6264" w:rsidRPr="00666A8F">
        <w:t>Publicação</w:t>
      </w:r>
      <w:proofErr w:type="gramEnd"/>
      <w:r w:rsidR="00AF6264" w:rsidRPr="00666A8F">
        <w:t xml:space="preserve"> periódica</w:t>
      </w:r>
      <w:bookmarkEnd w:id="402"/>
      <w:bookmarkEnd w:id="403"/>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Inclui</w:t>
      </w:r>
      <w:r w:rsidR="00426DA4">
        <w:rPr>
          <w:sz w:val="24"/>
        </w:rPr>
        <w:t xml:space="preserve"> </w:t>
      </w:r>
      <w:r w:rsidR="001212B0">
        <w:rPr>
          <w:sz w:val="24"/>
        </w:rPr>
        <w:t xml:space="preserve">o todo ou partes de: </w:t>
      </w:r>
      <w:r>
        <w:rPr>
          <w:sz w:val="24"/>
        </w:rPr>
        <w:t xml:space="preserve">coleção, fascículo ou número de revista, jornal, </w:t>
      </w:r>
      <w:r w:rsidR="001212B0">
        <w:rPr>
          <w:sz w:val="24"/>
        </w:rPr>
        <w:t>entre outros.</w:t>
      </w:r>
    </w:p>
    <w:p w:rsidR="005357E6" w:rsidRDefault="005357E6" w:rsidP="00F90987">
      <w:pPr>
        <w:pStyle w:val="Ttulo3"/>
      </w:pPr>
      <w:bookmarkStart w:id="404" w:name="_Toc418675367"/>
      <w:bookmarkStart w:id="405" w:name="_Toc443896740"/>
    </w:p>
    <w:p w:rsidR="00AF6264" w:rsidRPr="00FC5BAC" w:rsidRDefault="00816FE2" w:rsidP="00F90987">
      <w:pPr>
        <w:pStyle w:val="Ttulo3"/>
      </w:pPr>
      <w:r>
        <w:t>7.1</w:t>
      </w:r>
      <w:r w:rsidR="00C85953">
        <w:t>1</w:t>
      </w:r>
      <w:r>
        <w:t xml:space="preserve">.1 </w:t>
      </w:r>
      <w:r w:rsidR="00AF6264" w:rsidRPr="00FC5BAC">
        <w:t>Periódico considerado no todo</w:t>
      </w:r>
      <w:bookmarkEnd w:id="404"/>
      <w:bookmarkEnd w:id="405"/>
      <w:r w:rsidR="00426DA4">
        <w:t xml:space="preserve"> impresso e eletrônico</w:t>
      </w:r>
    </w:p>
    <w:p w:rsidR="00AF6264" w:rsidRDefault="00AF6264" w:rsidP="00561362">
      <w:pPr>
        <w:pStyle w:val="Corpodetexto"/>
        <w:widowControl w:val="0"/>
        <w:rPr>
          <w:sz w:val="24"/>
        </w:rPr>
      </w:pPr>
    </w:p>
    <w:p w:rsidR="00F95F15" w:rsidRDefault="001212B0" w:rsidP="00561362">
      <w:pPr>
        <w:pStyle w:val="Corpodetexto"/>
        <w:widowControl w:val="0"/>
        <w:ind w:firstLine="709"/>
        <w:rPr>
          <w:sz w:val="24"/>
        </w:rPr>
      </w:pPr>
      <w:r>
        <w:rPr>
          <w:sz w:val="24"/>
        </w:rPr>
        <w:t xml:space="preserve">A referência de toda a coleção de um título de periódico é utilizada em listas de referências e catálogos de obras preparadas por livreiros, bibliotecas ou editoras. </w:t>
      </w:r>
      <w:r w:rsidR="00AF6264">
        <w:rPr>
          <w:sz w:val="24"/>
        </w:rPr>
        <w:t>Os elementos essenciais são: título,</w:t>
      </w:r>
      <w:r>
        <w:rPr>
          <w:sz w:val="24"/>
        </w:rPr>
        <w:t xml:space="preserve"> subtítulo (se houver), </w:t>
      </w:r>
      <w:r w:rsidR="00AF6264">
        <w:rPr>
          <w:sz w:val="24"/>
        </w:rPr>
        <w:t>local de publicação, editor</w:t>
      </w:r>
      <w:r>
        <w:rPr>
          <w:sz w:val="24"/>
        </w:rPr>
        <w:t>a</w:t>
      </w:r>
      <w:r w:rsidR="00AF6264">
        <w:rPr>
          <w:sz w:val="24"/>
        </w:rPr>
        <w:t>, datas de início e de encerramento da publicação</w:t>
      </w:r>
      <w:r>
        <w:rPr>
          <w:sz w:val="24"/>
        </w:rPr>
        <w:t xml:space="preserve"> (se houver) e ISSN (se houver). </w:t>
      </w:r>
      <w:r w:rsidR="00A9330C">
        <w:rPr>
          <w:sz w:val="24"/>
        </w:rPr>
        <w:t xml:space="preserve"> </w:t>
      </w:r>
      <w:r w:rsidR="00F95F15">
        <w:rPr>
          <w:sz w:val="24"/>
        </w:rPr>
        <w:t xml:space="preserve">Quando necessário, acrescentam-se elementos complementares </w:t>
      </w:r>
      <w:r>
        <w:rPr>
          <w:sz w:val="24"/>
        </w:rPr>
        <w:t>p</w:t>
      </w:r>
      <w:r w:rsidR="00F95F15">
        <w:rPr>
          <w:sz w:val="24"/>
        </w:rPr>
        <w:t>ara melhor identificar o documento.</w:t>
      </w:r>
    </w:p>
    <w:p w:rsidR="00426DA4" w:rsidRDefault="00426DA4" w:rsidP="00561362">
      <w:pPr>
        <w:pStyle w:val="Corpodetexto"/>
        <w:widowControl w:val="0"/>
        <w:ind w:firstLine="709"/>
        <w:rPr>
          <w:sz w:val="24"/>
        </w:rPr>
      </w:pPr>
      <w:r>
        <w:rPr>
          <w:sz w:val="24"/>
        </w:rPr>
        <w:t xml:space="preserve">As referências da coleção de publicação periódica em meio eletrônico devem obedecer aos padrões indicados nas publicações impressas, acrescidas DOI (se houver), e de informações relativas à descrição física do meio eletrônico (CD-ROM, </w:t>
      </w:r>
      <w:r w:rsidRPr="00426DA4">
        <w:rPr>
          <w:i/>
          <w:sz w:val="24"/>
        </w:rPr>
        <w:t>online</w:t>
      </w:r>
      <w:r>
        <w:rPr>
          <w:sz w:val="24"/>
        </w:rPr>
        <w:t xml:space="preserve"> e outros).</w:t>
      </w:r>
    </w:p>
    <w:p w:rsidR="00426DA4" w:rsidRDefault="00426DA4" w:rsidP="00561362">
      <w:pPr>
        <w:pStyle w:val="Corpodetexto"/>
        <w:widowControl w:val="0"/>
        <w:ind w:firstLine="709"/>
        <w:rPr>
          <w:sz w:val="24"/>
        </w:rPr>
      </w:pPr>
    </w:p>
    <w:p w:rsidR="00AF6264" w:rsidRPr="00FC5BAC" w:rsidRDefault="00D94BFF" w:rsidP="00F90987">
      <w:pPr>
        <w:pStyle w:val="Ttulo3"/>
      </w:pPr>
      <w:bookmarkStart w:id="406" w:name="_Toc418675368"/>
      <w:bookmarkStart w:id="407" w:name="_Toc443896741"/>
      <w:r>
        <w:t>7.1</w:t>
      </w:r>
      <w:r w:rsidR="00C85953">
        <w:t>1</w:t>
      </w:r>
      <w:r>
        <w:t xml:space="preserve">.2 </w:t>
      </w:r>
      <w:r w:rsidR="00AF6264" w:rsidRPr="00FC5BAC">
        <w:t>Parte</w:t>
      </w:r>
      <w:r w:rsidR="003965F4">
        <w:t xml:space="preserve"> de </w:t>
      </w:r>
      <w:bookmarkEnd w:id="406"/>
      <w:bookmarkEnd w:id="407"/>
      <w:r w:rsidR="003965F4">
        <w:t>coleção de publicação periódica</w:t>
      </w:r>
      <w:r w:rsidR="00275DE6">
        <w:t xml:space="preserve"> </w:t>
      </w:r>
    </w:p>
    <w:p w:rsidR="00AF6264" w:rsidRPr="009638A7" w:rsidRDefault="00AF6264" w:rsidP="00561362">
      <w:pPr>
        <w:pStyle w:val="Corpodetexto"/>
        <w:widowControl w:val="0"/>
        <w:rPr>
          <w:sz w:val="24"/>
        </w:rPr>
      </w:pPr>
    </w:p>
    <w:p w:rsidR="00362FD4" w:rsidRDefault="00AF6264" w:rsidP="001212B0">
      <w:pPr>
        <w:pStyle w:val="Corpodetexto"/>
        <w:widowControl w:val="0"/>
        <w:ind w:firstLine="709"/>
        <w:rPr>
          <w:sz w:val="24"/>
        </w:rPr>
      </w:pPr>
      <w:r>
        <w:rPr>
          <w:sz w:val="24"/>
        </w:rPr>
        <w:t>Os elementos essenciais são: título</w:t>
      </w:r>
      <w:r w:rsidR="003965F4">
        <w:rPr>
          <w:sz w:val="24"/>
        </w:rPr>
        <w:t xml:space="preserve">, subtítulo (se houver), </w:t>
      </w:r>
      <w:r>
        <w:rPr>
          <w:sz w:val="24"/>
        </w:rPr>
        <w:t xml:space="preserve">local de publicação, </w:t>
      </w:r>
      <w:r w:rsidR="003965F4">
        <w:rPr>
          <w:sz w:val="24"/>
        </w:rPr>
        <w:t xml:space="preserve">editora, datas de inicio </w:t>
      </w:r>
      <w:r w:rsidR="00F82493">
        <w:rPr>
          <w:sz w:val="24"/>
        </w:rPr>
        <w:t xml:space="preserve">e de encerramento da publicação (se houver), período consultado e ISSN (se houver). </w:t>
      </w:r>
    </w:p>
    <w:p w:rsidR="005357E6" w:rsidRDefault="005357E6" w:rsidP="00561362">
      <w:pPr>
        <w:pStyle w:val="Corpodetexto"/>
        <w:widowControl w:val="0"/>
        <w:rPr>
          <w:sz w:val="24"/>
        </w:rPr>
      </w:pPr>
    </w:p>
    <w:p w:rsidR="00AF6264" w:rsidRDefault="00FC5BAC" w:rsidP="00561362">
      <w:pPr>
        <w:pStyle w:val="Corpodetexto"/>
        <w:widowControl w:val="0"/>
        <w:rPr>
          <w:sz w:val="24"/>
        </w:rPr>
      </w:pPr>
      <w:r>
        <w:rPr>
          <w:sz w:val="24"/>
        </w:rPr>
        <w:t>EXEMPLO</w:t>
      </w:r>
    </w:p>
    <w:p w:rsidR="00F82493" w:rsidRDefault="00DF2297" w:rsidP="00561362">
      <w:pPr>
        <w:pStyle w:val="Corpodetexto"/>
        <w:widowControl w:val="0"/>
        <w:rPr>
          <w:sz w:val="24"/>
        </w:rPr>
      </w:pPr>
      <w:r>
        <w:rPr>
          <w:noProof/>
          <w:sz w:val="24"/>
        </w:rPr>
        <w:pict>
          <v:shape id="_x0000_s1544" type="#_x0000_t202" style="position:absolute;left:0;text-align:left;margin-left:-.3pt;margin-top:1.75pt;width:454.25pt;height:38.3pt;z-index:-251480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AcQA&#10;AADcAAAADwAAAGRycy9kb3ducmV2LnhtbESPT2sCQQzF7wW/wxDBW521Qimro4ig1Ju1ongLO9k/&#10;upNZd0bdfvvmIHhLeC/v/TKdd65Wd2pD5dnAaJiAIs68rbgwsP9dvX+BChHZYu2ZDPxRgPms9zbF&#10;1PoH/9B9FwslIRxSNFDG2KRah6wkh2HoG2LRct86jLK2hbYtPiTc1fojST61w4qlocSGliVll93N&#10;GVhvN9XJH9eHa9jm3Shvwvl0yYwZ9LvFBFSkLr7Mz+tvK/hj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UgHEAAAA3AAAAA8AAAAAAAAAAAAAAAAAmAIAAGRycy9k&#10;b3ducmV2LnhtbFBLBQYAAAAABAAEAPUAAACJAwAAAAA=&#10;" fillcolor="#f2f2f2">
            <v:stroke dashstyle="1 1" endcap="round"/>
            <v:textbox style="mso-next-textbox:#_x0000_s1544">
              <w:txbxContent>
                <w:p w:rsidR="00A03220" w:rsidRPr="00A93FA3" w:rsidRDefault="00A03220" w:rsidP="00F82493">
                  <w:pPr>
                    <w:pStyle w:val="Corpodetexto2"/>
                    <w:widowControl w:val="0"/>
                    <w:spacing w:line="240" w:lineRule="auto"/>
                    <w:jc w:val="left"/>
                    <w:rPr>
                      <w:b/>
                      <w:noProof/>
                      <w:color w:val="76923C"/>
                      <w:spacing w:val="-1"/>
                    </w:rPr>
                  </w:pPr>
                  <w:r>
                    <w:rPr>
                      <w:lang w:val="es-ES_tradnl"/>
                    </w:rPr>
                    <w:t>REVISTA BRASILEIRA DE GEOGRAFIA. Rio de Janeiro: IBGE. 1939-. 1982-1992. ISSN 0034-723X.</w:t>
                  </w:r>
                </w:p>
              </w:txbxContent>
            </v:textbox>
          </v:shape>
        </w:pict>
      </w:r>
    </w:p>
    <w:p w:rsidR="00F82493" w:rsidRDefault="00F82493" w:rsidP="00561362">
      <w:pPr>
        <w:pStyle w:val="Corpodetexto"/>
        <w:widowControl w:val="0"/>
        <w:rPr>
          <w:sz w:val="24"/>
        </w:rPr>
      </w:pPr>
    </w:p>
    <w:p w:rsidR="00F82493" w:rsidRDefault="00F82493" w:rsidP="00561362">
      <w:pPr>
        <w:pStyle w:val="Corpodetexto"/>
        <w:widowControl w:val="0"/>
        <w:rPr>
          <w:sz w:val="24"/>
        </w:rPr>
      </w:pPr>
    </w:p>
    <w:p w:rsidR="00F82493" w:rsidRDefault="00F82493" w:rsidP="00F82493">
      <w:pPr>
        <w:pStyle w:val="Ttulo3"/>
      </w:pPr>
      <w:r>
        <w:t xml:space="preserve">7.11.3 Fascículo, suplemento e </w:t>
      </w:r>
      <w:proofErr w:type="gramStart"/>
      <w:r>
        <w:t>outros</w:t>
      </w:r>
      <w:proofErr w:type="gramEnd"/>
    </w:p>
    <w:p w:rsidR="00F82493" w:rsidRDefault="00F82493" w:rsidP="00F82493"/>
    <w:p w:rsidR="00F82493" w:rsidRDefault="00F82493" w:rsidP="00F82493">
      <w:pPr>
        <w:ind w:firstLine="709"/>
      </w:pPr>
      <w:r>
        <w:t>Inclui volume, fascículo, suplemento, número especial e outros. Os elementos essenciais são: título, subtítulo (se houver), local de publicação, editora, numeração do ano e/ou volume, numeração do fascículo, informações de períodos e datas de sua publicação. Quando necessário, acrescentam-se elementos complementares à referência para melhor identificar o documento.</w:t>
      </w:r>
    </w:p>
    <w:p w:rsidR="00F82493" w:rsidRDefault="00F82493" w:rsidP="00F82493">
      <w:pPr>
        <w:ind w:firstLine="709"/>
      </w:pPr>
    </w:p>
    <w:p w:rsidR="001442EF" w:rsidRDefault="001442EF" w:rsidP="005357E6">
      <w:r>
        <w:lastRenderedPageBreak/>
        <w:t>EXEMPLOS</w:t>
      </w:r>
    </w:p>
    <w:p w:rsidR="001442EF" w:rsidRPr="00F82493" w:rsidRDefault="00DF2297" w:rsidP="00F82493">
      <w:pPr>
        <w:ind w:firstLine="709"/>
      </w:pPr>
      <w:r>
        <w:rPr>
          <w:noProof/>
        </w:rPr>
        <w:pict>
          <v:shape id="_x0000_s1545" type="#_x0000_t202" style="position:absolute;left:0;text-align:left;margin-left:1.3pt;margin-top:5.7pt;width:454.25pt;height:28.15pt;z-index:-251479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AcQA&#10;AADcAAAADwAAAGRycy9kb3ducmV2LnhtbESPT2sCQQzF7wW/wxDBW521Qimro4ig1Ju1ongLO9k/&#10;upNZd0bdfvvmIHhLeC/v/TKdd65Wd2pD5dnAaJiAIs68rbgwsP9dvX+BChHZYu2ZDPxRgPms9zbF&#10;1PoH/9B9FwslIRxSNFDG2KRah6wkh2HoG2LRct86jLK2hbYtPiTc1fojST61w4qlocSGliVll93N&#10;GVhvN9XJH9eHa9jm3Shvwvl0yYwZ9LvFBFSkLr7Mz+tvK/hj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UgHEAAAA3AAAAA8AAAAAAAAAAAAAAAAAmAIAAGRycy9k&#10;b3ducmV2LnhtbFBLBQYAAAAABAAEAPUAAACJAwAAAAA=&#10;" fillcolor="#f2f2f2">
            <v:stroke dashstyle="1 1" endcap="round"/>
            <v:textbox style="mso-next-textbox:#_x0000_s1545">
              <w:txbxContent>
                <w:p w:rsidR="00A03220" w:rsidRPr="00A93FA3" w:rsidRDefault="00A03220" w:rsidP="001442EF">
                  <w:pPr>
                    <w:pStyle w:val="Corpodetexto2"/>
                    <w:widowControl w:val="0"/>
                    <w:spacing w:line="240" w:lineRule="auto"/>
                    <w:jc w:val="left"/>
                    <w:rPr>
                      <w:b/>
                      <w:noProof/>
                      <w:color w:val="76923C"/>
                      <w:spacing w:val="-1"/>
                    </w:rPr>
                  </w:pPr>
                  <w:r>
                    <w:rPr>
                      <w:lang w:val="es-ES_tradnl"/>
                    </w:rPr>
                    <w:t xml:space="preserve">DINHEIRO: revista semanal de negocios. São Paulo: </w:t>
                  </w:r>
                  <w:proofErr w:type="spellStart"/>
                  <w:r>
                    <w:rPr>
                      <w:lang w:val="es-ES_tradnl"/>
                    </w:rPr>
                    <w:t>Três</w:t>
                  </w:r>
                  <w:proofErr w:type="spellEnd"/>
                  <w:r>
                    <w:rPr>
                      <w:lang w:val="es-ES_tradnl"/>
                    </w:rPr>
                    <w:t>, n. 148, 28 jun. 2000.</w:t>
                  </w:r>
                </w:p>
              </w:txbxContent>
            </v:textbox>
          </v:shape>
        </w:pict>
      </w:r>
    </w:p>
    <w:p w:rsidR="00F82493" w:rsidRDefault="00F82493" w:rsidP="00561362">
      <w:pPr>
        <w:pStyle w:val="Corpodetexto"/>
        <w:widowControl w:val="0"/>
        <w:rPr>
          <w:sz w:val="24"/>
        </w:rPr>
      </w:pPr>
    </w:p>
    <w:p w:rsidR="00F82493" w:rsidRDefault="00DF2297" w:rsidP="00561362">
      <w:pPr>
        <w:pStyle w:val="Corpodetexto"/>
        <w:widowControl w:val="0"/>
        <w:rPr>
          <w:sz w:val="24"/>
        </w:rPr>
      </w:pPr>
      <w:r>
        <w:rPr>
          <w:noProof/>
          <w:sz w:val="24"/>
        </w:rPr>
        <w:pict>
          <v:shape id="_x0000_s1546" type="#_x0000_t202" style="position:absolute;left:0;text-align:left;margin-left:1.3pt;margin-top:3.75pt;width:454.25pt;height:38.3pt;z-index:-251478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AcQA&#10;AADcAAAADwAAAGRycy9kb3ducmV2LnhtbESPT2sCQQzF7wW/wxDBW521Qimro4ig1Ju1ongLO9k/&#10;upNZd0bdfvvmIHhLeC/v/TKdd65Wd2pD5dnAaJiAIs68rbgwsP9dvX+BChHZYu2ZDPxRgPms9zbF&#10;1PoH/9B9FwslIRxSNFDG2KRah6wkh2HoG2LRct86jLK2hbYtPiTc1fojST61w4qlocSGliVll93N&#10;GVhvN9XJH9eHa9jm3Shvwvl0yYwZ9LvFBFSkLr7Mz+tvK/hj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UgHEAAAA3AAAAA8AAAAAAAAAAAAAAAAAmAIAAGRycy9k&#10;b3ducmV2LnhtbFBLBQYAAAAABAAEAPUAAACJAwAAAAA=&#10;" fillcolor="#f2f2f2">
            <v:stroke dashstyle="1 1" endcap="round"/>
            <v:textbox style="mso-next-textbox:#_x0000_s1546">
              <w:txbxContent>
                <w:p w:rsidR="00A03220" w:rsidRPr="00A93FA3" w:rsidRDefault="00A03220" w:rsidP="001442EF">
                  <w:pPr>
                    <w:pStyle w:val="Corpodetexto2"/>
                    <w:widowControl w:val="0"/>
                    <w:spacing w:line="240" w:lineRule="auto"/>
                    <w:jc w:val="left"/>
                    <w:rPr>
                      <w:b/>
                      <w:noProof/>
                      <w:color w:val="76923C"/>
                      <w:spacing w:val="-1"/>
                    </w:rPr>
                  </w:pPr>
                  <w:r>
                    <w:rPr>
                      <w:lang w:val="es-ES_tradnl"/>
                    </w:rPr>
                    <w:t xml:space="preserve">REVISTA  TRIMENSAL DO INSTITUTO HISTÓRICO E GEOGRAPHICO BRAZILEIRO. Rio de Janeiro: </w:t>
                  </w:r>
                  <w:proofErr w:type="spellStart"/>
                  <w:r>
                    <w:rPr>
                      <w:lang w:val="es-ES_tradnl"/>
                    </w:rPr>
                    <w:t>Companhia</w:t>
                  </w:r>
                  <w:proofErr w:type="spellEnd"/>
                  <w:r>
                    <w:rPr>
                      <w:lang w:val="es-ES_tradnl"/>
                    </w:rPr>
                    <w:t xml:space="preserve">  </w:t>
                  </w:r>
                  <w:proofErr w:type="spellStart"/>
                  <w:r>
                    <w:rPr>
                      <w:lang w:val="es-ES_tradnl"/>
                    </w:rPr>
                    <w:t>Typographica</w:t>
                  </w:r>
                  <w:proofErr w:type="spellEnd"/>
                  <w:r>
                    <w:rPr>
                      <w:lang w:val="es-ES_tradnl"/>
                    </w:rPr>
                    <w:t xml:space="preserve"> do </w:t>
                  </w:r>
                  <w:proofErr w:type="spellStart"/>
                  <w:r>
                    <w:rPr>
                      <w:lang w:val="es-ES_tradnl"/>
                    </w:rPr>
                    <w:t>Brazil</w:t>
                  </w:r>
                  <w:proofErr w:type="spellEnd"/>
                  <w:r>
                    <w:rPr>
                      <w:lang w:val="es-ES_tradnl"/>
                    </w:rPr>
                    <w:t xml:space="preserve">, t. 64, </w:t>
                  </w:r>
                  <w:proofErr w:type="spellStart"/>
                  <w:r>
                    <w:rPr>
                      <w:lang w:val="es-ES_tradnl"/>
                    </w:rPr>
                    <w:t>pt.</w:t>
                  </w:r>
                  <w:proofErr w:type="spellEnd"/>
                  <w:r>
                    <w:rPr>
                      <w:lang w:val="es-ES_tradnl"/>
                    </w:rPr>
                    <w:t xml:space="preserve"> 1, 1901.</w:t>
                  </w:r>
                </w:p>
              </w:txbxContent>
            </v:textbox>
          </v:shape>
        </w:pict>
      </w:r>
    </w:p>
    <w:p w:rsidR="00F82493" w:rsidRDefault="00F82493" w:rsidP="00561362">
      <w:pPr>
        <w:pStyle w:val="Corpodetexto"/>
        <w:widowControl w:val="0"/>
        <w:rPr>
          <w:sz w:val="24"/>
        </w:rPr>
      </w:pPr>
    </w:p>
    <w:p w:rsidR="00F82493" w:rsidRDefault="00DF2297" w:rsidP="00561362">
      <w:pPr>
        <w:pStyle w:val="Corpodetexto"/>
        <w:widowControl w:val="0"/>
        <w:rPr>
          <w:sz w:val="24"/>
        </w:rPr>
      </w:pPr>
      <w:r>
        <w:rPr>
          <w:noProof/>
          <w:sz w:val="24"/>
        </w:rPr>
        <w:pict>
          <v:shape id="_x0000_s1344" type="#_x0000_t202" style="position:absolute;left:0;text-align:left;margin-left:1.3pt;margin-top:11.8pt;width:456.6pt;height:35.65pt;z-index:-251521536;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UusUA&#10;AADcAAAADwAAAGRycy9kb3ducmV2LnhtbESPT2vCQBDF70K/wzKF3nSTHoqkriJCQ3vTtCjehuzk&#10;T83Optmtid/eORR6m+G9ee83q83kOnWlIbSeDaSLBBRx6W3LtYGvz7f5ElSIyBY7z2TgRgE264fZ&#10;CjPrRz7QtYi1khAOGRpoYuwzrUPZkMOw8D2xaJUfHEZZh1rbAUcJd51+TpIX7bBlaWiwp11D5aX4&#10;dQby/Ud79qf8+BP21ZRWffg+X0pjnh6n7SuoSFP8N/9dv1vBTwRf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S6xQAAANwAAAAPAAAAAAAAAAAAAAAAAJgCAABkcnMv&#10;ZG93bnJldi54bWxQSwUGAAAAAAQABAD1AAAAigMAAAAA&#10;" fillcolor="#f2f2f2">
            <v:stroke dashstyle="1 1" endcap="round"/>
            <v:textbox style="mso-next-textbox:#_x0000_s1344">
              <w:txbxContent>
                <w:p w:rsidR="00A03220" w:rsidRPr="00DD06FC" w:rsidRDefault="00A03220" w:rsidP="00C235A2">
                  <w:pPr>
                    <w:pStyle w:val="Corpodetexto2"/>
                    <w:widowControl w:val="0"/>
                    <w:spacing w:line="240" w:lineRule="auto"/>
                    <w:jc w:val="left"/>
                    <w:rPr>
                      <w:b/>
                      <w:noProof/>
                      <w:color w:val="76923C"/>
                      <w:spacing w:val="-1"/>
                    </w:rPr>
                  </w:pPr>
                  <w:r w:rsidRPr="00DD06FC">
                    <w:t xml:space="preserve">As 500 maiores empresas do Brasil. </w:t>
                  </w:r>
                  <w:r w:rsidRPr="00DD06FC">
                    <w:rPr>
                      <w:b/>
                    </w:rPr>
                    <w:t>Conjuntura Econômica</w:t>
                  </w:r>
                  <w:r w:rsidRPr="00DD06FC">
                    <w:t>, Rio de Janeiro, v. 57, n. 8, ago. 2003. Edição Especial.</w:t>
                  </w:r>
                </w:p>
              </w:txbxContent>
            </v:textbox>
          </v:shape>
        </w:pict>
      </w:r>
    </w:p>
    <w:p w:rsidR="00F82493" w:rsidRDefault="00F82493" w:rsidP="00561362">
      <w:pPr>
        <w:pStyle w:val="Corpodetexto"/>
        <w:widowControl w:val="0"/>
        <w:rPr>
          <w:sz w:val="24"/>
        </w:rPr>
      </w:pPr>
    </w:p>
    <w:p w:rsidR="00F82493" w:rsidRDefault="00DF2297" w:rsidP="00561362">
      <w:pPr>
        <w:pStyle w:val="Corpodetexto"/>
        <w:widowControl w:val="0"/>
        <w:rPr>
          <w:sz w:val="24"/>
        </w:rPr>
      </w:pPr>
      <w:r w:rsidRPr="00DF2297">
        <w:rPr>
          <w:noProof/>
          <w:sz w:val="20"/>
          <w:szCs w:val="20"/>
        </w:rPr>
        <w:pict>
          <v:shape id="_x0000_s1348" type="#_x0000_t202" style="position:absolute;left:0;text-align:left;margin-left:1.3pt;margin-top:17.35pt;width:456.6pt;height:38.35pt;z-index:-251517440;visibility:visib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SucEA&#10;AADcAAAADwAAAGRycy9kb3ducmV2LnhtbERPS4vCMBC+C/6HMII3TZVFpGssi6C4N1+4eBua6WPb&#10;TGoTtf77zYLgbT6+5yySztTiTq0rLSuYjCMQxKnVJecKTsf1aA7CeWSNtWVS8CQHybLfW2Cs7YP3&#10;dD/4XIQQdjEqKLxvYildWpBBN7YNceAy2xr0Aba51C0+Qrip5TSKZtJgyaGhwIZWBaXV4WYUbHbf&#10;5cX+bM5Xt8u6Sda430uVKjUcdF+fIDx1/i1+ubc6zI8+4P+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krnBAAAA3AAAAA8AAAAAAAAAAAAAAAAAmAIAAGRycy9kb3du&#10;cmV2LnhtbFBLBQYAAAAABAAEAPUAAACGAwAAAAA=&#10;" fillcolor="#f2f2f2">
            <v:stroke dashstyle="1 1" endcap="round"/>
            <v:textbox style="mso-next-textbox:#_x0000_s1348">
              <w:txbxContent>
                <w:p w:rsidR="00A03220" w:rsidRPr="00DD06FC" w:rsidRDefault="00A03220" w:rsidP="00C235A2">
                  <w:pPr>
                    <w:pStyle w:val="Corpodetexto2"/>
                    <w:widowControl w:val="0"/>
                    <w:spacing w:line="240" w:lineRule="auto"/>
                    <w:jc w:val="left"/>
                    <w:rPr>
                      <w:b/>
                      <w:noProof/>
                      <w:color w:val="76923C"/>
                      <w:spacing w:val="-1"/>
                    </w:rPr>
                  </w:pPr>
                  <w:r w:rsidRPr="00DD06FC">
                    <w:t xml:space="preserve">MÃO-DE-OBRA e previdência. </w:t>
                  </w:r>
                  <w:r w:rsidRPr="00DD06FC">
                    <w:rPr>
                      <w:b/>
                    </w:rPr>
                    <w:t>Pesquisa Nacional por Amostra de Domicílios</w:t>
                  </w:r>
                  <w:r w:rsidRPr="00DD06FC">
                    <w:t>, Rio de Janeiro, v.7, 1983. Suplemento.</w:t>
                  </w:r>
                </w:p>
              </w:txbxContent>
            </v:textbox>
          </v:shape>
        </w:pict>
      </w:r>
    </w:p>
    <w:p w:rsidR="00F82493" w:rsidRDefault="00F82493" w:rsidP="00561362">
      <w:pPr>
        <w:pStyle w:val="Corpodetexto"/>
        <w:widowControl w:val="0"/>
        <w:rPr>
          <w:sz w:val="24"/>
        </w:rPr>
      </w:pPr>
    </w:p>
    <w:p w:rsidR="00F82493" w:rsidRDefault="00F82493" w:rsidP="00561362">
      <w:pPr>
        <w:pStyle w:val="Corpodetexto"/>
        <w:widowControl w:val="0"/>
        <w:rPr>
          <w:sz w:val="24"/>
        </w:rPr>
      </w:pPr>
    </w:p>
    <w:p w:rsidR="005357E6" w:rsidRDefault="005357E6" w:rsidP="00275DE6">
      <w:pPr>
        <w:pStyle w:val="Ttulo3"/>
      </w:pPr>
      <w:bookmarkStart w:id="408" w:name="_Toc418675369"/>
      <w:bookmarkStart w:id="409" w:name="_Toc443896742"/>
    </w:p>
    <w:p w:rsidR="00275DE6" w:rsidRDefault="00275DE6" w:rsidP="00275DE6">
      <w:pPr>
        <w:pStyle w:val="Ttulo3"/>
      </w:pPr>
      <w:r>
        <w:t xml:space="preserve">7.11.4 </w:t>
      </w:r>
      <w:r w:rsidRPr="00FC5BAC">
        <w:t>Artigo</w:t>
      </w:r>
      <w:r>
        <w:t>, seção</w:t>
      </w:r>
      <w:r w:rsidRPr="00FC5BAC">
        <w:t xml:space="preserve"> e/ ou matéria de </w:t>
      </w:r>
      <w:r>
        <w:t xml:space="preserve">publicação </w:t>
      </w:r>
      <w:proofErr w:type="gramStart"/>
      <w:r>
        <w:t>periódica</w:t>
      </w:r>
      <w:proofErr w:type="gramEnd"/>
    </w:p>
    <w:p w:rsidR="00275DE6" w:rsidRDefault="00275DE6" w:rsidP="00275DE6">
      <w:pPr>
        <w:pStyle w:val="Ttulo3"/>
      </w:pPr>
    </w:p>
    <w:p w:rsidR="00275DE6" w:rsidRDefault="00275DE6" w:rsidP="00275DE6">
      <w:pPr>
        <w:pStyle w:val="Ttulo3"/>
        <w:rPr>
          <w:i w:val="0"/>
        </w:rPr>
      </w:pPr>
      <w:r>
        <w:tab/>
      </w:r>
      <w:r>
        <w:rPr>
          <w:i w:val="0"/>
        </w:rPr>
        <w:t xml:space="preserve">Inclui partes de publicação periódica, artigo, comunicação, editorial, entrevista, recensão, reportagem, resenha e outros. Os elementos essenciais são: autor, título do artigo ou da matéria, subtítulo (se houver), título do periódico, subtítulo (se houver), local de publicação, numeração do ano e/ou volume, número e/ou edição, tomo (se houver), páginas inicial e final, e </w:t>
      </w:r>
      <w:proofErr w:type="spellStart"/>
      <w:r>
        <w:rPr>
          <w:i w:val="0"/>
        </w:rPr>
        <w:t>dta</w:t>
      </w:r>
      <w:proofErr w:type="spellEnd"/>
      <w:r>
        <w:rPr>
          <w:i w:val="0"/>
        </w:rPr>
        <w:t xml:space="preserve"> ou período de publicação. Quando necessário, acrescentam-se elementos complementares à referência para melhor identificar o documento.</w:t>
      </w:r>
    </w:p>
    <w:p w:rsidR="001473D3" w:rsidRDefault="001473D3" w:rsidP="001473D3"/>
    <w:p w:rsidR="001473D3" w:rsidRPr="001473D3" w:rsidRDefault="001473D3" w:rsidP="001473D3">
      <w:r>
        <w:t>EXEMPLOS</w:t>
      </w:r>
    </w:p>
    <w:p w:rsidR="00275DE6" w:rsidRPr="00275DE6" w:rsidRDefault="00DF2297" w:rsidP="00275DE6">
      <w:r>
        <w:rPr>
          <w:noProof/>
        </w:rPr>
        <w:pict>
          <v:shape id="_x0000_s1548" type="#_x0000_t202" style="position:absolute;left:0;text-align:left;margin-left:1.3pt;margin-top:4.35pt;width:456.6pt;height:38.75pt;z-index:-251477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xIcAA&#10;AADcAAAADwAAAGRycy9kb3ducmV2LnhtbERPy6rCMBDdC/5DGMGdpr0LkWoUERTvTr2iuBua6UOb&#10;SW2i1r83wgV3czjPmc5bU4kHNa60rCAeRiCIU6tLzhUc/laDMQjnkTVWlknBixzMZ93OFBNtn7yj&#10;x97nIoSwS1BB4X2dSOnSggy6oa2JA5fZxqAPsMmlbvAZwk0lf6JoJA2WHBoKrGlZUHrd342C9fa3&#10;PNvT+nhz26yNs9pdztdUqX6vXUxAeGr9V/zv3ugwP4rh80y4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oxIcAAAADcAAAADwAAAAAAAAAAAAAAAACYAgAAZHJzL2Rvd25y&#10;ZXYueG1sUEsFBgAAAAAEAAQA9QAAAIUDAAAAAA==&#10;" fillcolor="#f2f2f2">
            <v:stroke dashstyle="1 1" endcap="round"/>
            <v:textbox style="mso-next-textbox:#_x0000_s1548">
              <w:txbxContent>
                <w:p w:rsidR="00A03220" w:rsidRPr="00DD06FC" w:rsidRDefault="00A03220" w:rsidP="001473D3">
                  <w:pPr>
                    <w:pStyle w:val="Corpodetexto2"/>
                    <w:widowControl w:val="0"/>
                    <w:spacing w:line="240" w:lineRule="auto"/>
                    <w:jc w:val="left"/>
                    <w:rPr>
                      <w:b/>
                      <w:noProof/>
                      <w:color w:val="76923C"/>
                      <w:spacing w:val="-1"/>
                    </w:rPr>
                  </w:pPr>
                  <w:r w:rsidRPr="00DD06FC">
                    <w:t xml:space="preserve">CORONATO, Marcos. Pilotos de primeira viagem. </w:t>
                  </w:r>
                  <w:r w:rsidRPr="00DD06FC">
                    <w:rPr>
                      <w:b/>
                    </w:rPr>
                    <w:t>Exame</w:t>
                  </w:r>
                  <w:r w:rsidRPr="00DD06FC">
                    <w:t>, São Paulo, ano 37, n. 9, p. 32-34, maio 2003.</w:t>
                  </w:r>
                </w:p>
              </w:txbxContent>
            </v:textbox>
          </v:shape>
        </w:pict>
      </w:r>
    </w:p>
    <w:p w:rsidR="00275DE6" w:rsidRDefault="00275DE6" w:rsidP="00F90987">
      <w:pPr>
        <w:pStyle w:val="Ttulo3"/>
      </w:pPr>
    </w:p>
    <w:p w:rsidR="00275DE6" w:rsidRDefault="00DF2297" w:rsidP="00F90987">
      <w:pPr>
        <w:pStyle w:val="Ttulo3"/>
      </w:pPr>
      <w:r>
        <w:rPr>
          <w:noProof/>
        </w:rPr>
        <w:pict>
          <v:shape id="_x0000_s1549" type="#_x0000_t202" style="position:absolute;left:0;text-align:left;margin-left:1.3pt;margin-top:11.15pt;width:456.6pt;height:38.35pt;z-index:-251476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vVsAA&#10;AADcAAAADwAAAGRycy9kb3ducmV2LnhtbERPy6rCMBDdC/5DGMGdTXUhUo0igqI79YribmimD20m&#10;tYna+/c3wgV3czjPmS1aU4kXNa60rGAYxSCIU6tLzhWcftaDCQjnkTVWlknBLzlYzLudGSbavvlA&#10;r6PPRQhhl6CCwvs6kdKlBRl0ka2JA5fZxqAPsMmlbvAdwk0lR3E8lgZLDg0F1rQqKL0fn0bBZr8r&#10;r/ayOT/cPmuHWe1u13uqVL/XLqcgPLX+K/53b3WYH4/g80y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ivVsAAAADcAAAADwAAAAAAAAAAAAAAAACYAgAAZHJzL2Rvd25y&#10;ZXYueG1sUEsFBgAAAAAEAAQA9QAAAIUDAAAAAA==&#10;" fillcolor="#f2f2f2">
            <v:stroke dashstyle="1 1" endcap="round"/>
            <v:textbox style="mso-next-textbox:#_x0000_s1549">
              <w:txbxContent>
                <w:p w:rsidR="00A03220" w:rsidRPr="00DD06FC" w:rsidRDefault="00A03220" w:rsidP="001473D3">
                  <w:pPr>
                    <w:pStyle w:val="Corpodetexto2"/>
                    <w:widowControl w:val="0"/>
                    <w:spacing w:line="240" w:lineRule="auto"/>
                    <w:jc w:val="left"/>
                    <w:rPr>
                      <w:b/>
                      <w:noProof/>
                      <w:color w:val="76923C"/>
                      <w:spacing w:val="-1"/>
                    </w:rPr>
                  </w:pPr>
                  <w:r w:rsidRPr="00DD06FC">
                    <w:t xml:space="preserve">GURGEL, C. Reforma do Estado e segurança pública. </w:t>
                  </w:r>
                  <w:r w:rsidRPr="00DD06FC">
                    <w:rPr>
                      <w:b/>
                    </w:rPr>
                    <w:t>Política e Administração</w:t>
                  </w:r>
                  <w:r w:rsidRPr="00DD06FC">
                    <w:t>, Rio de Janeiro, v. 3, n. 2, p. 15-21, set. 1999.</w:t>
                  </w:r>
                </w:p>
              </w:txbxContent>
            </v:textbox>
          </v:shape>
        </w:pict>
      </w:r>
    </w:p>
    <w:p w:rsidR="00275DE6" w:rsidRDefault="00275DE6" w:rsidP="00F90987">
      <w:pPr>
        <w:pStyle w:val="Ttulo3"/>
      </w:pPr>
    </w:p>
    <w:p w:rsidR="00275DE6" w:rsidRDefault="00275DE6" w:rsidP="00F90987">
      <w:pPr>
        <w:pStyle w:val="Ttulo3"/>
      </w:pPr>
    </w:p>
    <w:p w:rsidR="00275DE6" w:rsidRDefault="00DF2297" w:rsidP="00F90987">
      <w:pPr>
        <w:pStyle w:val="Ttulo3"/>
      </w:pPr>
      <w:r>
        <w:rPr>
          <w:noProof/>
        </w:rPr>
        <w:pict>
          <v:shape id="_x0000_s1550" type="#_x0000_t202" style="position:absolute;left:0;text-align:left;margin-left:1.3pt;margin-top:1.65pt;width:456.6pt;height:40.95pt;z-index:-251475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KzcEA&#10;AADcAAAADwAAAGRycy9kb3ducmV2LnhtbERPS4vCMBC+C/6HMII3TXVBpGssi6C4N1+4eBua6WPb&#10;TGoTtf77zYLgbT6+5yySztTiTq0rLSuYjCMQxKnVJecKTsf1aA7CeWSNtWVS8CQHybLfW2Cs7YP3&#10;dD/4XIQQdjEqKLxvYildWpBBN7YNceAy2xr0Aba51C0+Qrip5TSKZtJgyaGhwIZWBaXV4WYUbHbf&#10;5cX+bM5Xt8u6Sda430uVKjUcdF+fIDx1/i1+ubc6zI8+4P+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ECs3BAAAA3AAAAA8AAAAAAAAAAAAAAAAAmAIAAGRycy9kb3du&#10;cmV2LnhtbFBLBQYAAAAABAAEAPUAAACGAwAAAAA=&#10;" fillcolor="#f2f2f2">
            <v:stroke dashstyle="1 1" endcap="round"/>
            <v:textbox style="mso-next-textbox:#_x0000_s1550">
              <w:txbxContent>
                <w:p w:rsidR="00A03220" w:rsidRPr="00DD06FC" w:rsidRDefault="00A03220" w:rsidP="001473D3">
                  <w:pPr>
                    <w:pStyle w:val="Corpodetexto2"/>
                    <w:widowControl w:val="0"/>
                    <w:spacing w:line="240" w:lineRule="auto"/>
                    <w:jc w:val="left"/>
                    <w:rPr>
                      <w:b/>
                      <w:noProof/>
                      <w:color w:val="76923C"/>
                      <w:spacing w:val="-1"/>
                    </w:rPr>
                  </w:pPr>
                  <w:r w:rsidRPr="00DD06FC">
                    <w:t xml:space="preserve">HABERLI, Leandro. Pratas da casa. </w:t>
                  </w:r>
                  <w:r w:rsidRPr="00DD06FC">
                    <w:rPr>
                      <w:b/>
                    </w:rPr>
                    <w:t xml:space="preserve">Embalagem </w:t>
                  </w:r>
                  <w:proofErr w:type="gramStart"/>
                  <w:r w:rsidRPr="00DD06FC">
                    <w:rPr>
                      <w:b/>
                    </w:rPr>
                    <w:t>Marca</w:t>
                  </w:r>
                  <w:r w:rsidRPr="00DD06FC">
                    <w:t>,</w:t>
                  </w:r>
                  <w:proofErr w:type="gramEnd"/>
                  <w:r w:rsidRPr="00DD06FC">
                    <w:t xml:space="preserve"> São Paulo, ano 48, p. 18-24, ago. 2003.</w:t>
                  </w:r>
                </w:p>
              </w:txbxContent>
            </v:textbox>
          </v:shape>
        </w:pict>
      </w:r>
    </w:p>
    <w:p w:rsidR="00275DE6" w:rsidRDefault="00275DE6" w:rsidP="00F90987">
      <w:pPr>
        <w:pStyle w:val="Ttulo3"/>
      </w:pPr>
    </w:p>
    <w:p w:rsidR="00275DE6" w:rsidRDefault="00DF2297" w:rsidP="00F90987">
      <w:pPr>
        <w:pStyle w:val="Ttulo3"/>
      </w:pPr>
      <w:r>
        <w:rPr>
          <w:noProof/>
        </w:rPr>
        <w:pict>
          <v:shape id="_x0000_s1551" type="#_x0000_t202" style="position:absolute;left:0;text-align:left;margin-left:1.3pt;margin-top:13.45pt;width:456.6pt;height:38.4pt;z-index:-25147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3IsEA&#10;AADcAAAADwAAAGRycy9kb3ducmV2LnhtbERPS4vCMBC+C/6HMII3TRVWpGssi6C4N1+4eBua6WPb&#10;TGoTtf77zYLgbT6+5yySztTiTq0rLSuYjCMQxKnVJecKTsf1aA7CeWSNtWVS8CQHybLfW2Cs7YP3&#10;dD/4XIQQdjEqKLxvYildWpBBN7YNceAy2xr0Aba51C0+Qrip5TSKZtJgyaGhwIZWBaXV4WYUbHbf&#10;5cX+bM5Xt8u6Sda430uVKjUcdF+fIDx1/i1+ubc6zI8+4P+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hNyLBAAAA3AAAAA8AAAAAAAAAAAAAAAAAmAIAAGRycy9kb3du&#10;cmV2LnhtbFBLBQYAAAAABAAEAPUAAACGAwAAAAA=&#10;" fillcolor="#f2f2f2">
            <v:stroke dashstyle="1 1" endcap="round"/>
            <v:textbox style="mso-next-textbox:#_x0000_s1551">
              <w:txbxContent>
                <w:p w:rsidR="00A03220" w:rsidRPr="00DD06FC" w:rsidRDefault="00A03220" w:rsidP="001473D3">
                  <w:pPr>
                    <w:pStyle w:val="Corpodetexto2"/>
                    <w:widowControl w:val="0"/>
                    <w:spacing w:line="240" w:lineRule="auto"/>
                    <w:jc w:val="left"/>
                    <w:rPr>
                      <w:b/>
                      <w:noProof/>
                      <w:color w:val="76923C"/>
                      <w:spacing w:val="-1"/>
                    </w:rPr>
                  </w:pPr>
                  <w:r w:rsidRPr="00DD06FC">
                    <w:t xml:space="preserve">NICOLAU, Rodrigo Borges. Assédio moral e a reforma na legislação trabalhista. </w:t>
                  </w:r>
                  <w:r w:rsidRPr="00DD06FC">
                    <w:rPr>
                      <w:b/>
                    </w:rPr>
                    <w:t>Síntese Trabalhista</w:t>
                  </w:r>
                  <w:r w:rsidRPr="00DD06FC">
                    <w:t>, Porto Alegre, v. 15, n. 179, p. 49-52, maio 2004.</w:t>
                  </w:r>
                </w:p>
              </w:txbxContent>
            </v:textbox>
          </v:shape>
        </w:pict>
      </w:r>
    </w:p>
    <w:p w:rsidR="001473D3" w:rsidRDefault="001473D3" w:rsidP="001473D3"/>
    <w:p w:rsidR="001473D3" w:rsidRDefault="001473D3" w:rsidP="001473D3"/>
    <w:p w:rsidR="001473D3" w:rsidRDefault="00DF2297" w:rsidP="001473D3">
      <w:r>
        <w:rPr>
          <w:noProof/>
        </w:rPr>
        <w:pict>
          <v:shape id="_x0000_s1552" type="#_x0000_t202" style="position:absolute;left:0;text-align:left;margin-left:1.3pt;margin-top:2.7pt;width:456.6pt;height:50.15pt;z-index:-251473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pVcMA&#10;AADcAAAADwAAAGRycy9kb3ducmV2LnhtbERPS2vCQBC+C/0PyxR6Mxt7kBLdBBEa2ltqRfE27E4e&#10;mp1Ns1tN/323UPA2H99z1sVke3Gl0XeOFSySFASxdqbjRsH+83X+AsIHZIO9Y1LwQx6K/GG2xsy4&#10;G3/QdRcaEUPYZ6igDWHIpPS6JYs+cQNx5Go3WgwRjo00I95iuO3lc5oupcWOY0OLA21b0pfdt1VQ&#10;Vu/dyR3Lw5ev6mlRD/58umilnh6nzQpEoCncxf/uNxPnp0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OpVcMAAADcAAAADwAAAAAAAAAAAAAAAACYAgAAZHJzL2Rv&#10;d25yZXYueG1sUEsFBgAAAAAEAAQA9QAAAIgDAAAAAA==&#10;" fillcolor="#f2f2f2">
            <v:stroke dashstyle="1 1" endcap="round"/>
            <v:textbox style="mso-next-textbox:#_x0000_s1552">
              <w:txbxContent>
                <w:p w:rsidR="00A03220" w:rsidRPr="00DD06FC" w:rsidRDefault="00A03220" w:rsidP="001473D3">
                  <w:pPr>
                    <w:pStyle w:val="Corpodetexto2"/>
                    <w:widowControl w:val="0"/>
                    <w:spacing w:line="240" w:lineRule="auto"/>
                    <w:jc w:val="left"/>
                    <w:rPr>
                      <w:b/>
                      <w:noProof/>
                      <w:color w:val="76923C"/>
                      <w:spacing w:val="-1"/>
                    </w:rPr>
                  </w:pPr>
                  <w:proofErr w:type="gramStart"/>
                  <w:r w:rsidRPr="00DD06FC">
                    <w:t>FARIAS,</w:t>
                  </w:r>
                  <w:proofErr w:type="gramEnd"/>
                  <w:r w:rsidRPr="00DD06FC">
                    <w:t xml:space="preserve"> Cristiano Chaves de. Um alento ao futuro: novo tratamento da coisa julgada nas ações relativas à filiação. </w:t>
                  </w:r>
                  <w:r w:rsidRPr="00DD06FC">
                    <w:rPr>
                      <w:b/>
                    </w:rPr>
                    <w:t>Revista dos Tribunais</w:t>
                  </w:r>
                  <w:r w:rsidRPr="00DD06FC">
                    <w:t>, São Paulo, Ano 93, n. 828, p.104-118, out. 2004.</w:t>
                  </w:r>
                </w:p>
              </w:txbxContent>
            </v:textbox>
          </v:shape>
        </w:pict>
      </w:r>
    </w:p>
    <w:p w:rsidR="001473D3" w:rsidRPr="001473D3" w:rsidRDefault="001473D3" w:rsidP="001473D3"/>
    <w:p w:rsidR="00275DE6" w:rsidRDefault="00275DE6" w:rsidP="00F90987">
      <w:pPr>
        <w:pStyle w:val="Ttulo3"/>
      </w:pPr>
    </w:p>
    <w:p w:rsidR="001473D3" w:rsidRDefault="00DF2297" w:rsidP="001473D3">
      <w:r>
        <w:rPr>
          <w:noProof/>
        </w:rPr>
        <w:lastRenderedPageBreak/>
        <w:pict>
          <v:shape id="_x0000_s1554" type="#_x0000_t202" style="position:absolute;left:0;text-align:left;margin-left:-.9pt;margin-top:2pt;width:456.6pt;height:38.5pt;z-index:-251472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MzsEA&#10;AADcAAAADwAAAGRycy9kb3ducmV2LnhtbERPS4vCMBC+C/6HMII3TfWwStdYFkFxb75w8TY008e2&#10;mdQmav33mwXB23x8z1kknanFnVpXWlYwGUcgiFOrS84VnI7r0RyE88gaa8uk4EkOkmW/t8BY2wfv&#10;6X7wuQgh7GJUUHjfxFK6tCCDbmwb4sBltjXoA2xzqVt8hHBTy2kUfUiDJYeGAhtaFZRWh5tRsNl9&#10;lxf7szlf3S7rJlnjfi9VqtRw0H19gvDU+bf45d7qMD+awf8z4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DM7BAAAA3AAAAA8AAAAAAAAAAAAAAAAAmAIAAGRycy9kb3du&#10;cmV2LnhtbFBLBQYAAAAABAAEAPUAAACGAwAAAAA=&#10;" fillcolor="#f2f2f2">
            <v:stroke dashstyle="1 1" endcap="round"/>
            <v:textbox style="mso-next-textbox:#_x0000_s1554">
              <w:txbxContent>
                <w:p w:rsidR="00A03220" w:rsidRPr="00DD06FC" w:rsidRDefault="00A03220" w:rsidP="001473D3">
                  <w:pPr>
                    <w:pStyle w:val="Corpodetexto2"/>
                    <w:widowControl w:val="0"/>
                    <w:spacing w:line="240" w:lineRule="auto"/>
                    <w:jc w:val="left"/>
                    <w:rPr>
                      <w:b/>
                      <w:noProof/>
                      <w:color w:val="76923C"/>
                      <w:spacing w:val="-1"/>
                    </w:rPr>
                  </w:pPr>
                  <w:r w:rsidRPr="00DD06FC">
                    <w:t xml:space="preserve">PEREIRA, Luiz Carlos Bresser. 1980/81: a revolução </w:t>
                  </w:r>
                  <w:proofErr w:type="spellStart"/>
                  <w:r w:rsidRPr="00DD06FC">
                    <w:t>autogestionária</w:t>
                  </w:r>
                  <w:proofErr w:type="spellEnd"/>
                  <w:r w:rsidRPr="00DD06FC">
                    <w:t xml:space="preserve"> na Polônia. </w:t>
                  </w:r>
                  <w:r w:rsidRPr="00DD06FC">
                    <w:rPr>
                      <w:b/>
                    </w:rPr>
                    <w:t>Revista de Administração de Empresas</w:t>
                  </w:r>
                  <w:r w:rsidRPr="00DD06FC">
                    <w:t>, São Paulo, v.22, n.3, p. 23-33, jul./set.1982.</w:t>
                  </w:r>
                </w:p>
              </w:txbxContent>
            </v:textbox>
          </v:shape>
        </w:pict>
      </w:r>
    </w:p>
    <w:p w:rsidR="001473D3" w:rsidRDefault="001473D3" w:rsidP="001473D3"/>
    <w:p w:rsidR="001473D3" w:rsidRDefault="00DF2297" w:rsidP="001473D3">
      <w:r>
        <w:rPr>
          <w:noProof/>
        </w:rPr>
        <w:pict>
          <v:shape id="_x0000_s1555" type="#_x0000_t202" style="position:absolute;left:0;text-align:left;margin-left:-.9pt;margin-top:11.9pt;width:456.6pt;height:40.1pt;z-index:-251471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YvMUA&#10;AADcAAAADwAAAGRycy9kb3ducmV2LnhtbESPT2vCQBDF70K/wzKF3nSTHoqkriJCQ3vTtCjehuzk&#10;T83Optmtid/eORR6m+G9ee83q83kOnWlIbSeDaSLBBRx6W3LtYGvz7f5ElSIyBY7z2TgRgE264fZ&#10;CjPrRz7QtYi1khAOGRpoYuwzrUPZkMOw8D2xaJUfHEZZh1rbAUcJd51+TpIX7bBlaWiwp11D5aX4&#10;dQby/Ud79qf8+BP21ZRWffg+X0pjnh6n7SuoSFP8N/9dv1vBT4RW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Ji8xQAAANwAAAAPAAAAAAAAAAAAAAAAAJgCAABkcnMv&#10;ZG93bnJldi54bWxQSwUGAAAAAAQABAD1AAAAigMAAAAA&#10;" fillcolor="#f2f2f2">
            <v:stroke dashstyle="1 1" endcap="round"/>
            <v:textbox style="mso-next-textbox:#_x0000_s1555">
              <w:txbxContent>
                <w:p w:rsidR="00A03220" w:rsidRPr="00DD06FC" w:rsidRDefault="00A03220" w:rsidP="001473D3">
                  <w:pPr>
                    <w:pStyle w:val="Corpodetexto2"/>
                    <w:widowControl w:val="0"/>
                    <w:spacing w:line="240" w:lineRule="auto"/>
                    <w:jc w:val="left"/>
                    <w:rPr>
                      <w:b/>
                      <w:noProof/>
                      <w:color w:val="76923C"/>
                      <w:spacing w:val="-1"/>
                    </w:rPr>
                  </w:pPr>
                  <w:r w:rsidRPr="00DD06FC">
                    <w:t xml:space="preserve">COSTA, </w:t>
                  </w:r>
                  <w:proofErr w:type="spellStart"/>
                  <w:r w:rsidRPr="00DD06FC">
                    <w:t>V.R.</w:t>
                  </w:r>
                  <w:proofErr w:type="spellEnd"/>
                  <w:r w:rsidRPr="00DD06FC">
                    <w:t xml:space="preserve"> À margem da lei: o Programa Comunidade Solidária. </w:t>
                  </w:r>
                  <w:r w:rsidRPr="00DD06FC">
                    <w:rPr>
                      <w:b/>
                    </w:rPr>
                    <w:t>Em Pauta</w:t>
                  </w:r>
                  <w:r w:rsidRPr="00DD06FC">
                    <w:t>: revista da Faculdade de Serviço Social da UERJ, Rio de Janeiro, n. 12, p. 131-148, 1998.</w:t>
                  </w:r>
                </w:p>
              </w:txbxContent>
            </v:textbox>
          </v:shape>
        </w:pict>
      </w:r>
    </w:p>
    <w:p w:rsidR="001473D3" w:rsidRDefault="001473D3" w:rsidP="001473D3"/>
    <w:p w:rsidR="001473D3" w:rsidRDefault="001473D3" w:rsidP="001473D3"/>
    <w:p w:rsidR="001473D3" w:rsidRDefault="001473D3" w:rsidP="001473D3"/>
    <w:p w:rsidR="00AF6264" w:rsidRPr="00FC5BAC" w:rsidRDefault="00114A8E" w:rsidP="00F90987">
      <w:pPr>
        <w:pStyle w:val="Ttulo3"/>
      </w:pPr>
      <w:r>
        <w:t>7.1</w:t>
      </w:r>
      <w:r w:rsidR="00C85953">
        <w:t>1</w:t>
      </w:r>
      <w:r>
        <w:t>.</w:t>
      </w:r>
      <w:r w:rsidR="001473D3">
        <w:t>5</w:t>
      </w:r>
      <w:r>
        <w:t xml:space="preserve"> </w:t>
      </w:r>
      <w:r w:rsidR="00AF6264" w:rsidRPr="00FC5BAC">
        <w:t>Artigo</w:t>
      </w:r>
      <w:r w:rsidR="00275DE6">
        <w:t>, seção</w:t>
      </w:r>
      <w:r w:rsidR="00AF6264" w:rsidRPr="00FC5BAC">
        <w:t xml:space="preserve"> e/ ou matéria de </w:t>
      </w:r>
      <w:r w:rsidR="00275DE6">
        <w:t>publicação periódica</w:t>
      </w:r>
      <w:r w:rsidR="00AF6264" w:rsidRPr="00FC5BAC">
        <w:t xml:space="preserve"> em meio </w:t>
      </w:r>
      <w:proofErr w:type="gramStart"/>
      <w:r w:rsidR="00AF6264" w:rsidRPr="00FC5BAC">
        <w:t>eletrônico</w:t>
      </w:r>
      <w:bookmarkEnd w:id="408"/>
      <w:bookmarkEnd w:id="409"/>
      <w:proofErr w:type="gramEnd"/>
    </w:p>
    <w:p w:rsidR="00AF6264" w:rsidRPr="00DD06FC"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 xml:space="preserve">As referências devem obedecer aos padrões indicados para artigo e/ou matéria de </w:t>
      </w:r>
      <w:r w:rsidR="006C189B">
        <w:rPr>
          <w:sz w:val="24"/>
        </w:rPr>
        <w:t>publicação periódica, de acordo</w:t>
      </w:r>
      <w:proofErr w:type="gramStart"/>
      <w:r w:rsidR="006C189B">
        <w:rPr>
          <w:sz w:val="24"/>
        </w:rPr>
        <w:t xml:space="preserve">  </w:t>
      </w:r>
      <w:proofErr w:type="gramEnd"/>
      <w:r w:rsidR="006C189B">
        <w:rPr>
          <w:sz w:val="24"/>
        </w:rPr>
        <w:t xml:space="preserve">com 7.11.4 </w:t>
      </w:r>
      <w:r w:rsidR="00275DE6">
        <w:rPr>
          <w:sz w:val="24"/>
        </w:rPr>
        <w:t>acrescidos do DOI (se houver</w:t>
      </w:r>
      <w:r w:rsidR="006C189B">
        <w:rPr>
          <w:sz w:val="24"/>
        </w:rPr>
        <w:t>) e de informações</w:t>
      </w:r>
      <w:r>
        <w:rPr>
          <w:sz w:val="24"/>
        </w:rPr>
        <w:t xml:space="preserve"> </w:t>
      </w:r>
      <w:r w:rsidR="006C189B">
        <w:rPr>
          <w:sz w:val="24"/>
        </w:rPr>
        <w:t>relativas à</w:t>
      </w:r>
      <w:r>
        <w:rPr>
          <w:sz w:val="24"/>
        </w:rPr>
        <w:t xml:space="preserve"> descrição física do meio eletrônico (CD-ROM, </w:t>
      </w:r>
      <w:r w:rsidRPr="006C189B">
        <w:rPr>
          <w:i/>
          <w:sz w:val="24"/>
        </w:rPr>
        <w:t>on-line</w:t>
      </w:r>
      <w:r>
        <w:rPr>
          <w:sz w:val="24"/>
        </w:rPr>
        <w:t xml:space="preserve">, </w:t>
      </w:r>
      <w:r w:rsidR="006C189B">
        <w:rPr>
          <w:sz w:val="24"/>
        </w:rPr>
        <w:t>e outros</w:t>
      </w:r>
      <w:r>
        <w:rPr>
          <w:sz w:val="24"/>
        </w:rPr>
        <w:t xml:space="preserve">), quando se tratar de </w:t>
      </w:r>
      <w:r w:rsidR="006C189B">
        <w:rPr>
          <w:sz w:val="24"/>
        </w:rPr>
        <w:t xml:space="preserve">artigos consultados </w:t>
      </w:r>
      <w:r w:rsidR="006C189B" w:rsidRPr="006C189B">
        <w:rPr>
          <w:i/>
          <w:sz w:val="24"/>
        </w:rPr>
        <w:t>online</w:t>
      </w:r>
      <w:r w:rsidR="006C189B">
        <w:rPr>
          <w:sz w:val="24"/>
        </w:rPr>
        <w:t>, ver</w:t>
      </w:r>
      <w:r w:rsidR="00275495">
        <w:rPr>
          <w:sz w:val="24"/>
        </w:rPr>
        <w:t xml:space="preserve"> 7.10.2.</w:t>
      </w:r>
    </w:p>
    <w:p w:rsidR="00FC12F4" w:rsidRDefault="00FC12F4" w:rsidP="002A5E95">
      <w:pPr>
        <w:pStyle w:val="Corpodetexto"/>
        <w:widowControl w:val="0"/>
        <w:rPr>
          <w:sz w:val="24"/>
        </w:rPr>
      </w:pPr>
    </w:p>
    <w:p w:rsidR="00AF6264" w:rsidRDefault="00FC5BAC" w:rsidP="00561362">
      <w:pPr>
        <w:pStyle w:val="Corpodetexto"/>
        <w:widowControl w:val="0"/>
        <w:rPr>
          <w:sz w:val="24"/>
        </w:rPr>
      </w:pPr>
      <w:r>
        <w:rPr>
          <w:sz w:val="24"/>
        </w:rPr>
        <w:t>EXEMPLOS</w:t>
      </w:r>
    </w:p>
    <w:p w:rsidR="00AF6264" w:rsidRDefault="00DF2297" w:rsidP="00561362">
      <w:pPr>
        <w:pStyle w:val="Corpodetexto"/>
        <w:widowControl w:val="0"/>
        <w:rPr>
          <w:sz w:val="24"/>
        </w:rPr>
      </w:pPr>
      <w:r>
        <w:rPr>
          <w:noProof/>
          <w:sz w:val="24"/>
        </w:rPr>
        <w:pict>
          <v:group id="Group 2023" o:spid="_x0000_s1359" style="position:absolute;left:0;text-align:left;margin-left:-.9pt;margin-top:3.3pt;width:452.6pt;height:160.3pt;z-index:-251512320" coordorigin="1683,4561" coordsize="9214,3206" o:regroupid="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_x0000_s1360" type="#_x0000_t202" style="position:absolute;left:1683;top:4561;width:9214;height:1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1stcQA&#10;AADbAAAADwAAAGRycy9kb3ducmV2LnhtbESPW2sCMRSE3wX/QziFvtXsCi26GqUISvvmjRbfDpuz&#10;F3dzsk1S3f57IxR8HGbmG2a+7E0rLuR8bVlBOkpAEOdW11wqOB7WLxMQPiBrbC2Tgj/ysFwMB3PM&#10;tL3yji77UIoIYZ+hgiqELpPS5xUZ9CPbEUevsM5giNKVUju8Rrhp5ThJ3qTBmuNChR2tKsqb/a9R&#10;sNl+1if7vfn68duiT4vOn09NrtTzU/8+AxGoD4/wf/tDK5i+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bLXEAAAA2wAAAA8AAAAAAAAAAAAAAAAAmAIAAGRycy9k&#10;b3ducmV2LnhtbFBLBQYAAAAABAAEAPUAAACJAwAAAAA=&#10;" fillcolor="#f2f2f2">
              <v:stroke dashstyle="1 1" endcap="round"/>
              <v:textbox style="mso-next-textbox:#_x0000_s1360">
                <w:txbxContent>
                  <w:p w:rsidR="00A03220" w:rsidRPr="00DD06FC" w:rsidRDefault="00A03220" w:rsidP="00C235A2">
                    <w:pPr>
                      <w:pStyle w:val="Corpodetexto2"/>
                      <w:widowControl w:val="0"/>
                      <w:spacing w:line="240" w:lineRule="auto"/>
                      <w:jc w:val="left"/>
                      <w:rPr>
                        <w:b/>
                        <w:noProof/>
                        <w:color w:val="76923C"/>
                        <w:spacing w:val="-1"/>
                      </w:rPr>
                    </w:pPr>
                    <w:r w:rsidRPr="00DD06FC">
                      <w:t xml:space="preserve">RIBEIRO, P. S. G. Adoção à brasileira: uma análise sociojurídica. </w:t>
                    </w:r>
                    <w:proofErr w:type="spellStart"/>
                    <w:r w:rsidRPr="00DD06FC">
                      <w:rPr>
                        <w:b/>
                      </w:rPr>
                      <w:t>Dataveni</w:t>
                    </w:r>
                    <w:proofErr w:type="spellEnd"/>
                    <w:r w:rsidRPr="00DD06FC">
                      <w:rPr>
                        <w:b/>
                      </w:rPr>
                      <w:t xml:space="preserve"> @</w:t>
                    </w:r>
                    <w:r w:rsidRPr="00DD06FC">
                      <w:t xml:space="preserve">, São Paulo, ano </w:t>
                    </w:r>
                    <w:proofErr w:type="gramStart"/>
                    <w:r w:rsidRPr="00DD06FC">
                      <w:t>3</w:t>
                    </w:r>
                    <w:proofErr w:type="gramEnd"/>
                    <w:r w:rsidRPr="00DD06FC">
                      <w:t xml:space="preserve">, n. 18, ago. 1998. Disponível em: </w:t>
                    </w:r>
                    <w:hyperlink r:id="rId46" w:history="1">
                      <w:r w:rsidRPr="00903B8A">
                        <w:rPr>
                          <w:rStyle w:val="Hyperlink"/>
                        </w:rPr>
                        <w:t>http://datavenia.inf.br/frame.art.html</w:t>
                      </w:r>
                    </w:hyperlink>
                    <w:r w:rsidRPr="00DD06FC">
                      <w:t>.</w:t>
                    </w:r>
                    <w:r>
                      <w:t xml:space="preserve"> </w:t>
                    </w:r>
                    <w:r w:rsidRPr="00DD06FC">
                      <w:t xml:space="preserve"> </w:t>
                    </w:r>
                    <w:r>
                      <w:t xml:space="preserve">     A</w:t>
                    </w:r>
                    <w:r w:rsidRPr="00DD06FC">
                      <w:t>cesso em: 10 set. 1998.</w:t>
                    </w:r>
                  </w:p>
                </w:txbxContent>
              </v:textbox>
            </v:shape>
            <v:shape id="_x0000_s1361" type="#_x0000_t202" style="position:absolute;left:1683;top:5809;width:9214;height: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wsUA&#10;AADbAAAADwAAAGRycy9kb3ducmV2LnhtbESPT2vCQBTE7wW/w/IEb3VjD8Gm2YgIlfamVlq8PXZf&#10;/tTs2zS7NfHbu0Khx2FmfsPkq9G24kK9bxwrWMwTEMTamYYrBceP18clCB+QDbaOScGVPKyKyUOO&#10;mXED7+lyCJWIEPYZKqhD6DIpva7Jop+7jjh6pesthij7Spoehwi3rXxKklRabDgu1NjRpiZ9Pvxa&#10;Bdvde3NyX9vPH78rx0XZ+e/TWSs1m47rFxCBxvAf/mu/GQXPKdy/xB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LCxQAAANsAAAAPAAAAAAAAAAAAAAAAAJgCAABkcnMv&#10;ZG93bnJldi54bWxQSwUGAAAAAAQABAD1AAAAigMAAAAA&#10;" fillcolor="#f2f2f2">
              <v:stroke dashstyle="1 1" endcap="round"/>
              <v:textbox style="mso-next-textbox:#_x0000_s1361">
                <w:txbxContent>
                  <w:p w:rsidR="00A03220" w:rsidRPr="00DD06FC" w:rsidRDefault="00A03220" w:rsidP="00C235A2">
                    <w:pPr>
                      <w:pStyle w:val="Corpodetexto2"/>
                      <w:widowControl w:val="0"/>
                      <w:spacing w:line="240" w:lineRule="auto"/>
                      <w:jc w:val="left"/>
                      <w:rPr>
                        <w:b/>
                        <w:noProof/>
                        <w:color w:val="76923C"/>
                        <w:spacing w:val="-1"/>
                      </w:rPr>
                    </w:pPr>
                    <w:r w:rsidRPr="00DD06FC">
                      <w:t xml:space="preserve">VIEIRA, Cássio Leite; LOPES, Marcelo. A queda do cometa. </w:t>
                    </w:r>
                    <w:r w:rsidRPr="00DD06FC">
                      <w:rPr>
                        <w:b/>
                      </w:rPr>
                      <w:t>Neo Interativa</w:t>
                    </w:r>
                    <w:r w:rsidRPr="00DD06FC">
                      <w:t xml:space="preserve">, Rio de Janeiro, n. 2, inverno 1994. </w:t>
                    </w:r>
                    <w:proofErr w:type="gramStart"/>
                    <w:r w:rsidRPr="00DD06FC">
                      <w:t>1</w:t>
                    </w:r>
                    <w:proofErr w:type="gramEnd"/>
                    <w:r w:rsidRPr="00DD06FC">
                      <w:t xml:space="preserve"> CD-ROM.</w:t>
                    </w:r>
                  </w:p>
                </w:txbxContent>
              </v:textbox>
            </v:shape>
            <v:shape id="_x0000_s1362" type="#_x0000_t202" style="position:absolute;left:1683;top:6895;width:9214;height: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XWcQA&#10;AADbAAAADwAAAGRycy9kb3ducmV2LnhtbESPzWsCMRTE74L/Q3iF3mp2PbS6GqUISnvzixZvj83b&#10;D3fzsk1S3f73Rih4HGbmN8x82ZtWXMj52rKCdJSAIM6trrlUcDysXyYgfEDW2FomBX/kYbkYDuaY&#10;aXvlHV32oRQRwj5DBVUIXSalzysy6Ee2I45eYZ3BEKUrpXZ4jXDTynGSvEqDNceFCjtaVZQ3+1+j&#10;YLP9rE/2e/P147dFnxadP5+aXKnnp/59BiJQHx7h//aHVjB9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V1nEAAAA2wAAAA8AAAAAAAAAAAAAAAAAmAIAAGRycy9k&#10;b3ducmV2LnhtbFBLBQYAAAAABAAEAPUAAACJAwAAAAA=&#10;" fillcolor="#f2f2f2">
              <v:stroke dashstyle="1 1" endcap="round"/>
              <v:textbox style="mso-next-textbox:#_x0000_s1362">
                <w:txbxContent>
                  <w:p w:rsidR="00A03220" w:rsidRPr="00DD06FC" w:rsidRDefault="00A03220" w:rsidP="00C235A2">
                    <w:pPr>
                      <w:pStyle w:val="Corpodetexto2"/>
                      <w:widowControl w:val="0"/>
                      <w:spacing w:line="240" w:lineRule="auto"/>
                      <w:jc w:val="left"/>
                      <w:rPr>
                        <w:b/>
                        <w:noProof/>
                        <w:color w:val="76923C"/>
                        <w:spacing w:val="-1"/>
                      </w:rPr>
                    </w:pPr>
                    <w:r w:rsidRPr="00DD06FC">
                      <w:t xml:space="preserve">WINDOWS 98: o melhor caminho para atualização. </w:t>
                    </w:r>
                    <w:r w:rsidRPr="00DD06FC">
                      <w:rPr>
                        <w:b/>
                      </w:rPr>
                      <w:t>PC World</w:t>
                    </w:r>
                    <w:r w:rsidRPr="00DD06FC">
                      <w:t xml:space="preserve">, São Paulo, n. 75, set. 1998. Disponível em: </w:t>
                    </w:r>
                    <w:hyperlink r:id="rId47" w:history="1">
                      <w:r w:rsidRPr="00903B8A">
                        <w:rPr>
                          <w:rStyle w:val="Hyperlink"/>
                        </w:rPr>
                        <w:t>http://www.idg.com.br/abre.htm</w:t>
                      </w:r>
                    </w:hyperlink>
                    <w:r w:rsidRPr="00DD06FC">
                      <w:t>.</w:t>
                    </w:r>
                    <w:r>
                      <w:t xml:space="preserve"> </w:t>
                    </w:r>
                    <w:r w:rsidRPr="00DD06FC">
                      <w:t>Acesso em: 10 set. 2003.</w:t>
                    </w:r>
                  </w:p>
                </w:txbxContent>
              </v:textbox>
            </v:shape>
          </v:group>
        </w:pict>
      </w:r>
    </w:p>
    <w:p w:rsidR="00114A8E" w:rsidRDefault="00114A8E" w:rsidP="00561362">
      <w:pPr>
        <w:pStyle w:val="Corpodetexto"/>
        <w:widowControl w:val="0"/>
        <w:rPr>
          <w:sz w:val="24"/>
        </w:rPr>
      </w:pPr>
    </w:p>
    <w:p w:rsidR="00114A8E" w:rsidRDefault="00114A8E" w:rsidP="00561362">
      <w:pPr>
        <w:pStyle w:val="Corpodetexto"/>
        <w:widowControl w:val="0"/>
        <w:rPr>
          <w:sz w:val="24"/>
        </w:rPr>
      </w:pPr>
    </w:p>
    <w:p w:rsidR="00AF6264" w:rsidRPr="00C71B13" w:rsidRDefault="00AF6264" w:rsidP="00561362">
      <w:pPr>
        <w:pStyle w:val="Corpodetexto"/>
        <w:widowControl w:val="0"/>
        <w:rPr>
          <w:sz w:val="20"/>
          <w:szCs w:val="20"/>
        </w:rPr>
      </w:pPr>
    </w:p>
    <w:p w:rsidR="00AF6264" w:rsidRDefault="00AF6264" w:rsidP="00561362">
      <w:pPr>
        <w:pStyle w:val="Corpodetexto"/>
        <w:widowControl w:val="0"/>
        <w:rPr>
          <w:sz w:val="20"/>
          <w:szCs w:val="20"/>
        </w:rPr>
      </w:pPr>
    </w:p>
    <w:p w:rsidR="00114A8E" w:rsidRDefault="00114A8E" w:rsidP="00561362">
      <w:pPr>
        <w:pStyle w:val="Corpodetexto"/>
        <w:widowControl w:val="0"/>
        <w:rPr>
          <w:sz w:val="20"/>
          <w:szCs w:val="20"/>
        </w:rPr>
      </w:pPr>
    </w:p>
    <w:p w:rsidR="00114A8E" w:rsidRDefault="00114A8E" w:rsidP="00561362">
      <w:pPr>
        <w:pStyle w:val="Corpodetexto"/>
        <w:widowControl w:val="0"/>
        <w:rPr>
          <w:sz w:val="20"/>
          <w:szCs w:val="20"/>
        </w:rPr>
      </w:pPr>
    </w:p>
    <w:p w:rsidR="00AF6264" w:rsidRDefault="00AF6264" w:rsidP="00DD06FC">
      <w:pPr>
        <w:pStyle w:val="Corpodetexto"/>
        <w:widowControl w:val="0"/>
        <w:spacing w:after="240"/>
        <w:rPr>
          <w:sz w:val="24"/>
        </w:rPr>
      </w:pPr>
    </w:p>
    <w:p w:rsidR="00FC12F4" w:rsidRDefault="00FC12F4" w:rsidP="00F90987">
      <w:pPr>
        <w:pStyle w:val="Ttulo3"/>
      </w:pPr>
      <w:bookmarkStart w:id="410" w:name="_Toc418675370"/>
      <w:bookmarkStart w:id="411" w:name="_Toc443896743"/>
    </w:p>
    <w:p w:rsidR="00AF6264" w:rsidRPr="00FC5BAC" w:rsidRDefault="00C85953" w:rsidP="00F90987">
      <w:pPr>
        <w:pStyle w:val="Ttulo3"/>
      </w:pPr>
      <w:r>
        <w:t>7.11.</w:t>
      </w:r>
      <w:r w:rsidR="009F2D52">
        <w:t>6</w:t>
      </w:r>
      <w:r>
        <w:t xml:space="preserve"> </w:t>
      </w:r>
      <w:r w:rsidR="00AF6264" w:rsidRPr="00FC5BAC">
        <w:t xml:space="preserve">Artigo e/ou matéria de jornal </w:t>
      </w:r>
      <w:bookmarkEnd w:id="410"/>
      <w:bookmarkEnd w:id="411"/>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Inclui comunica</w:t>
      </w:r>
      <w:r w:rsidR="009F2D52">
        <w:rPr>
          <w:sz w:val="24"/>
        </w:rPr>
        <w:t>ção</w:t>
      </w:r>
      <w:r>
        <w:rPr>
          <w:sz w:val="24"/>
        </w:rPr>
        <w:t>, editorial, entrevista, recens</w:t>
      </w:r>
      <w:r w:rsidR="009F2D52">
        <w:rPr>
          <w:sz w:val="24"/>
        </w:rPr>
        <w:t>ão</w:t>
      </w:r>
      <w:r>
        <w:rPr>
          <w:sz w:val="24"/>
        </w:rPr>
        <w:t>, reportage</w:t>
      </w:r>
      <w:r w:rsidR="009F2D52">
        <w:rPr>
          <w:sz w:val="24"/>
        </w:rPr>
        <w:t>m</w:t>
      </w:r>
      <w:r>
        <w:rPr>
          <w:sz w:val="24"/>
        </w:rPr>
        <w:t xml:space="preserve">, resenha e outros tipos de matéria </w:t>
      </w:r>
      <w:r w:rsidR="00275495">
        <w:rPr>
          <w:sz w:val="24"/>
        </w:rPr>
        <w:t xml:space="preserve">jornalística. </w:t>
      </w:r>
      <w:r>
        <w:rPr>
          <w:sz w:val="24"/>
        </w:rPr>
        <w:t>Os elementos essenciais são: autor, título,</w:t>
      </w:r>
      <w:r w:rsidR="009F2D52">
        <w:rPr>
          <w:sz w:val="24"/>
        </w:rPr>
        <w:t xml:space="preserve"> subtítulo (se houver), </w:t>
      </w:r>
      <w:r>
        <w:rPr>
          <w:sz w:val="24"/>
        </w:rPr>
        <w:t xml:space="preserve">título do jornal, </w:t>
      </w:r>
      <w:r w:rsidR="009F2D52">
        <w:rPr>
          <w:sz w:val="24"/>
        </w:rPr>
        <w:t xml:space="preserve">subtítulo do jornal (se houver), </w:t>
      </w:r>
      <w:r>
        <w:rPr>
          <w:sz w:val="24"/>
        </w:rPr>
        <w:t xml:space="preserve">local de publicação, </w:t>
      </w:r>
      <w:r w:rsidR="009F2D52">
        <w:rPr>
          <w:sz w:val="24"/>
        </w:rPr>
        <w:t xml:space="preserve">numeração do ano e/ou volume, número (se houver), </w:t>
      </w:r>
      <w:r>
        <w:rPr>
          <w:sz w:val="24"/>
        </w:rPr>
        <w:t>data de publicação, seção, caderno ou parte do jornal e a paginação correspondente. Quando não houver seção, caderno ou parte, a paginação do artigo ou matéria precede a data.</w:t>
      </w:r>
      <w:r w:rsidR="009F2D52">
        <w:rPr>
          <w:sz w:val="24"/>
        </w:rPr>
        <w:t xml:space="preserve"> Quando necessário, acrescentam-se elementos complementares à referência para melhor identificar o d</w:t>
      </w:r>
      <w:r w:rsidR="00171BA5">
        <w:rPr>
          <w:sz w:val="24"/>
        </w:rPr>
        <w:t>oc</w:t>
      </w:r>
      <w:r w:rsidR="009F2D52">
        <w:rPr>
          <w:sz w:val="24"/>
        </w:rPr>
        <w:t>umento.</w:t>
      </w:r>
    </w:p>
    <w:p w:rsidR="002A5E95" w:rsidRDefault="002A5E95" w:rsidP="00561362">
      <w:pPr>
        <w:pStyle w:val="Corpodetexto"/>
        <w:widowControl w:val="0"/>
        <w:rPr>
          <w:sz w:val="24"/>
        </w:rPr>
      </w:pPr>
    </w:p>
    <w:p w:rsidR="00AA333A" w:rsidRDefault="00AA333A" w:rsidP="00561362">
      <w:pPr>
        <w:pStyle w:val="Corpodetexto"/>
        <w:widowControl w:val="0"/>
        <w:rPr>
          <w:sz w:val="24"/>
        </w:rPr>
      </w:pPr>
    </w:p>
    <w:p w:rsidR="00AF6264" w:rsidRDefault="00FC5BAC" w:rsidP="00561362">
      <w:pPr>
        <w:pStyle w:val="Corpodetexto"/>
        <w:widowControl w:val="0"/>
        <w:rPr>
          <w:sz w:val="24"/>
        </w:rPr>
      </w:pPr>
      <w:r>
        <w:rPr>
          <w:sz w:val="24"/>
        </w:rPr>
        <w:lastRenderedPageBreak/>
        <w:t>EXEMPLOS</w:t>
      </w:r>
    </w:p>
    <w:p w:rsidR="00AF6264" w:rsidRDefault="00DF2297" w:rsidP="00561362">
      <w:pPr>
        <w:pStyle w:val="Corpodetexto"/>
        <w:widowControl w:val="0"/>
        <w:rPr>
          <w:sz w:val="24"/>
        </w:rPr>
      </w:pPr>
      <w:r>
        <w:rPr>
          <w:noProof/>
          <w:sz w:val="24"/>
        </w:rPr>
        <w:pict>
          <v:shape id="_x0000_s1355" type="#_x0000_t202" style="position:absolute;left:0;text-align:left;margin-left:-.9pt;margin-top:.65pt;width:452.6pt;height:27.55pt;z-index:-251486720;visibility:visib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355">
              <w:txbxContent>
                <w:p w:rsidR="00A03220" w:rsidRPr="00DD06FC" w:rsidRDefault="00A03220" w:rsidP="003C27BD">
                  <w:pPr>
                    <w:pStyle w:val="Corpodetexto2"/>
                    <w:widowControl w:val="0"/>
                    <w:spacing w:line="240" w:lineRule="auto"/>
                    <w:jc w:val="left"/>
                    <w:rPr>
                      <w:b/>
                      <w:noProof/>
                      <w:color w:val="76923C"/>
                      <w:spacing w:val="-1"/>
                    </w:rPr>
                  </w:pPr>
                  <w:r w:rsidRPr="00DD06FC">
                    <w:t xml:space="preserve">BIBLIOTECA climatiza seu acervo. </w:t>
                  </w:r>
                  <w:r w:rsidRPr="00DD06FC">
                    <w:rPr>
                      <w:b/>
                    </w:rPr>
                    <w:t>O Globo</w:t>
                  </w:r>
                  <w:r w:rsidRPr="00DD06FC">
                    <w:t>, Rio de Janeiro, p. 11, 4 mar. 2000.</w:t>
                  </w:r>
                </w:p>
              </w:txbxContent>
            </v:textbox>
          </v:shape>
        </w:pict>
      </w:r>
    </w:p>
    <w:p w:rsidR="003C27BD" w:rsidRDefault="00DF2297" w:rsidP="00561362">
      <w:pPr>
        <w:pStyle w:val="Corpodetexto"/>
        <w:widowControl w:val="0"/>
        <w:rPr>
          <w:sz w:val="24"/>
        </w:rPr>
      </w:pPr>
      <w:r>
        <w:rPr>
          <w:noProof/>
          <w:sz w:val="24"/>
        </w:rPr>
        <w:pict>
          <v:shape id="_x0000_s1356" type="#_x0000_t202" style="position:absolute;left:0;text-align:left;margin-left:-.9pt;margin-top:18.2pt;width:452.6pt;height:38.2pt;z-index:-251485696;visibility:visib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qtsMA&#10;AADbAAAADwAAAGRycy9kb3ducmV2LnhtbESPT4vCMBTE74LfITxhbzbtHmStRhFB0ZvriuLt0bz+&#10;0eal20TtfnsjLHgcZuY3zHTemVrcqXWVZQVJFIMgzqyuuFBw+FkNv0A4j6yxtkwK/sjBfNbvTTHV&#10;9sHfdN/7QgQIuxQVlN43qZQuK8mgi2xDHLzctgZ9kG0hdYuPADe1/IzjkTRYcVgosaFlSdl1fzMK&#10;1rttdban9fHX7fIuyRt3OV8zpT4G3WICwlPn3+H/9kYrGC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qtsMAAADbAAAADwAAAAAAAAAAAAAAAACYAgAAZHJzL2Rv&#10;d25yZXYueG1sUEsFBgAAAAAEAAQA9QAAAIgDAAAAAA==&#10;" fillcolor="#f2f2f2">
            <v:stroke dashstyle="1 1" endcap="round"/>
            <v:textbox style="mso-next-textbox:#_x0000_s1356">
              <w:txbxContent>
                <w:p w:rsidR="00A03220" w:rsidRPr="00DD06FC" w:rsidRDefault="00A03220" w:rsidP="003C27BD">
                  <w:pPr>
                    <w:pStyle w:val="Corpodetexto2"/>
                    <w:widowControl w:val="0"/>
                    <w:spacing w:line="240" w:lineRule="auto"/>
                    <w:jc w:val="left"/>
                    <w:rPr>
                      <w:b/>
                      <w:noProof/>
                      <w:color w:val="76923C"/>
                      <w:spacing w:val="-1"/>
                    </w:rPr>
                  </w:pPr>
                  <w:r w:rsidRPr="00DD06FC">
                    <w:t xml:space="preserve">MILLARCH, </w:t>
                  </w:r>
                  <w:proofErr w:type="spellStart"/>
                  <w:r w:rsidRPr="00DD06FC">
                    <w:t>Aramis</w:t>
                  </w:r>
                  <w:proofErr w:type="spellEnd"/>
                  <w:r w:rsidRPr="00DD06FC">
                    <w:t xml:space="preserve">. Bares da cidade: a estória à espera de quem escreve. </w:t>
                  </w:r>
                  <w:r w:rsidRPr="00DD06FC">
                    <w:rPr>
                      <w:b/>
                    </w:rPr>
                    <w:t>O Estado do Paraná</w:t>
                  </w:r>
                  <w:r w:rsidRPr="00DD06FC">
                    <w:t>, Curitiba, p.15, 19 jun. 1983.</w:t>
                  </w:r>
                </w:p>
              </w:txbxContent>
            </v:textbox>
          </v:shape>
        </w:pict>
      </w:r>
    </w:p>
    <w:p w:rsidR="003C27BD" w:rsidRDefault="003C27BD" w:rsidP="00561362">
      <w:pPr>
        <w:pStyle w:val="Corpodetexto"/>
        <w:widowControl w:val="0"/>
        <w:rPr>
          <w:sz w:val="24"/>
        </w:rPr>
      </w:pPr>
    </w:p>
    <w:p w:rsidR="00AF6264" w:rsidRPr="00C71B13" w:rsidRDefault="00AF6264" w:rsidP="00561362">
      <w:pPr>
        <w:pStyle w:val="Corpodetexto"/>
        <w:widowControl w:val="0"/>
        <w:rPr>
          <w:sz w:val="20"/>
          <w:szCs w:val="20"/>
        </w:rPr>
      </w:pPr>
    </w:p>
    <w:p w:rsidR="00AF6264" w:rsidRDefault="00DF2297" w:rsidP="00561362">
      <w:pPr>
        <w:pStyle w:val="Corpodetexto"/>
        <w:widowControl w:val="0"/>
        <w:rPr>
          <w:sz w:val="20"/>
          <w:szCs w:val="20"/>
        </w:rPr>
      </w:pPr>
      <w:r w:rsidRPr="00DF2297">
        <w:rPr>
          <w:noProof/>
          <w:sz w:val="24"/>
        </w:rPr>
        <w:pict>
          <v:shape id="_x0000_s1357" type="#_x0000_t202" style="position:absolute;left:0;text-align:left;margin-left:-.9pt;margin-top:6.3pt;width:452.6pt;height:37.1pt;z-index:-251484672;visibility:visib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0wcUA&#10;AADbAAAADwAAAGRycy9kb3ducmV2LnhtbESPT2vCQBTE74LfYXlCb7oxh1LTbESESnuzVhRvj92X&#10;PzX7Ns1uTfrtu4WCx2FmfsPk69G24ka9bxwrWC4SEMTamYYrBcePl/kTCB+QDbaOScEPeVgX00mO&#10;mXEDv9PtECoRIewzVFCH0GVSel2TRb9wHXH0StdbDFH2lTQ9DhFuW5kmyaO02HBcqLGjbU36evi2&#10;Cnb7t+bizrvTl9+X47Ls/OflqpV6mI2bZxCBxnAP/7dfjYJVCn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PTBxQAAANsAAAAPAAAAAAAAAAAAAAAAAJgCAABkcnMv&#10;ZG93bnJldi54bWxQSwUGAAAAAAQABAD1AAAAigMAAAAA&#10;" fillcolor="#f2f2f2">
            <v:stroke dashstyle="1 1" endcap="round"/>
            <v:textbox style="mso-next-textbox:#_x0000_s1357">
              <w:txbxContent>
                <w:p w:rsidR="00A03220" w:rsidRPr="00DD06FC" w:rsidRDefault="00A03220" w:rsidP="003C27BD">
                  <w:pPr>
                    <w:pStyle w:val="Corpodetexto2"/>
                    <w:widowControl w:val="0"/>
                    <w:spacing w:line="240" w:lineRule="auto"/>
                    <w:jc w:val="left"/>
                    <w:rPr>
                      <w:b/>
                      <w:noProof/>
                      <w:color w:val="76923C"/>
                      <w:spacing w:val="-1"/>
                    </w:rPr>
                  </w:pPr>
                  <w:r w:rsidRPr="00DD06FC">
                    <w:t xml:space="preserve">SARLI, C. Faltou base. </w:t>
                  </w:r>
                  <w:r w:rsidRPr="00DD06FC">
                    <w:rPr>
                      <w:b/>
                    </w:rPr>
                    <w:t>Folha de S. Paulo</w:t>
                  </w:r>
                  <w:r w:rsidRPr="00DD06FC">
                    <w:t xml:space="preserve">, São Paulo, </w:t>
                  </w:r>
                  <w:proofErr w:type="gramStart"/>
                  <w:r w:rsidRPr="00DD06FC">
                    <w:t>2</w:t>
                  </w:r>
                  <w:proofErr w:type="gramEnd"/>
                  <w:r w:rsidRPr="00DD06FC">
                    <w:t xml:space="preserve"> jul. 1998. Folha Esporte, Caderno </w:t>
                  </w:r>
                  <w:proofErr w:type="gramStart"/>
                  <w:r w:rsidRPr="00DD06FC">
                    <w:t>3</w:t>
                  </w:r>
                  <w:proofErr w:type="gramEnd"/>
                  <w:r w:rsidRPr="00DD06FC">
                    <w:t>, p. 1.</w:t>
                  </w:r>
                </w:p>
              </w:txbxContent>
            </v:textbox>
          </v:shape>
        </w:pict>
      </w:r>
    </w:p>
    <w:p w:rsidR="003C27BD" w:rsidRDefault="003C27BD" w:rsidP="00561362">
      <w:pPr>
        <w:pStyle w:val="Corpodetexto"/>
        <w:widowControl w:val="0"/>
        <w:rPr>
          <w:sz w:val="20"/>
          <w:szCs w:val="20"/>
        </w:rPr>
      </w:pPr>
    </w:p>
    <w:p w:rsidR="00AF6264" w:rsidRDefault="00AF6264" w:rsidP="00561362">
      <w:pPr>
        <w:pStyle w:val="Corpodetexto"/>
        <w:widowControl w:val="0"/>
        <w:rPr>
          <w:sz w:val="24"/>
        </w:rPr>
      </w:pPr>
    </w:p>
    <w:p w:rsidR="003C27BD" w:rsidRDefault="00DF2297" w:rsidP="00561362">
      <w:pPr>
        <w:pStyle w:val="Corpodetexto"/>
        <w:widowControl w:val="0"/>
        <w:rPr>
          <w:sz w:val="24"/>
        </w:rPr>
      </w:pPr>
      <w:r>
        <w:rPr>
          <w:noProof/>
          <w:sz w:val="24"/>
        </w:rPr>
        <w:pict>
          <v:shape id="_x0000_s1358" type="#_x0000_t202" style="position:absolute;left:0;text-align:left;margin-left:-.9pt;margin-top:.55pt;width:452.6pt;height:40.4pt;z-index:-251483648;visibility:visible" o:regroupid="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RWsQA&#10;AADbAAAADwAAAGRycy9kb3ducmV2LnhtbESPW2sCMRSE3wX/QziFvtXsWii6GqUISvvmjRbfDpuz&#10;F3dzsk1S3f57IxR8HGbmG2a+7E0rLuR8bVlBOkpAEOdW11wqOB7WLxMQPiBrbC2Tgj/ysFwMB3PM&#10;tL3yji77UIoIYZ+hgiqELpPS5xUZ9CPbEUevsM5giNKVUju8Rrhp5ThJ3qTBmuNChR2tKsqb/a9R&#10;sNl+1if7vfn68duiT4vOn09NrtTzU/8+AxGoD4/wf/tDK5i+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VrEAAAA2wAAAA8AAAAAAAAAAAAAAAAAmAIAAGRycy9k&#10;b3ducmV2LnhtbFBLBQYAAAAABAAEAPUAAACJAwAAAAA=&#10;" fillcolor="#f2f2f2">
            <v:stroke dashstyle="1 1" endcap="round"/>
            <v:textbox style="mso-next-textbox:#_x0000_s1358">
              <w:txbxContent>
                <w:p w:rsidR="00A03220" w:rsidRPr="00DD06FC" w:rsidRDefault="00A03220" w:rsidP="003C27BD">
                  <w:pPr>
                    <w:pStyle w:val="Corpodetexto2"/>
                    <w:widowControl w:val="0"/>
                    <w:spacing w:line="240" w:lineRule="auto"/>
                    <w:jc w:val="left"/>
                    <w:rPr>
                      <w:b/>
                      <w:noProof/>
                      <w:color w:val="76923C"/>
                      <w:spacing w:val="-1"/>
                    </w:rPr>
                  </w:pPr>
                  <w:r w:rsidRPr="00DD06FC">
                    <w:t xml:space="preserve">WERNECK, Humberto. Dona </w:t>
                  </w:r>
                  <w:proofErr w:type="spellStart"/>
                  <w:r w:rsidRPr="00DD06FC">
                    <w:t>Chiquita</w:t>
                  </w:r>
                  <w:proofErr w:type="spellEnd"/>
                  <w:r w:rsidRPr="00DD06FC">
                    <w:t xml:space="preserve">: as primeiras estórias de Guimarães Rosa. </w:t>
                  </w:r>
                  <w:r w:rsidRPr="00DD06FC">
                    <w:rPr>
                      <w:b/>
                    </w:rPr>
                    <w:t>Minas Gerais</w:t>
                  </w:r>
                  <w:r w:rsidRPr="00DD06FC">
                    <w:t>, Belo Horizonte, 23 nov. 1968. Suplemento Literário, p. 3.</w:t>
                  </w:r>
                </w:p>
              </w:txbxContent>
            </v:textbox>
          </v:shape>
        </w:pict>
      </w:r>
    </w:p>
    <w:p w:rsidR="003C27BD" w:rsidRDefault="003C27BD" w:rsidP="00561362">
      <w:pPr>
        <w:pStyle w:val="Corpodetexto"/>
        <w:widowControl w:val="0"/>
        <w:rPr>
          <w:sz w:val="24"/>
        </w:rPr>
      </w:pPr>
    </w:p>
    <w:p w:rsidR="003965F4" w:rsidRDefault="00DF2297" w:rsidP="00F90987">
      <w:pPr>
        <w:pStyle w:val="Ttulo3"/>
      </w:pPr>
      <w:bookmarkStart w:id="412" w:name="_Toc418675371"/>
      <w:bookmarkStart w:id="413" w:name="_Toc443896744"/>
      <w:r>
        <w:rPr>
          <w:noProof/>
        </w:rPr>
        <w:pict>
          <v:group id="Group 2027" o:spid="_x0000_s1364" style="position:absolute;left:0;text-align:left;margin-left:-.9pt;margin-top:10.55pt;width:452.75pt;height:113.4pt;z-index:-251482624" coordorigin="1723,1854" coordsize="9104,2268" o:regroupid="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_x0000_s1365" type="#_x0000_t202" style="position:absolute;left:1723;top:1854;width:9082;height:1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a8MA&#10;AADbAAAADwAAAGRycy9kb3ducmV2LnhtbESPS4vCQBCE7wv+h6EFb+skHkSiYxBB0ZuPZRdvTabz&#10;MJmemBk1/vudBWGPRVV9RS3S3jTiQZ2rLCuIxxEI4szqigsFX+fN5wyE88gaG8uk4EUO0uXgY4GJ&#10;tk8+0uPkCxEg7BJUUHrfJlK6rCSDbmxb4uDltjPog+wKqTt8Brhp5CSKptJgxWGhxJbWJWX16W4U&#10;bA/76mJ/tt83d8j7OG/d9VJnSo2G/WoOwlPv/8Pv9k4rmMX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a8MAAADbAAAADwAAAAAAAAAAAAAAAACYAgAAZHJzL2Rv&#10;d25yZXYueG1sUEsFBgAAAAAEAAQA9QAAAIgDAAAAAA==&#10;" fillcolor="#f2f2f2">
              <v:stroke dashstyle="1 1" endcap="round"/>
              <v:textbox style="mso-next-textbox:#_x0000_s1365">
                <w:txbxContent>
                  <w:p w:rsidR="00A03220" w:rsidRPr="00DD06FC" w:rsidRDefault="00A03220" w:rsidP="003C27BD">
                    <w:pPr>
                      <w:pStyle w:val="Corpodetexto2"/>
                      <w:widowControl w:val="0"/>
                      <w:spacing w:line="240" w:lineRule="auto"/>
                      <w:jc w:val="left"/>
                      <w:rPr>
                        <w:b/>
                        <w:noProof/>
                        <w:color w:val="76923C"/>
                        <w:spacing w:val="-1"/>
                      </w:rPr>
                    </w:pPr>
                    <w:r w:rsidRPr="00DD06FC">
                      <w:t xml:space="preserve">GRANDE Sertão é o melhor romance brasileiro: livro de Guimarães Rosa é eleito o principal do gênero de todos os tempos no país. </w:t>
                    </w:r>
                    <w:r w:rsidRPr="00DD06FC">
                      <w:rPr>
                        <w:b/>
                      </w:rPr>
                      <w:t>Folha de São Paulo</w:t>
                    </w:r>
                    <w:r w:rsidRPr="00DD06FC">
                      <w:t>, São Paulo, 03 jan. 1999. Caderno Mais</w:t>
                    </w:r>
                    <w:proofErr w:type="gramStart"/>
                    <w:r w:rsidRPr="00DD06FC">
                      <w:t>!,</w:t>
                    </w:r>
                    <w:proofErr w:type="gramEnd"/>
                    <w:r w:rsidRPr="00DD06FC">
                      <w:t xml:space="preserve"> </w:t>
                    </w:r>
                    <w:proofErr w:type="gramStart"/>
                    <w:r w:rsidRPr="00DD06FC">
                      <w:t>p.</w:t>
                    </w:r>
                    <w:proofErr w:type="gramEnd"/>
                    <w:r w:rsidRPr="00DD06FC">
                      <w:t xml:space="preserve"> 8..</w:t>
                    </w:r>
                  </w:p>
                </w:txbxContent>
              </v:textbox>
            </v:shape>
            <v:shape id="_x0000_s1366" type="#_x0000_t202" style="position:absolute;left:1723;top:3206;width:9104;height: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iHMMA&#10;AADbAAAADwAAAGRycy9kb3ducmV2LnhtbESPT2vCQBTE7wW/w/IEb3WjBwnRVURQ7C3aonh7ZF/+&#10;aPZtzG6T+O27hUKPw8z8hlltBlOLjlpXWVYwm0YgiDOrKy4UfH3u32MQziNrrC2Tghc52KxHbytM&#10;tO35RN3ZFyJA2CWooPS+SaR0WUkG3dQ2xMHLbWvQB9kWUrfYB7ip5TyKFtJgxWGhxIZ2JWWP87dR&#10;cEg/qpu9Hi5Pl+bDLG/c/fbIlJqMh+0ShKfB/4f/2ketIJ7D75fw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1iHMMAAADbAAAADwAAAAAAAAAAAAAAAACYAgAAZHJzL2Rv&#10;d25yZXYueG1sUEsFBgAAAAAEAAQA9QAAAIgDAAAAAA==&#10;" fillcolor="#f2f2f2">
              <v:stroke dashstyle="1 1" endcap="round"/>
              <v:textbox style="mso-next-textbox:#_x0000_s1366">
                <w:txbxContent>
                  <w:p w:rsidR="00A03220" w:rsidRPr="00DD06FC" w:rsidRDefault="00A03220" w:rsidP="003C27BD">
                    <w:pPr>
                      <w:pStyle w:val="Corpodetexto2"/>
                      <w:widowControl w:val="0"/>
                      <w:spacing w:line="240" w:lineRule="auto"/>
                      <w:jc w:val="left"/>
                      <w:rPr>
                        <w:b/>
                        <w:noProof/>
                        <w:color w:val="76923C"/>
                        <w:spacing w:val="-1"/>
                      </w:rPr>
                    </w:pPr>
                    <w:r w:rsidRPr="00DD06FC">
                      <w:t xml:space="preserve">ALCAN COMPOSITES BRASIL S.A. Demonstrações financeiras 2002. </w:t>
                    </w:r>
                    <w:r w:rsidRPr="00DD06FC">
                      <w:rPr>
                        <w:b/>
                      </w:rPr>
                      <w:t>Gazeta Mercantil</w:t>
                    </w:r>
                    <w:r w:rsidRPr="00DD06FC">
                      <w:t xml:space="preserve">, São Paulo, 28 abr. 2003. </w:t>
                    </w:r>
                    <w:proofErr w:type="gramStart"/>
                    <w:r w:rsidRPr="00DD06FC">
                      <w:t>p.</w:t>
                    </w:r>
                    <w:proofErr w:type="gramEnd"/>
                    <w:r w:rsidRPr="00DD06FC">
                      <w:t xml:space="preserve"> A5.</w:t>
                    </w:r>
                  </w:p>
                </w:txbxContent>
              </v:textbox>
            </v:shape>
          </v:group>
        </w:pict>
      </w:r>
    </w:p>
    <w:p w:rsidR="003965F4" w:rsidRDefault="003965F4" w:rsidP="00F90987">
      <w:pPr>
        <w:pStyle w:val="Ttulo3"/>
      </w:pPr>
    </w:p>
    <w:p w:rsidR="003965F4" w:rsidRDefault="003965F4" w:rsidP="00F90987">
      <w:pPr>
        <w:pStyle w:val="Ttulo3"/>
      </w:pPr>
    </w:p>
    <w:p w:rsidR="003965F4" w:rsidRDefault="003965F4" w:rsidP="00F90987">
      <w:pPr>
        <w:pStyle w:val="Ttulo3"/>
      </w:pPr>
    </w:p>
    <w:p w:rsidR="003965F4" w:rsidRDefault="003965F4" w:rsidP="00F90987">
      <w:pPr>
        <w:pStyle w:val="Ttulo3"/>
      </w:pPr>
    </w:p>
    <w:p w:rsidR="003965F4" w:rsidRDefault="003965F4" w:rsidP="003965F4"/>
    <w:p w:rsidR="003965F4" w:rsidRPr="003965F4" w:rsidRDefault="003965F4" w:rsidP="003965F4"/>
    <w:p w:rsidR="00AF6264" w:rsidRDefault="003C27BD" w:rsidP="00F90987">
      <w:pPr>
        <w:pStyle w:val="Ttulo3"/>
      </w:pPr>
      <w:r>
        <w:t>7</w:t>
      </w:r>
      <w:r w:rsidR="00AF6264">
        <w:t>.1</w:t>
      </w:r>
      <w:r w:rsidR="00C85953">
        <w:t>1</w:t>
      </w:r>
      <w:r w:rsidR="00AF6264">
        <w:t>.</w:t>
      </w:r>
      <w:r w:rsidR="009F2D52">
        <w:t>7</w:t>
      </w:r>
      <w:r w:rsidR="00AF6264">
        <w:t xml:space="preserve"> Artigo e/ou matéria de jornal em meio eletrônico</w:t>
      </w:r>
      <w:bookmarkEnd w:id="412"/>
      <w:bookmarkEnd w:id="413"/>
    </w:p>
    <w:p w:rsidR="00AF6264" w:rsidRDefault="00AF6264" w:rsidP="00561362">
      <w:pPr>
        <w:pStyle w:val="Corpodetexto"/>
        <w:widowControl w:val="0"/>
        <w:rPr>
          <w:sz w:val="24"/>
        </w:rPr>
      </w:pPr>
    </w:p>
    <w:p w:rsidR="00AF6264" w:rsidRDefault="00AF6264" w:rsidP="00561362">
      <w:pPr>
        <w:pStyle w:val="Corpodetexto"/>
        <w:widowControl w:val="0"/>
        <w:ind w:firstLine="709"/>
        <w:rPr>
          <w:sz w:val="24"/>
        </w:rPr>
      </w:pPr>
      <w:r>
        <w:rPr>
          <w:sz w:val="24"/>
        </w:rPr>
        <w:t>As referências devem obedecer aos padrões indicados para artigo e/ou matéria de jornal, de acordo com</w:t>
      </w:r>
      <w:r w:rsidR="00171BA5">
        <w:rPr>
          <w:sz w:val="24"/>
        </w:rPr>
        <w:t xml:space="preserve"> 7.11.6, acrescidas do DOI (se houver) e de informações relativas à</w:t>
      </w:r>
      <w:r>
        <w:rPr>
          <w:sz w:val="24"/>
        </w:rPr>
        <w:t xml:space="preserve"> descrição física do meio eletrônico (</w:t>
      </w:r>
      <w:r w:rsidR="00171BA5">
        <w:rPr>
          <w:sz w:val="24"/>
        </w:rPr>
        <w:t>C</w:t>
      </w:r>
      <w:r>
        <w:rPr>
          <w:sz w:val="24"/>
        </w:rPr>
        <w:t xml:space="preserve">D-ROM, </w:t>
      </w:r>
      <w:r w:rsidRPr="00171BA5">
        <w:rPr>
          <w:i/>
          <w:sz w:val="24"/>
        </w:rPr>
        <w:t>on-line</w:t>
      </w:r>
      <w:r w:rsidR="00171BA5">
        <w:rPr>
          <w:sz w:val="24"/>
        </w:rPr>
        <w:t xml:space="preserve"> e outros</w:t>
      </w:r>
      <w:r>
        <w:rPr>
          <w:sz w:val="24"/>
        </w:rPr>
        <w:t>)</w:t>
      </w:r>
      <w:r w:rsidR="00171BA5">
        <w:rPr>
          <w:sz w:val="24"/>
        </w:rPr>
        <w:t>.</w:t>
      </w:r>
      <w:r w:rsidR="002D0433">
        <w:rPr>
          <w:sz w:val="24"/>
        </w:rPr>
        <w:t xml:space="preserve"> </w:t>
      </w:r>
      <w:r w:rsidR="00171BA5">
        <w:rPr>
          <w:sz w:val="24"/>
        </w:rPr>
        <w:t>Quando</w:t>
      </w:r>
      <w:r>
        <w:rPr>
          <w:sz w:val="24"/>
        </w:rPr>
        <w:t xml:space="preserve"> se tratar </w:t>
      </w:r>
      <w:r w:rsidR="00171BA5">
        <w:rPr>
          <w:sz w:val="24"/>
        </w:rPr>
        <w:t xml:space="preserve">artigos </w:t>
      </w:r>
      <w:r>
        <w:rPr>
          <w:sz w:val="24"/>
        </w:rPr>
        <w:t xml:space="preserve"> consultados </w:t>
      </w:r>
      <w:r w:rsidR="00171BA5">
        <w:rPr>
          <w:sz w:val="24"/>
        </w:rPr>
        <w:t xml:space="preserve">online, </w:t>
      </w:r>
      <w:proofErr w:type="gramStart"/>
      <w:r w:rsidR="00171BA5">
        <w:rPr>
          <w:sz w:val="24"/>
        </w:rPr>
        <w:t>ver</w:t>
      </w:r>
      <w:proofErr w:type="gramEnd"/>
      <w:r w:rsidR="00171BA5">
        <w:rPr>
          <w:sz w:val="24"/>
        </w:rPr>
        <w:t xml:space="preserve"> 7.10.2.</w:t>
      </w:r>
    </w:p>
    <w:p w:rsidR="00AF6264" w:rsidRDefault="00DF2297" w:rsidP="00561362">
      <w:pPr>
        <w:pStyle w:val="Corpodetexto"/>
        <w:widowControl w:val="0"/>
        <w:rPr>
          <w:sz w:val="24"/>
        </w:rPr>
      </w:pPr>
      <w:r>
        <w:rPr>
          <w:noProof/>
          <w:sz w:val="24"/>
        </w:rPr>
        <w:pict>
          <v:group id="Group 2060" o:spid="_x0000_s1367" style="position:absolute;left:0;text-align:left;margin-left:-.9pt;margin-top:18.75pt;width:452.75pt;height:253.8pt;z-index:-251481600" coordorigin="1723,7599" coordsize="9104,5076" o:regroupid="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_x0000_s1368" type="#_x0000_t202" style="position:absolute;left:1723;top:7599;width:9104;height: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f88QA&#10;AADbAAAADwAAAGRycy9kb3ducmV2LnhtbESPT2vCQBTE74LfYXmCN7OxiITUVUSotDcbpSW3R/bl&#10;T82+TbNbTb+9Kwgeh5n5DbPaDKYVF+pdY1nBPIpBEBdWN1wpOB3fZgkI55E1tpZJwT852KzHoxWm&#10;2l75ky6Zr0SAsEtRQe19l0rpipoMush2xMErbW/QB9lXUvd4DXDTypc4XkqDDYeFGjva1VScsz+j&#10;YH/4aHL7vf/6dYdymJed+8nPhVLTybB9BeFp8M/wo/2uFSQL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X/PEAAAA2wAAAA8AAAAAAAAAAAAAAAAAmAIAAGRycy9k&#10;b3ducmV2LnhtbFBLBQYAAAAABAAEAPUAAACJAwAAAAA=&#10;" fillcolor="#f2f2f2">
              <v:stroke dashstyle="1 1" endcap="round"/>
              <v:textbox style="mso-next-textbox:#_x0000_s1368">
                <w:txbxContent>
                  <w:p w:rsidR="00A03220" w:rsidRPr="00E27611" w:rsidRDefault="00A03220" w:rsidP="00F740DB">
                    <w:pPr>
                      <w:pStyle w:val="Corpodetexto2"/>
                      <w:widowControl w:val="0"/>
                      <w:spacing w:line="240" w:lineRule="auto"/>
                      <w:jc w:val="left"/>
                      <w:rPr>
                        <w:b/>
                        <w:noProof/>
                        <w:color w:val="76923C"/>
                        <w:spacing w:val="-1"/>
                      </w:rPr>
                    </w:pPr>
                    <w:r w:rsidRPr="00E27611">
                      <w:t xml:space="preserve">ARRANJO tributário. </w:t>
                    </w:r>
                    <w:r w:rsidRPr="00E27611">
                      <w:rPr>
                        <w:b/>
                      </w:rPr>
                      <w:t>Diário do Nordeste Online</w:t>
                    </w:r>
                    <w:r w:rsidRPr="00E27611">
                      <w:t xml:space="preserve">, Fortaleza, 27 nov. 1998. Disponível em: </w:t>
                    </w:r>
                    <w:hyperlink r:id="rId48" w:history="1">
                      <w:r w:rsidRPr="00903B8A">
                        <w:rPr>
                          <w:rStyle w:val="Hyperlink"/>
                        </w:rPr>
                        <w:t>http://www.diarionordeste.com.br</w:t>
                      </w:r>
                    </w:hyperlink>
                    <w:r w:rsidRPr="00E27611">
                      <w:t>.</w:t>
                    </w:r>
                    <w:r>
                      <w:t xml:space="preserve">  </w:t>
                    </w:r>
                    <w:r w:rsidRPr="00E27611">
                      <w:t>Acesso em: 15 out. 2003.</w:t>
                    </w:r>
                  </w:p>
                </w:txbxContent>
              </v:textbox>
            </v:shape>
            <v:shape id="_x0000_s1369" type="#_x0000_t202" style="position:absolute;left:1745;top:8664;width:9082;height:1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6aMQA&#10;AADbAAAADwAAAGRycy9kb3ducmV2LnhtbESPT2vCQBTE74LfYXmCN7OxoITUVUSotDcbpSW3R/bl&#10;T82+TbNbTb+9Kwgeh5n5DbPaDKYVF+pdY1nBPIpBEBdWN1wpOB3fZgkI55E1tpZJwT852KzHoxWm&#10;2l75ky6Zr0SAsEtRQe19l0rpipoMush2xMErbW/QB9lXUvd4DXDTypc4XkqDDYeFGjva1VScsz+j&#10;YH/4aHL7vf/6dYdymJed+8nPhVLTybB9BeFp8M/wo/2uFSQL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mjEAAAA2wAAAA8AAAAAAAAAAAAAAAAAmAIAAGRycy9k&#10;b3ducmV2LnhtbFBLBQYAAAAABAAEAPUAAACJAwAAAAA=&#10;" fillcolor="#f2f2f2">
              <v:stroke dashstyle="1 1" endcap="round"/>
              <v:textbox style="mso-next-textbox:#_x0000_s1369">
                <w:txbxContent>
                  <w:p w:rsidR="00A03220" w:rsidRPr="00E27611" w:rsidRDefault="00A03220" w:rsidP="00F740DB">
                    <w:pPr>
                      <w:pStyle w:val="Corpodetexto2"/>
                      <w:widowControl w:val="0"/>
                      <w:spacing w:line="240" w:lineRule="auto"/>
                      <w:jc w:val="left"/>
                      <w:rPr>
                        <w:b/>
                        <w:noProof/>
                        <w:color w:val="76923C"/>
                        <w:spacing w:val="-1"/>
                      </w:rPr>
                    </w:pPr>
                    <w:r w:rsidRPr="00E27611">
                      <w:t xml:space="preserve">SILVA, Ives </w:t>
                    </w:r>
                    <w:proofErr w:type="spellStart"/>
                    <w:r w:rsidRPr="00E27611">
                      <w:t>Gandra</w:t>
                    </w:r>
                    <w:proofErr w:type="spellEnd"/>
                    <w:r w:rsidRPr="00E27611">
                      <w:t xml:space="preserve"> </w:t>
                    </w:r>
                    <w:proofErr w:type="spellStart"/>
                    <w:proofErr w:type="gramStart"/>
                    <w:r w:rsidRPr="00E27611">
                      <w:t>da.</w:t>
                    </w:r>
                    <w:proofErr w:type="spellEnd"/>
                    <w:proofErr w:type="gramEnd"/>
                    <w:r w:rsidRPr="00E27611">
                      <w:t xml:space="preserve"> Pena de morte para </w:t>
                    </w:r>
                    <w:proofErr w:type="spellStart"/>
                    <w:r w:rsidRPr="00E27611">
                      <w:t>nasciturno</w:t>
                    </w:r>
                    <w:proofErr w:type="spellEnd"/>
                    <w:r w:rsidRPr="00E27611">
                      <w:t xml:space="preserve">. </w:t>
                    </w:r>
                    <w:r w:rsidRPr="00E27611">
                      <w:rPr>
                        <w:b/>
                      </w:rPr>
                      <w:t>O Estado de S. Paulo</w:t>
                    </w:r>
                    <w:r w:rsidRPr="00E27611">
                      <w:t xml:space="preserve">, São Paulo, 19 set. 1998. Disponível em: </w:t>
                    </w:r>
                    <w:hyperlink r:id="rId49" w:history="1">
                      <w:r w:rsidRPr="00903B8A">
                        <w:rPr>
                          <w:rStyle w:val="Hyperlink"/>
                        </w:rPr>
                        <w:t>http://www.providafamília.org/pena_morte_nasciturno.hrm</w:t>
                      </w:r>
                    </w:hyperlink>
                    <w:r w:rsidRPr="00E27611">
                      <w:t>.</w:t>
                    </w:r>
                    <w:r>
                      <w:t xml:space="preserve">  </w:t>
                    </w:r>
                    <w:r w:rsidRPr="00E27611">
                      <w:t xml:space="preserve"> </w:t>
                    </w:r>
                    <w:r>
                      <w:t xml:space="preserve">      </w:t>
                    </w:r>
                    <w:r w:rsidRPr="00E27611">
                      <w:t>Acesso em: 10 out. 2003.</w:t>
                    </w:r>
                  </w:p>
                </w:txbxContent>
              </v:textbox>
            </v:shape>
            <v:shape id="_x0000_s1370" type="#_x0000_t202" style="position:absolute;left:1745;top:9985;width:9082;height:1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kH8MA&#10;AADbAAAADwAAAGRycy9kb3ducmV2LnhtbESPT2vCQBTE70K/w/IK3nRjD0FSN0EExd6sFou3R/bl&#10;j2bfxuwa02/vCkKPw8z8hllkg2lET52rLSuYTSMQxLnVNZcKfg7ryRyE88gaG8uk4I8cZOnbaIGJ&#10;tnf+pn7vSxEg7BJUUHnfJlK6vCKDbmpb4uAVtjPog+xKqTu8B7hp5EcUxdJgzWGhwpZWFeWX/c0o&#10;2Oy+6pP93RyvblcMs6J159MlV2r8Piw/QXga/H/41d5qBfMYnl/CD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kH8MAAADbAAAADwAAAAAAAAAAAAAAAACYAgAAZHJzL2Rv&#10;d25yZXYueG1sUEsFBgAAAAAEAAQA9QAAAIgDAAAAAA==&#10;" fillcolor="#f2f2f2">
              <v:stroke dashstyle="1 1" endcap="round"/>
              <v:textbox style="mso-next-textbox:#_x0000_s1370">
                <w:txbxContent>
                  <w:p w:rsidR="00A03220" w:rsidRPr="00E27611" w:rsidRDefault="00A03220" w:rsidP="00F740DB">
                    <w:pPr>
                      <w:pStyle w:val="Corpodetexto2"/>
                      <w:widowControl w:val="0"/>
                      <w:spacing w:line="240" w:lineRule="auto"/>
                      <w:jc w:val="left"/>
                      <w:rPr>
                        <w:b/>
                        <w:noProof/>
                        <w:color w:val="76923C"/>
                        <w:spacing w:val="-1"/>
                      </w:rPr>
                    </w:pPr>
                    <w:r w:rsidRPr="00E27611">
                      <w:t xml:space="preserve">CAMPOS, Antônio. O Brasil dá exemplo de tolerância cultural. </w:t>
                    </w:r>
                    <w:r w:rsidRPr="00E27611">
                      <w:rPr>
                        <w:b/>
                      </w:rPr>
                      <w:t>Jornal do Brasil</w:t>
                    </w:r>
                    <w:r w:rsidRPr="00E27611">
                      <w:t xml:space="preserve">, Rio de Janeiro, 24 ago. 2011. Disponível em: </w:t>
                    </w:r>
                    <w:hyperlink r:id="rId50" w:history="1">
                      <w:r w:rsidRPr="00903B8A">
                        <w:rPr>
                          <w:rStyle w:val="Hyperlink"/>
                        </w:rPr>
                        <w:t>http://www.jb.com.br/antonio-campos/noticias/2011/08/24/brasil-da-exemplo-de-tolerancia-cultural/</w:t>
                      </w:r>
                    </w:hyperlink>
                    <w:r w:rsidRPr="00E27611">
                      <w:t>.</w:t>
                    </w:r>
                    <w:r>
                      <w:t xml:space="preserve"> </w:t>
                    </w:r>
                    <w:r w:rsidRPr="00E27611">
                      <w:t xml:space="preserve"> Acesso em: 28 ago. 2011.</w:t>
                    </w:r>
                  </w:p>
                </w:txbxContent>
              </v:textbox>
            </v:shape>
            <v:shape id="_x0000_s1371" type="#_x0000_t202" style="position:absolute;left:1745;top:11648;width:9082;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BhMQA&#10;AADbAAAADwAAAGRycy9kb3ducmV2LnhtbESPT2vCQBTE74LfYXmCN7OxBw2pq4hQaW82Sktuj+zL&#10;n5p9m2a3mn57VxA8DjPzG2a1GUwrLtS7xrKCeRSDIC6sbrhScDq+zRIQziNrbC2Tgn9ysFmPRytM&#10;tb3yJ10yX4kAYZeigtr7LpXSFTUZdJHtiINX2t6gD7KvpO7xGuCmlS9xvJAGGw4LNXa0q6k4Z39G&#10;wf7w0eT2e//16w7lMC8795OfC6Wmk2H7CsLT4J/hR/tdK0iWcP8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wYTEAAAA2wAAAA8AAAAAAAAAAAAAAAAAmAIAAGRycy9k&#10;b3ducmV2LnhtbFBLBQYAAAAABAAEAPUAAACJAwAAAAA=&#10;" fillcolor="#f2f2f2">
              <v:stroke dashstyle="1 1" endcap="round"/>
              <v:textbox style="mso-next-textbox:#_x0000_s1371">
                <w:txbxContent>
                  <w:p w:rsidR="00A03220" w:rsidRPr="00E27611" w:rsidRDefault="00A03220" w:rsidP="00F740DB">
                    <w:pPr>
                      <w:pStyle w:val="Corpodetexto2"/>
                      <w:widowControl w:val="0"/>
                      <w:spacing w:line="240" w:lineRule="auto"/>
                      <w:jc w:val="left"/>
                      <w:rPr>
                        <w:b/>
                        <w:noProof/>
                        <w:color w:val="76923C"/>
                        <w:spacing w:val="-1"/>
                      </w:rPr>
                    </w:pPr>
                    <w:r w:rsidRPr="00E27611">
                      <w:t>SANTOS, Téo. Cadê a Região Metropolitana? Jornal Vale do Aço, Ipatinga, 21 jul. 2011. Disponível em: http://www.jvaonline.com.br/novo_site/ler_noticia.php?id= 92243.</w:t>
                    </w:r>
                    <w:r>
                      <w:t xml:space="preserve">                      </w:t>
                    </w:r>
                    <w:r w:rsidRPr="00E27611">
                      <w:t xml:space="preserve"> </w:t>
                    </w:r>
                    <w:r>
                      <w:t xml:space="preserve">               </w:t>
                    </w:r>
                    <w:r w:rsidRPr="00E27611">
                      <w:t>Acesso em: 28 ago. 2011.</w:t>
                    </w:r>
                  </w:p>
                </w:txbxContent>
              </v:textbox>
            </v:shape>
          </v:group>
        </w:pict>
      </w:r>
      <w:r w:rsidR="00C71B13">
        <w:rPr>
          <w:sz w:val="24"/>
        </w:rPr>
        <w:t>EXEMPLOS</w:t>
      </w:r>
    </w:p>
    <w:p w:rsidR="00F82493" w:rsidRDefault="00F82493" w:rsidP="00561362">
      <w:pPr>
        <w:pStyle w:val="Corpodetexto"/>
        <w:widowControl w:val="0"/>
        <w:rPr>
          <w:sz w:val="20"/>
          <w:szCs w:val="20"/>
        </w:rPr>
      </w:pPr>
    </w:p>
    <w:p w:rsidR="00F82493" w:rsidRDefault="00F82493" w:rsidP="00561362">
      <w:pPr>
        <w:pStyle w:val="Corpodetexto"/>
        <w:widowControl w:val="0"/>
        <w:rPr>
          <w:sz w:val="20"/>
          <w:szCs w:val="20"/>
        </w:rPr>
      </w:pPr>
    </w:p>
    <w:p w:rsidR="00F82493" w:rsidRDefault="00F82493" w:rsidP="00561362">
      <w:pPr>
        <w:pStyle w:val="Corpodetexto"/>
        <w:widowControl w:val="0"/>
        <w:rPr>
          <w:sz w:val="20"/>
          <w:szCs w:val="20"/>
        </w:rPr>
      </w:pPr>
    </w:p>
    <w:p w:rsidR="00F740DB" w:rsidRDefault="00F740DB" w:rsidP="00561362">
      <w:pPr>
        <w:pStyle w:val="Corpodetexto"/>
        <w:widowControl w:val="0"/>
        <w:rPr>
          <w:sz w:val="20"/>
          <w:szCs w:val="20"/>
        </w:rPr>
      </w:pPr>
    </w:p>
    <w:p w:rsidR="00F740DB" w:rsidRDefault="00F740DB" w:rsidP="00561362">
      <w:pPr>
        <w:pStyle w:val="Corpodetexto"/>
        <w:widowControl w:val="0"/>
        <w:rPr>
          <w:sz w:val="20"/>
          <w:szCs w:val="20"/>
        </w:rPr>
      </w:pPr>
    </w:p>
    <w:p w:rsidR="00D27269" w:rsidRDefault="00D27269" w:rsidP="00561362">
      <w:pPr>
        <w:pStyle w:val="Corpodetexto"/>
        <w:widowControl w:val="0"/>
        <w:rPr>
          <w:sz w:val="24"/>
        </w:rPr>
      </w:pPr>
    </w:p>
    <w:p w:rsidR="00E27611" w:rsidRDefault="00E27611" w:rsidP="00561362">
      <w:pPr>
        <w:pStyle w:val="Corpodetexto"/>
        <w:widowControl w:val="0"/>
        <w:rPr>
          <w:sz w:val="24"/>
        </w:rPr>
      </w:pPr>
    </w:p>
    <w:p w:rsidR="00E27611" w:rsidRDefault="00E27611" w:rsidP="00561362">
      <w:pPr>
        <w:pStyle w:val="Corpodetexto"/>
        <w:widowControl w:val="0"/>
        <w:rPr>
          <w:sz w:val="24"/>
        </w:rPr>
      </w:pPr>
    </w:p>
    <w:p w:rsidR="00926730" w:rsidRDefault="00926730" w:rsidP="00F90987">
      <w:pPr>
        <w:pStyle w:val="Ttulo2"/>
      </w:pPr>
      <w:bookmarkStart w:id="414" w:name="_Toc418675372"/>
      <w:bookmarkStart w:id="415" w:name="_Toc443896745"/>
    </w:p>
    <w:p w:rsidR="003965F4" w:rsidRDefault="003965F4" w:rsidP="003965F4"/>
    <w:p w:rsidR="003965F4" w:rsidRDefault="003965F4" w:rsidP="003965F4"/>
    <w:p w:rsidR="003965F4" w:rsidRDefault="003965F4" w:rsidP="003965F4"/>
    <w:p w:rsidR="00B56218" w:rsidRDefault="00B56218" w:rsidP="00B56218">
      <w:pPr>
        <w:pStyle w:val="Ttulo3"/>
      </w:pPr>
      <w:r>
        <w:lastRenderedPageBreak/>
        <w:t xml:space="preserve">7.11.8 </w:t>
      </w:r>
      <w:r w:rsidR="00432891">
        <w:t>E</w:t>
      </w:r>
      <w:r w:rsidR="005B0496">
        <w:t>vento no todo em livro</w:t>
      </w:r>
    </w:p>
    <w:p w:rsidR="00B56218" w:rsidRDefault="00B56218" w:rsidP="00B56218"/>
    <w:p w:rsidR="00B56218" w:rsidRDefault="00B56218" w:rsidP="00B56218">
      <w:r>
        <w:tab/>
        <w:t xml:space="preserve">Inclui </w:t>
      </w:r>
      <w:r w:rsidR="009003D9">
        <w:t xml:space="preserve">o conjunto dos documentos resultantes de eventos (atas, anais, </w:t>
      </w:r>
      <w:proofErr w:type="spellStart"/>
      <w:r w:rsidR="009003D9">
        <w:t>proceedings</w:t>
      </w:r>
      <w:proofErr w:type="spellEnd"/>
      <w:r w:rsidR="009003D9">
        <w:t>, entre outros). Os elementos essenciais são: nome do evento, numeração (se houver), ano e local</w:t>
      </w:r>
      <w:r w:rsidR="00293828">
        <w:t xml:space="preserve"> (cidade)</w:t>
      </w:r>
      <w:r w:rsidR="009003D9">
        <w:t xml:space="preserve"> d</w:t>
      </w:r>
      <w:r w:rsidR="00293828">
        <w:t>e realização, título do documento, seguidos dos dados de local, editora e data da publicação.</w:t>
      </w:r>
      <w:r w:rsidR="009003D9">
        <w:t xml:space="preserve"> Quando necessário, acrescentam-se elementos complementares à referência para melhor identificar o documento. </w:t>
      </w:r>
    </w:p>
    <w:p w:rsidR="009003D9" w:rsidRDefault="009003D9" w:rsidP="00B56218"/>
    <w:p w:rsidR="009003D9" w:rsidRPr="00B56218" w:rsidRDefault="009003D9" w:rsidP="00B56218">
      <w:r>
        <w:t>EXEM</w:t>
      </w:r>
      <w:r w:rsidR="00432891">
        <w:t>PLO</w:t>
      </w:r>
    </w:p>
    <w:p w:rsidR="00B56218" w:rsidRDefault="00DF2297" w:rsidP="003965F4">
      <w:r>
        <w:rPr>
          <w:noProof/>
        </w:rPr>
        <w:pict>
          <v:shape id="_x0000_s1558" type="#_x0000_t202" style="position:absolute;left:0;text-align:left;margin-left:-1.75pt;margin-top:5.85pt;width:452.6pt;height:58.85pt;z-index:-25144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58">
              <w:txbxContent>
                <w:p w:rsidR="00A03220" w:rsidRPr="00432891" w:rsidRDefault="00A03220" w:rsidP="00432891">
                  <w:pPr>
                    <w:pStyle w:val="Corpodetexto2"/>
                    <w:widowControl w:val="0"/>
                    <w:spacing w:line="240" w:lineRule="auto"/>
                    <w:jc w:val="left"/>
                    <w:rPr>
                      <w:noProof/>
                      <w:color w:val="000000" w:themeColor="text1"/>
                      <w:spacing w:val="-1"/>
                    </w:rPr>
                  </w:pPr>
                  <w:r w:rsidRPr="00432891">
                    <w:rPr>
                      <w:noProof/>
                      <w:color w:val="000000" w:themeColor="text1"/>
                      <w:spacing w:val="-1"/>
                      <w:lang w:val="en-US"/>
                    </w:rPr>
                    <w:t xml:space="preserve">INTERNATIONAL SYMPOSIUM  ON CHEMICAL CHANGES DURING FOOD PROCESSING, 2., 1984. </w:t>
                  </w:r>
                  <w:r w:rsidRPr="00432891">
                    <w:rPr>
                      <w:noProof/>
                      <w:color w:val="000000" w:themeColor="text1"/>
                      <w:spacing w:val="-1"/>
                    </w:rPr>
                    <w:t xml:space="preserve">Valência. </w:t>
                  </w:r>
                  <w:r w:rsidRPr="00432891">
                    <w:rPr>
                      <w:b/>
                      <w:noProof/>
                      <w:color w:val="000000" w:themeColor="text1"/>
                      <w:spacing w:val="-1"/>
                    </w:rPr>
                    <w:t>Proceedings</w:t>
                  </w:r>
                  <w:r w:rsidRPr="00432891">
                    <w:rPr>
                      <w:noProof/>
                      <w:color w:val="000000" w:themeColor="text1"/>
                      <w:spacing w:val="-1"/>
                    </w:rPr>
                    <w:t xml:space="preserve"> […]. Valência: Instituto de Agroquímica y Tecnologia de alimentos, 1984.</w:t>
                  </w:r>
                </w:p>
              </w:txbxContent>
            </v:textbox>
          </v:shape>
        </w:pict>
      </w:r>
    </w:p>
    <w:p w:rsidR="003965F4" w:rsidRDefault="003965F4" w:rsidP="003965F4"/>
    <w:p w:rsidR="00171BA5" w:rsidRDefault="00171BA5" w:rsidP="003965F4"/>
    <w:p w:rsidR="00171BA5" w:rsidRDefault="00DF2297" w:rsidP="003965F4">
      <w:r>
        <w:rPr>
          <w:noProof/>
        </w:rPr>
        <w:pict>
          <v:shape id="_x0000_s1559" type="#_x0000_t202" style="position:absolute;left:0;text-align:left;margin-left:-1.75pt;margin-top:18.9pt;width:452.6pt;height:68.25pt;z-index:-251444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59">
              <w:txbxContent>
                <w:p w:rsidR="00A03220" w:rsidRPr="00432891" w:rsidRDefault="00A03220" w:rsidP="00432891">
                  <w:pPr>
                    <w:pStyle w:val="Corpodetexto2"/>
                    <w:widowControl w:val="0"/>
                    <w:spacing w:line="240" w:lineRule="auto"/>
                    <w:jc w:val="left"/>
                    <w:rPr>
                      <w:noProof/>
                      <w:color w:val="000000" w:themeColor="text1"/>
                      <w:spacing w:val="-1"/>
                    </w:rPr>
                  </w:pPr>
                  <w:r>
                    <w:rPr>
                      <w:noProof/>
                      <w:color w:val="000000" w:themeColor="text1"/>
                      <w:spacing w:val="-1"/>
                    </w:rPr>
                    <w:t xml:space="preserve">CONGRESSO INTERNACIONAL DO INES, 8.; SEMINÁRIO NACIONAL DO INES, 14., 2009, Rio de Janeiro. </w:t>
                  </w:r>
                  <w:r w:rsidRPr="005B0496">
                    <w:rPr>
                      <w:b/>
                      <w:noProof/>
                      <w:color w:val="000000" w:themeColor="text1"/>
                      <w:spacing w:val="-1"/>
                    </w:rPr>
                    <w:t>Anais</w:t>
                  </w:r>
                  <w:r>
                    <w:rPr>
                      <w:noProof/>
                      <w:color w:val="000000" w:themeColor="text1"/>
                      <w:spacing w:val="-1"/>
                    </w:rPr>
                    <w:t xml:space="preserve"> [...]. Rio de Janeiro: Instituto Nacional de Educaçao de Surdos, 2009. 160 p. Tema: Múltiplos Atores e Saberes na Educação de Surdos. Inclui bibliografia.</w:t>
                  </w:r>
                </w:p>
              </w:txbxContent>
            </v:textbox>
          </v:shape>
        </w:pict>
      </w:r>
    </w:p>
    <w:p w:rsidR="00171BA5" w:rsidRDefault="00171BA5" w:rsidP="003965F4"/>
    <w:p w:rsidR="00171BA5" w:rsidRDefault="00171BA5" w:rsidP="003965F4"/>
    <w:p w:rsidR="00171BA5" w:rsidRDefault="00171BA5" w:rsidP="003965F4"/>
    <w:p w:rsidR="00171BA5" w:rsidRDefault="00171BA5" w:rsidP="003965F4"/>
    <w:p w:rsidR="008F6B2E" w:rsidRDefault="008F6B2E" w:rsidP="005B0496">
      <w:pPr>
        <w:pStyle w:val="Ttulo3"/>
      </w:pPr>
    </w:p>
    <w:p w:rsidR="005B0496" w:rsidRDefault="005B0496" w:rsidP="005B0496">
      <w:pPr>
        <w:pStyle w:val="Ttulo3"/>
      </w:pPr>
      <w:r>
        <w:t xml:space="preserve">7.11.9 Evento no todo em publicação periódica </w:t>
      </w:r>
    </w:p>
    <w:p w:rsidR="005B0496" w:rsidRDefault="005B0496" w:rsidP="005B0496"/>
    <w:p w:rsidR="005B0496" w:rsidRDefault="005B0496" w:rsidP="005B0496">
      <w:r>
        <w:tab/>
        <w:t>Os elementos essenciais são: nome do evento, numeração (se houver), ano e local</w:t>
      </w:r>
      <w:r w:rsidR="00293828">
        <w:t xml:space="preserve"> (cidade) de realização e título do documento, seguido dos dados do periódico. </w:t>
      </w:r>
      <w:r>
        <w:t xml:space="preserve"> Quando necessário, acrescentam-se elementos complementares à referência para melhor identificar o documento. </w:t>
      </w:r>
    </w:p>
    <w:p w:rsidR="00293828" w:rsidRDefault="00293828" w:rsidP="005B0496"/>
    <w:p w:rsidR="00293828" w:rsidRDefault="00293828" w:rsidP="005B0496">
      <w:r>
        <w:t>EXEMPLOS</w:t>
      </w:r>
    </w:p>
    <w:p w:rsidR="00293828" w:rsidRDefault="00DF2297" w:rsidP="005B0496">
      <w:r>
        <w:rPr>
          <w:noProof/>
        </w:rPr>
        <w:pict>
          <v:shape id="_x0000_s1560" type="#_x0000_t202" style="position:absolute;left:0;text-align:left;margin-left:-1.75pt;margin-top:3.5pt;width:452.6pt;height:63.25pt;z-index:-251443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0">
              <w:txbxContent>
                <w:p w:rsidR="00A03220" w:rsidRPr="00432891" w:rsidRDefault="00A03220" w:rsidP="00293828">
                  <w:pPr>
                    <w:pStyle w:val="Corpodetexto2"/>
                    <w:widowControl w:val="0"/>
                    <w:spacing w:line="240" w:lineRule="auto"/>
                    <w:jc w:val="left"/>
                    <w:rPr>
                      <w:noProof/>
                      <w:color w:val="000000" w:themeColor="text1"/>
                      <w:spacing w:val="-1"/>
                    </w:rPr>
                  </w:pPr>
                  <w:r>
                    <w:rPr>
                      <w:noProof/>
                      <w:color w:val="000000" w:themeColor="text1"/>
                      <w:spacing w:val="-1"/>
                    </w:rPr>
                    <w:t xml:space="preserve">CONGRESSO DO CENTRO-OESTE DE CLÍNICOS VETERINÁRIOS DE PEQUENOS ANIMAIS, 3., FEIRA DO CENTRO –OESTE DO MERCADO PET, 3., 2006, [Brasília, DF]. [Trabalhos científicos e casos clínicos]. </w:t>
                  </w:r>
                  <w:r w:rsidRPr="00EC7E84">
                    <w:rPr>
                      <w:b/>
                      <w:noProof/>
                      <w:color w:val="000000" w:themeColor="text1"/>
                      <w:spacing w:val="-1"/>
                    </w:rPr>
                    <w:t>Ciência Animal Brasileira</w:t>
                  </w:r>
                  <w:r>
                    <w:rPr>
                      <w:noProof/>
                      <w:color w:val="000000" w:themeColor="text1"/>
                      <w:spacing w:val="-1"/>
                    </w:rPr>
                    <w:t>. Goiânia: UFG, nov. 2006. Suplemento 1.</w:t>
                  </w:r>
                </w:p>
              </w:txbxContent>
            </v:textbox>
          </v:shape>
        </w:pict>
      </w:r>
    </w:p>
    <w:p w:rsidR="00293828" w:rsidRDefault="00293828" w:rsidP="005B0496"/>
    <w:p w:rsidR="00171BA5" w:rsidRDefault="00171BA5" w:rsidP="003965F4"/>
    <w:p w:rsidR="00171BA5" w:rsidRDefault="00DF2297" w:rsidP="003965F4">
      <w:r>
        <w:rPr>
          <w:noProof/>
        </w:rPr>
        <w:pict>
          <v:shape id="_x0000_s1561" type="#_x0000_t202" style="position:absolute;left:0;text-align:left;margin-left:-1.75pt;margin-top:17.15pt;width:452.6pt;height:83.25pt;z-index:-251442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1">
              <w:txbxContent>
                <w:p w:rsidR="00A03220" w:rsidRPr="00432891" w:rsidRDefault="00A03220" w:rsidP="00EC7E84">
                  <w:pPr>
                    <w:pStyle w:val="Corpodetexto2"/>
                    <w:widowControl w:val="0"/>
                    <w:spacing w:line="240" w:lineRule="auto"/>
                    <w:jc w:val="left"/>
                    <w:rPr>
                      <w:noProof/>
                      <w:color w:val="000000" w:themeColor="text1"/>
                      <w:spacing w:val="-1"/>
                    </w:rPr>
                  </w:pPr>
                  <w:r>
                    <w:rPr>
                      <w:noProof/>
                      <w:color w:val="000000" w:themeColor="text1"/>
                      <w:spacing w:val="-1"/>
                    </w:rPr>
                    <w:t>CONGRESSO BRASILEIRO DE OLERICULTURA, 41.; ENCONTRO SOBRE PLANTAS MEDICINAIS, AROMÁTICAS E CONDIMENTARES, 1., 2001, Brasília, DF. Apresentação , artigos, palestras, instruções...</w:t>
                  </w:r>
                  <w:r w:rsidRPr="00244529">
                    <w:rPr>
                      <w:b/>
                      <w:noProof/>
                      <w:color w:val="000000" w:themeColor="text1"/>
                      <w:spacing w:val="-1"/>
                    </w:rPr>
                    <w:t>Horticultura Brasileira</w:t>
                  </w:r>
                  <w:r>
                    <w:rPr>
                      <w:noProof/>
                      <w:color w:val="000000" w:themeColor="text1"/>
                      <w:spacing w:val="-1"/>
                    </w:rPr>
                    <w:t>. Brasília, DF: Sociedade de Olericultura do Brasil, v. 19, n. 2, jul. 2001. Suplemento. Tema: Dos orgânicos aos transgênicos.</w:t>
                  </w:r>
                </w:p>
              </w:txbxContent>
            </v:textbox>
          </v:shape>
        </w:pict>
      </w:r>
    </w:p>
    <w:p w:rsidR="003965F4" w:rsidRDefault="003965F4" w:rsidP="003965F4"/>
    <w:p w:rsidR="003965F4" w:rsidRDefault="003965F4" w:rsidP="003965F4"/>
    <w:p w:rsidR="003965F4" w:rsidRDefault="003965F4" w:rsidP="003965F4"/>
    <w:p w:rsidR="003965F4" w:rsidRDefault="003965F4" w:rsidP="003965F4"/>
    <w:p w:rsidR="003965F4" w:rsidRDefault="003965F4" w:rsidP="003965F4"/>
    <w:p w:rsidR="00244529" w:rsidRDefault="00244529" w:rsidP="00244529">
      <w:pPr>
        <w:pStyle w:val="Ttulo3"/>
      </w:pPr>
      <w:r>
        <w:t>7.11.</w:t>
      </w:r>
      <w:r w:rsidR="00AA333A">
        <w:t>10</w:t>
      </w:r>
      <w:r>
        <w:t xml:space="preserve"> Evento no todo em meio eletrônico </w:t>
      </w:r>
    </w:p>
    <w:p w:rsidR="00244529" w:rsidRDefault="00244529" w:rsidP="00244529"/>
    <w:p w:rsidR="00244529" w:rsidRDefault="00244529" w:rsidP="00244529">
      <w:r>
        <w:tab/>
        <w:t xml:space="preserve">As referências devem obedecer aos padrões indicados para o evento no todo, de acordo com 7.11.8, acrescidas do DOI (se houver) e de informações relativas à descrição física do meio eletrônico (CD-ROM, </w:t>
      </w:r>
      <w:r w:rsidRPr="00244529">
        <w:rPr>
          <w:i/>
        </w:rPr>
        <w:t>online</w:t>
      </w:r>
      <w:r>
        <w:t xml:space="preserve"> e outros). </w:t>
      </w:r>
    </w:p>
    <w:p w:rsidR="00244529" w:rsidRDefault="00244529" w:rsidP="00244529"/>
    <w:p w:rsidR="00244529" w:rsidRDefault="00244529" w:rsidP="00244529">
      <w:r>
        <w:t>EXEMPLOS</w:t>
      </w:r>
    </w:p>
    <w:p w:rsidR="00244529" w:rsidRDefault="00DF2297" w:rsidP="00244529">
      <w:r>
        <w:rPr>
          <w:noProof/>
        </w:rPr>
        <w:pict>
          <v:shape id="_x0000_s1562" type="#_x0000_t202" style="position:absolute;left:0;text-align:left;margin-left:.2pt;margin-top:7.35pt;width:452.6pt;height:55.15pt;z-index:-25144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2">
              <w:txbxContent>
                <w:p w:rsidR="00A03220" w:rsidRPr="00432891" w:rsidRDefault="00A03220" w:rsidP="00244529">
                  <w:pPr>
                    <w:pStyle w:val="Corpodetexto2"/>
                    <w:widowControl w:val="0"/>
                    <w:spacing w:line="240" w:lineRule="auto"/>
                    <w:jc w:val="left"/>
                    <w:rPr>
                      <w:noProof/>
                      <w:color w:val="000000" w:themeColor="text1"/>
                      <w:spacing w:val="-1"/>
                    </w:rPr>
                  </w:pPr>
                  <w:r>
                    <w:rPr>
                      <w:noProof/>
                      <w:color w:val="000000" w:themeColor="text1"/>
                      <w:spacing w:val="-1"/>
                    </w:rPr>
                    <w:t xml:space="preserve">CONGRESSO DE INICIAÇÃO CIENTÍFICA DA UFPE, 4., 1996, Recife. </w:t>
                  </w:r>
                  <w:r w:rsidRPr="00A64647">
                    <w:rPr>
                      <w:b/>
                      <w:noProof/>
                      <w:color w:val="000000" w:themeColor="text1"/>
                      <w:spacing w:val="-1"/>
                    </w:rPr>
                    <w:t>Anais eletrônicos</w:t>
                  </w:r>
                  <w:r>
                    <w:rPr>
                      <w:noProof/>
                      <w:color w:val="000000" w:themeColor="text1"/>
                      <w:spacing w:val="-1"/>
                    </w:rPr>
                    <w:t xml:space="preserve"> [...]. Recife: UFPE, 1996. Disponível em: </w:t>
                  </w:r>
                  <w:hyperlink r:id="rId51" w:history="1">
                    <w:r w:rsidRPr="00903B8A">
                      <w:rPr>
                        <w:rStyle w:val="Hyperlink"/>
                        <w:noProof/>
                        <w:spacing w:val="-1"/>
                      </w:rPr>
                      <w:t>http://propesq.ufpe.br/anais/anais.htm</w:t>
                    </w:r>
                  </w:hyperlink>
                  <w:r>
                    <w:rPr>
                      <w:noProof/>
                      <w:color w:val="000000" w:themeColor="text1"/>
                      <w:spacing w:val="-1"/>
                    </w:rPr>
                    <w:t>. Acesso em 21 jan. 1997.</w:t>
                  </w:r>
                </w:p>
              </w:txbxContent>
            </v:textbox>
          </v:shape>
        </w:pict>
      </w:r>
    </w:p>
    <w:p w:rsidR="003965F4" w:rsidRDefault="003965F4" w:rsidP="003965F4"/>
    <w:p w:rsidR="003965F4" w:rsidRDefault="003965F4" w:rsidP="003965F4"/>
    <w:p w:rsidR="003965F4" w:rsidRDefault="00DF2297" w:rsidP="003965F4">
      <w:r>
        <w:rPr>
          <w:noProof/>
        </w:rPr>
        <w:pict>
          <v:shape id="_x0000_s1563" type="#_x0000_t202" style="position:absolute;left:0;text-align:left;margin-left:.2pt;margin-top:12.2pt;width:452.6pt;height:50.05pt;z-index:-251440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3">
              <w:txbxContent>
                <w:p w:rsidR="00A03220" w:rsidRPr="00432891" w:rsidRDefault="00A03220" w:rsidP="00244529">
                  <w:pPr>
                    <w:pStyle w:val="Corpodetexto2"/>
                    <w:widowControl w:val="0"/>
                    <w:spacing w:line="240" w:lineRule="auto"/>
                    <w:jc w:val="left"/>
                    <w:rPr>
                      <w:noProof/>
                      <w:color w:val="000000" w:themeColor="text1"/>
                      <w:spacing w:val="-1"/>
                    </w:rPr>
                  </w:pPr>
                  <w:r>
                    <w:rPr>
                      <w:noProof/>
                      <w:color w:val="000000" w:themeColor="text1"/>
                      <w:spacing w:val="-1"/>
                    </w:rPr>
                    <w:t>CONFERÊNCIA DE GESTÃO HOTELEIRA DO BRASIL, 2., 2004, Rio de Janeiro. Hotel management II. Rio de Janeiro: Senac/ CPRTV,  [2004]. 4 fitas de vídeo, VHS, NTSC.</w:t>
                  </w:r>
                </w:p>
              </w:txbxContent>
            </v:textbox>
          </v:shape>
        </w:pict>
      </w:r>
    </w:p>
    <w:p w:rsidR="003965F4" w:rsidRDefault="003965F4" w:rsidP="003965F4"/>
    <w:p w:rsidR="00EC7E84" w:rsidRDefault="00EC7E84" w:rsidP="003965F4"/>
    <w:p w:rsidR="00EC7E84" w:rsidRDefault="00EC7E84" w:rsidP="003965F4"/>
    <w:p w:rsidR="00BB7F2B" w:rsidRDefault="00A64647" w:rsidP="00A64647">
      <w:pPr>
        <w:pStyle w:val="Ttulo3"/>
      </w:pPr>
      <w:r>
        <w:t>7.11.</w:t>
      </w:r>
      <w:r w:rsidR="00BB7F2B">
        <w:t>1</w:t>
      </w:r>
      <w:r w:rsidR="00AA333A">
        <w:t>1</w:t>
      </w:r>
      <w:r w:rsidR="00BB7F2B">
        <w:t xml:space="preserve"> Parte de evento em livro</w:t>
      </w:r>
      <w:r w:rsidR="000B18C7">
        <w:t xml:space="preserve"> e em meio eletrônico</w:t>
      </w:r>
    </w:p>
    <w:p w:rsidR="00BB7F2B" w:rsidRDefault="00BB7F2B" w:rsidP="00A64647">
      <w:pPr>
        <w:pStyle w:val="Ttulo3"/>
      </w:pPr>
    </w:p>
    <w:p w:rsidR="00A64647" w:rsidRDefault="00BB7F2B" w:rsidP="00A64647">
      <w:pPr>
        <w:pStyle w:val="Ttulo3"/>
        <w:rPr>
          <w:i w:val="0"/>
        </w:rPr>
      </w:pPr>
      <w:r>
        <w:tab/>
      </w:r>
      <w:r>
        <w:rPr>
          <w:i w:val="0"/>
        </w:rPr>
        <w:t xml:space="preserve">Inclui trabalhos publicados em eventos. Os elementos essenciais são: autor, título do trabalho, seguidos da expressão </w:t>
      </w:r>
      <w:r w:rsidRPr="00BB7F2B">
        <w:t>I</w:t>
      </w:r>
      <w:r>
        <w:t>n</w:t>
      </w:r>
      <w:proofErr w:type="gramStart"/>
      <w:r>
        <w:t>:</w:t>
      </w:r>
      <w:r w:rsidRPr="00BB7F2B">
        <w:rPr>
          <w:i w:val="0"/>
        </w:rPr>
        <w:t>,</w:t>
      </w:r>
      <w:proofErr w:type="gramEnd"/>
      <w:r>
        <w:rPr>
          <w:i w:val="0"/>
        </w:rPr>
        <w:t xml:space="preserve"> nome do evento, numeração do evento (se houver), ano e local (cidade) de realização, título do documento, local, editora, data de publicação e páginas inicial e final da parte referenciada. Quando necessário, acrescentam-se elementos complementares à referência para melhor identificar o documento. </w:t>
      </w:r>
    </w:p>
    <w:p w:rsidR="00BB7F2B" w:rsidRDefault="00BB7F2B" w:rsidP="00BB7F2B"/>
    <w:p w:rsidR="00BB7F2B" w:rsidRDefault="00B936B0" w:rsidP="00BB7F2B">
      <w:r>
        <w:t>EXEMPLO</w:t>
      </w:r>
    </w:p>
    <w:p w:rsidR="00BB7F2B" w:rsidRPr="00BB7F2B" w:rsidRDefault="00DF2297" w:rsidP="00BB7F2B">
      <w:r>
        <w:rPr>
          <w:noProof/>
        </w:rPr>
        <w:pict>
          <v:shape id="_x0000_s1564" type="#_x0000_t202" style="position:absolute;left:0;text-align:left;margin-left:.2pt;margin-top:1.7pt;width:452.6pt;height:56.95pt;z-index:-251439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4">
              <w:txbxContent>
                <w:p w:rsidR="00A03220" w:rsidRPr="00BB7F2B" w:rsidRDefault="00A03220" w:rsidP="00BB7F2B">
                  <w:pPr>
                    <w:pStyle w:val="Corpodetexto2"/>
                    <w:widowControl w:val="0"/>
                    <w:spacing w:line="240" w:lineRule="auto"/>
                    <w:jc w:val="left"/>
                    <w:rPr>
                      <w:noProof/>
                      <w:color w:val="000000" w:themeColor="text1"/>
                      <w:spacing w:val="-1"/>
                    </w:rPr>
                  </w:pPr>
                  <w:r>
                    <w:rPr>
                      <w:noProof/>
                      <w:color w:val="000000" w:themeColor="text1"/>
                      <w:spacing w:val="-1"/>
                    </w:rPr>
                    <w:t xml:space="preserve">BRAYNER, A.R.A.; MEDEIROS, C.B. Incorporação do tempo em SGBD orientado a objetos. </w:t>
                  </w:r>
                  <w:r w:rsidRPr="00BB7F2B">
                    <w:rPr>
                      <w:i/>
                      <w:noProof/>
                      <w:color w:val="000000" w:themeColor="text1"/>
                      <w:spacing w:val="-1"/>
                    </w:rPr>
                    <w:t>In</w:t>
                  </w:r>
                  <w:r w:rsidRPr="00BB7F2B">
                    <w:rPr>
                      <w:noProof/>
                      <w:color w:val="000000" w:themeColor="text1"/>
                      <w:spacing w:val="-1"/>
                    </w:rPr>
                    <w:t>:</w:t>
                  </w:r>
                  <w:r>
                    <w:rPr>
                      <w:noProof/>
                      <w:color w:val="000000" w:themeColor="text1"/>
                      <w:spacing w:val="-1"/>
                    </w:rPr>
                    <w:t xml:space="preserve"> SIMPÓSIO BRASILEIRO DE BANCO DE DADOS, 9., 1994, São Paulo. </w:t>
                  </w:r>
                  <w:r w:rsidRPr="000B18C7">
                    <w:rPr>
                      <w:b/>
                      <w:noProof/>
                      <w:color w:val="000000" w:themeColor="text1"/>
                      <w:spacing w:val="-1"/>
                    </w:rPr>
                    <w:t>Anais</w:t>
                  </w:r>
                  <w:r>
                    <w:rPr>
                      <w:noProof/>
                      <w:color w:val="000000" w:themeColor="text1"/>
                      <w:spacing w:val="-1"/>
                    </w:rPr>
                    <w:t xml:space="preserve"> [...]. São Paulo: USP, 1994. P. 16-29.</w:t>
                  </w:r>
                </w:p>
              </w:txbxContent>
            </v:textbox>
          </v:shape>
        </w:pict>
      </w:r>
    </w:p>
    <w:p w:rsidR="00EC7E84" w:rsidRDefault="00EC7E84" w:rsidP="003965F4"/>
    <w:p w:rsidR="00EC7E84" w:rsidRDefault="00EC7E84" w:rsidP="003965F4"/>
    <w:p w:rsidR="00EC7E84" w:rsidRDefault="00EC7E84" w:rsidP="003965F4"/>
    <w:p w:rsidR="000B18C7" w:rsidRDefault="000B18C7" w:rsidP="003965F4">
      <w:r>
        <w:tab/>
      </w:r>
      <w:r w:rsidR="0057194F">
        <w:t xml:space="preserve">NOTA: </w:t>
      </w:r>
      <w:r>
        <w:t>As referências da parte de evento em meio eletrônico devem obedecer aos padrões indicados para trabalhos apresentados</w:t>
      </w:r>
      <w:r w:rsidR="0057194F">
        <w:t xml:space="preserve"> </w:t>
      </w:r>
      <w:r>
        <w:t>em evento</w:t>
      </w:r>
      <w:r w:rsidR="00B936B0">
        <w:t xml:space="preserve"> de acordo com 7.11.9, acrescidas do DOI (se houver) e de informações relativas à descrição física do meio eletrônico (CD-ROM, </w:t>
      </w:r>
      <w:r w:rsidR="00B936B0" w:rsidRPr="00B936B0">
        <w:rPr>
          <w:i/>
        </w:rPr>
        <w:t>online</w:t>
      </w:r>
      <w:r w:rsidR="00B936B0">
        <w:t xml:space="preserve"> e outros). Quando se tratar de obras consultadas </w:t>
      </w:r>
      <w:r w:rsidR="00B936B0" w:rsidRPr="00B936B0">
        <w:rPr>
          <w:i/>
        </w:rPr>
        <w:t>online</w:t>
      </w:r>
      <w:r w:rsidR="00B936B0">
        <w:t xml:space="preserve">, </w:t>
      </w:r>
      <w:proofErr w:type="gramStart"/>
      <w:r w:rsidR="00B936B0">
        <w:t>ver</w:t>
      </w:r>
      <w:proofErr w:type="gramEnd"/>
      <w:r w:rsidR="00B936B0">
        <w:t xml:space="preserve"> 7.10.2.</w:t>
      </w:r>
    </w:p>
    <w:p w:rsidR="00B936B0" w:rsidRDefault="00B936B0" w:rsidP="003965F4"/>
    <w:p w:rsidR="0057194F" w:rsidRDefault="0057194F" w:rsidP="003965F4"/>
    <w:p w:rsidR="00B936B0" w:rsidRDefault="00B936B0" w:rsidP="003965F4">
      <w:r>
        <w:lastRenderedPageBreak/>
        <w:t>EXEMPLOS</w:t>
      </w:r>
    </w:p>
    <w:p w:rsidR="000B18C7" w:rsidRDefault="00DF2297" w:rsidP="003965F4">
      <w:r>
        <w:rPr>
          <w:noProof/>
        </w:rPr>
        <w:pict>
          <v:shape id="_x0000_s1566" type="#_x0000_t202" style="position:absolute;left:0;text-align:left;margin-left:-.25pt;margin-top:1.3pt;width:452.6pt;height:56.95pt;z-index:-251438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6">
              <w:txbxContent>
                <w:p w:rsidR="00A03220" w:rsidRPr="00BB7F2B" w:rsidRDefault="00A03220" w:rsidP="00B936B0">
                  <w:pPr>
                    <w:pStyle w:val="Corpodetexto2"/>
                    <w:widowControl w:val="0"/>
                    <w:spacing w:line="240" w:lineRule="auto"/>
                    <w:jc w:val="left"/>
                    <w:rPr>
                      <w:noProof/>
                      <w:color w:val="000000" w:themeColor="text1"/>
                      <w:spacing w:val="-1"/>
                    </w:rPr>
                  </w:pPr>
                  <w:r>
                    <w:rPr>
                      <w:noProof/>
                      <w:color w:val="000000" w:themeColor="text1"/>
                      <w:spacing w:val="-1"/>
                    </w:rPr>
                    <w:t xml:space="preserve">GUNCHO, M.R.A. A educação à distância e a biblioteca universitária. </w:t>
                  </w:r>
                  <w:r w:rsidRPr="00B936B0">
                    <w:rPr>
                      <w:i/>
                      <w:noProof/>
                      <w:color w:val="000000" w:themeColor="text1"/>
                      <w:spacing w:val="-1"/>
                    </w:rPr>
                    <w:t>In</w:t>
                  </w:r>
                  <w:r>
                    <w:rPr>
                      <w:noProof/>
                      <w:color w:val="000000" w:themeColor="text1"/>
                      <w:spacing w:val="-1"/>
                    </w:rPr>
                    <w:t xml:space="preserve">: SEMINÁRIO DE BIBIOTECAS UNIVERSITÁRIAS, 10., 1998, Fortaleza. </w:t>
                  </w:r>
                  <w:r w:rsidRPr="00B936B0">
                    <w:rPr>
                      <w:b/>
                      <w:noProof/>
                      <w:color w:val="000000" w:themeColor="text1"/>
                      <w:spacing w:val="-1"/>
                    </w:rPr>
                    <w:t>Anais</w:t>
                  </w:r>
                  <w:r>
                    <w:rPr>
                      <w:noProof/>
                      <w:color w:val="000000" w:themeColor="text1"/>
                      <w:spacing w:val="-1"/>
                    </w:rPr>
                    <w:t xml:space="preserve"> [...]. Fortaleza: Tec Treina, 1998. 1 CD-ROM.</w:t>
                  </w:r>
                </w:p>
              </w:txbxContent>
            </v:textbox>
          </v:shape>
        </w:pict>
      </w:r>
    </w:p>
    <w:p w:rsidR="00EC7E84" w:rsidRDefault="00EC7E84" w:rsidP="003965F4"/>
    <w:p w:rsidR="00EC7E84" w:rsidRDefault="00EC7E84" w:rsidP="003965F4"/>
    <w:p w:rsidR="00EC7E84" w:rsidRDefault="00DF2297" w:rsidP="003965F4">
      <w:r>
        <w:rPr>
          <w:noProof/>
        </w:rPr>
        <w:pict>
          <v:shape id="_x0000_s1567" type="#_x0000_t202" style="position:absolute;left:0;text-align:left;margin-left:-.25pt;margin-top:8.1pt;width:452.6pt;height:91.4pt;z-index:-251437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7">
              <w:txbxContent>
                <w:p w:rsidR="00A03220" w:rsidRPr="00B936B0" w:rsidRDefault="00A03220" w:rsidP="00B936B0">
                  <w:pPr>
                    <w:pStyle w:val="Corpodetexto2"/>
                    <w:widowControl w:val="0"/>
                    <w:spacing w:line="240" w:lineRule="auto"/>
                    <w:jc w:val="left"/>
                    <w:rPr>
                      <w:noProof/>
                      <w:color w:val="000000" w:themeColor="text1"/>
                      <w:spacing w:val="-1"/>
                    </w:rPr>
                  </w:pPr>
                  <w:r w:rsidRPr="00B936B0">
                    <w:rPr>
                      <w:noProof/>
                      <w:color w:val="000000" w:themeColor="text1"/>
                      <w:spacing w:val="-1"/>
                      <w:lang w:val="en-US"/>
                    </w:rPr>
                    <w:t xml:space="preserve">PALETTA, F.A.C. </w:t>
                  </w:r>
                  <w:r w:rsidRPr="00B936B0">
                    <w:rPr>
                      <w:i/>
                      <w:noProof/>
                      <w:color w:val="000000" w:themeColor="text1"/>
                      <w:spacing w:val="-1"/>
                      <w:lang w:val="en-US"/>
                    </w:rPr>
                    <w:t>et al</w:t>
                  </w:r>
                  <w:r>
                    <w:rPr>
                      <w:noProof/>
                      <w:color w:val="000000" w:themeColor="text1"/>
                      <w:spacing w:val="-1"/>
                      <w:lang w:val="en-US"/>
                    </w:rPr>
                    <w:t xml:space="preserve">. </w:t>
                  </w:r>
                  <w:r w:rsidRPr="00B936B0">
                    <w:rPr>
                      <w:noProof/>
                      <w:color w:val="000000" w:themeColor="text1"/>
                      <w:spacing w:val="-1"/>
                    </w:rPr>
                    <w:t>Biblioteca digital de teses e D</w:t>
                  </w:r>
                  <w:r>
                    <w:rPr>
                      <w:noProof/>
                      <w:color w:val="000000" w:themeColor="text1"/>
                      <w:spacing w:val="-1"/>
                    </w:rPr>
                    <w:t xml:space="preserve">issertações da Biblioteca do Conjunto das Químicas/USP: digitalização retrospectiva: estudo de caso. </w:t>
                  </w:r>
                  <w:r w:rsidRPr="002E41BA">
                    <w:rPr>
                      <w:i/>
                      <w:noProof/>
                      <w:color w:val="000000" w:themeColor="text1"/>
                      <w:spacing w:val="-1"/>
                    </w:rPr>
                    <w:t>In</w:t>
                  </w:r>
                  <w:r>
                    <w:rPr>
                      <w:noProof/>
                      <w:color w:val="000000" w:themeColor="text1"/>
                      <w:spacing w:val="-1"/>
                    </w:rPr>
                    <w:t xml:space="preserve">: SEMINÁRIO NACIONAL DE BIBLIOTECAS UNIVERSITÁRIAS, 16.; SEMINÁRIO internacional de BIBLIOTECAS DIGITAIS, 2., 2010, Rio de Janeiro. </w:t>
                  </w:r>
                  <w:r w:rsidRPr="002E41BA">
                    <w:rPr>
                      <w:b/>
                      <w:noProof/>
                      <w:color w:val="000000" w:themeColor="text1"/>
                      <w:spacing w:val="-1"/>
                    </w:rPr>
                    <w:t>Anais</w:t>
                  </w:r>
                  <w:r>
                    <w:rPr>
                      <w:noProof/>
                      <w:color w:val="000000" w:themeColor="text1"/>
                      <w:spacing w:val="-1"/>
                    </w:rPr>
                    <w:t xml:space="preserve"> [...]. Rio de Janeiro: UFRJ; São Paulo: CRUESP, 2010. 1 </w:t>
                  </w:r>
                  <w:r w:rsidRPr="002E41BA">
                    <w:rPr>
                      <w:i/>
                      <w:noProof/>
                      <w:color w:val="000000" w:themeColor="text1"/>
                      <w:spacing w:val="-1"/>
                    </w:rPr>
                    <w:t>pen drive</w:t>
                  </w:r>
                  <w:r>
                    <w:rPr>
                      <w:noProof/>
                      <w:color w:val="000000" w:themeColor="text1"/>
                      <w:spacing w:val="-1"/>
                    </w:rPr>
                    <w:t>.</w:t>
                  </w:r>
                </w:p>
              </w:txbxContent>
            </v:textbox>
          </v:shape>
        </w:pict>
      </w:r>
    </w:p>
    <w:p w:rsidR="00EC7E84" w:rsidRDefault="00EC7E84" w:rsidP="003965F4"/>
    <w:p w:rsidR="00BB7F2B" w:rsidRDefault="00BB7F2B" w:rsidP="003965F4"/>
    <w:p w:rsidR="00BB7F2B" w:rsidRDefault="00BB7F2B" w:rsidP="003965F4"/>
    <w:p w:rsidR="00BB7F2B" w:rsidRDefault="00BB7F2B" w:rsidP="003965F4"/>
    <w:p w:rsidR="00BB7F2B" w:rsidRDefault="00DF2297" w:rsidP="003965F4">
      <w:r>
        <w:rPr>
          <w:noProof/>
        </w:rPr>
        <w:pict>
          <v:shape id="_x0000_s1568" type="#_x0000_t202" style="position:absolute;left:0;text-align:left;margin-left:-.25pt;margin-top:9.8pt;width:452.6pt;height:98.95pt;z-index:-251436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PLcAA&#10;AADbAAAADwAAAGRycy9kb3ducmV2LnhtbERPy4rCMBTdD/gP4QruxlQXMlNNiwiK7tQRxd2luX1o&#10;c1ObqPXvJwvB5eG8Z2lnavGg1lWWFYyGEQjizOqKCwWHv+X3DwjnkTXWlknBixykSe9rhrG2T97R&#10;Y+8LEULYxaig9L6JpXRZSQbd0DbEgctta9AH2BZSt/gM4aaW4yiaSIMVh4YSG1qUlF33d6Ngtd1U&#10;Z3taHW9um3ejvHGX8zVTatDv5lMQnjr/Eb/da63gN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rPLcAAAADbAAAADwAAAAAAAAAAAAAAAACYAgAAZHJzL2Rvd25y&#10;ZXYueG1sUEsFBgAAAAAEAAQA9QAAAIUDAAAAAA==&#10;" fillcolor="#f2f2f2">
            <v:stroke dashstyle="1 1" endcap="round"/>
            <v:textbox style="mso-next-textbox:#_x0000_s1568">
              <w:txbxContent>
                <w:p w:rsidR="00A03220" w:rsidRPr="00BB7F2B" w:rsidRDefault="00A03220" w:rsidP="002E41BA">
                  <w:pPr>
                    <w:pStyle w:val="Corpodetexto2"/>
                    <w:widowControl w:val="0"/>
                    <w:spacing w:line="240" w:lineRule="auto"/>
                    <w:jc w:val="left"/>
                    <w:rPr>
                      <w:noProof/>
                      <w:color w:val="000000" w:themeColor="text1"/>
                      <w:spacing w:val="-1"/>
                    </w:rPr>
                  </w:pPr>
                  <w:r>
                    <w:rPr>
                      <w:noProof/>
                      <w:color w:val="000000" w:themeColor="text1"/>
                      <w:spacing w:val="-1"/>
                    </w:rPr>
                    <w:t xml:space="preserve">GONÇALVES, Carmen Diego. Estilo de pensamento na produção de conhecimento científico. </w:t>
                  </w:r>
                  <w:r w:rsidRPr="00E31A60">
                    <w:rPr>
                      <w:i/>
                      <w:noProof/>
                      <w:color w:val="000000" w:themeColor="text1"/>
                      <w:spacing w:val="-1"/>
                    </w:rPr>
                    <w:t>In</w:t>
                  </w:r>
                  <w:r>
                    <w:rPr>
                      <w:noProof/>
                      <w:color w:val="000000" w:themeColor="text1"/>
                      <w:spacing w:val="-1"/>
                    </w:rPr>
                    <w:t xml:space="preserve">: CONGRESSO PORTUGUÊS DE SOCIOLOGIA, 4., 2000, Coimbra. </w:t>
                  </w:r>
                  <w:r w:rsidRPr="00E31A60">
                    <w:rPr>
                      <w:b/>
                      <w:noProof/>
                      <w:color w:val="000000" w:themeColor="text1"/>
                      <w:spacing w:val="-1"/>
                    </w:rPr>
                    <w:t>Actas do</w:t>
                  </w:r>
                  <w:r>
                    <w:rPr>
                      <w:noProof/>
                      <w:color w:val="000000" w:themeColor="text1"/>
                      <w:spacing w:val="-1"/>
                    </w:rPr>
                    <w:t xml:space="preserve"> [...] Lisboa: Associação Portuguesa de Sociologia, 2000. Tema: Sociedade portuguesa: passados recentes, futuros próximos. Eixo temático: Reorganização dos saberes, ciência e educação, p. 1-18. Disponível em: </w:t>
                  </w:r>
                  <w:hyperlink r:id="rId52" w:history="1">
                    <w:r w:rsidRPr="00903B8A">
                      <w:rPr>
                        <w:rStyle w:val="Hyperlink"/>
                        <w:noProof/>
                        <w:spacing w:val="-1"/>
                      </w:rPr>
                      <w:t>http://aps.pt/wp-content/uploads/2017/08/DPR462de12f4bb03_1.pdf</w:t>
                    </w:r>
                  </w:hyperlink>
                  <w:r>
                    <w:rPr>
                      <w:noProof/>
                      <w:color w:val="000000" w:themeColor="text1"/>
                      <w:spacing w:val="-1"/>
                    </w:rPr>
                    <w:t>. Acesso em: 3 maio 2010.</w:t>
                  </w:r>
                </w:p>
              </w:txbxContent>
            </v:textbox>
          </v:shape>
        </w:pict>
      </w:r>
    </w:p>
    <w:p w:rsidR="00BB7F2B" w:rsidRDefault="00BB7F2B" w:rsidP="003965F4"/>
    <w:p w:rsidR="00BB7F2B" w:rsidRDefault="00BB7F2B" w:rsidP="003965F4"/>
    <w:p w:rsidR="00BB7F2B" w:rsidRDefault="00BB7F2B" w:rsidP="003965F4"/>
    <w:p w:rsidR="0057194F" w:rsidRDefault="0057194F" w:rsidP="00F90987">
      <w:pPr>
        <w:pStyle w:val="Ttulo2"/>
      </w:pPr>
    </w:p>
    <w:p w:rsidR="0057194F" w:rsidRDefault="0057194F" w:rsidP="00F90987">
      <w:pPr>
        <w:pStyle w:val="Ttulo2"/>
      </w:pPr>
    </w:p>
    <w:p w:rsidR="0057194F" w:rsidRDefault="0057194F" w:rsidP="00F90987">
      <w:pPr>
        <w:pStyle w:val="Ttulo2"/>
      </w:pPr>
    </w:p>
    <w:p w:rsidR="00AF6264" w:rsidRDefault="00F740DB" w:rsidP="00F90987">
      <w:pPr>
        <w:pStyle w:val="Ttulo2"/>
      </w:pPr>
      <w:r>
        <w:t>7.1</w:t>
      </w:r>
      <w:r w:rsidR="00C85953">
        <w:t>2</w:t>
      </w:r>
      <w:proofErr w:type="gramStart"/>
      <w:r w:rsidR="00FC12F4">
        <w:t xml:space="preserve"> </w:t>
      </w:r>
      <w:r w:rsidR="00171BA5">
        <w:t xml:space="preserve"> </w:t>
      </w:r>
      <w:proofErr w:type="gramEnd"/>
      <w:r w:rsidR="00AF6264">
        <w:t>Documento Jurídico</w:t>
      </w:r>
      <w:bookmarkEnd w:id="414"/>
      <w:bookmarkEnd w:id="415"/>
    </w:p>
    <w:p w:rsidR="00AF6264" w:rsidRDefault="00AF6264" w:rsidP="00561362">
      <w:pPr>
        <w:pStyle w:val="Corpodetexto"/>
        <w:widowControl w:val="0"/>
        <w:rPr>
          <w:sz w:val="24"/>
        </w:rPr>
      </w:pPr>
    </w:p>
    <w:p w:rsidR="00AF6264" w:rsidRDefault="006F04CA" w:rsidP="00561362">
      <w:pPr>
        <w:pStyle w:val="Corpodetexto"/>
        <w:widowControl w:val="0"/>
        <w:ind w:firstLine="600"/>
        <w:rPr>
          <w:sz w:val="24"/>
        </w:rPr>
      </w:pPr>
      <w:r>
        <w:rPr>
          <w:sz w:val="24"/>
        </w:rPr>
        <w:t>Inclui legislação, jurisprudência e atos administrativos normativos.</w:t>
      </w:r>
      <w:r w:rsidR="00F72DEC">
        <w:rPr>
          <w:sz w:val="24"/>
        </w:rPr>
        <w:t xml:space="preserve"> Para doutrina, ver </w:t>
      </w:r>
      <w:proofErr w:type="gramStart"/>
      <w:r w:rsidR="00F72DEC">
        <w:rPr>
          <w:sz w:val="24"/>
        </w:rPr>
        <w:t>7</w:t>
      </w:r>
      <w:proofErr w:type="gramEnd"/>
      <w:r w:rsidR="00F72DEC">
        <w:rPr>
          <w:sz w:val="24"/>
        </w:rPr>
        <w:t>.</w:t>
      </w:r>
    </w:p>
    <w:p w:rsidR="00B56218" w:rsidRDefault="00B56218" w:rsidP="00F90987">
      <w:pPr>
        <w:pStyle w:val="Ttulo3"/>
      </w:pPr>
      <w:bookmarkStart w:id="416" w:name="_Toc418675373"/>
      <w:bookmarkStart w:id="417" w:name="_Toc443896746"/>
    </w:p>
    <w:p w:rsidR="00C85953" w:rsidRDefault="00C85953" w:rsidP="00F90987">
      <w:pPr>
        <w:pStyle w:val="Ttulo3"/>
      </w:pPr>
      <w:r>
        <w:t>7.12.1</w:t>
      </w:r>
      <w:bookmarkEnd w:id="416"/>
      <w:bookmarkEnd w:id="417"/>
      <w:r w:rsidR="006F04CA">
        <w:t>Legislação</w:t>
      </w:r>
    </w:p>
    <w:p w:rsidR="006F04CA" w:rsidRDefault="006F04CA" w:rsidP="006F04CA">
      <w:r>
        <w:tab/>
      </w:r>
    </w:p>
    <w:p w:rsidR="006F04CA" w:rsidRDefault="006F04CA" w:rsidP="006F04CA">
      <w:r>
        <w:tab/>
        <w:t>Inclui Constituição, Decreto, Decreto-Lei, Emenda Constitucional, Emenda à Lei Orgânica, Lei Complementar, Lei Delegada, Lei Ordinária, Lei Orgânica e Medida Provisória, entre outros. São elementos essenciais: jurisdição, ou cabeçalho da entidade, em letras maiúsculas; epígrafe e ementa transcrita conforme publicada; dados da publicação. Quando necessário, acrescentam-se à referência os elementos complementares para melhor identificar o documento, como: retificações, alterações, revogações, projetos de origem, autoria do projeto, dados referente ao controle de constitucionalidade, vigência, eficácia, consolidação ou atualização.</w:t>
      </w:r>
    </w:p>
    <w:p w:rsidR="006F04CA" w:rsidRDefault="006F04CA" w:rsidP="006F04CA">
      <w:r>
        <w:tab/>
        <w:t xml:space="preserve">Em epígrafes </w:t>
      </w:r>
      <w:r w:rsidR="000B21B9">
        <w:t>e ementas demasiadamente longas, pode-se suprimir parte do texto, desde que não seja alterado o sentido. A supressão deve ser indicada por reticências, entre colchetes.</w:t>
      </w:r>
    </w:p>
    <w:p w:rsidR="006F04CA" w:rsidRDefault="006F04CA" w:rsidP="006F04CA"/>
    <w:p w:rsidR="00AF6264" w:rsidRDefault="00700C8A" w:rsidP="00561362">
      <w:pPr>
        <w:pStyle w:val="Corpodetexto"/>
        <w:widowControl w:val="0"/>
        <w:rPr>
          <w:sz w:val="24"/>
        </w:rPr>
      </w:pPr>
      <w:r w:rsidRPr="00700C8A">
        <w:rPr>
          <w:sz w:val="24"/>
        </w:rPr>
        <w:lastRenderedPageBreak/>
        <w:t>EXEMPLOS</w:t>
      </w:r>
      <w:r w:rsidR="00AF6264">
        <w:rPr>
          <w:sz w:val="24"/>
        </w:rPr>
        <w:t>:</w:t>
      </w:r>
    </w:p>
    <w:p w:rsidR="00C85953" w:rsidRDefault="00DF2297" w:rsidP="00561362">
      <w:pPr>
        <w:pStyle w:val="Corpodetexto"/>
        <w:widowControl w:val="0"/>
        <w:rPr>
          <w:sz w:val="24"/>
        </w:rPr>
      </w:pPr>
      <w:r>
        <w:rPr>
          <w:noProof/>
          <w:sz w:val="24"/>
        </w:rPr>
        <w:pict>
          <v:shape id="_x0000_s1373" type="#_x0000_t202" style="position:absolute;left:0;text-align:left;margin-left:-1.25pt;margin-top:5.65pt;width:451.65pt;height:51.95pt;z-index:-251463168;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zDLwA&#10;AADbAAAADwAAAGRycy9kb3ducmV2LnhtbERPyw4BMRTdS/xDcyV2dFiIDCUiIey8QuxupnceTG/H&#10;tBh/rwuJ5cl5T+eNKcWLaldYVjDoRyCIE6sLzhScjqveGITzyBpLy6TgQw7ms3ZrirG2b97T6+Az&#10;EULYxagg976KpXRJTgZd31bEgUttbdAHWGdS1/gO4aaUwygaSYMFh4YcK1rmlNwPT6NgvdsWV3tZ&#10;nx9ulzaDtHK36z1RqttpFhMQnhr/F//cG61gFMaGL+EH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ubMMvAAAANsAAAAPAAAAAAAAAAAAAAAAAJgCAABkcnMvZG93bnJldi54&#10;bWxQSwUGAAAAAAQABAD1AAAAgQMAAAAA&#10;" fillcolor="#f2f2f2">
            <v:stroke dashstyle="1 1" endcap="round"/>
            <v:textbox style="mso-next-textbox:#_x0000_s1373">
              <w:txbxContent>
                <w:p w:rsidR="00A03220" w:rsidRPr="00700C8A" w:rsidRDefault="00A03220" w:rsidP="00C85953">
                  <w:pPr>
                    <w:pStyle w:val="Corpodetexto2"/>
                    <w:widowControl w:val="0"/>
                    <w:spacing w:line="240" w:lineRule="auto"/>
                    <w:jc w:val="left"/>
                    <w:rPr>
                      <w:b/>
                      <w:noProof/>
                      <w:color w:val="76923C"/>
                      <w:spacing w:val="-1"/>
                    </w:rPr>
                  </w:pPr>
                  <w:r w:rsidRPr="00700C8A">
                    <w:t xml:space="preserve">BRASIL. Medida provisória nº 1.569-9, de 11 de dezembro de 1997. </w:t>
                  </w:r>
                  <w:r w:rsidRPr="00700C8A">
                    <w:rPr>
                      <w:b/>
                    </w:rPr>
                    <w:t>Diário Oficial [da] República Federativa do Brasil</w:t>
                  </w:r>
                  <w:r w:rsidRPr="00700C8A">
                    <w:t>, Poder Executivo, Brasília, DF, 14 dez. 1997. Seção 1, p. 29514.</w:t>
                  </w:r>
                </w:p>
              </w:txbxContent>
            </v:textbox>
          </v:shape>
        </w:pict>
      </w:r>
    </w:p>
    <w:p w:rsidR="00C85953" w:rsidRDefault="00C85953" w:rsidP="00561362">
      <w:pPr>
        <w:pStyle w:val="Corpodetexto"/>
        <w:widowControl w:val="0"/>
        <w:rPr>
          <w:sz w:val="24"/>
        </w:rPr>
      </w:pPr>
    </w:p>
    <w:p w:rsidR="00C85953" w:rsidRDefault="00C85953" w:rsidP="00561362">
      <w:pPr>
        <w:pStyle w:val="Corpodetexto"/>
        <w:widowControl w:val="0"/>
        <w:rPr>
          <w:sz w:val="24"/>
        </w:rPr>
      </w:pPr>
    </w:p>
    <w:p w:rsidR="00C85953" w:rsidRDefault="00DF2297" w:rsidP="00561362">
      <w:pPr>
        <w:pStyle w:val="Corpodetexto"/>
        <w:widowControl w:val="0"/>
        <w:rPr>
          <w:sz w:val="24"/>
        </w:rPr>
      </w:pPr>
      <w:r>
        <w:rPr>
          <w:noProof/>
          <w:sz w:val="24"/>
        </w:rPr>
        <w:pict>
          <v:shape id="_x0000_s1374" type="#_x0000_t202" style="position:absolute;left:0;text-align:left;margin-left:-1.25pt;margin-top:9.25pt;width:451.65pt;height:24.55pt;z-index:-251462144;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l8UA&#10;AADbAAAADwAAAGRycy9kb3ducmV2LnhtbESPT2vCQBTE7wW/w/IEb3VjD8Gm2YgIlfamVlq8PXZf&#10;/tTs2zS7NfHbu0Khx2FmfsPkq9G24kK9bxwrWMwTEMTamYYrBceP18clCB+QDbaOScGVPKyKyUOO&#10;mXED7+lyCJWIEPYZKqhD6DIpva7Jop+7jjh6pesthij7Spoehwi3rXxKklRabDgu1NjRpiZ9Pvxa&#10;Bdvde3NyX9vPH78rx0XZ+e/TWSs1m47rFxCBxvAf/mu/GQXpM9y/xB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RaXxQAAANsAAAAPAAAAAAAAAAAAAAAAAJgCAABkcnMv&#10;ZG93bnJldi54bWxQSwUGAAAAAAQABAD1AAAAigMAAAAA&#10;" fillcolor="#f2f2f2">
            <v:stroke dashstyle="1 1" endcap="round"/>
            <v:textbox style="mso-next-textbox:#_x0000_s1374">
              <w:txbxContent>
                <w:p w:rsidR="00A03220" w:rsidRPr="00700C8A" w:rsidRDefault="00A03220" w:rsidP="00C85953">
                  <w:pPr>
                    <w:pStyle w:val="Corpodetexto2"/>
                    <w:widowControl w:val="0"/>
                    <w:spacing w:line="240" w:lineRule="auto"/>
                    <w:jc w:val="left"/>
                    <w:rPr>
                      <w:b/>
                      <w:noProof/>
                      <w:color w:val="76923C"/>
                      <w:spacing w:val="-1"/>
                    </w:rPr>
                  </w:pPr>
                  <w:r w:rsidRPr="00700C8A">
                    <w:t xml:space="preserve">BRASIL. </w:t>
                  </w:r>
                  <w:r w:rsidRPr="00700C8A">
                    <w:rPr>
                      <w:b/>
                    </w:rPr>
                    <w:t>Código civil</w:t>
                  </w:r>
                  <w:r w:rsidRPr="00700C8A">
                    <w:t xml:space="preserve">. 46 ed. São Paulo: </w:t>
                  </w:r>
                  <w:proofErr w:type="gramStart"/>
                  <w:r w:rsidRPr="00700C8A">
                    <w:t>Saraiva,</w:t>
                  </w:r>
                  <w:proofErr w:type="gramEnd"/>
                  <w:r w:rsidRPr="00700C8A">
                    <w:t xml:space="preserve"> 1995.</w:t>
                  </w:r>
                </w:p>
              </w:txbxContent>
            </v:textbox>
          </v:shape>
        </w:pict>
      </w:r>
    </w:p>
    <w:p w:rsidR="00C85953" w:rsidRDefault="00C85953" w:rsidP="00561362">
      <w:pPr>
        <w:pStyle w:val="Corpodetexto"/>
        <w:widowControl w:val="0"/>
        <w:rPr>
          <w:sz w:val="24"/>
        </w:rPr>
      </w:pPr>
    </w:p>
    <w:p w:rsidR="00AF6264" w:rsidRDefault="00DF2297" w:rsidP="00561362">
      <w:pPr>
        <w:pStyle w:val="Corpodetexto"/>
        <w:widowControl w:val="0"/>
        <w:rPr>
          <w:sz w:val="24"/>
        </w:rPr>
      </w:pPr>
      <w:r>
        <w:rPr>
          <w:noProof/>
          <w:sz w:val="24"/>
        </w:rPr>
        <w:pict>
          <v:shape id="_x0000_s1375" type="#_x0000_t202" style="position:absolute;left:0;text-align:left;margin-left:-1.25pt;margin-top:6.7pt;width:451.65pt;height:38.2pt;z-index:-251461120;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p18AA&#10;AADbAAAADwAAAGRycy9kb3ducmV2LnhtbERPy4rCMBTdD/gP4QruxlQXzlBNiwiK7tQRxd2luX1o&#10;c1ObqPXvJwvB5eG8Z2lnavGg1lWWFYyGEQjizOqKCwWHv+X3LwjnkTXWlknBixykSe9rhrG2T97R&#10;Y+8LEULYxaig9L6JpXRZSQbd0DbEgctta9AH2BZSt/gM4aaW4yiaSIMVh4YSG1qUlF33d6Ngtd1U&#10;Z3taHW9um3ejvHGX8zVTatDv5lMQnjr/Eb/da63gJ6wP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p18AAAADbAAAADwAAAAAAAAAAAAAAAACYAgAAZHJzL2Rvd25y&#10;ZXYueG1sUEsFBgAAAAAEAAQA9QAAAIUDAAAAAA==&#10;" fillcolor="#f2f2f2">
            <v:stroke dashstyle="1 1" endcap="round"/>
            <v:textbox style="mso-next-textbox:#_x0000_s1375">
              <w:txbxContent>
                <w:p w:rsidR="00A03220" w:rsidRPr="00700C8A" w:rsidRDefault="00A03220" w:rsidP="00C85953">
                  <w:pPr>
                    <w:pStyle w:val="Corpodetexto2"/>
                    <w:widowControl w:val="0"/>
                    <w:spacing w:line="240" w:lineRule="auto"/>
                    <w:jc w:val="left"/>
                    <w:rPr>
                      <w:b/>
                      <w:noProof/>
                      <w:color w:val="76923C"/>
                      <w:spacing w:val="-1"/>
                    </w:rPr>
                  </w:pPr>
                  <w:r w:rsidRPr="00700C8A">
                    <w:t xml:space="preserve">BRASIL. Constituição (1988). Emenda constitucional nº 9, de </w:t>
                  </w:r>
                  <w:proofErr w:type="gramStart"/>
                  <w:r w:rsidRPr="00700C8A">
                    <w:t>9</w:t>
                  </w:r>
                  <w:proofErr w:type="gramEnd"/>
                  <w:r w:rsidRPr="00700C8A">
                    <w:t xml:space="preserve"> de novembro de 1995. </w:t>
                  </w:r>
                  <w:r w:rsidRPr="00700C8A">
                    <w:rPr>
                      <w:b/>
                    </w:rPr>
                    <w:t>Lex</w:t>
                  </w:r>
                  <w:r w:rsidRPr="00700C8A">
                    <w:t>: legislação federal e marginalia, São Paulo, v.59, p. 1966, out./dez. 1995.</w:t>
                  </w:r>
                </w:p>
              </w:txbxContent>
            </v:textbox>
          </v:shape>
        </w:pict>
      </w:r>
    </w:p>
    <w:p w:rsidR="00573266" w:rsidRDefault="00573266" w:rsidP="00561362">
      <w:pPr>
        <w:pStyle w:val="Corpodetexto"/>
        <w:widowControl w:val="0"/>
        <w:rPr>
          <w:sz w:val="24"/>
        </w:rPr>
      </w:pPr>
    </w:p>
    <w:p w:rsidR="00573266" w:rsidRDefault="00573266" w:rsidP="00561362">
      <w:pPr>
        <w:pStyle w:val="Corpodetexto"/>
        <w:widowControl w:val="0"/>
        <w:rPr>
          <w:sz w:val="24"/>
        </w:rPr>
      </w:pPr>
    </w:p>
    <w:p w:rsidR="00573266" w:rsidRDefault="00DF2297" w:rsidP="00561362">
      <w:pPr>
        <w:pStyle w:val="Corpodetexto"/>
        <w:widowControl w:val="0"/>
        <w:rPr>
          <w:sz w:val="24"/>
        </w:rPr>
      </w:pPr>
      <w:r>
        <w:rPr>
          <w:noProof/>
          <w:sz w:val="24"/>
        </w:rPr>
        <w:pict>
          <v:shape id="_x0000_s1377" type="#_x0000_t202" style="position:absolute;left:0;text-align:left;margin-left:-1.6pt;margin-top:4.05pt;width:452pt;height:36.45pt;z-index:-251459072;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SO8UA&#10;AADbAAAADwAAAGRycy9kb3ducmV2LnhtbESPT2vCQBTE74LfYXlCb7oxh1bSbESESnuzVhRvj92X&#10;PzX7Ns1uTfrtu4WCx2FmfsPk69G24ka9bxwrWC4SEMTamYYrBcePl/kKhA/IBlvHpOCHPKyL6STH&#10;zLiB3+l2CJWIEPYZKqhD6DIpva7Jol+4jjh6pesthij7Spoehwi3rUyT5FFabDgu1NjRtiZ9PXxb&#10;Bbv9W3Nx593py+/LcVl2/vNy1Uo9zMbNM4hAY7iH/9uvRsFTCn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I7xQAAANsAAAAPAAAAAAAAAAAAAAAAAJgCAABkcnMv&#10;ZG93bnJldi54bWxQSwUGAAAAAAQABAD1AAAAigMAAAAA&#10;" fillcolor="#f2f2f2">
            <v:stroke dashstyle="1 1" endcap="round"/>
            <v:textbox style="mso-next-textbox:#_x0000_s1377">
              <w:txbxContent>
                <w:p w:rsidR="00A03220" w:rsidRPr="00700C8A" w:rsidRDefault="00A03220" w:rsidP="00C85953">
                  <w:pPr>
                    <w:pStyle w:val="Corpodetexto2"/>
                    <w:widowControl w:val="0"/>
                    <w:spacing w:line="240" w:lineRule="auto"/>
                    <w:jc w:val="left"/>
                    <w:rPr>
                      <w:b/>
                      <w:noProof/>
                      <w:color w:val="76923C"/>
                      <w:spacing w:val="-1"/>
                    </w:rPr>
                  </w:pPr>
                  <w:r w:rsidRPr="00700C8A">
                    <w:t xml:space="preserve">BRASIL. Constituição (1988). </w:t>
                  </w:r>
                  <w:r w:rsidRPr="00700C8A">
                    <w:rPr>
                      <w:b/>
                    </w:rPr>
                    <w:t>Constituição da República Federativa do Brasil</w:t>
                  </w:r>
                  <w:r w:rsidRPr="00700C8A">
                    <w:t>. Brasília: Senado, 1988. 168 p.</w:t>
                  </w:r>
                </w:p>
              </w:txbxContent>
            </v:textbox>
          </v:shape>
        </w:pict>
      </w:r>
    </w:p>
    <w:p w:rsidR="00573266" w:rsidRDefault="00573266" w:rsidP="00561362">
      <w:pPr>
        <w:pStyle w:val="Corpodetexto"/>
        <w:widowControl w:val="0"/>
        <w:rPr>
          <w:sz w:val="24"/>
        </w:rPr>
      </w:pPr>
    </w:p>
    <w:p w:rsidR="00573266" w:rsidRDefault="00DF2297" w:rsidP="00561362">
      <w:pPr>
        <w:pStyle w:val="Corpodetexto"/>
        <w:widowControl w:val="0"/>
        <w:rPr>
          <w:sz w:val="24"/>
        </w:rPr>
      </w:pPr>
      <w:r>
        <w:rPr>
          <w:noProof/>
          <w:sz w:val="24"/>
        </w:rPr>
        <w:pict>
          <v:shape id="_x0000_s1380" type="#_x0000_t202" style="position:absolute;left:0;text-align:left;margin-left:-1.6pt;margin-top:15.25pt;width:451.65pt;height:34.55pt;z-index:-251456000;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KT8QA&#10;AADbAAAADwAAAGRycy9kb3ducmV2LnhtbESPW2sCMRSE3wX/QziFvtXsCq2yGqUISvvmjRbfDpuz&#10;F3dzsk1S3f57IxR8HGbmG2a+7E0rLuR8bVlBOkpAEOdW11wqOB7WL1MQPiBrbC2Tgj/ysFwMB3PM&#10;tL3yji77UIoIYZ+hgiqELpPS5xUZ9CPbEUevsM5giNKVUju8Rrhp5ThJ3qTBmuNChR2tKsqb/a9R&#10;sNl+1if7vfn68duiT4vOn09NrtTzU/8+AxGoD4/wf/tDK5i8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hik/EAAAA2wAAAA8AAAAAAAAAAAAAAAAAmAIAAGRycy9k&#10;b3ducmV2LnhtbFBLBQYAAAAABAAEAPUAAACJAwAAAAA=&#10;" fillcolor="#f2f2f2">
            <v:stroke dashstyle="1 1" endcap="round"/>
            <v:textbox style="mso-next-textbox:#_x0000_s1380">
              <w:txbxContent>
                <w:p w:rsidR="00A03220" w:rsidRPr="00700C8A" w:rsidRDefault="00A03220" w:rsidP="00573266">
                  <w:pPr>
                    <w:pStyle w:val="Corpodetexto2"/>
                    <w:widowControl w:val="0"/>
                    <w:spacing w:line="240" w:lineRule="auto"/>
                    <w:jc w:val="left"/>
                    <w:rPr>
                      <w:b/>
                      <w:noProof/>
                      <w:color w:val="76923C"/>
                      <w:spacing w:val="-1"/>
                    </w:rPr>
                  </w:pPr>
                  <w:r w:rsidRPr="00700C8A">
                    <w:t xml:space="preserve">BRASIL. </w:t>
                  </w:r>
                  <w:r w:rsidRPr="00700C8A">
                    <w:rPr>
                      <w:b/>
                    </w:rPr>
                    <w:t>Código civil</w:t>
                  </w:r>
                  <w:r w:rsidRPr="00700C8A">
                    <w:t xml:space="preserve">. Organização dos textos, notas remissivas e índices por Juarez de Oliveira. 46. </w:t>
                  </w:r>
                  <w:proofErr w:type="gramStart"/>
                  <w:r w:rsidRPr="00700C8A">
                    <w:t>ed.</w:t>
                  </w:r>
                  <w:proofErr w:type="gramEnd"/>
                  <w:r w:rsidRPr="00700C8A">
                    <w:t xml:space="preserve"> São Paulo: Saraiva, 1995. 913 p.</w:t>
                  </w:r>
                </w:p>
              </w:txbxContent>
            </v:textbox>
          </v:shape>
        </w:pict>
      </w:r>
    </w:p>
    <w:p w:rsidR="00573266" w:rsidRDefault="00573266" w:rsidP="00561362">
      <w:pPr>
        <w:pStyle w:val="Corpodetexto"/>
        <w:widowControl w:val="0"/>
        <w:rPr>
          <w:sz w:val="24"/>
        </w:rPr>
      </w:pPr>
    </w:p>
    <w:p w:rsidR="00573266" w:rsidRDefault="00573266" w:rsidP="00561362">
      <w:pPr>
        <w:pStyle w:val="Corpodetexto"/>
        <w:widowControl w:val="0"/>
        <w:rPr>
          <w:sz w:val="24"/>
        </w:rPr>
      </w:pPr>
    </w:p>
    <w:p w:rsidR="00573266" w:rsidRDefault="00DF2297" w:rsidP="00561362">
      <w:pPr>
        <w:pStyle w:val="Corpodetexto"/>
        <w:widowControl w:val="0"/>
        <w:rPr>
          <w:sz w:val="24"/>
        </w:rPr>
      </w:pPr>
      <w:r>
        <w:rPr>
          <w:noProof/>
          <w:sz w:val="24"/>
        </w:rPr>
        <w:pict>
          <v:group id="Group 2032" o:spid="_x0000_s1571" style="position:absolute;left:0;text-align:left;margin-left:.6pt;margin-top:2.7pt;width:456.95pt;height:101.2pt;z-index:-251424256" coordorigin="1665,3273" coordsize="9139,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_x0000_s1572" type="#_x0000_t202" style="position:absolute;left:1665;top:3273;width:9139;height: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hcQA&#10;AADbAAAADwAAAGRycy9kb3ducmV2LnhtbESPT2sCMRTE7wW/Q3hCb92sUqS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3oXEAAAA2wAAAA8AAAAAAAAAAAAAAAAAmAIAAGRycy9k&#10;b3ducmV2LnhtbFBLBQYAAAAABAAEAPUAAACJAwAAAAA=&#10;" fillcolor="#f2f2f2">
              <v:stroke dashstyle="1 1" endcap="round"/>
              <v:textbox style="mso-next-textbox:#_x0000_s1572">
                <w:txbxContent>
                  <w:p w:rsidR="00A03220" w:rsidRPr="00700C8A" w:rsidRDefault="00A03220" w:rsidP="005F4821">
                    <w:pPr>
                      <w:pStyle w:val="Corpodetexto2"/>
                      <w:widowControl w:val="0"/>
                      <w:spacing w:line="240" w:lineRule="auto"/>
                      <w:jc w:val="left"/>
                      <w:rPr>
                        <w:b/>
                        <w:noProof/>
                        <w:color w:val="76923C"/>
                        <w:spacing w:val="-1"/>
                      </w:rPr>
                    </w:pPr>
                    <w:r w:rsidRPr="00700C8A">
                      <w:t xml:space="preserve">BRASIL. Decreto-lei nº 5.452, de </w:t>
                    </w:r>
                    <w:proofErr w:type="gramStart"/>
                    <w:r w:rsidRPr="00700C8A">
                      <w:t>1</w:t>
                    </w:r>
                    <w:proofErr w:type="gramEnd"/>
                    <w:r w:rsidRPr="00700C8A">
                      <w:t xml:space="preserve"> de maio de 1943. Aprova a consolidação das leis do trabalho. </w:t>
                    </w:r>
                    <w:r w:rsidRPr="00700C8A">
                      <w:rPr>
                        <w:b/>
                      </w:rPr>
                      <w:t>Lex</w:t>
                    </w:r>
                    <w:r w:rsidRPr="00700C8A">
                      <w:t>: coletânea de legislação: edição federal, São Paulo, v.7, 1943. Suplemento.</w:t>
                    </w:r>
                  </w:p>
                </w:txbxContent>
              </v:textbox>
            </v:shape>
            <v:shape id="_x0000_s1573" type="#_x0000_t202" style="position:absolute;left:1665;top:4407;width:9139;height: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7HsQA&#10;AADbAAAADwAAAGRycy9kb3ducmV2LnhtbESPW2sCMRSE3wX/QziFvtXsSqmyGqUISvvmjRbfDpuz&#10;F3dzsk1S3f57IxR8HGbmG2a+7E0rLuR8bVlBOkpAEOdW11wqOB7WL1MQPiBrbC2Tgj/ysFwMB3PM&#10;tL3yji77UIoIYZ+hgiqELpPS5xUZ9CPbEUevsM5giNKVUju8Rrhp5ThJ3qTBmuNChR2tKsqb/a9R&#10;sNl+1if7vfn68duiT4vOn09NrtTzU/8+AxGoD4/wf/tDK3id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ex7EAAAA2wAAAA8AAAAAAAAAAAAAAAAAmAIAAGRycy9k&#10;b3ducmV2LnhtbFBLBQYAAAAABAAEAPUAAACJAwAAAAA=&#10;" fillcolor="#f2f2f2">
              <v:stroke dashstyle="1 1" endcap="round"/>
              <v:textbox style="mso-next-textbox:#_x0000_s1573">
                <w:txbxContent>
                  <w:p w:rsidR="00A03220" w:rsidRPr="00700C8A" w:rsidRDefault="00A03220" w:rsidP="005F4821">
                    <w:pPr>
                      <w:pStyle w:val="Corpodetexto2"/>
                      <w:widowControl w:val="0"/>
                      <w:spacing w:line="240" w:lineRule="auto"/>
                      <w:jc w:val="left"/>
                      <w:rPr>
                        <w:b/>
                        <w:noProof/>
                        <w:color w:val="76923C"/>
                        <w:spacing w:val="-1"/>
                      </w:rPr>
                    </w:pPr>
                    <w:r w:rsidRPr="00700C8A">
                      <w:t xml:space="preserve">BRASIL. </w:t>
                    </w:r>
                    <w:r w:rsidRPr="00700C8A">
                      <w:rPr>
                        <w:b/>
                      </w:rPr>
                      <w:t>Código civil</w:t>
                    </w:r>
                    <w:r w:rsidRPr="00700C8A">
                      <w:t xml:space="preserve">. Organização dos textos, notas remissivas e índices por Juarez de Oliveira. 46. </w:t>
                    </w:r>
                    <w:proofErr w:type="gramStart"/>
                    <w:r w:rsidRPr="00700C8A">
                      <w:t>ed.</w:t>
                    </w:r>
                    <w:proofErr w:type="gramEnd"/>
                    <w:r w:rsidRPr="00700C8A">
                      <w:t xml:space="preserve"> São Paulo: Saraiva, 1995. </w:t>
                    </w:r>
                  </w:p>
                </w:txbxContent>
              </v:textbox>
            </v:shape>
          </v:group>
        </w:pict>
      </w:r>
    </w:p>
    <w:p w:rsidR="005F4821" w:rsidRDefault="005F4821" w:rsidP="00561362">
      <w:pPr>
        <w:pStyle w:val="Corpodetexto"/>
        <w:widowControl w:val="0"/>
        <w:rPr>
          <w:sz w:val="24"/>
        </w:rPr>
      </w:pPr>
    </w:p>
    <w:p w:rsidR="005F4821" w:rsidRDefault="005F4821" w:rsidP="00561362">
      <w:pPr>
        <w:pStyle w:val="Corpodetexto"/>
        <w:widowControl w:val="0"/>
        <w:rPr>
          <w:sz w:val="24"/>
        </w:rPr>
      </w:pPr>
    </w:p>
    <w:p w:rsidR="005F4821" w:rsidRDefault="005F4821" w:rsidP="00561362">
      <w:pPr>
        <w:pStyle w:val="Corpodetexto"/>
        <w:widowControl w:val="0"/>
        <w:rPr>
          <w:sz w:val="24"/>
        </w:rPr>
      </w:pPr>
    </w:p>
    <w:p w:rsidR="005F4821" w:rsidRDefault="005F4821" w:rsidP="00561362">
      <w:pPr>
        <w:pStyle w:val="Corpodetexto"/>
        <w:widowControl w:val="0"/>
        <w:rPr>
          <w:sz w:val="24"/>
        </w:rPr>
      </w:pPr>
    </w:p>
    <w:p w:rsidR="005F4821" w:rsidRDefault="00DF2297" w:rsidP="00561362">
      <w:pPr>
        <w:pStyle w:val="Corpodetexto"/>
        <w:widowControl w:val="0"/>
        <w:rPr>
          <w:sz w:val="24"/>
        </w:rPr>
      </w:pPr>
      <w:r>
        <w:rPr>
          <w:noProof/>
          <w:sz w:val="24"/>
        </w:rPr>
        <w:pict>
          <v:shape id="_x0000_s1575" type="#_x0000_t202" style="position:absolute;left:0;text-align:left;margin-left:-.1pt;margin-top:17.55pt;width:452pt;height:36.45pt;z-index:-251422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3oMQA&#10;AADbAAAADwAAAGRycy9kb3ducmV2LnhtbESPW2sCMRSE3wX/QziFvtXsWqiyGqUISvvmjRbfDpuz&#10;F3dzsk1S3f57IxR8HGbmG2a+7E0rLuR8bVlBOkpAEOdW11wqOB7WL1MQPiBrbC2Tgj/ysFwMB3PM&#10;tL3yji77UIoIYZ+hgiqELpPS5xUZ9CPbEUevsM5giNKVUju8Rrhp5ThJ3qTBmuNChR2tKsqb/a9R&#10;sNl+1if7vfn68duiT4vOn09NrtTzU/8+AxGoD4/wf/tDK5i8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6DEAAAA2wAAAA8AAAAAAAAAAAAAAAAAmAIAAGRycy9k&#10;b3ducmV2LnhtbFBLBQYAAAAABAAEAPUAAACJAwAAAAA=&#10;" fillcolor="#f2f2f2">
            <v:stroke dashstyle="1 1" endcap="round"/>
            <v:textbox style="mso-next-textbox:#_x0000_s1575">
              <w:txbxContent>
                <w:p w:rsidR="00A03220" w:rsidRPr="00700C8A" w:rsidRDefault="00A03220" w:rsidP="005F4821">
                  <w:pPr>
                    <w:pStyle w:val="Corpodetexto2"/>
                    <w:widowControl w:val="0"/>
                    <w:spacing w:line="240" w:lineRule="auto"/>
                    <w:jc w:val="left"/>
                    <w:rPr>
                      <w:b/>
                      <w:noProof/>
                      <w:color w:val="76923C"/>
                      <w:spacing w:val="-1"/>
                    </w:rPr>
                  </w:pPr>
                  <w:r w:rsidRPr="00700C8A">
                    <w:t xml:space="preserve">GUANHÃES (MG). </w:t>
                  </w:r>
                  <w:r w:rsidRPr="00700C8A">
                    <w:rPr>
                      <w:b/>
                    </w:rPr>
                    <w:t xml:space="preserve">Código tributário do município de </w:t>
                  </w:r>
                  <w:proofErr w:type="spellStart"/>
                  <w:r w:rsidRPr="00700C8A">
                    <w:rPr>
                      <w:b/>
                    </w:rPr>
                    <w:t>Guanhães</w:t>
                  </w:r>
                  <w:proofErr w:type="spellEnd"/>
                  <w:r w:rsidRPr="00700C8A">
                    <w:t xml:space="preserve">. </w:t>
                  </w:r>
                  <w:proofErr w:type="spellStart"/>
                  <w:r w:rsidRPr="00700C8A">
                    <w:t>Guanhães</w:t>
                  </w:r>
                  <w:proofErr w:type="spellEnd"/>
                  <w:r w:rsidRPr="00700C8A">
                    <w:t>, MG: Prefeitura Municipal, 2003. 128 p.</w:t>
                  </w:r>
                </w:p>
              </w:txbxContent>
            </v:textbox>
          </v:shape>
        </w:pict>
      </w:r>
    </w:p>
    <w:p w:rsidR="005F4821" w:rsidRDefault="005F4821" w:rsidP="00561362">
      <w:pPr>
        <w:pStyle w:val="Corpodetexto"/>
        <w:widowControl w:val="0"/>
        <w:rPr>
          <w:sz w:val="24"/>
        </w:rPr>
      </w:pPr>
    </w:p>
    <w:p w:rsidR="005F4821" w:rsidRDefault="005F4821" w:rsidP="00561362">
      <w:pPr>
        <w:pStyle w:val="Corpodetexto"/>
        <w:widowControl w:val="0"/>
        <w:rPr>
          <w:sz w:val="24"/>
        </w:rPr>
      </w:pPr>
    </w:p>
    <w:p w:rsidR="005F4821" w:rsidRDefault="00DF2297" w:rsidP="00561362">
      <w:pPr>
        <w:pStyle w:val="Corpodetexto"/>
        <w:widowControl w:val="0"/>
        <w:rPr>
          <w:sz w:val="24"/>
        </w:rPr>
      </w:pPr>
      <w:r>
        <w:rPr>
          <w:noProof/>
          <w:sz w:val="24"/>
        </w:rPr>
        <w:pict>
          <v:shape id="_x0000_s1574" type="#_x0000_t202" style="position:absolute;left:0;text-align:left;margin-left:-.1pt;margin-top:5.45pt;width:452pt;height:35.05pt;z-index:-25142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v1MQA&#10;AADbAAAADwAAAGRycy9kb3ducmV2LnhtbESPW2sCMRSE3wX/QziFvtXsSqmyGqUISvvmjRbfDpuz&#10;F3dzsk1S3f57IxR8HGbmG2a+7E0rLuR8bVlBOkpAEOdW11wqOB7WL1MQPiBrbC2Tgj/ysFwMB3PM&#10;tL3yji77UIoIYZ+hgiqELpPS5xUZ9CPbEUevsM5giNKVUju8Rrhp5ThJ3qTBmuNChR2tKsqb/a9R&#10;sNl+1if7vfn68duiT4vOn09NrtTzU/8+AxGoD4/wf/tDK5i8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L9TEAAAA2wAAAA8AAAAAAAAAAAAAAAAAmAIAAGRycy9k&#10;b3ducmV2LnhtbFBLBQYAAAAABAAEAPUAAACJAwAAAAA=&#10;" fillcolor="#f2f2f2">
            <v:stroke dashstyle="1 1" endcap="round"/>
            <v:textbox style="mso-next-textbox:#_x0000_s1574">
              <w:txbxContent>
                <w:p w:rsidR="00A03220" w:rsidRPr="00700C8A" w:rsidRDefault="00A03220" w:rsidP="005F4821">
                  <w:pPr>
                    <w:pStyle w:val="Corpodetexto2"/>
                    <w:widowControl w:val="0"/>
                    <w:spacing w:line="240" w:lineRule="auto"/>
                    <w:jc w:val="left"/>
                    <w:rPr>
                      <w:b/>
                      <w:noProof/>
                      <w:color w:val="76923C"/>
                      <w:spacing w:val="-1"/>
                    </w:rPr>
                  </w:pPr>
                  <w:r w:rsidRPr="00700C8A">
                    <w:t xml:space="preserve">SÃO PAULO (SP). Código de edificações (1975). </w:t>
                  </w:r>
                  <w:r w:rsidRPr="00700C8A">
                    <w:rPr>
                      <w:b/>
                    </w:rPr>
                    <w:t>Código de edificações</w:t>
                  </w:r>
                  <w:r w:rsidRPr="00700C8A">
                    <w:t>. São Paulo: Atlas, 1975. 248 p.</w:t>
                  </w:r>
                </w:p>
              </w:txbxContent>
            </v:textbox>
          </v:shape>
        </w:pict>
      </w:r>
    </w:p>
    <w:p w:rsidR="005F4821" w:rsidRDefault="005F4821" w:rsidP="00561362">
      <w:pPr>
        <w:pStyle w:val="Corpodetexto"/>
        <w:widowControl w:val="0"/>
        <w:rPr>
          <w:sz w:val="24"/>
        </w:rPr>
      </w:pPr>
    </w:p>
    <w:p w:rsidR="005F4821" w:rsidRDefault="00DF2297" w:rsidP="00561362">
      <w:pPr>
        <w:pStyle w:val="Corpodetexto"/>
        <w:widowControl w:val="0"/>
        <w:rPr>
          <w:sz w:val="24"/>
        </w:rPr>
      </w:pPr>
      <w:r>
        <w:rPr>
          <w:noProof/>
          <w:sz w:val="24"/>
        </w:rPr>
        <w:pict>
          <v:shape id="_x0000_s1376" type="#_x0000_t202" style="position:absolute;left:0;text-align:left;margin-left:.6pt;margin-top:12.35pt;width:452pt;height:38.35pt;z-index:-251460096;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MTMMA&#10;AADbAAAADwAAAGRycy9kb3ducmV2LnhtbESPT4vCMBTE74LfITxhbzbtHlypRhFB0ZvriuLt0bz+&#10;0eal20TtfnsjLHgcZuY3zHTemVrcqXWVZQVJFIMgzqyuuFBw+FkNxyCcR9ZYWyYFf+RgPuv3pphq&#10;++Bvuu99IQKEXYoKSu+bVEqXlWTQRbYhDl5uW4M+yLaQusVHgJtafsbxSBqsOCyU2NCypOy6vxkF&#10;6922OtvT+vjrdnmX5I27nK+ZUh+DbjEB4anz7/B/e6MVfCX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MTMMAAADbAAAADwAAAAAAAAAAAAAAAACYAgAAZHJzL2Rv&#10;d25yZXYueG1sUEsFBgAAAAAEAAQA9QAAAIgDAAAAAA==&#10;" fillcolor="#f2f2f2">
            <v:stroke dashstyle="1 1" endcap="round"/>
            <v:textbox style="mso-next-textbox:#_x0000_s1376">
              <w:txbxContent>
                <w:p w:rsidR="00A03220" w:rsidRPr="00700C8A" w:rsidRDefault="00A03220" w:rsidP="00C85953">
                  <w:pPr>
                    <w:pStyle w:val="Corpodetexto2"/>
                    <w:widowControl w:val="0"/>
                    <w:spacing w:line="240" w:lineRule="auto"/>
                    <w:jc w:val="left"/>
                    <w:rPr>
                      <w:b/>
                      <w:noProof/>
                      <w:color w:val="76923C"/>
                      <w:spacing w:val="-1"/>
                    </w:rPr>
                  </w:pPr>
                  <w:r w:rsidRPr="00700C8A">
                    <w:t xml:space="preserve">SÃO PAULO (Estado). Decreto n° 42.822, de 20 de janeiro de 1998. </w:t>
                  </w:r>
                  <w:r w:rsidRPr="00700C8A">
                    <w:rPr>
                      <w:b/>
                    </w:rPr>
                    <w:t>Lex</w:t>
                  </w:r>
                  <w:r w:rsidRPr="00700C8A">
                    <w:t>: coletânea de legislação e jurisprudência, São Paulo, v. 62, n. 3, p. 217-220, 1998.</w:t>
                  </w:r>
                </w:p>
              </w:txbxContent>
            </v:textbox>
          </v:shape>
        </w:pict>
      </w:r>
    </w:p>
    <w:p w:rsidR="005F4821" w:rsidRDefault="005F4821" w:rsidP="00561362">
      <w:pPr>
        <w:pStyle w:val="Corpodetexto"/>
        <w:widowControl w:val="0"/>
        <w:rPr>
          <w:sz w:val="24"/>
        </w:rPr>
      </w:pPr>
    </w:p>
    <w:p w:rsidR="005F4821" w:rsidRDefault="005F4821" w:rsidP="00561362">
      <w:pPr>
        <w:pStyle w:val="Corpodetexto"/>
        <w:widowControl w:val="0"/>
        <w:rPr>
          <w:sz w:val="24"/>
        </w:rPr>
      </w:pPr>
    </w:p>
    <w:p w:rsidR="005F4821" w:rsidRDefault="00DF2297" w:rsidP="00561362">
      <w:pPr>
        <w:pStyle w:val="Corpodetexto"/>
        <w:widowControl w:val="0"/>
        <w:rPr>
          <w:sz w:val="24"/>
        </w:rPr>
      </w:pPr>
      <w:r>
        <w:rPr>
          <w:noProof/>
          <w:sz w:val="24"/>
        </w:rPr>
        <w:pict>
          <v:shape id="_x0000_s1381" type="#_x0000_t202" style="position:absolute;left:0;text-align:left;margin-left:-1.25pt;margin-top:.35pt;width:451.65pt;height:69.85pt;z-index:-251454976;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UOMUA&#10;AADbAAAADwAAAGRycy9kb3ducmV2LnhtbESPT2vCQBTE7wW/w/IEb3VjD7Gk2YgIlfamVlq8PXZf&#10;/tTs2zS7NfHbu0Khx2FmfsPkq9G24kK9bxwrWMwTEMTamYYrBceP18dnED4gG2wdk4IreVgVk4cc&#10;M+MG3tPlECoRIewzVFCH0GVSel2TRT93HXH0StdbDFH2lTQ9DhFuW/mUJKm02HBcqLGjTU36fPi1&#10;Cra79+bkvrafP35Xjouy89+ns1ZqNh3XLyACjeE//Nd+MwqWKdy/xB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Q4xQAAANsAAAAPAAAAAAAAAAAAAAAAAJgCAABkcnMv&#10;ZG93bnJldi54bWxQSwUGAAAAAAQABAD1AAAAigMAAAAA&#10;" fillcolor="#f2f2f2">
            <v:stroke dashstyle="1 1" endcap="round"/>
            <v:textbox style="mso-next-textbox:#_x0000_s1381">
              <w:txbxContent>
                <w:p w:rsidR="00A03220" w:rsidRPr="00700C8A" w:rsidRDefault="00A03220" w:rsidP="00573266">
                  <w:pPr>
                    <w:pStyle w:val="Corpodetexto"/>
                    <w:widowControl w:val="0"/>
                    <w:rPr>
                      <w:b/>
                      <w:sz w:val="24"/>
                    </w:rPr>
                  </w:pPr>
                  <w:r w:rsidRPr="00700C8A">
                    <w:rPr>
                      <w:b/>
                      <w:sz w:val="24"/>
                    </w:rPr>
                    <w:t>CÓDIGO PROFISSIONAL</w:t>
                  </w:r>
                </w:p>
                <w:p w:rsidR="00A03220" w:rsidRPr="00700C8A" w:rsidRDefault="00A03220" w:rsidP="00A93F5A">
                  <w:pPr>
                    <w:pStyle w:val="Corpodetexto2"/>
                    <w:widowControl w:val="0"/>
                    <w:spacing w:line="168" w:lineRule="auto"/>
                    <w:jc w:val="left"/>
                  </w:pPr>
                </w:p>
                <w:p w:rsidR="00A03220" w:rsidRPr="00700C8A" w:rsidRDefault="00A03220" w:rsidP="00573266">
                  <w:pPr>
                    <w:pStyle w:val="Corpodetexto2"/>
                    <w:widowControl w:val="0"/>
                    <w:spacing w:line="240" w:lineRule="auto"/>
                    <w:jc w:val="left"/>
                    <w:rPr>
                      <w:b/>
                      <w:noProof/>
                      <w:color w:val="76923C"/>
                      <w:spacing w:val="-1"/>
                    </w:rPr>
                  </w:pPr>
                  <w:r w:rsidRPr="00700C8A">
                    <w:t xml:space="preserve">CONSELHO REGIONAL DE CONTABILIDADE DO ESTADO DE SÃO PAULO. </w:t>
                  </w:r>
                  <w:r w:rsidRPr="00700C8A">
                    <w:rPr>
                      <w:b/>
                    </w:rPr>
                    <w:t>Código de ética profissional do contabilista</w:t>
                  </w:r>
                  <w:r w:rsidRPr="00700C8A">
                    <w:t xml:space="preserve">. 5. </w:t>
                  </w:r>
                  <w:proofErr w:type="gramStart"/>
                  <w:r w:rsidRPr="00700C8A">
                    <w:t>ed.</w:t>
                  </w:r>
                  <w:proofErr w:type="gramEnd"/>
                  <w:r w:rsidRPr="00700C8A">
                    <w:t xml:space="preserve"> São Paulo: CRC, 2003. 22 p.</w:t>
                  </w:r>
                </w:p>
              </w:txbxContent>
            </v:textbox>
          </v:shape>
        </w:pict>
      </w:r>
    </w:p>
    <w:p w:rsidR="005F4821" w:rsidRDefault="005F4821" w:rsidP="00561362">
      <w:pPr>
        <w:pStyle w:val="Corpodetexto"/>
        <w:widowControl w:val="0"/>
        <w:rPr>
          <w:sz w:val="24"/>
        </w:rPr>
      </w:pPr>
    </w:p>
    <w:p w:rsidR="005F4821" w:rsidRDefault="005F4821" w:rsidP="00561362">
      <w:pPr>
        <w:pStyle w:val="Corpodetexto"/>
        <w:widowControl w:val="0"/>
        <w:rPr>
          <w:sz w:val="24"/>
        </w:rPr>
      </w:pPr>
    </w:p>
    <w:p w:rsidR="00573266" w:rsidRDefault="00573266" w:rsidP="00561362">
      <w:pPr>
        <w:pStyle w:val="Corpodetexto"/>
        <w:widowControl w:val="0"/>
        <w:rPr>
          <w:sz w:val="24"/>
        </w:rPr>
      </w:pPr>
    </w:p>
    <w:p w:rsidR="00573266" w:rsidRDefault="00573266" w:rsidP="00561362">
      <w:pPr>
        <w:pStyle w:val="Corpodetexto"/>
        <w:widowControl w:val="0"/>
        <w:rPr>
          <w:b/>
          <w:sz w:val="24"/>
        </w:rPr>
      </w:pPr>
    </w:p>
    <w:p w:rsidR="00711A93" w:rsidRDefault="00711A93" w:rsidP="00561362">
      <w:pPr>
        <w:pStyle w:val="Corpodetexto"/>
        <w:widowControl w:val="0"/>
        <w:ind w:firstLine="709"/>
        <w:rPr>
          <w:sz w:val="24"/>
        </w:rPr>
      </w:pPr>
    </w:p>
    <w:p w:rsidR="00B55B3A" w:rsidRDefault="00B55B3A" w:rsidP="00561362">
      <w:pPr>
        <w:pStyle w:val="Corpodetexto"/>
        <w:widowControl w:val="0"/>
        <w:ind w:firstLine="709"/>
        <w:rPr>
          <w:sz w:val="24"/>
        </w:rPr>
      </w:pPr>
    </w:p>
    <w:p w:rsidR="00B56218" w:rsidRDefault="00DF2297" w:rsidP="00561362">
      <w:pPr>
        <w:pStyle w:val="Corpodetexto"/>
        <w:widowControl w:val="0"/>
        <w:ind w:firstLine="709"/>
        <w:rPr>
          <w:sz w:val="24"/>
        </w:rPr>
      </w:pPr>
      <w:r>
        <w:rPr>
          <w:noProof/>
          <w:sz w:val="24"/>
        </w:rPr>
        <w:lastRenderedPageBreak/>
        <w:pict>
          <v:shape id="_x0000_s1386" type="#_x0000_t202" style="position:absolute;left:0;text-align:left;margin-left:.25pt;margin-top:1.9pt;width:454.2pt;height:84pt;z-index:-251469312;visibility:visib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akcQA&#10;AADbAAAADwAAAGRycy9kb3ducmV2LnhtbESPT2vCQBTE74LfYXmF3nQTD6GkriJCRW82FcXbI/vy&#10;p2bfxuyapN++Wyh4HGbmN8xyPZpG9NS52rKCeB6BIM6trrlUcPr6mL2BcB5ZY2OZFPyQg/VqOlli&#10;qu3An9RnvhQBwi5FBZX3bSqlyysy6Oa2JQ5eYTuDPsiulLrDIcBNIxdRlEiDNYeFClvaVpTfsodR&#10;sDse6qu97M53dyzGuGjd9/WWK/X6Mm7eQXga/TP8395rBUkMf1/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GpHEAAAA2wAAAA8AAAAAAAAAAAAAAAAAmAIAAGRycy9k&#10;b3ducmV2LnhtbFBLBQYAAAAABAAEAPUAAACJAwAAAAA=&#10;" fillcolor="#f2f2f2">
            <v:stroke dashstyle="1 1" endcap="round"/>
            <v:textbox style="mso-next-textbox:#_x0000_s1386">
              <w:txbxContent>
                <w:p w:rsidR="00A03220" w:rsidRPr="00700C8A" w:rsidRDefault="00A03220" w:rsidP="00B55B3A">
                  <w:pPr>
                    <w:pStyle w:val="Corpodetexto"/>
                    <w:widowControl w:val="0"/>
                    <w:rPr>
                      <w:b/>
                      <w:sz w:val="24"/>
                    </w:rPr>
                  </w:pPr>
                  <w:r w:rsidRPr="00700C8A">
                    <w:rPr>
                      <w:b/>
                      <w:sz w:val="24"/>
                    </w:rPr>
                    <w:t>DECRETO PUBLICADO EM JORNAL</w:t>
                  </w:r>
                </w:p>
                <w:p w:rsidR="00A03220" w:rsidRPr="00700C8A" w:rsidRDefault="00A03220" w:rsidP="00573266">
                  <w:pPr>
                    <w:pStyle w:val="Corpodetexto2"/>
                    <w:widowControl w:val="0"/>
                    <w:spacing w:line="240" w:lineRule="auto"/>
                    <w:jc w:val="left"/>
                  </w:pPr>
                </w:p>
                <w:p w:rsidR="00A03220" w:rsidRPr="00700C8A" w:rsidRDefault="00A03220" w:rsidP="00B55B3A">
                  <w:pPr>
                    <w:pStyle w:val="Corpodetexto2"/>
                    <w:widowControl w:val="0"/>
                    <w:spacing w:line="240" w:lineRule="auto"/>
                    <w:jc w:val="left"/>
                    <w:rPr>
                      <w:b/>
                      <w:noProof/>
                      <w:color w:val="76923C"/>
                      <w:spacing w:val="-1"/>
                    </w:rPr>
                  </w:pPr>
                  <w:r w:rsidRPr="00700C8A">
                    <w:t xml:space="preserve">BRASIL. Decreto no 56.725, de 16 ago. 1965. Regulamenta a Lei no 4.084, de 30 de junho de 1962, que dispõe sobre o exercício da profissão de Bibliotecário. </w:t>
                  </w:r>
                  <w:r w:rsidRPr="00700C8A">
                    <w:rPr>
                      <w:b/>
                    </w:rPr>
                    <w:t>Diário Oficial da União</w:t>
                  </w:r>
                  <w:r w:rsidRPr="00700C8A">
                    <w:t xml:space="preserve">, Brasília, 19 ago. 1965. </w:t>
                  </w:r>
                  <w:proofErr w:type="gramStart"/>
                  <w:r w:rsidRPr="00700C8A">
                    <w:t>p.</w:t>
                  </w:r>
                  <w:proofErr w:type="gramEnd"/>
                  <w:r w:rsidRPr="00700C8A">
                    <w:t xml:space="preserve"> 7</w:t>
                  </w:r>
                </w:p>
              </w:txbxContent>
            </v:textbox>
          </v:shape>
        </w:pict>
      </w:r>
    </w:p>
    <w:p w:rsidR="00B56218" w:rsidRDefault="00B56218" w:rsidP="00561362">
      <w:pPr>
        <w:pStyle w:val="Corpodetexto"/>
        <w:widowControl w:val="0"/>
        <w:ind w:firstLine="709"/>
        <w:rPr>
          <w:sz w:val="24"/>
        </w:rPr>
      </w:pPr>
    </w:p>
    <w:p w:rsidR="00B55B3A" w:rsidRDefault="00B55B3A" w:rsidP="00561362">
      <w:pPr>
        <w:pStyle w:val="Corpodetexto"/>
        <w:widowControl w:val="0"/>
        <w:ind w:firstLine="709"/>
        <w:rPr>
          <w:sz w:val="24"/>
        </w:rPr>
      </w:pPr>
    </w:p>
    <w:p w:rsidR="00B55B3A" w:rsidRDefault="00B55B3A" w:rsidP="00561362">
      <w:pPr>
        <w:pStyle w:val="Corpodetexto"/>
        <w:widowControl w:val="0"/>
        <w:ind w:firstLine="709"/>
        <w:rPr>
          <w:sz w:val="24"/>
        </w:rPr>
      </w:pPr>
    </w:p>
    <w:p w:rsidR="00B55B3A" w:rsidRDefault="00DF2297" w:rsidP="00561362">
      <w:pPr>
        <w:pStyle w:val="Corpodetexto"/>
        <w:widowControl w:val="0"/>
        <w:ind w:firstLine="709"/>
        <w:rPr>
          <w:sz w:val="24"/>
        </w:rPr>
      </w:pPr>
      <w:r>
        <w:rPr>
          <w:noProof/>
          <w:sz w:val="24"/>
        </w:rPr>
        <w:pict>
          <v:shape id="_x0000_s1385" type="#_x0000_t202" style="position:absolute;left:0;text-align:left;margin-left:.6pt;margin-top:18.1pt;width:454.2pt;height:73.1pt;z-index:-251470336;visibility:visib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wA&#10;AADbAAAADwAAAGRycy9kb3ducmV2LnhtbERPyw4BMRTdS/xDcyV2dFiIDCUiIey8QuxupnceTG/H&#10;tBh/rwuJ5cl5T+eNKcWLaldYVjDoRyCIE6sLzhScjqveGITzyBpLy6TgQw7ms3ZrirG2b97T6+Az&#10;EULYxagg976KpXRJTgZd31bEgUttbdAHWGdS1/gO4aaUwygaSYMFh4YcK1rmlNwPT6NgvdsWV3tZ&#10;nx9ulzaDtHK36z1RqttpFhMQnhr/F//cG61gFNaHL+EH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z78KvAAAANsAAAAPAAAAAAAAAAAAAAAAAJgCAABkcnMvZG93bnJldi54&#10;bWxQSwUGAAAAAAQABAD1AAAAgQMAAAAA&#10;" fillcolor="#f2f2f2">
            <v:stroke dashstyle="1 1" endcap="round"/>
            <v:textbox style="mso-next-textbox:#_x0000_s1385">
              <w:txbxContent>
                <w:p w:rsidR="00A03220" w:rsidRPr="00700C8A" w:rsidRDefault="00A03220" w:rsidP="00B55B3A">
                  <w:pPr>
                    <w:pStyle w:val="Corpodetexto"/>
                    <w:widowControl w:val="0"/>
                    <w:rPr>
                      <w:b/>
                      <w:sz w:val="24"/>
                    </w:rPr>
                  </w:pPr>
                  <w:r w:rsidRPr="00700C8A">
                    <w:rPr>
                      <w:b/>
                      <w:sz w:val="24"/>
                    </w:rPr>
                    <w:t>LEI PUBLICADA EM REVISTA</w:t>
                  </w:r>
                </w:p>
                <w:p w:rsidR="00A03220" w:rsidRPr="00700C8A" w:rsidRDefault="00A03220" w:rsidP="00573266">
                  <w:pPr>
                    <w:pStyle w:val="Corpodetexto2"/>
                    <w:widowControl w:val="0"/>
                    <w:spacing w:line="240" w:lineRule="auto"/>
                    <w:jc w:val="left"/>
                  </w:pPr>
                </w:p>
                <w:p w:rsidR="00A03220" w:rsidRPr="00700C8A" w:rsidRDefault="00A03220" w:rsidP="00B55B3A">
                  <w:pPr>
                    <w:pStyle w:val="Corpodetexto2"/>
                    <w:widowControl w:val="0"/>
                    <w:spacing w:line="240" w:lineRule="auto"/>
                    <w:jc w:val="left"/>
                    <w:rPr>
                      <w:b/>
                      <w:noProof/>
                      <w:color w:val="76923C"/>
                      <w:spacing w:val="-1"/>
                    </w:rPr>
                  </w:pPr>
                  <w:r w:rsidRPr="00700C8A">
                    <w:t xml:space="preserve">BRASIL. Lei no 7.505, de 02 jul. 1986. </w:t>
                  </w:r>
                  <w:r w:rsidRPr="00700C8A">
                    <w:rPr>
                      <w:b/>
                    </w:rPr>
                    <w:t>Lex</w:t>
                  </w:r>
                  <w:r w:rsidRPr="00700C8A">
                    <w:t xml:space="preserve">: Coletânea de Legislação e Jurisprudência, Legislação Federal e </w:t>
                  </w:r>
                  <w:proofErr w:type="spellStart"/>
                  <w:r w:rsidRPr="00700C8A">
                    <w:t>Marginália</w:t>
                  </w:r>
                  <w:proofErr w:type="spellEnd"/>
                  <w:r w:rsidRPr="00700C8A">
                    <w:t>, São Paulo, v.50, p. 658-662, jul. 1986.</w:t>
                  </w:r>
                </w:p>
              </w:txbxContent>
            </v:textbox>
          </v:shape>
        </w:pict>
      </w:r>
    </w:p>
    <w:p w:rsidR="00B55B3A" w:rsidRDefault="00B55B3A" w:rsidP="00561362">
      <w:pPr>
        <w:pStyle w:val="Corpodetexto"/>
        <w:widowControl w:val="0"/>
        <w:ind w:firstLine="709"/>
        <w:rPr>
          <w:sz w:val="24"/>
        </w:rPr>
      </w:pPr>
    </w:p>
    <w:p w:rsidR="00B55B3A" w:rsidRDefault="00B55B3A" w:rsidP="00561362">
      <w:pPr>
        <w:pStyle w:val="Corpodetexto"/>
        <w:widowControl w:val="0"/>
        <w:ind w:firstLine="709"/>
        <w:rPr>
          <w:sz w:val="24"/>
        </w:rPr>
      </w:pPr>
    </w:p>
    <w:p w:rsidR="00B55B3A" w:rsidRDefault="00B55B3A" w:rsidP="00561362">
      <w:pPr>
        <w:pStyle w:val="Corpodetexto"/>
        <w:widowControl w:val="0"/>
        <w:ind w:firstLine="709"/>
        <w:rPr>
          <w:sz w:val="24"/>
        </w:rPr>
      </w:pPr>
    </w:p>
    <w:p w:rsidR="00B55B3A" w:rsidRDefault="00B55B3A" w:rsidP="00561362">
      <w:pPr>
        <w:pStyle w:val="Corpodetexto"/>
        <w:widowControl w:val="0"/>
        <w:ind w:firstLine="709"/>
        <w:rPr>
          <w:sz w:val="24"/>
        </w:rPr>
      </w:pPr>
    </w:p>
    <w:p w:rsidR="00B55B3A" w:rsidRDefault="00DF2297" w:rsidP="00561362">
      <w:pPr>
        <w:pStyle w:val="Corpodetexto"/>
        <w:widowControl w:val="0"/>
        <w:rPr>
          <w:sz w:val="20"/>
          <w:szCs w:val="20"/>
        </w:rPr>
      </w:pPr>
      <w:r w:rsidRPr="00DF2297">
        <w:rPr>
          <w:noProof/>
          <w:sz w:val="24"/>
        </w:rPr>
        <w:pict>
          <v:shape id="_x0000_s1387" type="#_x0000_t202" style="position:absolute;left:0;text-align:left;margin-left:.6pt;margin-top:4.75pt;width:454.2pt;height:87.3pt;z-index:-251468288;visibility:visib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E5sQA&#10;AADbAAAADwAAAGRycy9kb3ducmV2LnhtbESPT2vCQBTE70K/w/IKvZmNHoKkriKCYm+pFYu3R/bl&#10;j2bfxuw2Sb99Vyh4HGbmN8xyPZpG9NS52rKCWRSDIM6trrlUcPraTRcgnEfW2FgmBb/kYL16mSwx&#10;1XbgT+qPvhQBwi5FBZX3bSqlyysy6CLbEgevsJ1BH2RXSt3hEOCmkfM4TqTBmsNChS1tK8pvxx+j&#10;YJ991Bf7vT/fXVaMs6J118stV+rtddy8g/A0+mf4v33QCpI5PL6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hObEAAAA2wAAAA8AAAAAAAAAAAAAAAAAmAIAAGRycy9k&#10;b3ducmV2LnhtbFBLBQYAAAAABAAEAPUAAACJAwAAAAA=&#10;" fillcolor="#f2f2f2">
            <v:stroke dashstyle="1 1" endcap="round"/>
            <v:textbox style="mso-next-textbox:#_x0000_s1387">
              <w:txbxContent>
                <w:p w:rsidR="00A03220" w:rsidRPr="00700C8A" w:rsidRDefault="00A03220" w:rsidP="00B55B3A">
                  <w:pPr>
                    <w:pStyle w:val="Corpodetexto"/>
                    <w:widowControl w:val="0"/>
                    <w:rPr>
                      <w:b/>
                      <w:sz w:val="24"/>
                    </w:rPr>
                  </w:pPr>
                  <w:r w:rsidRPr="00700C8A">
                    <w:rPr>
                      <w:b/>
                      <w:sz w:val="24"/>
                    </w:rPr>
                    <w:t>LEI PUBLICADA EM LIVRO</w:t>
                  </w:r>
                </w:p>
                <w:p w:rsidR="00A03220" w:rsidRPr="00700C8A" w:rsidRDefault="00A03220" w:rsidP="00573266">
                  <w:pPr>
                    <w:pStyle w:val="Corpodetexto2"/>
                    <w:widowControl w:val="0"/>
                    <w:spacing w:line="240" w:lineRule="auto"/>
                    <w:jc w:val="left"/>
                  </w:pPr>
                </w:p>
                <w:p w:rsidR="00A03220" w:rsidRPr="00700C8A" w:rsidRDefault="00A03220" w:rsidP="00B55B3A">
                  <w:pPr>
                    <w:pStyle w:val="Corpodetexto2"/>
                    <w:widowControl w:val="0"/>
                    <w:spacing w:line="240" w:lineRule="auto"/>
                    <w:jc w:val="left"/>
                    <w:rPr>
                      <w:b/>
                      <w:noProof/>
                      <w:color w:val="76923C"/>
                      <w:spacing w:val="-1"/>
                    </w:rPr>
                  </w:pPr>
                  <w:r w:rsidRPr="00700C8A">
                    <w:t xml:space="preserve">BRASIL. Lei no 9.958, de 12 de Janeiro de 2000. In: ARRUDA, Hélio Mário de; DIONÍSIO, Sônia das Dores. </w:t>
                  </w:r>
                  <w:r w:rsidRPr="00700C8A">
                    <w:rPr>
                      <w:b/>
                    </w:rPr>
                    <w:t>A conciliação extrajudicial prévia</w:t>
                  </w:r>
                  <w:r w:rsidRPr="00700C8A">
                    <w:t xml:space="preserve">: análise interpretativa. Belo Horizonte: Líder, 2002. </w:t>
                  </w:r>
                  <w:proofErr w:type="gramStart"/>
                  <w:r w:rsidRPr="00700C8A">
                    <w:t>p.</w:t>
                  </w:r>
                  <w:proofErr w:type="gramEnd"/>
                  <w:r w:rsidRPr="00700C8A">
                    <w:t xml:space="preserve"> 69-72..</w:t>
                  </w:r>
                </w:p>
              </w:txbxContent>
            </v:textbox>
          </v:shape>
        </w:pict>
      </w:r>
    </w:p>
    <w:p w:rsidR="00B55B3A" w:rsidRDefault="00B55B3A" w:rsidP="00561362">
      <w:pPr>
        <w:pStyle w:val="Corpodetexto"/>
        <w:widowControl w:val="0"/>
        <w:rPr>
          <w:sz w:val="20"/>
          <w:szCs w:val="20"/>
        </w:rPr>
      </w:pPr>
    </w:p>
    <w:p w:rsidR="00B55B3A" w:rsidRDefault="00B55B3A" w:rsidP="00561362">
      <w:pPr>
        <w:pStyle w:val="Corpodetexto"/>
        <w:widowControl w:val="0"/>
        <w:rPr>
          <w:sz w:val="20"/>
          <w:szCs w:val="20"/>
        </w:rPr>
      </w:pPr>
    </w:p>
    <w:p w:rsidR="00B55B3A" w:rsidRDefault="00B55B3A" w:rsidP="00561362">
      <w:pPr>
        <w:pStyle w:val="Corpodetexto"/>
        <w:widowControl w:val="0"/>
        <w:rPr>
          <w:sz w:val="20"/>
          <w:szCs w:val="20"/>
        </w:rPr>
      </w:pPr>
    </w:p>
    <w:p w:rsidR="00310368" w:rsidRDefault="00310368" w:rsidP="00561362">
      <w:pPr>
        <w:pStyle w:val="Corpodetexto"/>
        <w:widowControl w:val="0"/>
        <w:rPr>
          <w:sz w:val="24"/>
        </w:rPr>
      </w:pPr>
    </w:p>
    <w:p w:rsidR="00B55B3A" w:rsidRDefault="00DF2297" w:rsidP="00561362">
      <w:pPr>
        <w:pStyle w:val="Corpodetexto"/>
        <w:widowControl w:val="0"/>
        <w:rPr>
          <w:sz w:val="24"/>
        </w:rPr>
      </w:pPr>
      <w:r>
        <w:rPr>
          <w:noProof/>
          <w:sz w:val="24"/>
        </w:rPr>
        <w:pict>
          <v:shape id="_x0000_s1390" type="#_x0000_t202" style="position:absolute;left:0;text-align:left;margin-left:.25pt;margin-top:14pt;width:454.2pt;height:116.7pt;z-index:-251465216;visibility:visible" o:regroupid="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cksQA&#10;AADbAAAADwAAAGRycy9kb3ducmV2LnhtbESPT2sCMRTE7wW/Q3hCb92sQqWsRhFB0Zu1ouztkbz9&#10;o5uXdRN1++2bQqHHYWZ+w8wWvW3EgzpfO1YwSlIQxNqZmksFx6/12wcIH5ANNo5JwTd5WMwHLzPM&#10;jHvyJz0OoRQRwj5DBVUIbSal1xVZ9IlriaNXuM5iiLIrpenwGeG2keM0nUiLNceFCltaVaSvh7tV&#10;sNnv6tydN6eb3xf9qGj9Jb9qpV6H/XIKIlAf/sN/7a1RMHmH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HJLEAAAA2wAAAA8AAAAAAAAAAAAAAAAAmAIAAGRycy9k&#10;b3ducmV2LnhtbFBLBQYAAAAABAAEAPUAAACJAwAAAAA=&#10;" fillcolor="#f2f2f2">
            <v:stroke dashstyle="1 1" endcap="round"/>
            <v:textbox style="mso-next-textbox:#_x0000_s1390">
              <w:txbxContent>
                <w:p w:rsidR="00A03220" w:rsidRPr="00700C8A" w:rsidRDefault="00A03220" w:rsidP="00B55B3A">
                  <w:pPr>
                    <w:pStyle w:val="Corpodetexto"/>
                    <w:widowControl w:val="0"/>
                    <w:rPr>
                      <w:b/>
                      <w:sz w:val="24"/>
                    </w:rPr>
                  </w:pPr>
                  <w:r w:rsidRPr="00700C8A">
                    <w:rPr>
                      <w:b/>
                      <w:sz w:val="24"/>
                    </w:rPr>
                    <w:t xml:space="preserve">MEDIDA PROVISÓRIA </w:t>
                  </w:r>
                </w:p>
                <w:p w:rsidR="00A03220" w:rsidRPr="00700C8A" w:rsidRDefault="00A03220" w:rsidP="00573266">
                  <w:pPr>
                    <w:pStyle w:val="Corpodetexto2"/>
                    <w:widowControl w:val="0"/>
                    <w:spacing w:line="240" w:lineRule="auto"/>
                    <w:jc w:val="left"/>
                  </w:pPr>
                </w:p>
                <w:p w:rsidR="00A03220" w:rsidRPr="00700C8A" w:rsidRDefault="00A03220" w:rsidP="00B55B3A">
                  <w:pPr>
                    <w:pStyle w:val="Corpodetexto2"/>
                    <w:widowControl w:val="0"/>
                    <w:spacing w:line="240" w:lineRule="auto"/>
                    <w:jc w:val="left"/>
                    <w:rPr>
                      <w:b/>
                      <w:noProof/>
                      <w:color w:val="76923C"/>
                      <w:spacing w:val="-1"/>
                    </w:rPr>
                  </w:pPr>
                  <w:r w:rsidRPr="00700C8A">
                    <w:t xml:space="preserve">BRASIL. Medida provisória </w:t>
                  </w:r>
                  <w:proofErr w:type="gramStart"/>
                  <w:r w:rsidRPr="00700C8A">
                    <w:t>no 2.226</w:t>
                  </w:r>
                  <w:proofErr w:type="gramEnd"/>
                  <w:r w:rsidRPr="00700C8A">
                    <w:t xml:space="preserve"> de 04 de setembro de 2001. Acresce </w:t>
                  </w:r>
                  <w:proofErr w:type="gramStart"/>
                  <w:r w:rsidRPr="00700C8A">
                    <w:t>dispositivo à Consolidação das Leis do Trabalho, aprovada</w:t>
                  </w:r>
                  <w:proofErr w:type="gramEnd"/>
                  <w:r w:rsidRPr="00700C8A">
                    <w:t xml:space="preserve"> pelo Decreto-Lei no 5.452, de 1º de maio de 1943, e à Lei no 9.469, de 10 de julho de 1997. </w:t>
                  </w:r>
                  <w:r w:rsidRPr="00700C8A">
                    <w:rPr>
                      <w:b/>
                    </w:rPr>
                    <w:t>Justiça do Trabalho: Doutrina, Jurisprudência, Legislação, Sentenças e Tabelas</w:t>
                  </w:r>
                  <w:r w:rsidRPr="00700C8A">
                    <w:t xml:space="preserve">, Porto Alegre, v.18, n. </w:t>
                  </w:r>
                  <w:proofErr w:type="gramStart"/>
                  <w:r w:rsidRPr="00700C8A">
                    <w:t>214 ,</w:t>
                  </w:r>
                  <w:proofErr w:type="gramEnd"/>
                  <w:r w:rsidRPr="00700C8A">
                    <w:t xml:space="preserve"> p. 7-10, out.2001.</w:t>
                  </w:r>
                </w:p>
              </w:txbxContent>
            </v:textbox>
          </v:shape>
        </w:pict>
      </w:r>
    </w:p>
    <w:p w:rsidR="00B55B3A" w:rsidRDefault="00B55B3A" w:rsidP="00561362">
      <w:pPr>
        <w:pStyle w:val="Corpodetexto"/>
        <w:widowControl w:val="0"/>
        <w:rPr>
          <w:sz w:val="24"/>
        </w:rPr>
      </w:pPr>
    </w:p>
    <w:p w:rsidR="00B55B3A" w:rsidRDefault="00B55B3A" w:rsidP="00561362">
      <w:pPr>
        <w:pStyle w:val="Corpodetexto"/>
        <w:widowControl w:val="0"/>
        <w:rPr>
          <w:sz w:val="24"/>
        </w:rPr>
      </w:pPr>
    </w:p>
    <w:p w:rsidR="00B55B3A" w:rsidRDefault="00B55B3A" w:rsidP="00561362">
      <w:pPr>
        <w:pStyle w:val="Corpodetexto"/>
        <w:widowControl w:val="0"/>
        <w:rPr>
          <w:sz w:val="24"/>
        </w:rPr>
      </w:pPr>
    </w:p>
    <w:p w:rsidR="00B55B3A" w:rsidRDefault="00B55B3A" w:rsidP="00561362">
      <w:pPr>
        <w:pStyle w:val="Corpodetexto"/>
        <w:widowControl w:val="0"/>
        <w:rPr>
          <w:sz w:val="24"/>
        </w:rPr>
      </w:pPr>
    </w:p>
    <w:p w:rsidR="00D954EA" w:rsidRDefault="00D954EA" w:rsidP="00561362">
      <w:pPr>
        <w:pStyle w:val="Corpodetexto"/>
        <w:widowControl w:val="0"/>
        <w:rPr>
          <w:sz w:val="24"/>
        </w:rPr>
      </w:pPr>
    </w:p>
    <w:p w:rsidR="00B55B3A" w:rsidRDefault="00B55B3A" w:rsidP="00561362">
      <w:pPr>
        <w:pStyle w:val="Corpodetexto"/>
        <w:widowControl w:val="0"/>
        <w:rPr>
          <w:sz w:val="24"/>
        </w:rPr>
      </w:pPr>
    </w:p>
    <w:p w:rsidR="00B55B3A" w:rsidRDefault="00DF2297" w:rsidP="00561362">
      <w:pPr>
        <w:pStyle w:val="Corpodetexto"/>
        <w:widowControl w:val="0"/>
        <w:rPr>
          <w:sz w:val="20"/>
          <w:szCs w:val="20"/>
        </w:rPr>
      </w:pPr>
      <w:r w:rsidRPr="00DF2297">
        <w:rPr>
          <w:noProof/>
          <w:sz w:val="24"/>
        </w:rPr>
        <w:pict>
          <v:shape id="_x0000_s1382" type="#_x0000_t202" style="position:absolute;left:0;text-align:left;margin-left:.25pt;margin-top:0;width:451.65pt;height:65.7pt;z-index:-251453952;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o8QA&#10;AADbAAAADwAAAGRycy9kb3ducmV2LnhtbESPT2sCMRTE7wW/Q3hCb92sHmpZjSKCojdrRdnbI3n7&#10;Rzcv6ybq9ts3hUKPw8z8hpktetuIB3W+dqxglKQgiLUzNZcKjl/rtw8QPiAbbByTgm/ysJgPXmaY&#10;GffkT3ocQikihH2GCqoQ2kxKryuy6BPXEkevcJ3FEGVXStPhM8JtI8dp+i4t1hwXKmxpVZG+Hu5W&#10;wWa/q3N33pxufl/0o6L1l/yqlXod9sspiEB9+A//tbdGwWQCv1/i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aPEAAAA2wAAAA8AAAAAAAAAAAAAAAAAmAIAAGRycy9k&#10;b3ducmV2LnhtbFBLBQYAAAAABAAEAPUAAACJAwAAAAA=&#10;" fillcolor="#f2f2f2">
            <v:stroke dashstyle="1 1" endcap="round"/>
            <v:textbox style="mso-next-textbox:#_x0000_s1382">
              <w:txbxContent>
                <w:p w:rsidR="00A03220" w:rsidRPr="00700C8A" w:rsidRDefault="00A03220" w:rsidP="00573266">
                  <w:pPr>
                    <w:pStyle w:val="Corpodetexto"/>
                    <w:widowControl w:val="0"/>
                    <w:rPr>
                      <w:b/>
                      <w:sz w:val="24"/>
                    </w:rPr>
                  </w:pPr>
                  <w:r w:rsidRPr="00700C8A">
                    <w:rPr>
                      <w:b/>
                      <w:sz w:val="24"/>
                    </w:rPr>
                    <w:t>VADE MECUM OBRA COMPLETA</w:t>
                  </w:r>
                </w:p>
                <w:p w:rsidR="00A03220" w:rsidRPr="00700C8A" w:rsidRDefault="00A03220" w:rsidP="00A93F5A">
                  <w:pPr>
                    <w:pStyle w:val="Corpodetexto2"/>
                    <w:widowControl w:val="0"/>
                    <w:spacing w:line="168" w:lineRule="auto"/>
                    <w:jc w:val="left"/>
                  </w:pPr>
                </w:p>
                <w:p w:rsidR="00A03220" w:rsidRPr="00700C8A" w:rsidRDefault="00A03220" w:rsidP="00573266">
                  <w:pPr>
                    <w:pStyle w:val="Corpodetexto2"/>
                    <w:widowControl w:val="0"/>
                    <w:spacing w:line="240" w:lineRule="auto"/>
                    <w:jc w:val="left"/>
                    <w:rPr>
                      <w:b/>
                      <w:noProof/>
                      <w:color w:val="76923C"/>
                      <w:spacing w:val="-1"/>
                    </w:rPr>
                  </w:pPr>
                  <w:r w:rsidRPr="00700C8A">
                    <w:t xml:space="preserve">ANGHER, Anne Joyce. </w:t>
                  </w:r>
                  <w:proofErr w:type="spellStart"/>
                  <w:r w:rsidRPr="00700C8A">
                    <w:rPr>
                      <w:b/>
                    </w:rPr>
                    <w:t>Vademecum</w:t>
                  </w:r>
                  <w:proofErr w:type="spellEnd"/>
                  <w:r w:rsidRPr="00700C8A">
                    <w:rPr>
                      <w:b/>
                    </w:rPr>
                    <w:t xml:space="preserve"> acadêmico de direito</w:t>
                  </w:r>
                  <w:r w:rsidRPr="00700C8A">
                    <w:t xml:space="preserve">. 8. </w:t>
                  </w:r>
                  <w:proofErr w:type="gramStart"/>
                  <w:r w:rsidRPr="00700C8A">
                    <w:t>ed.</w:t>
                  </w:r>
                  <w:proofErr w:type="gramEnd"/>
                  <w:r w:rsidRPr="00700C8A">
                    <w:t xml:space="preserve"> São Paulo: RIDEEL, 2010.</w:t>
                  </w:r>
                </w:p>
              </w:txbxContent>
            </v:textbox>
          </v:shape>
        </w:pict>
      </w:r>
    </w:p>
    <w:p w:rsidR="00B56218" w:rsidRDefault="00B56218" w:rsidP="00561362">
      <w:pPr>
        <w:pStyle w:val="Corpodetexto"/>
        <w:widowControl w:val="0"/>
        <w:rPr>
          <w:sz w:val="20"/>
          <w:szCs w:val="20"/>
        </w:rPr>
      </w:pPr>
    </w:p>
    <w:p w:rsidR="00B56218" w:rsidRDefault="00B56218" w:rsidP="00561362">
      <w:pPr>
        <w:pStyle w:val="Corpodetexto"/>
        <w:widowControl w:val="0"/>
        <w:rPr>
          <w:sz w:val="20"/>
          <w:szCs w:val="20"/>
        </w:rPr>
      </w:pPr>
    </w:p>
    <w:p w:rsidR="00B56218" w:rsidRDefault="00B56218" w:rsidP="00561362">
      <w:pPr>
        <w:pStyle w:val="Corpodetexto"/>
        <w:widowControl w:val="0"/>
        <w:rPr>
          <w:sz w:val="20"/>
          <w:szCs w:val="20"/>
        </w:rPr>
      </w:pPr>
    </w:p>
    <w:p w:rsidR="00B55B3A" w:rsidRDefault="00DF2297" w:rsidP="00561362">
      <w:pPr>
        <w:pStyle w:val="Corpodetexto"/>
        <w:widowControl w:val="0"/>
        <w:rPr>
          <w:sz w:val="20"/>
          <w:szCs w:val="20"/>
        </w:rPr>
      </w:pPr>
      <w:r w:rsidRPr="00DF2297">
        <w:rPr>
          <w:noProof/>
          <w:sz w:val="24"/>
        </w:rPr>
        <w:pict>
          <v:shape id="_x0000_s1383" type="#_x0000_t202" style="position:absolute;left:0;text-align:left;margin-left:.25pt;margin-top:9.85pt;width:452pt;height:81.9pt;z-index:-251452928;visibility:visible" o:regroupid="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0cAA&#10;AADbAAAADwAAAGRycy9kb3ducmV2LnhtbERPy4rCMBTdD/gP4QruxlQXzlBNiwiK7tQRxd2luX1o&#10;c1ObqPXvJwvB5eG8Z2lnavGg1lWWFYyGEQjizOqKCwWHv+X3LwjnkTXWlknBixykSe9rhrG2T97R&#10;Y+8LEULYxaig9L6JpXRZSQbd0DbEgctta9AH2BZSt/gM4aaW4yiaSIMVh4YSG1qUlF33d6Ngtd1U&#10;Z3taHW9um3ejvHGX8zVTatDv5lMQnjr/Eb/da63gJ4wNX8IP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Al0cAAAADbAAAADwAAAAAAAAAAAAAAAACYAgAAZHJzL2Rvd25y&#10;ZXYueG1sUEsFBgAAAAAEAAQA9QAAAIUDAAAAAA==&#10;" fillcolor="#f2f2f2">
            <v:stroke dashstyle="1 1" endcap="round"/>
            <v:textbox style="mso-next-textbox:#_x0000_s1383">
              <w:txbxContent>
                <w:p w:rsidR="00A03220" w:rsidRPr="00700C8A" w:rsidRDefault="00A03220" w:rsidP="00573266">
                  <w:pPr>
                    <w:pStyle w:val="Corpodetexto"/>
                    <w:widowControl w:val="0"/>
                    <w:rPr>
                      <w:b/>
                      <w:sz w:val="24"/>
                    </w:rPr>
                  </w:pPr>
                  <w:r w:rsidRPr="00700C8A">
                    <w:rPr>
                      <w:b/>
                      <w:sz w:val="24"/>
                    </w:rPr>
                    <w:t>VADE MECUM PARTE</w:t>
                  </w:r>
                </w:p>
                <w:p w:rsidR="00A03220" w:rsidRPr="00700C8A" w:rsidRDefault="00A03220" w:rsidP="00A93F5A">
                  <w:pPr>
                    <w:pStyle w:val="Corpodetexto2"/>
                    <w:widowControl w:val="0"/>
                    <w:spacing w:line="168" w:lineRule="auto"/>
                    <w:jc w:val="left"/>
                  </w:pPr>
                </w:p>
                <w:p w:rsidR="00A03220" w:rsidRPr="00700C8A" w:rsidRDefault="00A03220" w:rsidP="00573266">
                  <w:pPr>
                    <w:pStyle w:val="Corpodetexto2"/>
                    <w:widowControl w:val="0"/>
                    <w:spacing w:line="240" w:lineRule="auto"/>
                    <w:jc w:val="left"/>
                    <w:rPr>
                      <w:b/>
                      <w:noProof/>
                      <w:color w:val="76923C"/>
                      <w:spacing w:val="-1"/>
                    </w:rPr>
                  </w:pPr>
                  <w:r w:rsidRPr="00700C8A">
                    <w:t xml:space="preserve">BRASIL. Código de processo penal (1941). Código de processo penal. In: ANGHER, Anne Joyce. </w:t>
                  </w:r>
                  <w:proofErr w:type="spellStart"/>
                  <w:r w:rsidRPr="00700C8A">
                    <w:rPr>
                      <w:b/>
                    </w:rPr>
                    <w:t>Vademecum</w:t>
                  </w:r>
                  <w:proofErr w:type="spellEnd"/>
                  <w:r w:rsidRPr="00700C8A">
                    <w:rPr>
                      <w:b/>
                    </w:rPr>
                    <w:t xml:space="preserve"> universitário de direito RIDEEL</w:t>
                  </w:r>
                  <w:r w:rsidRPr="00700C8A">
                    <w:t xml:space="preserve">. 8. </w:t>
                  </w:r>
                  <w:proofErr w:type="gramStart"/>
                  <w:r w:rsidRPr="00700C8A">
                    <w:t>ed.</w:t>
                  </w:r>
                  <w:proofErr w:type="gramEnd"/>
                  <w:r w:rsidRPr="00700C8A">
                    <w:t xml:space="preserve"> São Paulo: RIDEEL, 2010. </w:t>
                  </w:r>
                  <w:proofErr w:type="gramStart"/>
                  <w:r w:rsidRPr="00700C8A">
                    <w:t>p.</w:t>
                  </w:r>
                  <w:proofErr w:type="gramEnd"/>
                  <w:r w:rsidRPr="00700C8A">
                    <w:t xml:space="preserve"> 351-395.</w:t>
                  </w:r>
                </w:p>
              </w:txbxContent>
            </v:textbox>
          </v:shape>
        </w:pict>
      </w:r>
    </w:p>
    <w:p w:rsidR="00B55B3A" w:rsidRDefault="00B55B3A" w:rsidP="00561362">
      <w:pPr>
        <w:pStyle w:val="Corpodetexto"/>
        <w:widowControl w:val="0"/>
        <w:rPr>
          <w:sz w:val="20"/>
          <w:szCs w:val="20"/>
        </w:rPr>
      </w:pPr>
    </w:p>
    <w:p w:rsidR="00B55B3A" w:rsidRDefault="00B55B3A"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DF2297" w:rsidP="00561362">
      <w:pPr>
        <w:pStyle w:val="Corpodetexto"/>
        <w:widowControl w:val="0"/>
        <w:rPr>
          <w:sz w:val="20"/>
          <w:szCs w:val="20"/>
        </w:rPr>
      </w:pPr>
      <w:r w:rsidRPr="00DF2297">
        <w:rPr>
          <w:noProof/>
          <w:sz w:val="24"/>
        </w:rPr>
        <w:pict>
          <v:shape id="_x0000_s1393" type="#_x0000_t202" style="position:absolute;left:0;text-align:left;margin-left:-.5pt;margin-top:5.9pt;width:454.95pt;height:100.35pt;z-index:-251451904;visibility:visib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rwMQA&#10;AADbAAAADwAAAGRycy9kb3ducmV2LnhtbESPW2sCMRSE3wX/QziFvtXsWiqyGqUISvvmjRbfDpuz&#10;F3dzsk1S3f57IxR8HGbmG2a+7E0rLuR8bVlBOkpAEOdW11wqOB7WL1MQPiBrbC2Tgj/ysFwMB3PM&#10;tL3yji77UIoIYZ+hgiqELpPS5xUZ9CPbEUevsM5giNKVUju8Rrhp5ThJJtJgzXGhwo5WFeXN/tco&#10;2Gw/65P93nz9+G3Rp0Xnz6cmV+r5qX+fgQjUh0f4v/2hFby9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68DEAAAA2wAAAA8AAAAAAAAAAAAAAAAAmAIAAGRycy9k&#10;b3ducmV2LnhtbFBLBQYAAAAABAAEAPUAAACJAwAAAAA=&#10;" fillcolor="#f2f2f2">
            <v:stroke dashstyle="1 1" endcap="round"/>
            <v:textbox style="mso-next-textbox:#_x0000_s1393">
              <w:txbxContent>
                <w:p w:rsidR="00A03220" w:rsidRPr="00700C8A" w:rsidRDefault="00A03220" w:rsidP="00B55B3A">
                  <w:pPr>
                    <w:pStyle w:val="Corpodetexto"/>
                    <w:widowControl w:val="0"/>
                    <w:rPr>
                      <w:b/>
                      <w:sz w:val="24"/>
                    </w:rPr>
                  </w:pPr>
                  <w:r w:rsidRPr="00700C8A">
                    <w:rPr>
                      <w:b/>
                      <w:sz w:val="24"/>
                    </w:rPr>
                    <w:t xml:space="preserve">RESOLUÇÕES </w:t>
                  </w:r>
                </w:p>
                <w:p w:rsidR="00A03220" w:rsidRPr="00700C8A" w:rsidRDefault="00A03220" w:rsidP="009F7B3D">
                  <w:pPr>
                    <w:pStyle w:val="Corpodetexto2"/>
                    <w:widowControl w:val="0"/>
                    <w:spacing w:line="168" w:lineRule="auto"/>
                    <w:jc w:val="left"/>
                  </w:pPr>
                </w:p>
                <w:p w:rsidR="00A03220" w:rsidRPr="00700C8A" w:rsidRDefault="00A03220" w:rsidP="00B55B3A">
                  <w:pPr>
                    <w:pStyle w:val="Corpodetexto2"/>
                    <w:widowControl w:val="0"/>
                    <w:spacing w:line="240" w:lineRule="auto"/>
                    <w:jc w:val="left"/>
                    <w:rPr>
                      <w:b/>
                      <w:noProof/>
                      <w:color w:val="76923C"/>
                      <w:spacing w:val="-1"/>
                    </w:rPr>
                  </w:pPr>
                  <w:r w:rsidRPr="00700C8A">
                    <w:t xml:space="preserve">BRASIL. Ministério da Previdência Social. Resolução </w:t>
                  </w:r>
                  <w:proofErr w:type="gramStart"/>
                  <w:r w:rsidRPr="00700C8A">
                    <w:t>4</w:t>
                  </w:r>
                  <w:proofErr w:type="gramEnd"/>
                  <w:r w:rsidRPr="00700C8A">
                    <w:t xml:space="preserve">, de 26 de junho de 2003. Dispõe sobre o impedimento no artigo 23 da Lei </w:t>
                  </w:r>
                  <w:proofErr w:type="spellStart"/>
                  <w:r w:rsidRPr="00700C8A">
                    <w:t>Complementarn</w:t>
                  </w:r>
                  <w:proofErr w:type="spellEnd"/>
                  <w:r w:rsidRPr="00700C8A">
                    <w:t xml:space="preserve"> </w:t>
                  </w:r>
                  <w:proofErr w:type="gramStart"/>
                  <w:r w:rsidRPr="00700C8A">
                    <w:t>no 108</w:t>
                  </w:r>
                  <w:proofErr w:type="gramEnd"/>
                  <w:r w:rsidRPr="00700C8A">
                    <w:t xml:space="preserve">, de 29 de maio de 2001 e dá outras providências. </w:t>
                  </w:r>
                  <w:r w:rsidRPr="00700C8A">
                    <w:rPr>
                      <w:b/>
                    </w:rPr>
                    <w:t>Revista de Direito do Trabalho</w:t>
                  </w:r>
                  <w:r w:rsidRPr="00700C8A">
                    <w:t>, São Paulo, ano 29, n. 112, p. 311-312, out./dez. 2003.</w:t>
                  </w:r>
                </w:p>
              </w:txbxContent>
            </v:textbox>
          </v:shape>
        </w:pict>
      </w: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DF2297" w:rsidP="00561362">
      <w:pPr>
        <w:pStyle w:val="Corpodetexto"/>
        <w:widowControl w:val="0"/>
        <w:rPr>
          <w:sz w:val="20"/>
          <w:szCs w:val="20"/>
        </w:rPr>
      </w:pPr>
      <w:r>
        <w:rPr>
          <w:noProof/>
          <w:sz w:val="20"/>
          <w:szCs w:val="20"/>
        </w:rPr>
        <w:lastRenderedPageBreak/>
        <w:pict>
          <v:shape id="_x0000_s1394" type="#_x0000_t202" style="position:absolute;left:0;text-align:left;margin-left:-1.6pt;margin-top:7.6pt;width:454.95pt;height:89.45pt;z-index:-251450880;visibility:visib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ztMQA&#10;AADbAAAADwAAAGRycy9kb3ducmV2LnhtbESPW2sCMRSE3wX/QziFvtXsSiuyGqUISvvmjRbfDpuz&#10;F3dzsk1S3f57IxR8HGbmG2a+7E0rLuR8bVlBOkpAEOdW11wqOB7WL1MQPiBrbC2Tgj/ysFwMB3PM&#10;tL3yji77UIoIYZ+hgiqELpPS5xUZ9CPbEUevsM5giNKVUju8Rrhp5ThJJtJgzXGhwo5WFeXN/tco&#10;2Gw/65P93nz9+G3Rp0Xnz6cmV+r5qX+fgQjUh0f4v/2hFby9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c7TEAAAA2wAAAA8AAAAAAAAAAAAAAAAAmAIAAGRycy9k&#10;b3ducmV2LnhtbFBLBQYAAAAABAAEAPUAAACJAwAAAAA=&#10;" fillcolor="#f2f2f2">
            <v:stroke dashstyle="1 1" endcap="round"/>
            <v:textbox style="mso-next-textbox:#_x0000_s1394">
              <w:txbxContent>
                <w:p w:rsidR="00A03220" w:rsidRPr="00700C8A" w:rsidRDefault="00A03220" w:rsidP="00C91076">
                  <w:pPr>
                    <w:pStyle w:val="Corpodetexto"/>
                    <w:widowControl w:val="0"/>
                    <w:rPr>
                      <w:b/>
                      <w:sz w:val="24"/>
                    </w:rPr>
                  </w:pPr>
                  <w:r w:rsidRPr="00700C8A">
                    <w:rPr>
                      <w:b/>
                      <w:sz w:val="24"/>
                    </w:rPr>
                    <w:t>HABEAS-CORPUS</w:t>
                  </w:r>
                </w:p>
                <w:p w:rsidR="00A03220" w:rsidRPr="00700C8A" w:rsidRDefault="00A03220" w:rsidP="009F7B3D">
                  <w:pPr>
                    <w:pStyle w:val="Corpodetexto2"/>
                    <w:widowControl w:val="0"/>
                    <w:spacing w:line="168" w:lineRule="auto"/>
                    <w:jc w:val="left"/>
                  </w:pPr>
                </w:p>
                <w:p w:rsidR="00A03220" w:rsidRPr="00700C8A" w:rsidRDefault="00A03220" w:rsidP="00C91076">
                  <w:pPr>
                    <w:pStyle w:val="Corpodetexto2"/>
                    <w:widowControl w:val="0"/>
                    <w:spacing w:line="240" w:lineRule="auto"/>
                    <w:jc w:val="left"/>
                    <w:rPr>
                      <w:b/>
                      <w:noProof/>
                      <w:color w:val="76923C"/>
                      <w:spacing w:val="-1"/>
                    </w:rPr>
                  </w:pPr>
                  <w:r w:rsidRPr="00700C8A">
                    <w:t xml:space="preserve">SERGIPE. Tribunal de Justiça. Habeas-corpus. Impetração suscitando nulidade do processo perante o tribunal que já apreciou a matéria em âmbito de apelação. </w:t>
                  </w:r>
                  <w:r w:rsidRPr="00700C8A">
                    <w:rPr>
                      <w:b/>
                    </w:rPr>
                    <w:t>Revista dos Tribunais</w:t>
                  </w:r>
                  <w:r w:rsidRPr="00700C8A">
                    <w:t>, São Paulo, ano 93, v. 828, p. 669-672, out. 2004.</w:t>
                  </w:r>
                </w:p>
              </w:txbxContent>
            </v:textbox>
          </v:shape>
        </w:pict>
      </w: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C91076" w:rsidRDefault="00C91076" w:rsidP="00561362">
      <w:pPr>
        <w:pStyle w:val="Corpodetexto"/>
        <w:widowControl w:val="0"/>
        <w:rPr>
          <w:sz w:val="20"/>
          <w:szCs w:val="20"/>
        </w:rPr>
      </w:pPr>
    </w:p>
    <w:p w:rsidR="00D954EA" w:rsidRDefault="00D954EA" w:rsidP="00561362">
      <w:pPr>
        <w:pStyle w:val="Corpodetexto"/>
        <w:widowControl w:val="0"/>
        <w:rPr>
          <w:sz w:val="24"/>
        </w:rPr>
      </w:pPr>
    </w:p>
    <w:p w:rsidR="00C91076" w:rsidRDefault="00C91076" w:rsidP="00561362">
      <w:pPr>
        <w:pStyle w:val="Corpodetexto"/>
        <w:widowControl w:val="0"/>
        <w:rPr>
          <w:sz w:val="24"/>
        </w:rPr>
      </w:pPr>
    </w:p>
    <w:p w:rsidR="00D954EA" w:rsidRDefault="00DF2297" w:rsidP="00561362">
      <w:pPr>
        <w:pStyle w:val="Corpodetexto"/>
        <w:widowControl w:val="0"/>
        <w:rPr>
          <w:sz w:val="24"/>
        </w:rPr>
      </w:pPr>
      <w:r w:rsidRPr="00DF2297">
        <w:rPr>
          <w:noProof/>
          <w:sz w:val="20"/>
          <w:szCs w:val="20"/>
        </w:rPr>
        <w:pict>
          <v:shape id="_x0000_s1395" type="#_x0000_t202" style="position:absolute;left:0;text-align:left;margin-left:-1.6pt;margin-top:.5pt;width:454.95pt;height:117.85pt;z-index:-251449856;visibility:visib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WL8QA&#10;AADbAAAADwAAAGRycy9kb3ducmV2LnhtbESPT2vCQBTE7wW/w/IEb3VjIVLSbESESntTKy3eHrsv&#10;f2r2bZrdmvjtXaHQ4zAzv2Hy1WhbcaHeN44VLOYJCGLtTMOVguPH6+MzCB+QDbaOScGVPKyKyUOO&#10;mXED7+lyCJWIEPYZKqhD6DIpva7Jop+7jjh6pesthij7Spoehwi3rXxKkqW02HBcqLGjTU36fPi1&#10;Cra79+bkvrafP35Xjouy89+ns1ZqNh3XLyACjeE//Nd+MwrSFO5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U1i/EAAAA2wAAAA8AAAAAAAAAAAAAAAAAmAIAAGRycy9k&#10;b3ducmV2LnhtbFBLBQYAAAAABAAEAPUAAACJAwAAAAA=&#10;" fillcolor="#f2f2f2">
            <v:stroke dashstyle="1 1" endcap="round"/>
            <v:textbox style="mso-next-textbox:#_x0000_s1395">
              <w:txbxContent>
                <w:p w:rsidR="00A03220" w:rsidRPr="00700C8A" w:rsidRDefault="00A03220" w:rsidP="00C91076">
                  <w:pPr>
                    <w:pStyle w:val="Corpodetexto"/>
                    <w:widowControl w:val="0"/>
                    <w:rPr>
                      <w:sz w:val="24"/>
                    </w:rPr>
                  </w:pPr>
                  <w:r w:rsidRPr="00700C8A">
                    <w:rPr>
                      <w:b/>
                      <w:sz w:val="24"/>
                    </w:rPr>
                    <w:t>APELAÇÃO</w:t>
                  </w:r>
                </w:p>
                <w:p w:rsidR="00A03220" w:rsidRPr="00700C8A" w:rsidRDefault="00A03220" w:rsidP="009F7B3D">
                  <w:pPr>
                    <w:pStyle w:val="Corpodetexto2"/>
                    <w:widowControl w:val="0"/>
                    <w:spacing w:line="168" w:lineRule="auto"/>
                    <w:jc w:val="left"/>
                  </w:pPr>
                </w:p>
                <w:p w:rsidR="00A03220" w:rsidRPr="00700C8A" w:rsidRDefault="00A03220" w:rsidP="00C91076">
                  <w:pPr>
                    <w:pStyle w:val="Corpodetexto2"/>
                    <w:widowControl w:val="0"/>
                    <w:spacing w:line="240" w:lineRule="auto"/>
                    <w:jc w:val="left"/>
                    <w:rPr>
                      <w:b/>
                      <w:noProof/>
                      <w:color w:val="76923C"/>
                      <w:spacing w:val="-1"/>
                    </w:rPr>
                  </w:pPr>
                  <w:r w:rsidRPr="00700C8A">
                    <w:t xml:space="preserve">RIO GRANDE DO SUL. Tribunal de Justiça. Apelação civil </w:t>
                  </w:r>
                  <w:proofErr w:type="gramStart"/>
                  <w:r w:rsidRPr="00700C8A">
                    <w:t>no 70006270508</w:t>
                  </w:r>
                  <w:proofErr w:type="gramEnd"/>
                  <w:r w:rsidRPr="00700C8A">
                    <w:t xml:space="preserve">. </w:t>
                  </w:r>
                  <w:proofErr w:type="gramStart"/>
                  <w:r w:rsidRPr="00700C8A">
                    <w:t>Responsabilidade civil, dano material e moral, uso</w:t>
                  </w:r>
                  <w:proofErr w:type="gramEnd"/>
                  <w:r w:rsidRPr="00700C8A">
                    <w:t xml:space="preserve"> de cigarros. Apelante: Adelar </w:t>
                  </w:r>
                  <w:proofErr w:type="spellStart"/>
                  <w:r w:rsidRPr="00700C8A">
                    <w:t>Grando</w:t>
                  </w:r>
                  <w:proofErr w:type="spellEnd"/>
                  <w:r w:rsidRPr="00700C8A">
                    <w:t xml:space="preserve">. Apelado: </w:t>
                  </w:r>
                  <w:proofErr w:type="spellStart"/>
                  <w:r w:rsidRPr="00700C8A">
                    <w:t>Cibrasa</w:t>
                  </w:r>
                  <w:proofErr w:type="spellEnd"/>
                  <w:r w:rsidRPr="00700C8A">
                    <w:t xml:space="preserve"> Indústria e Comércio de Tabacos, Philip Morris do Brasil e Souza Cruz. Relator: Dês. Leo Lima, Porto Alegre, 18 set. 2003. </w:t>
                  </w:r>
                  <w:r w:rsidRPr="00700C8A">
                    <w:rPr>
                      <w:b/>
                    </w:rPr>
                    <w:t>Revista Trimestral de Direito Civil</w:t>
                  </w:r>
                  <w:r w:rsidRPr="00700C8A">
                    <w:t xml:space="preserve">, Rio de Janeiro, ano </w:t>
                  </w:r>
                  <w:proofErr w:type="gramStart"/>
                  <w:r w:rsidRPr="00700C8A">
                    <w:t>5</w:t>
                  </w:r>
                  <w:proofErr w:type="gramEnd"/>
                  <w:r w:rsidRPr="00700C8A">
                    <w:t>, n. 18, p. 137-149, abr./jun.2004.</w:t>
                  </w:r>
                </w:p>
              </w:txbxContent>
            </v:textbox>
          </v:shape>
        </w:pict>
      </w:r>
    </w:p>
    <w:p w:rsidR="00C91076" w:rsidRDefault="00C91076" w:rsidP="00561362">
      <w:pPr>
        <w:pStyle w:val="Corpodetexto"/>
        <w:widowControl w:val="0"/>
        <w:rPr>
          <w:sz w:val="24"/>
        </w:rPr>
      </w:pPr>
    </w:p>
    <w:p w:rsidR="00C91076" w:rsidRDefault="00C91076" w:rsidP="00561362">
      <w:pPr>
        <w:pStyle w:val="Corpodetexto"/>
        <w:widowControl w:val="0"/>
        <w:rPr>
          <w:sz w:val="24"/>
        </w:rPr>
      </w:pPr>
    </w:p>
    <w:p w:rsidR="00C91076" w:rsidRDefault="00C91076" w:rsidP="00561362">
      <w:pPr>
        <w:pStyle w:val="Corpodetexto"/>
        <w:widowControl w:val="0"/>
        <w:rPr>
          <w:sz w:val="24"/>
        </w:rPr>
      </w:pPr>
    </w:p>
    <w:p w:rsidR="00926730" w:rsidRDefault="00926730" w:rsidP="00561362">
      <w:pPr>
        <w:pStyle w:val="Corpodetexto"/>
        <w:widowControl w:val="0"/>
        <w:ind w:firstLine="709"/>
        <w:rPr>
          <w:sz w:val="24"/>
        </w:rPr>
      </w:pPr>
    </w:p>
    <w:p w:rsidR="00926730" w:rsidRDefault="00926730" w:rsidP="00561362">
      <w:pPr>
        <w:pStyle w:val="Corpodetexto"/>
        <w:widowControl w:val="0"/>
        <w:ind w:firstLine="709"/>
        <w:rPr>
          <w:sz w:val="24"/>
        </w:rPr>
      </w:pPr>
    </w:p>
    <w:p w:rsidR="00710D87" w:rsidRDefault="00710D87" w:rsidP="00F90987">
      <w:pPr>
        <w:pStyle w:val="Ttulo3"/>
      </w:pPr>
      <w:bookmarkStart w:id="418" w:name="_Toc418675374"/>
      <w:bookmarkStart w:id="419" w:name="_Toc443896747"/>
    </w:p>
    <w:p w:rsidR="00AF6264" w:rsidRPr="00FC5BAC" w:rsidRDefault="00C85953" w:rsidP="00F90987">
      <w:pPr>
        <w:pStyle w:val="Ttulo3"/>
      </w:pPr>
      <w:r>
        <w:t>7.12.2</w:t>
      </w:r>
      <w:proofErr w:type="gramStart"/>
      <w:r>
        <w:t xml:space="preserve"> </w:t>
      </w:r>
      <w:r w:rsidR="00CB5BFC">
        <w:t xml:space="preserve"> </w:t>
      </w:r>
      <w:proofErr w:type="gramEnd"/>
      <w:r w:rsidR="00CB5BFC">
        <w:t xml:space="preserve">Legislação </w:t>
      </w:r>
      <w:r w:rsidR="00AF6264" w:rsidRPr="00FC5BAC">
        <w:t xml:space="preserve"> em meio eletrônico</w:t>
      </w:r>
      <w:bookmarkEnd w:id="418"/>
      <w:bookmarkEnd w:id="419"/>
    </w:p>
    <w:p w:rsidR="00AF6264" w:rsidRDefault="00AF6264" w:rsidP="00561362">
      <w:pPr>
        <w:pStyle w:val="Corpodetexto"/>
        <w:widowControl w:val="0"/>
        <w:rPr>
          <w:b/>
          <w:bCs/>
          <w:sz w:val="24"/>
        </w:rPr>
      </w:pPr>
    </w:p>
    <w:p w:rsidR="00AF6264" w:rsidRDefault="00AF6264" w:rsidP="00561362">
      <w:pPr>
        <w:pStyle w:val="Corpodetexto"/>
        <w:widowControl w:val="0"/>
        <w:ind w:firstLine="709"/>
        <w:rPr>
          <w:sz w:val="24"/>
        </w:rPr>
      </w:pPr>
      <w:r>
        <w:rPr>
          <w:sz w:val="24"/>
        </w:rPr>
        <w:t xml:space="preserve">As referências devem obedecer aos padrões </w:t>
      </w:r>
      <w:proofErr w:type="gramStart"/>
      <w:r>
        <w:rPr>
          <w:sz w:val="24"/>
        </w:rPr>
        <w:t xml:space="preserve">indicados para </w:t>
      </w:r>
      <w:r w:rsidR="00BC2C8B">
        <w:rPr>
          <w:sz w:val="24"/>
        </w:rPr>
        <w:t>legislação, de acordo com 7.12.1</w:t>
      </w:r>
      <w:r>
        <w:rPr>
          <w:sz w:val="24"/>
        </w:rPr>
        <w:t>, acrescid</w:t>
      </w:r>
      <w:r w:rsidR="00BC2C8B">
        <w:rPr>
          <w:sz w:val="24"/>
        </w:rPr>
        <w:t>a</w:t>
      </w:r>
      <w:r>
        <w:rPr>
          <w:sz w:val="24"/>
        </w:rPr>
        <w:t>s d</w:t>
      </w:r>
      <w:r w:rsidR="00BC2C8B">
        <w:rPr>
          <w:sz w:val="24"/>
        </w:rPr>
        <w:t>e</w:t>
      </w:r>
      <w:r>
        <w:rPr>
          <w:sz w:val="24"/>
        </w:rPr>
        <w:t xml:space="preserve"> informações relativas à descrição física do meio eletrônico (CD-ROM,</w:t>
      </w:r>
      <w:r w:rsidR="00BC2C8B">
        <w:rPr>
          <w:sz w:val="24"/>
        </w:rPr>
        <w:t xml:space="preserve"> DVD, </w:t>
      </w:r>
      <w:r>
        <w:rPr>
          <w:i/>
          <w:iCs/>
          <w:sz w:val="24"/>
        </w:rPr>
        <w:t>online</w:t>
      </w:r>
      <w:r w:rsidR="00BC2C8B">
        <w:rPr>
          <w:i/>
          <w:iCs/>
          <w:sz w:val="24"/>
        </w:rPr>
        <w:t xml:space="preserve"> e outros</w:t>
      </w:r>
      <w:r>
        <w:rPr>
          <w:sz w:val="24"/>
        </w:rPr>
        <w:t>)</w:t>
      </w:r>
      <w:proofErr w:type="gramEnd"/>
      <w:r w:rsidR="002D0433">
        <w:rPr>
          <w:sz w:val="24"/>
        </w:rPr>
        <w:t xml:space="preserve"> q</w:t>
      </w:r>
      <w:r>
        <w:rPr>
          <w:sz w:val="24"/>
        </w:rPr>
        <w:t xml:space="preserve">uando se tratar de obras consultadas </w:t>
      </w:r>
      <w:r>
        <w:rPr>
          <w:i/>
          <w:iCs/>
          <w:sz w:val="24"/>
        </w:rPr>
        <w:t>online</w:t>
      </w:r>
      <w:r>
        <w:rPr>
          <w:sz w:val="24"/>
        </w:rPr>
        <w:t>.</w:t>
      </w:r>
    </w:p>
    <w:p w:rsidR="00996B7C" w:rsidRDefault="00996B7C" w:rsidP="00561362">
      <w:pPr>
        <w:pStyle w:val="Corpodetexto"/>
        <w:widowControl w:val="0"/>
        <w:rPr>
          <w:sz w:val="24"/>
        </w:rPr>
      </w:pPr>
    </w:p>
    <w:p w:rsidR="00AF6264" w:rsidRDefault="00FC5BAC" w:rsidP="00561362">
      <w:pPr>
        <w:pStyle w:val="Corpodetexto"/>
        <w:widowControl w:val="0"/>
        <w:rPr>
          <w:sz w:val="24"/>
        </w:rPr>
      </w:pPr>
      <w:r>
        <w:rPr>
          <w:sz w:val="24"/>
        </w:rPr>
        <w:t>EXEMPLOS</w:t>
      </w:r>
    </w:p>
    <w:p w:rsidR="002D0433" w:rsidRDefault="00DF2297" w:rsidP="00561362">
      <w:pPr>
        <w:pStyle w:val="Corpodetexto"/>
        <w:widowControl w:val="0"/>
        <w:rPr>
          <w:sz w:val="24"/>
        </w:rPr>
      </w:pPr>
      <w:r>
        <w:rPr>
          <w:noProof/>
          <w:sz w:val="24"/>
        </w:rPr>
        <w:pict>
          <v:group id="Group 2033" o:spid="_x0000_s1403" style="position:absolute;left:0;text-align:left;margin-left:-2.5pt;margin-top:5.2pt;width:455.85pt;height:147.25pt;z-index:-251427328" coordorigin="1687,8684" coordsize="9117,2945" o:regroupid="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_x0000_s1404" type="#_x0000_t202" style="position:absolute;left:1708;top:8684;width:9096;height:1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K98QA&#10;AADbAAAADwAAAGRycy9kb3ducmV2LnhtbESPW2sCMRSE3wX/QziFvtXsSim6GqUISvvmjRbfDpuz&#10;F3dzsk1S3f57IxR8HGbmG2a+7E0rLuR8bVlBOkpAEOdW11wqOB7WLxMQPiBrbC2Tgj/ysFwMB3PM&#10;tL3yji77UIoIYZ+hgiqELpPS5xUZ9CPbEUevsM5giNKVUju8Rrhp5ThJ3qTBmuNChR2tKsqb/a9R&#10;sNl+1if7vfn68duiT4vOn09NrtTzU/8+AxGoD4/wf/tDK3i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SvfEAAAA2wAAAA8AAAAAAAAAAAAAAAAAmAIAAGRycy9k&#10;b3ducmV2LnhtbFBLBQYAAAAABAAEAPUAAACJAwAAAAA=&#10;" fillcolor="#f2f2f2">
              <v:stroke dashstyle="1 1" endcap="round"/>
              <v:textbox style="mso-next-textbox:#_x0000_s1404">
                <w:txbxContent>
                  <w:p w:rsidR="00A03220" w:rsidRPr="007A64B5" w:rsidRDefault="00A03220" w:rsidP="002D0433">
                    <w:pPr>
                      <w:pStyle w:val="Corpodetexto2"/>
                      <w:widowControl w:val="0"/>
                      <w:spacing w:line="240" w:lineRule="auto"/>
                      <w:jc w:val="left"/>
                      <w:rPr>
                        <w:b/>
                        <w:noProof/>
                        <w:color w:val="76923C"/>
                        <w:spacing w:val="-1"/>
                      </w:rPr>
                    </w:pPr>
                    <w:r w:rsidRPr="007A64B5">
                      <w:t xml:space="preserve">BRASIL. Lei nº 9.887, de </w:t>
                    </w:r>
                    <w:proofErr w:type="gramStart"/>
                    <w:r w:rsidRPr="007A64B5">
                      <w:t>7</w:t>
                    </w:r>
                    <w:proofErr w:type="gramEnd"/>
                    <w:r w:rsidRPr="007A64B5">
                      <w:t xml:space="preserve"> de dezembro de 1999. Altera a legislação tributária federal. Diário Oficial [da] República Federativa do Brasil, Brasília, DF, </w:t>
                    </w:r>
                    <w:proofErr w:type="gramStart"/>
                    <w:r w:rsidRPr="007A64B5">
                      <w:t>8</w:t>
                    </w:r>
                    <w:proofErr w:type="gramEnd"/>
                    <w:r w:rsidRPr="007A64B5">
                      <w:t xml:space="preserve"> dez. 1999. Disponível em: </w:t>
                    </w:r>
                    <w:hyperlink r:id="rId53" w:history="1">
                      <w:r w:rsidRPr="00B1554F">
                        <w:rPr>
                          <w:rStyle w:val="Hyperlink"/>
                        </w:rPr>
                        <w:t>http://www.in.gov.br//mp_leis/leis_texto.asp?ld=LEI%209887</w:t>
                      </w:r>
                    </w:hyperlink>
                    <w:r w:rsidRPr="007A64B5">
                      <w:t>.</w:t>
                    </w:r>
                    <w:r>
                      <w:t xml:space="preserve">  </w:t>
                    </w:r>
                    <w:r w:rsidRPr="007A64B5">
                      <w:t>Acesso em: 22 de dezembro de 1999.</w:t>
                    </w:r>
                  </w:p>
                </w:txbxContent>
              </v:textbox>
            </v:shape>
            <v:shape id="_x0000_s1405" type="#_x0000_t202" style="position:absolute;left:1687;top:10298;width:9117;height:1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1t78A&#10;AADbAAAADwAAAGRycy9kb3ducmV2LnhtbERPy4rCMBTdD/gP4QruxlTB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o3W3vwAAANsAAAAPAAAAAAAAAAAAAAAAAJgCAABkcnMvZG93bnJl&#10;di54bWxQSwUGAAAAAAQABAD1AAAAhAMAAAAA&#10;" fillcolor="#f2f2f2">
              <v:stroke dashstyle="1 1" endcap="round"/>
              <v:textbox style="mso-next-textbox:#_x0000_s1405">
                <w:txbxContent>
                  <w:p w:rsidR="00A03220" w:rsidRPr="007A64B5" w:rsidRDefault="00A03220" w:rsidP="002D0433">
                    <w:pPr>
                      <w:pStyle w:val="Corpodetexto2"/>
                      <w:widowControl w:val="0"/>
                      <w:spacing w:line="240" w:lineRule="auto"/>
                      <w:jc w:val="left"/>
                      <w:rPr>
                        <w:b/>
                        <w:noProof/>
                        <w:color w:val="76923C"/>
                        <w:spacing w:val="-1"/>
                      </w:rPr>
                    </w:pPr>
                    <w:r w:rsidRPr="007A64B5">
                      <w:t xml:space="preserve">LEGISLAÇÃO brasileira: normas jurídicas federais, bibliografia brasileira de Direito. </w:t>
                    </w:r>
                    <w:proofErr w:type="gramStart"/>
                    <w:r w:rsidRPr="007A64B5">
                      <w:t>7.</w:t>
                    </w:r>
                    <w:proofErr w:type="gramEnd"/>
                    <w:r w:rsidRPr="007A64B5">
                      <w:t xml:space="preserve">ed. Brasília, DF: Senado Federal, 1999. </w:t>
                    </w:r>
                    <w:proofErr w:type="gramStart"/>
                    <w:r w:rsidRPr="007A64B5">
                      <w:t>1</w:t>
                    </w:r>
                    <w:proofErr w:type="gramEnd"/>
                    <w:r w:rsidRPr="007A64B5">
                      <w:t xml:space="preserve"> CD-ROM. Inclui resumos padronizados das normas jurídicas editadas entre janeiro de 1946 e agosto de 1999, assim como textos integrais de diversas normas.</w:t>
                    </w:r>
                  </w:p>
                </w:txbxContent>
              </v:textbox>
            </v:shape>
          </v:group>
        </w:pict>
      </w:r>
    </w:p>
    <w:p w:rsidR="002D0433" w:rsidRDefault="002D0433" w:rsidP="00561362">
      <w:pPr>
        <w:pStyle w:val="Corpodetexto"/>
        <w:widowControl w:val="0"/>
        <w:rPr>
          <w:sz w:val="24"/>
        </w:rPr>
      </w:pPr>
    </w:p>
    <w:p w:rsidR="002D0433" w:rsidRDefault="002D0433" w:rsidP="00561362">
      <w:pPr>
        <w:pStyle w:val="Corpodetexto"/>
        <w:widowControl w:val="0"/>
        <w:rPr>
          <w:sz w:val="24"/>
        </w:rPr>
      </w:pPr>
    </w:p>
    <w:p w:rsidR="002D0433" w:rsidRDefault="002D0433" w:rsidP="00561362">
      <w:pPr>
        <w:pStyle w:val="Corpodetexto"/>
        <w:widowControl w:val="0"/>
        <w:rPr>
          <w:sz w:val="24"/>
        </w:rPr>
      </w:pPr>
    </w:p>
    <w:p w:rsidR="002D0433" w:rsidRDefault="002D0433" w:rsidP="00561362">
      <w:pPr>
        <w:pStyle w:val="Corpodetexto"/>
        <w:widowControl w:val="0"/>
        <w:rPr>
          <w:sz w:val="24"/>
        </w:rPr>
      </w:pPr>
    </w:p>
    <w:p w:rsidR="002D0433" w:rsidRDefault="002D0433" w:rsidP="00561362">
      <w:pPr>
        <w:pStyle w:val="Corpodetexto"/>
        <w:widowControl w:val="0"/>
        <w:rPr>
          <w:sz w:val="24"/>
        </w:rPr>
      </w:pPr>
    </w:p>
    <w:p w:rsidR="007730AA" w:rsidRDefault="007730AA" w:rsidP="00F90987">
      <w:pPr>
        <w:pStyle w:val="Ttulo2"/>
      </w:pPr>
      <w:bookmarkStart w:id="420" w:name="_Toc418675375"/>
      <w:bookmarkStart w:id="421" w:name="_Toc443896748"/>
    </w:p>
    <w:p w:rsidR="007730AA" w:rsidRDefault="007730AA" w:rsidP="00F90987">
      <w:pPr>
        <w:pStyle w:val="Ttulo2"/>
      </w:pPr>
    </w:p>
    <w:p w:rsidR="000B21B9" w:rsidRDefault="00DF2297" w:rsidP="000B21B9">
      <w:r>
        <w:rPr>
          <w:noProof/>
        </w:rPr>
        <w:pict>
          <v:shape id="_x0000_s1576" type="#_x0000_t202" style="position:absolute;left:0;text-align:left;margin-left:-2.5pt;margin-top:4.3pt;width:456.95pt;height:85.65pt;z-index:-251421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MMA&#10;AADbAAAADwAAAGRycy9kb3ducmV2LnhtbESPT4vCMBTE74LfITxhbzbtg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LMMAAADbAAAADwAAAAAAAAAAAAAAAACYAgAAZHJzL2Rv&#10;d25yZXYueG1sUEsFBgAAAAAEAAQA9QAAAIgDAAAAAA==&#10;" fillcolor="#f2f2f2">
            <v:stroke dashstyle="1 1" endcap="round"/>
            <v:textbox style="mso-next-textbox:#_x0000_s1576">
              <w:txbxContent>
                <w:p w:rsidR="00A03220" w:rsidRPr="006239E9" w:rsidRDefault="00A03220" w:rsidP="006239E9">
                  <w:pPr>
                    <w:pStyle w:val="Corpodetexto"/>
                    <w:widowControl w:val="0"/>
                    <w:rPr>
                      <w:bCs/>
                      <w:sz w:val="24"/>
                    </w:rPr>
                  </w:pPr>
                  <w:r>
                    <w:rPr>
                      <w:bCs/>
                      <w:sz w:val="24"/>
                    </w:rPr>
                    <w:t xml:space="preserve">BRASIL. [Constituição (1988)]. Constituição da República Federativa do Brasil de 1988. Brasília, DF: Presidência da República, [2016]. Disponível em: </w:t>
                  </w:r>
                  <w:hyperlink r:id="rId54" w:history="1">
                    <w:r w:rsidRPr="00B1554F">
                      <w:rPr>
                        <w:rStyle w:val="Hyperlink"/>
                        <w:bCs/>
                        <w:sz w:val="24"/>
                      </w:rPr>
                      <w:t>HTTP://www.planalto.gov.br/ccivil_03/Constitukção/constituição.htm</w:t>
                    </w:r>
                  </w:hyperlink>
                  <w:r>
                    <w:rPr>
                      <w:bCs/>
                      <w:sz w:val="24"/>
                    </w:rPr>
                    <w:t xml:space="preserve">. Acesso em: </w:t>
                  </w:r>
                  <w:proofErr w:type="gramStart"/>
                  <w:r>
                    <w:rPr>
                      <w:bCs/>
                      <w:sz w:val="24"/>
                    </w:rPr>
                    <w:t>1</w:t>
                  </w:r>
                  <w:proofErr w:type="gramEnd"/>
                  <w:r>
                    <w:rPr>
                      <w:bCs/>
                      <w:sz w:val="24"/>
                    </w:rPr>
                    <w:t xml:space="preserve"> jan. 2017.</w:t>
                  </w:r>
                </w:p>
              </w:txbxContent>
            </v:textbox>
          </v:shape>
        </w:pict>
      </w:r>
    </w:p>
    <w:p w:rsidR="000B21B9" w:rsidRDefault="000B21B9" w:rsidP="000B21B9"/>
    <w:p w:rsidR="000B21B9" w:rsidRDefault="000B21B9" w:rsidP="000B21B9"/>
    <w:p w:rsidR="000B21B9" w:rsidRDefault="000B21B9" w:rsidP="000B21B9"/>
    <w:p w:rsidR="000B21B9" w:rsidRDefault="00DF2297" w:rsidP="000B21B9">
      <w:r>
        <w:rPr>
          <w:noProof/>
        </w:rPr>
        <w:pict>
          <v:shape id="_x0000_s1577" type="#_x0000_t202" style="position:absolute;left:0;text-align:left;margin-left:-1.45pt;margin-top:17.9pt;width:456.95pt;height:73.25pt;z-index:-251420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MMA&#10;AADbAAAADwAAAGRycy9kb3ducmV2LnhtbESPT4vCMBTE74LfITxhbzbtg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LMMAAADbAAAADwAAAAAAAAAAAAAAAACYAgAAZHJzL2Rv&#10;d25yZXYueG1sUEsFBgAAAAAEAAQA9QAAAIgDAAAAAA==&#10;" fillcolor="#f2f2f2">
            <v:stroke dashstyle="1 1" endcap="round"/>
            <v:textbox style="mso-next-textbox:#_x0000_s1577">
              <w:txbxContent>
                <w:p w:rsidR="00A03220" w:rsidRPr="006239E9" w:rsidRDefault="00A03220" w:rsidP="006239E9">
                  <w:pPr>
                    <w:pStyle w:val="Corpodetexto"/>
                    <w:widowControl w:val="0"/>
                    <w:rPr>
                      <w:bCs/>
                      <w:sz w:val="24"/>
                    </w:rPr>
                  </w:pPr>
                  <w:r>
                    <w:rPr>
                      <w:bCs/>
                      <w:sz w:val="24"/>
                    </w:rPr>
                    <w:t xml:space="preserve">BRASIL. Decreto-lei nº 200, de 25 de fevereiro de 1967. Dispõe sobre a organização da Administração Federal, estabelece diretrizes para a Reforma Administrativa, e dá outras providências. </w:t>
                  </w:r>
                  <w:r w:rsidRPr="00154122">
                    <w:rPr>
                      <w:bCs/>
                      <w:i/>
                      <w:sz w:val="24"/>
                    </w:rPr>
                    <w:t>In</w:t>
                  </w:r>
                  <w:r>
                    <w:rPr>
                      <w:bCs/>
                      <w:sz w:val="24"/>
                    </w:rPr>
                    <w:t xml:space="preserve">: VADE </w:t>
                  </w:r>
                  <w:proofErr w:type="spellStart"/>
                  <w:r>
                    <w:rPr>
                      <w:bCs/>
                      <w:sz w:val="24"/>
                    </w:rPr>
                    <w:t>mecum</w:t>
                  </w:r>
                  <w:proofErr w:type="spellEnd"/>
                  <w:r>
                    <w:rPr>
                      <w:bCs/>
                      <w:sz w:val="24"/>
                    </w:rPr>
                    <w:t xml:space="preserve">. Porto Alegre: Verbo Jurídico, 2007. </w:t>
                  </w:r>
                  <w:proofErr w:type="gramStart"/>
                  <w:r>
                    <w:rPr>
                      <w:bCs/>
                      <w:sz w:val="24"/>
                    </w:rPr>
                    <w:t>1</w:t>
                  </w:r>
                  <w:proofErr w:type="gramEnd"/>
                  <w:r>
                    <w:rPr>
                      <w:bCs/>
                      <w:sz w:val="24"/>
                    </w:rPr>
                    <w:t xml:space="preserve"> </w:t>
                  </w:r>
                  <w:proofErr w:type="spellStart"/>
                  <w:r>
                    <w:rPr>
                      <w:bCs/>
                      <w:sz w:val="24"/>
                    </w:rPr>
                    <w:t>CD-Rom</w:t>
                  </w:r>
                  <w:proofErr w:type="spellEnd"/>
                  <w:r>
                    <w:rPr>
                      <w:bCs/>
                      <w:sz w:val="24"/>
                    </w:rPr>
                    <w:t>, p. 1-90.</w:t>
                  </w:r>
                </w:p>
              </w:txbxContent>
            </v:textbox>
          </v:shape>
        </w:pict>
      </w:r>
    </w:p>
    <w:p w:rsidR="000B21B9" w:rsidRDefault="000B21B9" w:rsidP="000B21B9"/>
    <w:p w:rsidR="000B21B9" w:rsidRDefault="000B21B9" w:rsidP="000B21B9"/>
    <w:p w:rsidR="000B21B9" w:rsidRDefault="00DF2297" w:rsidP="000B21B9">
      <w:r>
        <w:rPr>
          <w:noProof/>
        </w:rPr>
        <w:lastRenderedPageBreak/>
        <w:pict>
          <v:shape id="_x0000_s1398" type="#_x0000_t202" style="position:absolute;left:0;text-align:left;margin-left:-3.9pt;margin-top:5.75pt;width:454.95pt;height:98.3pt;z-index:-251446784;visibility:visible" o:regroupid="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5sb8A&#10;AADbAAAADwAAAGRycy9kb3ducmV2LnhtbERPy4rCMBTdD/gP4QruxlTBYaimRQRFd+qI4u7S3D60&#10;ualN1Pr3k4Xg8nDes7QztXhQ6yrLCkbDCARxZnXFhYLD3/L7F4TzyBpry6TgRQ7SpPc1w1jbJ+/o&#10;sfeFCCHsYlRQet/EUrqsJINuaBviwOW2NegDbAupW3yGcFPLcRT9SIMVh4YSG1qUlF33d6Ngtd1U&#10;Z3taHW9um3ejvHGX8zVTatDv5lMQnjr/Eb/da61gEsaG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1XmxvwAAANsAAAAPAAAAAAAAAAAAAAAAAJgCAABkcnMvZG93bnJl&#10;di54bWxQSwUGAAAAAAQABAD1AAAAhAMAAAAA&#10;" fillcolor="#f2f2f2">
            <v:stroke dashstyle="1 1" endcap="round"/>
            <v:textbox style="mso-next-textbox:#_x0000_s1398">
              <w:txbxContent>
                <w:p w:rsidR="00A03220" w:rsidRPr="00700C8A" w:rsidRDefault="00A03220" w:rsidP="009F7B3D">
                  <w:pPr>
                    <w:pStyle w:val="Corpodetexto2"/>
                    <w:widowControl w:val="0"/>
                    <w:spacing w:line="168" w:lineRule="auto"/>
                    <w:jc w:val="left"/>
                  </w:pPr>
                </w:p>
                <w:p w:rsidR="00A03220" w:rsidRPr="00700C8A" w:rsidRDefault="00A03220" w:rsidP="00C91076">
                  <w:pPr>
                    <w:pStyle w:val="Corpodetexto2"/>
                    <w:widowControl w:val="0"/>
                    <w:spacing w:line="240" w:lineRule="auto"/>
                    <w:jc w:val="left"/>
                  </w:pPr>
                  <w:r w:rsidRPr="00700C8A">
                    <w:t xml:space="preserve">PAIM, Paulo. </w:t>
                  </w:r>
                  <w:r w:rsidRPr="00700C8A">
                    <w:rPr>
                      <w:b/>
                    </w:rPr>
                    <w:t>Projeto de Lei do Senado nº 158, de 2010</w:t>
                  </w:r>
                  <w:r w:rsidRPr="00700C8A">
                    <w:t>. Altera a Lei nº 7.713, de 22 de dezembro de 1988, para isentar do imposto de renda, até o limite máximo dos benefícios pagos no Regime Geral de Previdência Social, os valores recebidos mensalmente por contribuintes com mais de sessenta e cinco anos. Disponível em:</w:t>
                  </w:r>
                </w:p>
                <w:p w:rsidR="00A03220" w:rsidRPr="00700C8A" w:rsidRDefault="00DF2297" w:rsidP="00C91076">
                  <w:pPr>
                    <w:pStyle w:val="Corpodetexto2"/>
                    <w:widowControl w:val="0"/>
                    <w:spacing w:line="240" w:lineRule="auto"/>
                    <w:jc w:val="left"/>
                    <w:rPr>
                      <w:b/>
                      <w:noProof/>
                      <w:color w:val="76923C"/>
                      <w:spacing w:val="-1"/>
                    </w:rPr>
                  </w:pPr>
                  <w:hyperlink r:id="rId55" w:history="1">
                    <w:r w:rsidR="00A03220" w:rsidRPr="00B1554F">
                      <w:rPr>
                        <w:rStyle w:val="Hyperlink"/>
                      </w:rPr>
                      <w:t>http://legis.senado.gov.br/mate-pdf/78362.pdf</w:t>
                    </w:r>
                  </w:hyperlink>
                  <w:r w:rsidR="00A03220" w:rsidRPr="00700C8A">
                    <w:t>.</w:t>
                  </w:r>
                  <w:r w:rsidR="00A03220">
                    <w:t xml:space="preserve"> </w:t>
                  </w:r>
                  <w:r w:rsidR="00A03220" w:rsidRPr="00700C8A">
                    <w:t>Acesso em: 05 jul. 2010.</w:t>
                  </w:r>
                </w:p>
              </w:txbxContent>
            </v:textbox>
          </v:shape>
        </w:pict>
      </w:r>
    </w:p>
    <w:p w:rsidR="000B21B9" w:rsidRDefault="000B21B9" w:rsidP="000B21B9"/>
    <w:p w:rsidR="000B21B9" w:rsidRDefault="000B21B9" w:rsidP="000B21B9"/>
    <w:p w:rsidR="000B21B9" w:rsidRDefault="000B21B9" w:rsidP="000B21B9"/>
    <w:p w:rsidR="00AC6C3C" w:rsidRDefault="00AC6C3C" w:rsidP="000B21B9"/>
    <w:p w:rsidR="00AC6C3C" w:rsidRDefault="00DF2297" w:rsidP="000B21B9">
      <w:r>
        <w:rPr>
          <w:noProof/>
        </w:rPr>
        <w:pict>
          <v:shape id="_x0000_s1589" type="#_x0000_t202" style="position:absolute;left:0;text-align:left;margin-left:-3.15pt;margin-top:18.7pt;width:454.2pt;height:101.45pt;z-index:-251411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hfcQA&#10;AADbAAAADwAAAGRycy9kb3ducmV2LnhtbESPT2sCMRTE7wW/Q3hCb92sFqSsRhFB0Zu1ouztkbz9&#10;o5uXdRN1++2bQqHHYWZ+w8wWvW3EgzpfO1YwSlIQxNqZmksFx6/12wcIH5ANNo5JwTd5WMwHLzPM&#10;jHvyJz0OoRQRwj5DBVUIbSal1xVZ9IlriaNXuM5iiLIrpenwGeG2keM0nUiLNceFCltaVaSvh7tV&#10;sNnv6tydN6eb3xf9qGj9Jb9qpV6H/XIKIlAf/sN/7a1RMHmH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IX3EAAAA2wAAAA8AAAAAAAAAAAAAAAAAmAIAAGRycy9k&#10;b3ducmV2LnhtbFBLBQYAAAAABAAEAPUAAACJAwAAAAA=&#10;" fillcolor="#f2f2f2">
            <v:stroke dashstyle="1 1" endcap="round"/>
            <v:textbox style="mso-next-textbox:#_x0000_s1589">
              <w:txbxContent>
                <w:p w:rsidR="00A03220" w:rsidRPr="00700C8A" w:rsidRDefault="00A03220" w:rsidP="00AE0268">
                  <w:pPr>
                    <w:pStyle w:val="Corpodetexto"/>
                    <w:widowControl w:val="0"/>
                    <w:rPr>
                      <w:b/>
                      <w:sz w:val="24"/>
                    </w:rPr>
                  </w:pPr>
                  <w:r w:rsidRPr="00700C8A">
                    <w:rPr>
                      <w:b/>
                      <w:sz w:val="24"/>
                    </w:rPr>
                    <w:t>LEI PUBLICADA NA INTERNET</w:t>
                  </w:r>
                </w:p>
                <w:p w:rsidR="00A03220" w:rsidRPr="00700C8A" w:rsidRDefault="00A03220" w:rsidP="00AE0268">
                  <w:pPr>
                    <w:pStyle w:val="Corpodetexto2"/>
                    <w:widowControl w:val="0"/>
                    <w:spacing w:line="240" w:lineRule="auto"/>
                    <w:jc w:val="left"/>
                  </w:pPr>
                </w:p>
                <w:p w:rsidR="00A03220" w:rsidRPr="00700C8A" w:rsidRDefault="00A03220" w:rsidP="00AE0268">
                  <w:pPr>
                    <w:pStyle w:val="Corpodetexto2"/>
                    <w:widowControl w:val="0"/>
                    <w:spacing w:line="240" w:lineRule="auto"/>
                    <w:jc w:val="left"/>
                    <w:rPr>
                      <w:b/>
                      <w:noProof/>
                      <w:color w:val="76923C"/>
                      <w:spacing w:val="-1"/>
                    </w:rPr>
                  </w:pPr>
                  <w:r w:rsidRPr="00700C8A">
                    <w:t xml:space="preserve">BRASIL. Lei no 8.212, de 24 de julho de 1991. Dispõe sobre a organização da Seguridade Social, institui Plano de Custeio, e dá outras providências. </w:t>
                  </w:r>
                  <w:r w:rsidRPr="00700C8A">
                    <w:rPr>
                      <w:b/>
                    </w:rPr>
                    <w:t>Diário Oficial da União</w:t>
                  </w:r>
                  <w:r w:rsidRPr="00700C8A">
                    <w:t>, Brasília, 25 jul. 1991. Disponível em: http://www.planalto.gov.br/ccivil_03/leis/ l8212cons.htm</w:t>
                  </w:r>
                  <w:r>
                    <w:t>. A</w:t>
                  </w:r>
                  <w:r w:rsidRPr="00700C8A">
                    <w:t>cesso em: 28 ago. 2011.</w:t>
                  </w:r>
                </w:p>
              </w:txbxContent>
            </v:textbox>
          </v:shape>
        </w:pict>
      </w:r>
    </w:p>
    <w:p w:rsidR="00AC6C3C" w:rsidRDefault="00AC6C3C" w:rsidP="000B21B9"/>
    <w:p w:rsidR="00AE0268" w:rsidRDefault="00AE0268" w:rsidP="000B21B9"/>
    <w:p w:rsidR="00AE0268" w:rsidRDefault="00AE0268" w:rsidP="000B21B9"/>
    <w:p w:rsidR="00243405" w:rsidRDefault="00243405" w:rsidP="00154122">
      <w:pPr>
        <w:pStyle w:val="Ttulo3"/>
      </w:pPr>
    </w:p>
    <w:p w:rsidR="00243405" w:rsidRDefault="00243405" w:rsidP="00154122">
      <w:pPr>
        <w:pStyle w:val="Ttulo3"/>
      </w:pPr>
    </w:p>
    <w:p w:rsidR="00710D87" w:rsidRDefault="00710D87" w:rsidP="00154122">
      <w:pPr>
        <w:pStyle w:val="Ttulo3"/>
      </w:pPr>
    </w:p>
    <w:p w:rsidR="00154122" w:rsidRDefault="00154122" w:rsidP="00154122">
      <w:pPr>
        <w:pStyle w:val="Ttulo3"/>
      </w:pPr>
      <w:r>
        <w:t>7.12.3 Jurisprudência</w:t>
      </w:r>
    </w:p>
    <w:p w:rsidR="00154122" w:rsidRDefault="00154122" w:rsidP="00154122"/>
    <w:p w:rsidR="00154122" w:rsidRDefault="00154122" w:rsidP="00154122">
      <w:r>
        <w:tab/>
        <w:t>Inclui acórdão, decisão interlocutória, despacho, sentença, súmula, entre outros.</w:t>
      </w:r>
    </w:p>
    <w:p w:rsidR="00154122" w:rsidRDefault="00154122" w:rsidP="00154122">
      <w:r>
        <w:t xml:space="preserve">Os elementos essenciais são: jurisdição (em letras maiúsculas); nome da corte ou tribunal; turma e/ou região (entre parênteses, se houver); tipo de documento (agravo, despacho, entre outros); número do processo (se houver); ementa (se houver); vara, ofício, cartório, câmara ou outra unidade do tribunal; nome do relator (precedido da palavra Relator, se houver); data de julgamento (se houver); dados da publicação. Ao final da referência, como notas, podem ser acrescentados elementos complementares para melhor identificar o documento, como: decisão por unanimidade, voto vencedor, voto vencido. </w:t>
      </w:r>
    </w:p>
    <w:p w:rsidR="00154122" w:rsidRDefault="00154122" w:rsidP="00154122">
      <w:r>
        <w:tab/>
        <w:t xml:space="preserve">Em emendas e epígrafes demasiadamente longas, pode-se suprimir parte do texto, desde que não seja alterado o sentido. A supressão </w:t>
      </w:r>
      <w:r w:rsidR="006D34C3">
        <w:t>deve ser indicada por reticências, entre colchetes.</w:t>
      </w:r>
    </w:p>
    <w:p w:rsidR="00AC6C3C" w:rsidRDefault="00AC6C3C" w:rsidP="00154122"/>
    <w:p w:rsidR="006D34C3" w:rsidRPr="00154122" w:rsidRDefault="006D34C3" w:rsidP="00154122">
      <w:r>
        <w:t>EXEMPLOS</w:t>
      </w:r>
    </w:p>
    <w:p w:rsidR="00154122" w:rsidRDefault="00DF2297" w:rsidP="00154122">
      <w:r>
        <w:rPr>
          <w:noProof/>
        </w:rPr>
        <w:pict>
          <v:shape id="_x0000_s1578" type="#_x0000_t202" style="position:absolute;left:0;text-align:left;margin-left:2.4pt;margin-top:.6pt;width:454.2pt;height:76.4pt;z-index:-251419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C5cQA&#10;AADbAAAADwAAAGRycy9kb3ducmV2LnhtbESPT2vCQBTE7wW/w/IK3urGHkJJXUWESr3FVBRvj+zL&#10;n5p9G7NrEr+9Wyh4HGbmN8xiNZpG9NS52rKC+SwCQZxbXXOp4PDz9fYBwnlkjY1lUnAnB6vl5GWB&#10;ibYD76nPfCkChF2CCirv20RKl1dk0M1sSxy8wnYGfZBdKXWHQ4CbRr5HUSwN1hwWKmxpU1F+yW5G&#10;wTbd1Wd72h6vLi3GedG63/MlV2r6Oq4/QXga/TP83/7WCuIY/r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guXEAAAA2wAAAA8AAAAAAAAAAAAAAAAAmAIAAGRycy9k&#10;b3ducmV2LnhtbFBLBQYAAAAABAAEAPUAAACJAwAAAAA=&#10;" fillcolor="#f2f2f2">
            <v:stroke dashstyle="1 1" endcap="round"/>
            <v:textbox style="mso-next-textbox:#_x0000_s1578">
              <w:txbxContent>
                <w:p w:rsidR="00A03220" w:rsidRPr="00700C8A" w:rsidRDefault="00A03220" w:rsidP="00AC6C3C">
                  <w:pPr>
                    <w:pStyle w:val="Corpodetexto"/>
                    <w:widowControl w:val="0"/>
                    <w:rPr>
                      <w:b/>
                      <w:sz w:val="24"/>
                    </w:rPr>
                  </w:pPr>
                  <w:r w:rsidRPr="00700C8A">
                    <w:rPr>
                      <w:b/>
                      <w:sz w:val="24"/>
                    </w:rPr>
                    <w:t xml:space="preserve">SÚMULAS </w:t>
                  </w:r>
                </w:p>
                <w:p w:rsidR="00A03220" w:rsidRPr="00700C8A" w:rsidRDefault="00A03220" w:rsidP="00AC6C3C">
                  <w:pPr>
                    <w:pStyle w:val="Corpodetexto2"/>
                    <w:widowControl w:val="0"/>
                    <w:spacing w:line="240" w:lineRule="auto"/>
                    <w:jc w:val="left"/>
                  </w:pPr>
                </w:p>
                <w:p w:rsidR="00A03220" w:rsidRPr="00700C8A" w:rsidRDefault="00A03220" w:rsidP="00AC6C3C">
                  <w:pPr>
                    <w:pStyle w:val="Corpodetexto2"/>
                    <w:widowControl w:val="0"/>
                    <w:spacing w:line="240" w:lineRule="auto"/>
                    <w:jc w:val="left"/>
                    <w:rPr>
                      <w:b/>
                      <w:noProof/>
                      <w:color w:val="76923C"/>
                      <w:spacing w:val="-1"/>
                    </w:rPr>
                  </w:pPr>
                  <w:r w:rsidRPr="00700C8A">
                    <w:t xml:space="preserve">BRASIL. Superior Tribunal de Justiça. Súmula </w:t>
                  </w:r>
                  <w:proofErr w:type="gramStart"/>
                  <w:r w:rsidRPr="00700C8A">
                    <w:t>no 282</w:t>
                  </w:r>
                  <w:proofErr w:type="gramEnd"/>
                  <w:r w:rsidRPr="00700C8A">
                    <w:t xml:space="preserve">. Cabe a citação por edital em ação moratória. </w:t>
                  </w:r>
                  <w:r w:rsidRPr="00700C8A">
                    <w:rPr>
                      <w:b/>
                    </w:rPr>
                    <w:t>Diário de Justiça da União</w:t>
                  </w:r>
                  <w:r w:rsidRPr="00700C8A">
                    <w:t>, Brasília, 13 maio 2004. Seção 1, p.201.</w:t>
                  </w:r>
                </w:p>
              </w:txbxContent>
            </v:textbox>
          </v:shape>
        </w:pict>
      </w:r>
    </w:p>
    <w:p w:rsidR="00154122" w:rsidRPr="00154122" w:rsidRDefault="00154122" w:rsidP="00154122">
      <w:r>
        <w:tab/>
      </w:r>
    </w:p>
    <w:p w:rsidR="00154122" w:rsidRDefault="00154122" w:rsidP="000B21B9"/>
    <w:p w:rsidR="000B21B9" w:rsidRDefault="000B21B9" w:rsidP="000B21B9"/>
    <w:p w:rsidR="00AC6C3C" w:rsidRDefault="00DF2297" w:rsidP="000B21B9">
      <w:r>
        <w:rPr>
          <w:noProof/>
        </w:rPr>
        <w:pict>
          <v:shape id="_x0000_s1579" type="#_x0000_t202" style="position:absolute;left:0;text-align:left;margin-left:1.65pt;margin-top:9.8pt;width:454.95pt;height:90.8pt;z-index:-251418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tw8QA&#10;AADbAAAADwAAAGRycy9kb3ducmV2LnhtbESPW2sCMRSE3wX/QziFvtXsCq2yGqUISvvmjRbfDpuz&#10;F3dzsk1S3f57IxR8HGbmG2a+7E0rLuR8bVlBOkpAEOdW11wqOB7WL1MQPiBrbC2Tgj/ysFwMB3PM&#10;tL3yji77UIoIYZ+hgiqELpPS5xUZ9CPbEUevsM5giNKVUju8Rrhp5ThJ3qTBmuNChR2tKsqb/a9R&#10;sNl+1if7vfn68duiT4vOn09NrtTzU/8+AxGoD4/wf/tDK3id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7cPEAAAA2wAAAA8AAAAAAAAAAAAAAAAAmAIAAGRycy9k&#10;b3ducmV2LnhtbFBLBQYAAAAABAAEAPUAAACJAwAAAAA=&#10;" fillcolor="#f2f2f2">
            <v:stroke dashstyle="1 1" endcap="round"/>
            <v:textbox style="mso-next-textbox:#_x0000_s1579">
              <w:txbxContent>
                <w:p w:rsidR="00A03220" w:rsidRPr="00700C8A" w:rsidRDefault="00A03220" w:rsidP="00AC6C3C">
                  <w:pPr>
                    <w:pStyle w:val="Corpodetexto"/>
                    <w:widowControl w:val="0"/>
                    <w:rPr>
                      <w:sz w:val="24"/>
                    </w:rPr>
                  </w:pPr>
                  <w:r w:rsidRPr="00700C8A">
                    <w:rPr>
                      <w:b/>
                      <w:sz w:val="24"/>
                    </w:rPr>
                    <w:t>SENTENÇA</w:t>
                  </w:r>
                </w:p>
                <w:p w:rsidR="00A03220" w:rsidRPr="00700C8A" w:rsidRDefault="00A03220" w:rsidP="00AC6C3C">
                  <w:pPr>
                    <w:pStyle w:val="Corpodetexto2"/>
                    <w:widowControl w:val="0"/>
                    <w:spacing w:line="168" w:lineRule="auto"/>
                    <w:jc w:val="left"/>
                  </w:pPr>
                </w:p>
                <w:p w:rsidR="00A03220" w:rsidRPr="00700C8A" w:rsidRDefault="00A03220" w:rsidP="00AC6C3C">
                  <w:pPr>
                    <w:pStyle w:val="Corpodetexto2"/>
                    <w:widowControl w:val="0"/>
                    <w:spacing w:line="240" w:lineRule="auto"/>
                    <w:jc w:val="left"/>
                    <w:rPr>
                      <w:b/>
                      <w:noProof/>
                      <w:color w:val="76923C"/>
                      <w:spacing w:val="-1"/>
                    </w:rPr>
                  </w:pPr>
                  <w:r w:rsidRPr="00700C8A">
                    <w:t xml:space="preserve">SANTA CATARINA. Ministério Público Estadual. Degradação ambiental. Relator Nicanor </w:t>
                  </w:r>
                  <w:proofErr w:type="spellStart"/>
                  <w:r w:rsidRPr="00700C8A">
                    <w:t>Calírio</w:t>
                  </w:r>
                  <w:proofErr w:type="spellEnd"/>
                  <w:r w:rsidRPr="00700C8A">
                    <w:t xml:space="preserve"> da Silveira. </w:t>
                  </w:r>
                  <w:r w:rsidRPr="00700C8A">
                    <w:rPr>
                      <w:b/>
                    </w:rPr>
                    <w:t>Revista de Direito Ambiental</w:t>
                  </w:r>
                  <w:r w:rsidRPr="00700C8A">
                    <w:t xml:space="preserve">, São Paulo, ano </w:t>
                  </w:r>
                  <w:proofErr w:type="gramStart"/>
                  <w:r w:rsidRPr="00700C8A">
                    <w:t>9</w:t>
                  </w:r>
                  <w:proofErr w:type="gramEnd"/>
                  <w:r w:rsidRPr="00700C8A">
                    <w:t>, n. 33, p. 295-308, jan./mar. 2004.</w:t>
                  </w:r>
                </w:p>
              </w:txbxContent>
            </v:textbox>
          </v:shape>
        </w:pict>
      </w:r>
    </w:p>
    <w:p w:rsidR="00AC6C3C" w:rsidRDefault="00AC6C3C" w:rsidP="000B21B9"/>
    <w:p w:rsidR="000B21B9" w:rsidRPr="000B21B9" w:rsidRDefault="000B21B9" w:rsidP="000B21B9"/>
    <w:p w:rsidR="00AC6C3C" w:rsidRDefault="00DF2297" w:rsidP="006239E9">
      <w:r>
        <w:rPr>
          <w:noProof/>
        </w:rPr>
        <w:lastRenderedPageBreak/>
        <w:pict>
          <v:shape id="_x0000_s1581" type="#_x0000_t202" style="position:absolute;left:0;text-align:left;margin-left:-.45pt;margin-top:2.6pt;width:456.95pt;height:159.05pt;z-index:-251417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MMA&#10;AADbAAAADwAAAGRycy9kb3ducmV2LnhtbESPT4vCMBTE74LfITxhbzbtg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LMMAAADbAAAADwAAAAAAAAAAAAAAAACYAgAAZHJzL2Rv&#10;d25yZXYueG1sUEsFBgAAAAAEAAQA9QAAAIgDAAAAAA==&#10;" fillcolor="#f2f2f2">
            <v:stroke dashstyle="1 1" endcap="round"/>
            <v:textbox style="mso-next-textbox:#_x0000_s1581">
              <w:txbxContent>
                <w:p w:rsidR="00A03220" w:rsidRPr="001A3F2D" w:rsidRDefault="00A03220" w:rsidP="00AC6C3C">
                  <w:pPr>
                    <w:pStyle w:val="Corpodetexto"/>
                    <w:widowControl w:val="0"/>
                    <w:rPr>
                      <w:bCs/>
                      <w:sz w:val="24"/>
                    </w:rPr>
                  </w:pPr>
                  <w:r w:rsidRPr="001A3F2D">
                    <w:rPr>
                      <w:bCs/>
                      <w:sz w:val="24"/>
                    </w:rPr>
                    <w:t>BRASIL</w:t>
                  </w:r>
                  <w:r>
                    <w:rPr>
                      <w:bCs/>
                      <w:sz w:val="24"/>
                    </w:rPr>
                    <w:t>. Supremo Tribunal Federal (</w:t>
                  </w:r>
                  <w:proofErr w:type="gramStart"/>
                  <w:r>
                    <w:rPr>
                      <w:bCs/>
                      <w:sz w:val="24"/>
                    </w:rPr>
                    <w:t>2</w:t>
                  </w:r>
                  <w:proofErr w:type="gramEnd"/>
                  <w:r>
                    <w:rPr>
                      <w:bCs/>
                      <w:sz w:val="24"/>
                    </w:rPr>
                    <w:t xml:space="preserve">. Turma). Recurso Extraordinário 313060/SP. Leis 10.927/91 e 11.261 do município de São Paulo. Seguro obrigatório contra furto de automóveis. Shopping </w:t>
                  </w:r>
                  <w:proofErr w:type="spellStart"/>
                  <w:r>
                    <w:rPr>
                      <w:bCs/>
                      <w:sz w:val="24"/>
                    </w:rPr>
                    <w:t>centers</w:t>
                  </w:r>
                  <w:proofErr w:type="spellEnd"/>
                  <w:r>
                    <w:rPr>
                      <w:bCs/>
                      <w:sz w:val="24"/>
                    </w:rPr>
                    <w:t xml:space="preserve">, lojas de departamento, supermercados e empresas com estacionamento para mais de cinquenta veículos. Inconstitucionalidade. Recorrente: Banco do Estado de São Paulo S/A-BANESPA. Recorrido: Município de São Paulo. Relatora: Min. Ellen </w:t>
                  </w:r>
                  <w:proofErr w:type="spellStart"/>
                  <w:r>
                    <w:rPr>
                      <w:bCs/>
                      <w:sz w:val="24"/>
                    </w:rPr>
                    <w:t>Gracie</w:t>
                  </w:r>
                  <w:proofErr w:type="spellEnd"/>
                  <w:r>
                    <w:rPr>
                      <w:bCs/>
                      <w:sz w:val="24"/>
                    </w:rPr>
                    <w:t xml:space="preserve">, 29 de novembro de 2005. </w:t>
                  </w:r>
                  <w:r w:rsidRPr="001A3F2D">
                    <w:rPr>
                      <w:b/>
                      <w:bCs/>
                      <w:sz w:val="24"/>
                    </w:rPr>
                    <w:t>Lex</w:t>
                  </w:r>
                  <w:r>
                    <w:rPr>
                      <w:bCs/>
                      <w:sz w:val="24"/>
                    </w:rPr>
                    <w:t>: jurisprudência do Supremo Tribunal Federal. São Paulo, v.28, n. 327, p.226-230, 2006.</w:t>
                  </w:r>
                </w:p>
              </w:txbxContent>
            </v:textbox>
          </v:shape>
        </w:pict>
      </w:r>
    </w:p>
    <w:p w:rsidR="00AC6C3C" w:rsidRDefault="00AC6C3C" w:rsidP="006239E9"/>
    <w:p w:rsidR="00AC6C3C" w:rsidRDefault="00AC6C3C" w:rsidP="006239E9"/>
    <w:p w:rsidR="00AC6C3C" w:rsidRDefault="00AC6C3C" w:rsidP="006239E9"/>
    <w:p w:rsidR="00AC6C3C" w:rsidRDefault="00AC6C3C" w:rsidP="006239E9"/>
    <w:p w:rsidR="00AC6C3C" w:rsidRDefault="00AC6C3C" w:rsidP="006239E9"/>
    <w:p w:rsidR="00AC6C3C" w:rsidRDefault="00AC6C3C" w:rsidP="006239E9"/>
    <w:p w:rsidR="00243405" w:rsidRDefault="00243405" w:rsidP="001A3F2D">
      <w:pPr>
        <w:pStyle w:val="Ttulo3"/>
      </w:pPr>
    </w:p>
    <w:p w:rsidR="00243405" w:rsidRDefault="00243405" w:rsidP="001A3F2D">
      <w:pPr>
        <w:pStyle w:val="Ttulo3"/>
      </w:pPr>
    </w:p>
    <w:p w:rsidR="001A3F2D" w:rsidRPr="00FC5BAC" w:rsidRDefault="001A3F2D" w:rsidP="001A3F2D">
      <w:pPr>
        <w:pStyle w:val="Ttulo3"/>
      </w:pPr>
      <w:r>
        <w:t>7.12.4</w:t>
      </w:r>
      <w:proofErr w:type="gramStart"/>
      <w:r>
        <w:t xml:space="preserve">  </w:t>
      </w:r>
      <w:proofErr w:type="gramEnd"/>
      <w:r>
        <w:t xml:space="preserve">Jurisprudência em meio </w:t>
      </w:r>
      <w:r w:rsidRPr="00FC5BAC">
        <w:t xml:space="preserve"> eletrônico</w:t>
      </w:r>
    </w:p>
    <w:p w:rsidR="001A3F2D" w:rsidRDefault="001A3F2D" w:rsidP="001A3F2D">
      <w:pPr>
        <w:pStyle w:val="Corpodetexto"/>
        <w:widowControl w:val="0"/>
        <w:rPr>
          <w:b/>
          <w:bCs/>
          <w:sz w:val="24"/>
        </w:rPr>
      </w:pPr>
    </w:p>
    <w:p w:rsidR="001A3F2D" w:rsidRDefault="001A3F2D" w:rsidP="001A3F2D">
      <w:pPr>
        <w:pStyle w:val="Corpodetexto"/>
        <w:widowControl w:val="0"/>
        <w:ind w:firstLine="709"/>
        <w:rPr>
          <w:sz w:val="24"/>
        </w:rPr>
      </w:pPr>
      <w:r>
        <w:rPr>
          <w:sz w:val="24"/>
        </w:rPr>
        <w:t>As referências devem obedecer aos padrões indicados para legislação, de acordo com 7.12.3, acrescidas de informações relativas à descrição física do meio eletrônico</w:t>
      </w:r>
      <w:proofErr w:type="gramStart"/>
      <w:r w:rsidR="00FB7CEC">
        <w:rPr>
          <w:sz w:val="24"/>
        </w:rPr>
        <w:t xml:space="preserve"> </w:t>
      </w:r>
      <w:r>
        <w:rPr>
          <w:sz w:val="24"/>
        </w:rPr>
        <w:t xml:space="preserve"> </w:t>
      </w:r>
      <w:proofErr w:type="gramEnd"/>
      <w:r>
        <w:rPr>
          <w:sz w:val="24"/>
        </w:rPr>
        <w:t xml:space="preserve">(CD-ROM, DVD, </w:t>
      </w:r>
      <w:r>
        <w:rPr>
          <w:i/>
          <w:iCs/>
          <w:sz w:val="24"/>
        </w:rPr>
        <w:t>online e outros</w:t>
      </w:r>
      <w:r>
        <w:rPr>
          <w:sz w:val="24"/>
        </w:rPr>
        <w:t xml:space="preserve">).  </w:t>
      </w:r>
      <w:r w:rsidR="00FB7CEC">
        <w:rPr>
          <w:sz w:val="24"/>
        </w:rPr>
        <w:t>Quando</w:t>
      </w:r>
      <w:r>
        <w:rPr>
          <w:sz w:val="24"/>
        </w:rPr>
        <w:t xml:space="preserve"> se tratar de obras consultadas </w:t>
      </w:r>
      <w:r>
        <w:rPr>
          <w:i/>
          <w:iCs/>
          <w:sz w:val="24"/>
        </w:rPr>
        <w:t>online</w:t>
      </w:r>
      <w:r>
        <w:rPr>
          <w:sz w:val="24"/>
        </w:rPr>
        <w:t>. Ver 7.10.2.</w:t>
      </w:r>
    </w:p>
    <w:p w:rsidR="001A3F2D" w:rsidRDefault="001A3F2D" w:rsidP="001A3F2D">
      <w:pPr>
        <w:pStyle w:val="Corpodetexto"/>
        <w:widowControl w:val="0"/>
        <w:rPr>
          <w:sz w:val="24"/>
        </w:rPr>
      </w:pPr>
      <w:r>
        <w:rPr>
          <w:sz w:val="24"/>
        </w:rPr>
        <w:tab/>
        <w:t xml:space="preserve">Se a fonte consultada não for </w:t>
      </w:r>
      <w:proofErr w:type="gramStart"/>
      <w:r>
        <w:rPr>
          <w:sz w:val="24"/>
        </w:rPr>
        <w:t>a</w:t>
      </w:r>
      <w:proofErr w:type="gramEnd"/>
      <w:r>
        <w:rPr>
          <w:sz w:val="24"/>
        </w:rPr>
        <w:t xml:space="preserve"> fonte oficial, destaca-se o tipo do ato.</w:t>
      </w:r>
    </w:p>
    <w:p w:rsidR="001A3F2D" w:rsidRDefault="001A3F2D" w:rsidP="001A3F2D">
      <w:pPr>
        <w:pStyle w:val="Corpodetexto"/>
        <w:widowControl w:val="0"/>
        <w:rPr>
          <w:sz w:val="24"/>
        </w:rPr>
      </w:pPr>
    </w:p>
    <w:p w:rsidR="001A3F2D" w:rsidRDefault="001A3F2D" w:rsidP="001A3F2D">
      <w:pPr>
        <w:pStyle w:val="Corpodetexto"/>
        <w:widowControl w:val="0"/>
        <w:rPr>
          <w:sz w:val="24"/>
        </w:rPr>
      </w:pPr>
      <w:r>
        <w:rPr>
          <w:sz w:val="24"/>
        </w:rPr>
        <w:t>EXEMPLOS</w:t>
      </w:r>
    </w:p>
    <w:p w:rsidR="001A3F2D" w:rsidRDefault="00DF2297" w:rsidP="001A3F2D">
      <w:pPr>
        <w:pStyle w:val="Corpodetexto"/>
        <w:widowControl w:val="0"/>
        <w:rPr>
          <w:sz w:val="24"/>
        </w:rPr>
      </w:pPr>
      <w:r>
        <w:rPr>
          <w:noProof/>
          <w:sz w:val="24"/>
        </w:rPr>
        <w:pict>
          <v:shape id="_x0000_s1582" type="#_x0000_t202" style="position:absolute;left:0;text-align:left;margin-left:-.45pt;margin-top:5.1pt;width:456.95pt;height:175.3pt;z-index:-251416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MMA&#10;AADbAAAADwAAAGRycy9kb3ducmV2LnhtbESPT4vCMBTE74LfITxhbzbtg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LMMAAADbAAAADwAAAAAAAAAAAAAAAACYAgAAZHJzL2Rv&#10;d25yZXYueG1sUEsFBgAAAAAEAAQA9QAAAIgDAAAAAA==&#10;" fillcolor="#f2f2f2">
            <v:stroke dashstyle="1 1" endcap="round"/>
            <v:textbox style="mso-next-textbox:#_x0000_s1582">
              <w:txbxContent>
                <w:p w:rsidR="00A03220" w:rsidRPr="00926D06" w:rsidRDefault="00A03220" w:rsidP="00926D06">
                  <w:pPr>
                    <w:pStyle w:val="Corpodetexto"/>
                    <w:widowControl w:val="0"/>
                    <w:rPr>
                      <w:bCs/>
                      <w:sz w:val="24"/>
                    </w:rPr>
                  </w:pPr>
                  <w:r w:rsidRPr="00926D06">
                    <w:rPr>
                      <w:bCs/>
                      <w:sz w:val="24"/>
                    </w:rPr>
                    <w:t>BRASIL</w:t>
                  </w:r>
                  <w:r>
                    <w:rPr>
                      <w:bCs/>
                      <w:sz w:val="24"/>
                    </w:rPr>
                    <w:t xml:space="preserve">. Supremo Tribunal Federal. </w:t>
                  </w:r>
                  <w:r w:rsidRPr="00926D06">
                    <w:rPr>
                      <w:b/>
                      <w:bCs/>
                      <w:sz w:val="24"/>
                    </w:rPr>
                    <w:t>Recurso Extraordinário 628137 RG/RJ- Rio de Janeiro</w:t>
                  </w:r>
                  <w:r>
                    <w:rPr>
                      <w:bCs/>
                      <w:sz w:val="24"/>
                    </w:rPr>
                    <w:t xml:space="preserve">. Repercussão geral no Recurso Extraordinário Administrativo. Incidência dos juros progressivos sobre conta vinculada de Fundo de Garantia por Tempo de Serviço- FGTS. </w:t>
                  </w:r>
                  <w:proofErr w:type="gramStart"/>
                  <w:r>
                    <w:rPr>
                      <w:bCs/>
                      <w:sz w:val="24"/>
                    </w:rPr>
                    <w:t>Aplicação dos efeitos da ausência de repercussão geral tento</w:t>
                  </w:r>
                  <w:proofErr w:type="gramEnd"/>
                  <w:r>
                    <w:rPr>
                      <w:bCs/>
                      <w:sz w:val="24"/>
                    </w:rPr>
                    <w:t xml:space="preserve"> em vista tratar-se de divergência solucionável pela aplicação da legislação federal. Inexistência de repercussão geral. Relatora: Min. Ellen </w:t>
                  </w:r>
                  <w:proofErr w:type="spellStart"/>
                  <w:r>
                    <w:rPr>
                      <w:bCs/>
                      <w:sz w:val="24"/>
                    </w:rPr>
                    <w:t>Gracie</w:t>
                  </w:r>
                  <w:proofErr w:type="spellEnd"/>
                  <w:r>
                    <w:rPr>
                      <w:bCs/>
                      <w:sz w:val="24"/>
                    </w:rPr>
                    <w:t xml:space="preserve">, 21 de outubro de 2010. Disponível em: </w:t>
                  </w:r>
                  <w:hyperlink r:id="rId56" w:history="1">
                    <w:r w:rsidRPr="00B1554F">
                      <w:rPr>
                        <w:rStyle w:val="Hyperlink"/>
                        <w:bCs/>
                        <w:sz w:val="24"/>
                      </w:rPr>
                      <w:t>HTTP://stf.jus.br/portal/jurisprudencia/listarjurisprudencia.asp?s1=fgts&amp;base=baseRepercussão</w:t>
                    </w:r>
                  </w:hyperlink>
                  <w:r>
                    <w:rPr>
                      <w:bCs/>
                      <w:sz w:val="24"/>
                    </w:rPr>
                    <w:t>. Acesso em: 20 ago. 2011.</w:t>
                  </w:r>
                </w:p>
              </w:txbxContent>
            </v:textbox>
          </v:shape>
        </w:pict>
      </w:r>
    </w:p>
    <w:p w:rsidR="001A3F2D" w:rsidRDefault="001A3F2D" w:rsidP="001A3F2D">
      <w:pPr>
        <w:pStyle w:val="Corpodetexto"/>
        <w:widowControl w:val="0"/>
        <w:rPr>
          <w:sz w:val="24"/>
        </w:rPr>
      </w:pPr>
    </w:p>
    <w:p w:rsidR="00AC6C3C" w:rsidRDefault="00AC6C3C" w:rsidP="006239E9"/>
    <w:p w:rsidR="00AC6C3C" w:rsidRDefault="00AC6C3C" w:rsidP="006239E9"/>
    <w:p w:rsidR="00AC6C3C" w:rsidRDefault="00AC6C3C" w:rsidP="006239E9"/>
    <w:p w:rsidR="00926D06" w:rsidRDefault="00926D06" w:rsidP="006239E9"/>
    <w:p w:rsidR="00926D06" w:rsidRDefault="00926D06" w:rsidP="006239E9"/>
    <w:p w:rsidR="00926D06" w:rsidRDefault="00926D06" w:rsidP="006239E9"/>
    <w:p w:rsidR="00926D06" w:rsidRDefault="00926D06" w:rsidP="006239E9"/>
    <w:p w:rsidR="00926D06" w:rsidRDefault="00DF2297" w:rsidP="006239E9">
      <w:r>
        <w:rPr>
          <w:noProof/>
        </w:rPr>
        <w:pict>
          <v:shape id="_x0000_s1583" type="#_x0000_t202" style="position:absolute;left:0;text-align:left;margin-left:-.45pt;margin-top:9.15pt;width:456.95pt;height:116.25pt;z-index:-251415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MMA&#10;AADbAAAADwAAAGRycy9kb3ducmV2LnhtbESPT4vCMBTE74LfITxhbzbtg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LMMAAADbAAAADwAAAAAAAAAAAAAAAACYAgAAZHJzL2Rv&#10;d25yZXYueG1sUEsFBgAAAAAEAAQA9QAAAIgDAAAAAA==&#10;" fillcolor="#f2f2f2">
            <v:stroke dashstyle="1 1" endcap="round"/>
            <v:textbox style="mso-next-textbox:#_x0000_s1583">
              <w:txbxContent>
                <w:p w:rsidR="00A03220" w:rsidRPr="00926D06" w:rsidRDefault="00A03220" w:rsidP="00926D06">
                  <w:r>
                    <w:t xml:space="preserve">BRASIL. Superior Tribunal de Justiça. </w:t>
                  </w:r>
                  <w:r w:rsidRPr="005F258D">
                    <w:rPr>
                      <w:b/>
                    </w:rPr>
                    <w:t>Súmula nº 333</w:t>
                  </w:r>
                  <w:r>
                    <w:t xml:space="preserve">. Cabe mandado de segurança contra ato praticado em licitação promovida por sociedade de economia mista ou empresa pública. Brasília, DF: Superior Tribunal de Justiça, [2007]. Disponível em: </w:t>
                  </w:r>
                  <w:hyperlink r:id="rId57" w:anchor="TIT333TEMAO" w:history="1">
                    <w:r w:rsidRPr="00B1554F">
                      <w:rPr>
                        <w:rStyle w:val="Hyperlink"/>
                      </w:rPr>
                      <w:t>HTTP://www.stj.jus.br/SCON/sumanot/toc.jsp?&amp;b=tema&amp;p=true&amp;t=&amp;l=10&amp;i=340#TIT333TEMAO</w:t>
                    </w:r>
                  </w:hyperlink>
                  <w:r>
                    <w:t>. Acesso em: 19 ago. 2011.</w:t>
                  </w:r>
                </w:p>
              </w:txbxContent>
            </v:textbox>
          </v:shape>
        </w:pict>
      </w:r>
    </w:p>
    <w:p w:rsidR="005F258D" w:rsidRDefault="005F258D" w:rsidP="006239E9"/>
    <w:p w:rsidR="00AC6C3C" w:rsidRDefault="00AC6C3C" w:rsidP="006239E9"/>
    <w:p w:rsidR="00AC6C3C" w:rsidRDefault="00AC6C3C" w:rsidP="006239E9"/>
    <w:p w:rsidR="00AC6C3C" w:rsidRDefault="00AC6C3C" w:rsidP="006239E9"/>
    <w:p w:rsidR="00AC6C3C" w:rsidRDefault="00AC6C3C" w:rsidP="006239E9"/>
    <w:p w:rsidR="00AC6C3C" w:rsidRDefault="00AC6C3C" w:rsidP="006239E9"/>
    <w:p w:rsidR="00AC6C3C" w:rsidRDefault="00AC6C3C" w:rsidP="006239E9"/>
    <w:p w:rsidR="005F258D" w:rsidRDefault="005F258D" w:rsidP="005F258D">
      <w:pPr>
        <w:pStyle w:val="Ttulo3"/>
      </w:pPr>
      <w:r>
        <w:lastRenderedPageBreak/>
        <w:t>7.12.5 Atos administrativos normativos</w:t>
      </w:r>
    </w:p>
    <w:p w:rsidR="005F258D" w:rsidRDefault="005F258D" w:rsidP="005F258D"/>
    <w:p w:rsidR="005F258D" w:rsidRDefault="005F258D" w:rsidP="005F258D">
      <w:r>
        <w:tab/>
        <w:t xml:space="preserve">Inclui ato normativo, aviso, circular, contrato, decreto, deliberação, despacho, edital, estatuto, instrução normativa, ofício, ordem de serviço, parecer normativo, parecer </w:t>
      </w:r>
      <w:proofErr w:type="gramStart"/>
      <w:r>
        <w:t>técnico, portaria, regimento, regulamento e resolução</w:t>
      </w:r>
      <w:proofErr w:type="gramEnd"/>
      <w:r>
        <w:t>, entre outros.</w:t>
      </w:r>
    </w:p>
    <w:p w:rsidR="005F258D" w:rsidRDefault="005F258D" w:rsidP="005F258D">
      <w:r>
        <w:t>Os elementos essenciais são: jurisdição ou cabeçalho da entidade (em letras maiúsculas); epígrafe: tipo, número e data de assinatura do documento; ementa, dados da publicação. Quando necessário, acrescentam</w:t>
      </w:r>
      <w:r w:rsidR="00AE0268">
        <w:t xml:space="preserve">-se ao final da referência, como notas, </w:t>
      </w:r>
      <w:r>
        <w:t xml:space="preserve">elementos complementares para melhor identificar o documento, como: </w:t>
      </w:r>
      <w:r w:rsidR="00AE0268">
        <w:t>retificações, ratificações, alterações, revogações, dados referentes ao controle de constitucionalidade, vigência, eficácia, consolidação e atualização.</w:t>
      </w:r>
    </w:p>
    <w:p w:rsidR="00AE0268" w:rsidRDefault="00AE0268" w:rsidP="005F258D"/>
    <w:p w:rsidR="00AE0268" w:rsidRDefault="00AE0268" w:rsidP="005F258D">
      <w:r>
        <w:t>EXEMPLOS</w:t>
      </w:r>
    </w:p>
    <w:p w:rsidR="00AE0268" w:rsidRDefault="00DF2297" w:rsidP="005F258D">
      <w:r>
        <w:rPr>
          <w:noProof/>
        </w:rPr>
        <w:pict>
          <v:shape id="_x0000_s1585" type="#_x0000_t202" style="position:absolute;left:0;text-align:left;margin-left:-.35pt;margin-top:3.95pt;width:454.2pt;height:80.7pt;z-index:-251414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CcQA&#10;AADbAAAADwAAAGRycy9kb3ducmV2LnhtbESPT2sCMRTE7wW/Q3hCb92sUqSsRhFB0Zu1ouztkbz9&#10;o5uXdRN1++2bQqHHYWZ+w8wWvW3EgzpfO1YwSlIQxNqZmksFx6/12wcIH5ANNo5JwTd5WMwHLzPM&#10;jHvyJz0OoRQRwj5DBVUIbSal1xVZ9IlriaNXuM5iiLIrpenwGeG2keM0nUiLNceFCltaVaSvh7tV&#10;sNnv6tydN6eb3xf9qGj9Jb9qpV6H/XIKIlAf/sN/7a1RMHmH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uQnEAAAA2wAAAA8AAAAAAAAAAAAAAAAAmAIAAGRycy9k&#10;b3ducmV2LnhtbFBLBQYAAAAABAAEAPUAAACJAwAAAAA=&#10;" fillcolor="#f2f2f2">
            <v:stroke dashstyle="1 1" endcap="round"/>
            <v:textbox style="mso-next-textbox:#_x0000_s1585">
              <w:txbxContent>
                <w:p w:rsidR="00A03220" w:rsidRPr="00700C8A" w:rsidRDefault="00A03220" w:rsidP="00AE0268">
                  <w:pPr>
                    <w:pStyle w:val="Corpodetexto"/>
                    <w:widowControl w:val="0"/>
                    <w:rPr>
                      <w:b/>
                      <w:sz w:val="24"/>
                    </w:rPr>
                  </w:pPr>
                  <w:r w:rsidRPr="00700C8A">
                    <w:rPr>
                      <w:b/>
                      <w:sz w:val="24"/>
                    </w:rPr>
                    <w:t>PORTARIA</w:t>
                  </w:r>
                </w:p>
                <w:p w:rsidR="00A03220" w:rsidRPr="00700C8A" w:rsidRDefault="00A03220" w:rsidP="00AE0268">
                  <w:pPr>
                    <w:pStyle w:val="Corpodetexto2"/>
                    <w:widowControl w:val="0"/>
                    <w:spacing w:line="240" w:lineRule="auto"/>
                    <w:jc w:val="left"/>
                  </w:pPr>
                </w:p>
                <w:p w:rsidR="00A03220" w:rsidRPr="00700C8A" w:rsidRDefault="00A03220" w:rsidP="00AE0268">
                  <w:pPr>
                    <w:pStyle w:val="Corpodetexto2"/>
                    <w:widowControl w:val="0"/>
                    <w:spacing w:line="240" w:lineRule="auto"/>
                    <w:jc w:val="left"/>
                    <w:rPr>
                      <w:b/>
                      <w:noProof/>
                      <w:color w:val="76923C"/>
                      <w:spacing w:val="-1"/>
                    </w:rPr>
                  </w:pPr>
                  <w:r w:rsidRPr="00700C8A">
                    <w:t xml:space="preserve">BRASIL. Ministério do Trabalho e Emprego. Portaria no 1.029, de 11 de agosto de 2003. </w:t>
                  </w:r>
                  <w:r w:rsidRPr="00700C8A">
                    <w:rPr>
                      <w:b/>
                    </w:rPr>
                    <w:t>Revista de Direito do Trabalho</w:t>
                  </w:r>
                  <w:r w:rsidRPr="00700C8A">
                    <w:t>, São Paulo, Ano 29, n. 112, p. 299-304, out./dez. 2003.</w:t>
                  </w:r>
                </w:p>
              </w:txbxContent>
            </v:textbox>
          </v:shape>
        </w:pict>
      </w:r>
    </w:p>
    <w:p w:rsidR="00AE0268" w:rsidRDefault="00AE0268" w:rsidP="005F258D"/>
    <w:p w:rsidR="005F258D" w:rsidRDefault="005F258D" w:rsidP="005F258D">
      <w:r>
        <w:tab/>
      </w:r>
    </w:p>
    <w:p w:rsidR="00AC6C3C" w:rsidRDefault="00AC6C3C" w:rsidP="006239E9"/>
    <w:p w:rsidR="00AC6C3C" w:rsidRDefault="00DF2297" w:rsidP="006239E9">
      <w:r>
        <w:rPr>
          <w:noProof/>
        </w:rPr>
        <w:pict>
          <v:shape id="_x0000_s1588" type="#_x0000_t202" style="position:absolute;left:0;text-align:left;margin-left:-.35pt;margin-top:16.4pt;width:454.95pt;height:82.6pt;z-index:-251412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IWMQA&#10;AADbAAAADwAAAGRycy9kb3ducmV2LnhtbESPT2sCMRTE7wW/Q3hCb92sQqW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SFjEAAAA2wAAAA8AAAAAAAAAAAAAAAAAmAIAAGRycy9k&#10;b3ducmV2LnhtbFBLBQYAAAAABAAEAPUAAACJAwAAAAA=&#10;" fillcolor="#f2f2f2">
            <v:stroke dashstyle="1 1" endcap="round"/>
            <v:textbox style="mso-next-textbox:#_x0000_s1588">
              <w:txbxContent>
                <w:p w:rsidR="00A03220" w:rsidRPr="00700C8A" w:rsidRDefault="00A03220" w:rsidP="00AE0268">
                  <w:pPr>
                    <w:pStyle w:val="Corpodetexto"/>
                    <w:widowControl w:val="0"/>
                    <w:rPr>
                      <w:sz w:val="24"/>
                    </w:rPr>
                  </w:pPr>
                  <w:r w:rsidRPr="00700C8A">
                    <w:rPr>
                      <w:b/>
                      <w:sz w:val="24"/>
                    </w:rPr>
                    <w:t>PARECER</w:t>
                  </w:r>
                </w:p>
                <w:p w:rsidR="00A03220" w:rsidRPr="00700C8A" w:rsidRDefault="00A03220" w:rsidP="00AE0268">
                  <w:pPr>
                    <w:pStyle w:val="Corpodetexto2"/>
                    <w:widowControl w:val="0"/>
                    <w:spacing w:line="168" w:lineRule="auto"/>
                    <w:jc w:val="left"/>
                  </w:pPr>
                </w:p>
                <w:p w:rsidR="00A03220" w:rsidRPr="00700C8A" w:rsidRDefault="00A03220" w:rsidP="00AE0268">
                  <w:pPr>
                    <w:pStyle w:val="Corpodetexto2"/>
                    <w:widowControl w:val="0"/>
                    <w:spacing w:line="240" w:lineRule="auto"/>
                    <w:jc w:val="left"/>
                    <w:rPr>
                      <w:b/>
                      <w:noProof/>
                      <w:color w:val="76923C"/>
                      <w:spacing w:val="-1"/>
                    </w:rPr>
                  </w:pPr>
                  <w:r w:rsidRPr="00700C8A">
                    <w:t xml:space="preserve">HARADA, </w:t>
                  </w:r>
                  <w:proofErr w:type="spellStart"/>
                  <w:r w:rsidRPr="00700C8A">
                    <w:t>Kiyoshi</w:t>
                  </w:r>
                  <w:proofErr w:type="spellEnd"/>
                  <w:r w:rsidRPr="00700C8A">
                    <w:t xml:space="preserve">. Loteamento em execução: critério para lançamento do ITU. </w:t>
                  </w:r>
                  <w:r w:rsidRPr="00700C8A">
                    <w:rPr>
                      <w:b/>
                    </w:rPr>
                    <w:t>Revista do Instituto dos Advogados de São Paulo</w:t>
                  </w:r>
                  <w:r w:rsidRPr="00700C8A">
                    <w:t xml:space="preserve">, São Paulo, ano </w:t>
                  </w:r>
                  <w:proofErr w:type="gramStart"/>
                  <w:r w:rsidRPr="00700C8A">
                    <w:t>6</w:t>
                  </w:r>
                  <w:proofErr w:type="gramEnd"/>
                  <w:r w:rsidRPr="00700C8A">
                    <w:t>, n. 11, p. 305- 318, jan./jun. 2003.</w:t>
                  </w:r>
                </w:p>
              </w:txbxContent>
            </v:textbox>
          </v:shape>
        </w:pict>
      </w:r>
    </w:p>
    <w:p w:rsidR="00AC6C3C" w:rsidRDefault="00AC6C3C" w:rsidP="006239E9"/>
    <w:p w:rsidR="00AC6C3C" w:rsidRDefault="00AC6C3C" w:rsidP="006239E9"/>
    <w:p w:rsidR="00AC6C3C" w:rsidRDefault="00AC6C3C" w:rsidP="006239E9"/>
    <w:p w:rsidR="00AC6C3C" w:rsidRDefault="00AC6C3C" w:rsidP="006239E9"/>
    <w:p w:rsidR="006239E9" w:rsidRDefault="00DF2297" w:rsidP="006239E9">
      <w:r>
        <w:rPr>
          <w:noProof/>
        </w:rPr>
        <w:pict>
          <v:shape id="_x0000_s1590" type="#_x0000_t202" style="position:absolute;left:0;text-align:left;margin-left:-.35pt;margin-top:10.55pt;width:454.95pt;height:55.1pt;z-index:-251410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IWMQA&#10;AADbAAAADwAAAGRycy9kb3ducmV2LnhtbESPT2sCMRTE7wW/Q3hCb92sQqW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SFjEAAAA2wAAAA8AAAAAAAAAAAAAAAAAmAIAAGRycy9k&#10;b3ducmV2LnhtbFBLBQYAAAAABAAEAPUAAACJAwAAAAA=&#10;" fillcolor="#f2f2f2">
            <v:stroke dashstyle="1 1" endcap="round"/>
            <v:textbox style="mso-next-textbox:#_x0000_s1590">
              <w:txbxContent>
                <w:p w:rsidR="00A03220" w:rsidRPr="00D73525" w:rsidRDefault="00A03220" w:rsidP="00D73525">
                  <w:r w:rsidRPr="00FB7CEC">
                    <w:rPr>
                      <w:b/>
                    </w:rPr>
                    <w:t>VARGINHA (MG). Edital de licitação nº 189/2007. [Aquisição de leite pasteurizado]. Varginha</w:t>
                  </w:r>
                  <w:r>
                    <w:t xml:space="preserve">: órgão oficial do município, Varginha, ano </w:t>
                  </w:r>
                  <w:proofErr w:type="gramStart"/>
                  <w:r>
                    <w:t>7</w:t>
                  </w:r>
                  <w:proofErr w:type="gramEnd"/>
                  <w:r>
                    <w:t>, n. 494, p. 15, 31 maio 2007.</w:t>
                  </w:r>
                </w:p>
              </w:txbxContent>
            </v:textbox>
          </v:shape>
        </w:pict>
      </w:r>
    </w:p>
    <w:p w:rsidR="006239E9" w:rsidRDefault="006239E9" w:rsidP="006239E9"/>
    <w:p w:rsidR="00AE0268" w:rsidRDefault="00AE0268" w:rsidP="006239E9"/>
    <w:p w:rsidR="00AE0268" w:rsidRDefault="00DF2297" w:rsidP="006239E9">
      <w:r>
        <w:rPr>
          <w:noProof/>
        </w:rPr>
        <w:pict>
          <v:shape id="_x0000_s1592" type="#_x0000_t202" style="position:absolute;left:0;text-align:left;margin-left:-.35pt;margin-top:19.2pt;width:454.95pt;height:89.5pt;z-index:-251409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IWMQA&#10;AADbAAAADwAAAGRycy9kb3ducmV2LnhtbESPT2sCMRTE7wW/Q3hCb92sQqW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SFjEAAAA2wAAAA8AAAAAAAAAAAAAAAAAmAIAAGRycy9k&#10;b3ducmV2LnhtbFBLBQYAAAAABAAEAPUAAACJAwAAAAA=&#10;" fillcolor="#f2f2f2">
            <v:stroke dashstyle="1 1" endcap="round"/>
            <v:textbox style="mso-next-textbox:#_x0000_s1592">
              <w:txbxContent>
                <w:p w:rsidR="00A03220" w:rsidRPr="00FB7CEC" w:rsidRDefault="00A03220" w:rsidP="00FB7CEC">
                  <w:r>
                    <w:t xml:space="preserve">CONSELHO ESTADUAL DE SAÚDE (Rio de Janeiro). Deliberação nº 05/CES/SES, de </w:t>
                  </w:r>
                  <w:proofErr w:type="gramStart"/>
                  <w:r>
                    <w:t>6</w:t>
                  </w:r>
                  <w:proofErr w:type="gramEnd"/>
                  <w:r>
                    <w:t xml:space="preserve"> de junho de 1997. Aprova o Regimento Interno do Conselho Estadual de Saúde. </w:t>
                  </w:r>
                  <w:r w:rsidRPr="00FB7CEC">
                    <w:rPr>
                      <w:b/>
                    </w:rPr>
                    <w:t>Diário Oficial [do] Estado do Rio de Janeiro</w:t>
                  </w:r>
                  <w:r>
                    <w:t>: parte 1: Poder Executivo, Niterói, ano 23, n. 139, p. 29-31, 30 jul. 1997.</w:t>
                  </w:r>
                </w:p>
              </w:txbxContent>
            </v:textbox>
          </v:shape>
        </w:pict>
      </w:r>
    </w:p>
    <w:p w:rsidR="00AE0268" w:rsidRDefault="00AE0268" w:rsidP="006239E9"/>
    <w:p w:rsidR="00AE0268" w:rsidRDefault="00AE0268" w:rsidP="006239E9"/>
    <w:p w:rsidR="00AE0268" w:rsidRPr="006239E9" w:rsidRDefault="00AE0268" w:rsidP="006239E9"/>
    <w:p w:rsidR="00AE0268" w:rsidRDefault="00AE0268" w:rsidP="00F90987">
      <w:pPr>
        <w:pStyle w:val="Ttulo2"/>
      </w:pPr>
    </w:p>
    <w:p w:rsidR="00AE0268" w:rsidRDefault="00AE0268" w:rsidP="00F90987">
      <w:pPr>
        <w:pStyle w:val="Ttulo2"/>
      </w:pPr>
    </w:p>
    <w:p w:rsidR="00AE0268" w:rsidRDefault="00AE0268" w:rsidP="00F90987">
      <w:pPr>
        <w:pStyle w:val="Ttulo2"/>
      </w:pPr>
    </w:p>
    <w:p w:rsidR="00243405" w:rsidRDefault="00243405" w:rsidP="00243405"/>
    <w:p w:rsidR="00243405" w:rsidRPr="00243405" w:rsidRDefault="00243405" w:rsidP="00243405"/>
    <w:p w:rsidR="00FB7CEC" w:rsidRDefault="00FB7CEC" w:rsidP="00FB7CEC">
      <w:pPr>
        <w:pStyle w:val="Ttulo3"/>
      </w:pPr>
      <w:r>
        <w:lastRenderedPageBreak/>
        <w:t>7.12.6 Atos administrativos normativos em meio eletrônico</w:t>
      </w:r>
    </w:p>
    <w:p w:rsidR="00FB7CEC" w:rsidRPr="00FB7CEC" w:rsidRDefault="00FB7CEC" w:rsidP="00FB7CEC"/>
    <w:p w:rsidR="00FB7CEC" w:rsidRDefault="00FB7CEC" w:rsidP="00FB7CEC">
      <w:pPr>
        <w:pStyle w:val="Corpodetexto"/>
        <w:widowControl w:val="0"/>
        <w:ind w:firstLine="709"/>
        <w:rPr>
          <w:sz w:val="24"/>
        </w:rPr>
      </w:pPr>
      <w:r>
        <w:rPr>
          <w:sz w:val="24"/>
        </w:rPr>
        <w:t>As referências devem obedecer aos padrões indicados para atos administrativos n</w:t>
      </w:r>
      <w:r w:rsidR="0010332D">
        <w:rPr>
          <w:sz w:val="24"/>
        </w:rPr>
        <w:t>ormativos, de acordo com 7.12.5</w:t>
      </w:r>
      <w:r>
        <w:rPr>
          <w:sz w:val="24"/>
        </w:rPr>
        <w:t xml:space="preserve"> acrescidas de informações relativas à descrição física do meio eletrônico (CD-ROM, DVD, </w:t>
      </w:r>
      <w:r>
        <w:rPr>
          <w:i/>
          <w:iCs/>
          <w:sz w:val="24"/>
        </w:rPr>
        <w:t>online e outros</w:t>
      </w:r>
      <w:r>
        <w:rPr>
          <w:sz w:val="24"/>
        </w:rPr>
        <w:t xml:space="preserve">). </w:t>
      </w:r>
      <w:r w:rsidR="004C1939">
        <w:rPr>
          <w:sz w:val="24"/>
        </w:rPr>
        <w:t xml:space="preserve">Quando necessário, acrescentam-se elementos </w:t>
      </w:r>
      <w:r w:rsidR="0010332D">
        <w:rPr>
          <w:sz w:val="24"/>
        </w:rPr>
        <w:t>complementares à referência para melhor identificar o documento.</w:t>
      </w:r>
      <w:r>
        <w:rPr>
          <w:sz w:val="24"/>
        </w:rPr>
        <w:t xml:space="preserve"> Quando se tratar de obras consultadas </w:t>
      </w:r>
      <w:r>
        <w:rPr>
          <w:i/>
          <w:iCs/>
          <w:sz w:val="24"/>
        </w:rPr>
        <w:t>online</w:t>
      </w:r>
      <w:r>
        <w:rPr>
          <w:sz w:val="24"/>
        </w:rPr>
        <w:t xml:space="preserve"> </w:t>
      </w:r>
      <w:proofErr w:type="gramStart"/>
      <w:r>
        <w:rPr>
          <w:sz w:val="24"/>
        </w:rPr>
        <w:t>ver</w:t>
      </w:r>
      <w:proofErr w:type="gramEnd"/>
      <w:r>
        <w:rPr>
          <w:sz w:val="24"/>
        </w:rPr>
        <w:t xml:space="preserve"> 7.10.2.</w:t>
      </w:r>
    </w:p>
    <w:p w:rsidR="00FB7CEC" w:rsidRDefault="00FB7CEC" w:rsidP="00FB7CEC">
      <w:pPr>
        <w:pStyle w:val="Corpodetexto"/>
        <w:widowControl w:val="0"/>
        <w:rPr>
          <w:sz w:val="24"/>
        </w:rPr>
      </w:pPr>
    </w:p>
    <w:p w:rsidR="00FB7CEC" w:rsidRDefault="00FB7CEC" w:rsidP="00FB7CEC">
      <w:pPr>
        <w:pStyle w:val="Corpodetexto"/>
        <w:widowControl w:val="0"/>
        <w:rPr>
          <w:sz w:val="24"/>
        </w:rPr>
      </w:pPr>
      <w:r>
        <w:rPr>
          <w:sz w:val="24"/>
        </w:rPr>
        <w:t>EXEMPLO</w:t>
      </w:r>
    </w:p>
    <w:p w:rsidR="00FB7CEC" w:rsidRDefault="00DF2297" w:rsidP="00FB7CEC">
      <w:pPr>
        <w:pStyle w:val="Corpodetexto"/>
        <w:widowControl w:val="0"/>
        <w:rPr>
          <w:sz w:val="24"/>
        </w:rPr>
      </w:pPr>
      <w:r>
        <w:rPr>
          <w:noProof/>
          <w:sz w:val="24"/>
        </w:rPr>
        <w:pict>
          <v:shape id="_x0000_s1593" type="#_x0000_t202" style="position:absolute;left:0;text-align:left;margin-left:-1pt;margin-top:6pt;width:454.95pt;height:87.55pt;z-index:-251408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IWMQA&#10;AADbAAAADwAAAGRycy9kb3ducmV2LnhtbESPT2sCMRTE7wW/Q3hCb92sQqW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SFjEAAAA2wAAAA8AAAAAAAAAAAAAAAAAmAIAAGRycy9k&#10;b3ducmV2LnhtbFBLBQYAAAAABAAEAPUAAACJAwAAAAA=&#10;" fillcolor="#f2f2f2">
            <v:stroke dashstyle="1 1" endcap="round"/>
            <v:textbox style="mso-next-textbox:#_x0000_s1593">
              <w:txbxContent>
                <w:p w:rsidR="00A03220" w:rsidRPr="00FB7CEC" w:rsidRDefault="00A03220" w:rsidP="00FB7CEC">
                  <w:r>
                    <w:t xml:space="preserve">BRASIL. Ministério da Fazenda. Secretaria de Acompanhamento Econômico. Parecer técnico nº 06370/2006/RJ. Rio de Janeiro: Ministério da Fazenda, 13 set. 2006. Disponível em: </w:t>
                  </w:r>
                  <w:hyperlink r:id="rId58" w:history="1">
                    <w:r w:rsidRPr="00B1554F">
                      <w:rPr>
                        <w:rStyle w:val="Hyperlink"/>
                      </w:rPr>
                      <w:t>HTTP://www.cade.gov.br/Plenario/Sessão_386/ParecerSeae-AC-2006-08012.008423-International_Busines_Machine.PDF</w:t>
                    </w:r>
                  </w:hyperlink>
                  <w:r>
                    <w:t xml:space="preserve">. Acesso em: </w:t>
                  </w:r>
                  <w:proofErr w:type="gramStart"/>
                  <w:r>
                    <w:t>4</w:t>
                  </w:r>
                  <w:proofErr w:type="gramEnd"/>
                  <w:r>
                    <w:t xml:space="preserve"> out. 2010.</w:t>
                  </w:r>
                </w:p>
              </w:txbxContent>
            </v:textbox>
          </v:shape>
        </w:pict>
      </w:r>
    </w:p>
    <w:p w:rsidR="00FB7CEC" w:rsidRDefault="00FB7CEC" w:rsidP="00FB7CEC">
      <w:pPr>
        <w:pStyle w:val="Corpodetexto"/>
        <w:widowControl w:val="0"/>
        <w:rPr>
          <w:sz w:val="24"/>
        </w:rPr>
      </w:pPr>
    </w:p>
    <w:p w:rsidR="00FB7CEC" w:rsidRDefault="00FB7CEC" w:rsidP="00FB7CEC">
      <w:pPr>
        <w:pStyle w:val="Corpodetexto"/>
        <w:widowControl w:val="0"/>
        <w:rPr>
          <w:sz w:val="24"/>
        </w:rPr>
      </w:pPr>
    </w:p>
    <w:p w:rsidR="00AE0268" w:rsidRDefault="00AE0268" w:rsidP="00F90987">
      <w:pPr>
        <w:pStyle w:val="Ttulo2"/>
      </w:pPr>
    </w:p>
    <w:p w:rsidR="00AE0268" w:rsidRDefault="00AE0268" w:rsidP="00F90987">
      <w:pPr>
        <w:pStyle w:val="Ttulo2"/>
      </w:pPr>
    </w:p>
    <w:p w:rsidR="00AE0268" w:rsidRDefault="00AE0268" w:rsidP="00F90987">
      <w:pPr>
        <w:pStyle w:val="Ttulo2"/>
      </w:pPr>
    </w:p>
    <w:p w:rsidR="005434E0" w:rsidRDefault="005434E0" w:rsidP="005434E0">
      <w:pPr>
        <w:pStyle w:val="Ttulo3"/>
      </w:pPr>
      <w:r>
        <w:t>7.12.7 Documentos civis e de cartórios</w:t>
      </w:r>
    </w:p>
    <w:p w:rsidR="005434E0" w:rsidRDefault="005434E0" w:rsidP="005434E0"/>
    <w:p w:rsidR="005434E0" w:rsidRDefault="005434E0" w:rsidP="005434E0">
      <w:r>
        <w:tab/>
        <w:t>Os elementos essenciais são: jurisdição; nome do cartório ou órgão expedidor; tipo de documento com identificação em destaque; data de registro, precedida pela expressão Registro em</w:t>
      </w:r>
      <w:proofErr w:type="gramStart"/>
      <w:r>
        <w:t>:.</w:t>
      </w:r>
      <w:proofErr w:type="gramEnd"/>
      <w:r>
        <w:t xml:space="preserve"> Quanto necessário, acrescentam-se elementos complementares à referência para melhor identificar o documento.</w:t>
      </w:r>
    </w:p>
    <w:p w:rsidR="005434E0" w:rsidRDefault="005434E0" w:rsidP="005434E0"/>
    <w:p w:rsidR="005434E0" w:rsidRPr="005434E0" w:rsidRDefault="005434E0" w:rsidP="005434E0">
      <w:r>
        <w:t>EXEMPLOS</w:t>
      </w:r>
    </w:p>
    <w:p w:rsidR="005434E0" w:rsidRDefault="00DF2297" w:rsidP="005434E0">
      <w:r>
        <w:rPr>
          <w:noProof/>
        </w:rPr>
        <w:pict>
          <v:shape id="_x0000_s1596" type="#_x0000_t202" style="position:absolute;left:0;text-align:left;margin-left:-1pt;margin-top:5.5pt;width:454.95pt;height:58.8pt;z-index:-251406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IWMQA&#10;AADbAAAADwAAAGRycy9kb3ducmV2LnhtbESPT2sCMRTE7wW/Q3hCb92sQqW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SFjEAAAA2wAAAA8AAAAAAAAAAAAAAAAAmAIAAGRycy9k&#10;b3ducmV2LnhtbFBLBQYAAAAABAAEAPUAAACJAwAAAAA=&#10;" fillcolor="#f2f2f2">
            <v:stroke dashstyle="1 1" endcap="round"/>
            <v:textbox style="mso-next-textbox:#_x0000_s1596">
              <w:txbxContent>
                <w:p w:rsidR="00A03220" w:rsidRPr="005434E0" w:rsidRDefault="00A03220" w:rsidP="0058447D">
                  <w:r>
                    <w:t xml:space="preserve">SÃO CARLOS (SP). Cartório de Registro Civil das Pessoas Naturais do 1º Subdistrito de São Carlos. </w:t>
                  </w:r>
                  <w:r w:rsidRPr="0058447D">
                    <w:rPr>
                      <w:b/>
                    </w:rPr>
                    <w:t>Certidão de nascimento [de] Maria da Silva</w:t>
                  </w:r>
                  <w:r>
                    <w:t xml:space="preserve">. Registro em: </w:t>
                  </w:r>
                  <w:proofErr w:type="gramStart"/>
                  <w:r>
                    <w:t>9</w:t>
                  </w:r>
                  <w:proofErr w:type="gramEnd"/>
                  <w:r>
                    <w:t xml:space="preserve"> ago. 1979. </w:t>
                  </w:r>
                </w:p>
              </w:txbxContent>
            </v:textbox>
          </v:shape>
        </w:pict>
      </w:r>
    </w:p>
    <w:p w:rsidR="005434E0" w:rsidRDefault="005434E0" w:rsidP="005434E0"/>
    <w:p w:rsidR="005434E0" w:rsidRDefault="005434E0" w:rsidP="005434E0"/>
    <w:p w:rsidR="005434E0" w:rsidRDefault="00DF2297" w:rsidP="005434E0">
      <w:r>
        <w:rPr>
          <w:noProof/>
        </w:rPr>
        <w:pict>
          <v:shape id="_x0000_s1594" type="#_x0000_t202" style="position:absolute;left:0;text-align:left;margin-left:-1pt;margin-top:15.4pt;width:454.95pt;height:92.6pt;z-index:-251407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IWMQA&#10;AADbAAAADwAAAGRycy9kb3ducmV2LnhtbESPT2sCMRTE7wW/Q3hCb92sQqW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SFjEAAAA2wAAAA8AAAAAAAAAAAAAAAAAmAIAAGRycy9k&#10;b3ducmV2LnhtbFBLBQYAAAAABAAEAPUAAACJAwAAAAA=&#10;" fillcolor="#f2f2f2">
            <v:stroke dashstyle="1 1" endcap="round"/>
            <v:textbox style="mso-next-textbox:#_x0000_s1594">
              <w:txbxContent>
                <w:p w:rsidR="00A03220" w:rsidRPr="005434E0" w:rsidRDefault="00A03220" w:rsidP="005434E0">
                  <w:r>
                    <w:t xml:space="preserve">SÃO CARLOS (SP). Cartório de Registro Civil das Pessoas Naturais do 1º Subdistrito de São Carlos. </w:t>
                  </w:r>
                  <w:r w:rsidRPr="0058447D">
                    <w:rPr>
                      <w:b/>
                    </w:rPr>
                    <w:t>Certidão de nascimento [de] Maria da Silva</w:t>
                  </w:r>
                  <w:r>
                    <w:t xml:space="preserve">. Registro em: </w:t>
                  </w:r>
                  <w:proofErr w:type="gramStart"/>
                  <w:r>
                    <w:t>9</w:t>
                  </w:r>
                  <w:proofErr w:type="gramEnd"/>
                  <w:r>
                    <w:t xml:space="preserve"> ago. 1979. Certidão registrada às fls. 178 do livro n. 243 de assentamento de nascimento n. 54709. Data de nascimento: </w:t>
                  </w:r>
                  <w:proofErr w:type="gramStart"/>
                  <w:r>
                    <w:t>7</w:t>
                  </w:r>
                  <w:proofErr w:type="gramEnd"/>
                  <w:r>
                    <w:t xml:space="preserve"> ago. 1979.</w:t>
                  </w:r>
                </w:p>
              </w:txbxContent>
            </v:textbox>
          </v:shape>
        </w:pict>
      </w:r>
    </w:p>
    <w:p w:rsidR="005434E0" w:rsidRDefault="005434E0" w:rsidP="005434E0"/>
    <w:p w:rsidR="005434E0" w:rsidRDefault="005434E0" w:rsidP="005434E0"/>
    <w:p w:rsidR="005434E0" w:rsidRDefault="005434E0" w:rsidP="005434E0"/>
    <w:p w:rsidR="005434E0" w:rsidRDefault="005434E0" w:rsidP="005434E0"/>
    <w:p w:rsidR="005434E0" w:rsidRDefault="005434E0" w:rsidP="005434E0"/>
    <w:p w:rsidR="005434E0" w:rsidRDefault="005434E0" w:rsidP="005434E0"/>
    <w:p w:rsidR="005434E0" w:rsidRDefault="005434E0" w:rsidP="005434E0"/>
    <w:p w:rsidR="00996B7C" w:rsidRDefault="00C85953" w:rsidP="00F90987">
      <w:pPr>
        <w:pStyle w:val="Ttulo2"/>
      </w:pPr>
      <w:proofErr w:type="gramStart"/>
      <w:r>
        <w:lastRenderedPageBreak/>
        <w:t xml:space="preserve">7.13 </w:t>
      </w:r>
      <w:r w:rsidR="006239E9">
        <w:t>Documento</w:t>
      </w:r>
      <w:proofErr w:type="gramEnd"/>
      <w:r w:rsidR="006239E9">
        <w:t xml:space="preserve"> de acesso exclusivo em meio </w:t>
      </w:r>
      <w:r w:rsidR="00996B7C">
        <w:t>eletrônico</w:t>
      </w:r>
      <w:bookmarkEnd w:id="420"/>
      <w:bookmarkEnd w:id="421"/>
    </w:p>
    <w:p w:rsidR="006F3C09" w:rsidRDefault="006F3C09" w:rsidP="00561362">
      <w:pPr>
        <w:pStyle w:val="Corpodetexto"/>
        <w:widowControl w:val="0"/>
        <w:rPr>
          <w:b/>
          <w:bCs/>
          <w:sz w:val="24"/>
        </w:rPr>
      </w:pPr>
    </w:p>
    <w:p w:rsidR="006F3C09" w:rsidRDefault="004E1F4A" w:rsidP="007A64B5">
      <w:pPr>
        <w:pStyle w:val="Corpodetexto"/>
        <w:widowControl w:val="0"/>
        <w:ind w:firstLine="709"/>
        <w:rPr>
          <w:bCs/>
          <w:sz w:val="24"/>
        </w:rPr>
      </w:pPr>
      <w:r>
        <w:rPr>
          <w:bCs/>
          <w:sz w:val="24"/>
        </w:rPr>
        <w:t>Inclui bases de dados, listas de discussão, programas de computador, redes sociais, mensagens eletrônicas, entre outros. Os e</w:t>
      </w:r>
      <w:r w:rsidR="006F3C09" w:rsidRPr="006F3C09">
        <w:rPr>
          <w:bCs/>
          <w:sz w:val="24"/>
        </w:rPr>
        <w:t xml:space="preserve">lementos </w:t>
      </w:r>
      <w:r>
        <w:rPr>
          <w:bCs/>
          <w:sz w:val="24"/>
        </w:rPr>
        <w:t>são: autor, título da informação ou serviço ou produto, versão ou edição (se houver), local, data e descrição física do meio eletrônico. Quando necessário, acrescentam-se elementos complementares à referência para melhor identificar o documento.</w:t>
      </w:r>
    </w:p>
    <w:p w:rsidR="006239E9" w:rsidRDefault="00DF2297" w:rsidP="00561362">
      <w:pPr>
        <w:pStyle w:val="Corpodetexto"/>
        <w:widowControl w:val="0"/>
        <w:rPr>
          <w:bCs/>
          <w:sz w:val="24"/>
        </w:rPr>
      </w:pPr>
      <w:r w:rsidRPr="00DF2297">
        <w:rPr>
          <w:noProof/>
        </w:rPr>
        <w:pict>
          <v:shape id="_x0000_s1406" type="#_x0000_t202" style="position:absolute;left:0;text-align:left;margin-left:.1pt;margin-top:13.6pt;width:456.95pt;height:78.6pt;z-index:-251426304;visibility:visible" o:regroupid="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MMA&#10;AADbAAAADwAAAGRycy9kb3ducmV2LnhtbESPT4vCMBTE74LfITxhbzbtg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LMMAAADbAAAADwAAAAAAAAAAAAAAAACYAgAAZHJzL2Rv&#10;d25yZXYueG1sUEsFBgAAAAAEAAQA9QAAAIgDAAAAAA==&#10;" fillcolor="#f2f2f2">
            <v:stroke dashstyle="1 1" endcap="round"/>
            <v:textbox style="mso-next-textbox:#_x0000_s1406">
              <w:txbxContent>
                <w:p w:rsidR="00A03220" w:rsidRPr="007A64B5" w:rsidRDefault="00A03220" w:rsidP="002D0433">
                  <w:pPr>
                    <w:pStyle w:val="Corpodetexto"/>
                    <w:widowControl w:val="0"/>
                    <w:rPr>
                      <w:bCs/>
                      <w:sz w:val="24"/>
                    </w:rPr>
                  </w:pPr>
                  <w:r w:rsidRPr="007A64B5">
                    <w:rPr>
                      <w:b/>
                      <w:bCs/>
                      <w:sz w:val="24"/>
                    </w:rPr>
                    <w:t>IMPORTANTE</w:t>
                  </w:r>
                  <w:r w:rsidRPr="007A64B5">
                    <w:rPr>
                      <w:bCs/>
                      <w:sz w:val="24"/>
                    </w:rPr>
                    <w:t>:</w:t>
                  </w:r>
                </w:p>
                <w:p w:rsidR="00A03220" w:rsidRPr="007A64B5" w:rsidRDefault="00A03220" w:rsidP="0023219D">
                  <w:pPr>
                    <w:pStyle w:val="Corpodetexto"/>
                    <w:widowControl w:val="0"/>
                    <w:numPr>
                      <w:ilvl w:val="0"/>
                      <w:numId w:val="16"/>
                    </w:numPr>
                    <w:spacing w:line="240" w:lineRule="auto"/>
                    <w:ind w:left="567" w:hanging="283"/>
                    <w:jc w:val="left"/>
                    <w:rPr>
                      <w:b/>
                      <w:noProof/>
                      <w:color w:val="76923C"/>
                      <w:spacing w:val="-1"/>
                      <w:sz w:val="24"/>
                    </w:rPr>
                  </w:pPr>
                  <w:r w:rsidRPr="007A64B5">
                    <w:rPr>
                      <w:bCs/>
                      <w:sz w:val="24"/>
                    </w:rPr>
                    <w:t xml:space="preserve">Não se faz referência somente de site, mas do texto dele retirado. </w:t>
                  </w:r>
                </w:p>
                <w:p w:rsidR="00A03220" w:rsidRPr="007A64B5" w:rsidRDefault="00A03220" w:rsidP="0023219D">
                  <w:pPr>
                    <w:pStyle w:val="Corpodetexto"/>
                    <w:widowControl w:val="0"/>
                    <w:numPr>
                      <w:ilvl w:val="0"/>
                      <w:numId w:val="16"/>
                    </w:numPr>
                    <w:spacing w:line="240" w:lineRule="auto"/>
                    <w:ind w:left="567" w:hanging="283"/>
                    <w:jc w:val="left"/>
                    <w:rPr>
                      <w:b/>
                      <w:noProof/>
                      <w:color w:val="76923C"/>
                      <w:spacing w:val="-1"/>
                      <w:sz w:val="24"/>
                    </w:rPr>
                  </w:pPr>
                  <w:proofErr w:type="gramStart"/>
                  <w:r w:rsidRPr="007A64B5">
                    <w:rPr>
                      <w:bCs/>
                      <w:sz w:val="24"/>
                    </w:rPr>
                    <w:t>Deve-se</w:t>
                  </w:r>
                  <w:proofErr w:type="gramEnd"/>
                  <w:r w:rsidRPr="007A64B5">
                    <w:rPr>
                      <w:bCs/>
                      <w:sz w:val="24"/>
                    </w:rPr>
                    <w:t xml:space="preserve"> citar os dados que identifiquem o texto, informando o endereço completo para se chegar ao referido texto. </w:t>
                  </w:r>
                </w:p>
              </w:txbxContent>
            </v:textbox>
          </v:shape>
        </w:pict>
      </w:r>
    </w:p>
    <w:p w:rsidR="006239E9" w:rsidRDefault="006239E9" w:rsidP="00561362">
      <w:pPr>
        <w:pStyle w:val="Corpodetexto"/>
        <w:widowControl w:val="0"/>
        <w:rPr>
          <w:bCs/>
          <w:sz w:val="24"/>
        </w:rPr>
      </w:pPr>
    </w:p>
    <w:p w:rsidR="006239E9" w:rsidRDefault="006239E9" w:rsidP="00561362">
      <w:pPr>
        <w:pStyle w:val="Corpodetexto"/>
        <w:widowControl w:val="0"/>
        <w:rPr>
          <w:bCs/>
          <w:sz w:val="24"/>
        </w:rPr>
      </w:pPr>
    </w:p>
    <w:p w:rsidR="006239E9" w:rsidRDefault="006239E9" w:rsidP="00561362">
      <w:pPr>
        <w:pStyle w:val="Corpodetexto"/>
        <w:widowControl w:val="0"/>
        <w:rPr>
          <w:bCs/>
          <w:sz w:val="24"/>
        </w:rPr>
      </w:pPr>
    </w:p>
    <w:p w:rsidR="006239E9" w:rsidRDefault="006239E9" w:rsidP="00561362">
      <w:pPr>
        <w:pStyle w:val="Corpodetexto"/>
        <w:widowControl w:val="0"/>
        <w:rPr>
          <w:bCs/>
          <w:sz w:val="24"/>
        </w:rPr>
      </w:pPr>
    </w:p>
    <w:p w:rsidR="00D64241" w:rsidRDefault="00D64241" w:rsidP="009B6DC1">
      <w:pPr>
        <w:pStyle w:val="Corpodetexto"/>
        <w:widowControl w:val="0"/>
        <w:rPr>
          <w:bCs/>
          <w:sz w:val="24"/>
        </w:rPr>
      </w:pPr>
    </w:p>
    <w:p w:rsidR="00A816FC" w:rsidRDefault="00A816FC" w:rsidP="009B6DC1">
      <w:pPr>
        <w:pStyle w:val="Corpodetexto"/>
        <w:widowControl w:val="0"/>
        <w:rPr>
          <w:bCs/>
          <w:sz w:val="24"/>
        </w:rPr>
      </w:pPr>
      <w:r>
        <w:rPr>
          <w:bCs/>
          <w:sz w:val="24"/>
        </w:rPr>
        <w:t>EXEMPLOS</w:t>
      </w:r>
    </w:p>
    <w:p w:rsidR="002D0433" w:rsidRDefault="00DF2297" w:rsidP="00561362">
      <w:pPr>
        <w:pStyle w:val="Corpodetexto"/>
        <w:widowControl w:val="0"/>
        <w:rPr>
          <w:bCs/>
          <w:sz w:val="20"/>
          <w:szCs w:val="20"/>
        </w:rPr>
      </w:pPr>
      <w:r w:rsidRPr="00DF2297">
        <w:rPr>
          <w:bCs/>
          <w:noProof/>
          <w:sz w:val="24"/>
        </w:rPr>
        <w:pict>
          <v:shape id="_x0000_s1409" type="#_x0000_t202" style="position:absolute;left:0;text-align:left;margin-left:.1pt;margin-top:2.1pt;width:453.6pt;height:111.25pt;z-index:-251435520;visibility:visible"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t+MQA&#10;AADbAAAADwAAAGRycy9kb3ducmV2LnhtbESPT2sCMRTE7wW/Q3hCb92sFqSsRhFB0Zu1ouztkbz9&#10;o5uXdRN1++2bQqHHYWZ+w8wWvW3EgzpfO1YwSlIQxNqZmksFx6/12wcIH5ANNo5JwTd5WMwHLzPM&#10;jHvyJz0OoRQRwj5DBVUIbSal1xVZ9IlriaNXuM5iiLIrpenwGeG2keM0nUiLNceFCltaVaSvh7tV&#10;sNnv6tydN6eb3xf9qGj9Jb9qpV6H/XIKIlAf/sN/7a1R8D6B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rfjEAAAA2wAAAA8AAAAAAAAAAAAAAAAAmAIAAGRycy9k&#10;b3ducmV2LnhtbFBLBQYAAAAABAAEAPUAAACJAwAAAAA=&#10;" fillcolor="#f2f2f2">
            <v:stroke dashstyle="1 1" endcap="round"/>
            <v:textbox style="mso-next-textbox:#_x0000_s1409">
              <w:txbxContent>
                <w:p w:rsidR="00A03220" w:rsidRPr="007A64B5" w:rsidRDefault="00A03220" w:rsidP="00063294">
                  <w:pPr>
                    <w:pStyle w:val="Corpodetexto"/>
                    <w:widowControl w:val="0"/>
                    <w:rPr>
                      <w:b/>
                      <w:bCs/>
                      <w:sz w:val="24"/>
                    </w:rPr>
                  </w:pPr>
                  <w:r w:rsidRPr="007A64B5">
                    <w:rPr>
                      <w:b/>
                      <w:bCs/>
                      <w:sz w:val="24"/>
                    </w:rPr>
                    <w:t>DISSERTAÇÃO EM MEIO ELETRÔNICO</w:t>
                  </w:r>
                </w:p>
                <w:p w:rsidR="00A03220" w:rsidRPr="007A64B5" w:rsidRDefault="00A03220" w:rsidP="007A64B5">
                  <w:pPr>
                    <w:pStyle w:val="Corpodetexto"/>
                    <w:widowControl w:val="0"/>
                    <w:spacing w:line="168" w:lineRule="auto"/>
                    <w:jc w:val="left"/>
                    <w:rPr>
                      <w:bCs/>
                      <w:sz w:val="24"/>
                    </w:rPr>
                  </w:pPr>
                </w:p>
                <w:p w:rsidR="00A03220" w:rsidRPr="007A64B5" w:rsidRDefault="00A03220" w:rsidP="00063294">
                  <w:pPr>
                    <w:pStyle w:val="Corpodetexto"/>
                    <w:widowControl w:val="0"/>
                    <w:spacing w:line="240" w:lineRule="auto"/>
                    <w:jc w:val="left"/>
                    <w:rPr>
                      <w:noProof/>
                      <w:color w:val="76923C"/>
                      <w:spacing w:val="-1"/>
                      <w:sz w:val="24"/>
                    </w:rPr>
                  </w:pPr>
                  <w:r w:rsidRPr="007A64B5">
                    <w:rPr>
                      <w:bCs/>
                      <w:sz w:val="24"/>
                    </w:rPr>
                    <w:t xml:space="preserve">CARL, Tânia Corrêa. </w:t>
                  </w:r>
                  <w:r w:rsidRPr="007A64B5">
                    <w:rPr>
                      <w:b/>
                      <w:bCs/>
                      <w:sz w:val="24"/>
                    </w:rPr>
                    <w:t>O processo de mudança e sua influência na transformação da identidade da PUC Minas</w:t>
                  </w:r>
                  <w:r w:rsidRPr="007A64B5">
                    <w:rPr>
                      <w:bCs/>
                      <w:sz w:val="24"/>
                    </w:rPr>
                    <w:t xml:space="preserve">: Núcleo Universitário Coração Eucarístico. 2002. 142f. Dissertação (Mestrado) - Pontifícia Universidade Católica de Minas Gerais, Programa de Pós-Graduação em Administração.  Disponível em: http://www. </w:t>
                  </w:r>
                  <w:proofErr w:type="gramStart"/>
                  <w:r w:rsidRPr="007A64B5">
                    <w:rPr>
                      <w:bCs/>
                      <w:sz w:val="24"/>
                    </w:rPr>
                    <w:t>biblioteca</w:t>
                  </w:r>
                  <w:proofErr w:type="gramEnd"/>
                  <w:r w:rsidRPr="007A64B5">
                    <w:rPr>
                      <w:bCs/>
                      <w:sz w:val="24"/>
                    </w:rPr>
                    <w:t>.</w:t>
                  </w:r>
                  <w:proofErr w:type="spellStart"/>
                  <w:r w:rsidRPr="007A64B5">
                    <w:rPr>
                      <w:bCs/>
                      <w:sz w:val="24"/>
                    </w:rPr>
                    <w:t>pucminas</w:t>
                  </w:r>
                  <w:proofErr w:type="spellEnd"/>
                  <w:r w:rsidRPr="007A64B5">
                    <w:rPr>
                      <w:bCs/>
                      <w:sz w:val="24"/>
                    </w:rPr>
                    <w:t>.</w:t>
                  </w:r>
                  <w:proofErr w:type="spellStart"/>
                  <w:r w:rsidRPr="007A64B5">
                    <w:rPr>
                      <w:bCs/>
                      <w:sz w:val="24"/>
                    </w:rPr>
                    <w:t>br</w:t>
                  </w:r>
                  <w:proofErr w:type="spellEnd"/>
                  <w:r w:rsidRPr="007A64B5">
                    <w:rPr>
                      <w:bCs/>
                      <w:sz w:val="24"/>
                    </w:rPr>
                    <w:t>/teses/ Administracao_CarlTC_1.pdf.</w:t>
                  </w:r>
                  <w:r>
                    <w:rPr>
                      <w:bCs/>
                      <w:sz w:val="24"/>
                    </w:rPr>
                    <w:t xml:space="preserve">  </w:t>
                  </w:r>
                  <w:r w:rsidRPr="007A64B5">
                    <w:rPr>
                      <w:bCs/>
                      <w:sz w:val="24"/>
                    </w:rPr>
                    <w:t>Acesso em: 02 jan. 2005.</w:t>
                  </w:r>
                </w:p>
              </w:txbxContent>
            </v:textbox>
          </v:shape>
        </w:pict>
      </w:r>
    </w:p>
    <w:p w:rsidR="002D0433" w:rsidRDefault="002D0433" w:rsidP="00561362">
      <w:pPr>
        <w:pStyle w:val="Corpodetexto"/>
        <w:widowControl w:val="0"/>
        <w:rPr>
          <w:bCs/>
          <w:sz w:val="20"/>
          <w:szCs w:val="20"/>
        </w:rPr>
      </w:pPr>
    </w:p>
    <w:p w:rsidR="002D0433" w:rsidRDefault="002D0433" w:rsidP="00561362">
      <w:pPr>
        <w:pStyle w:val="Corpodetexto"/>
        <w:widowControl w:val="0"/>
        <w:rPr>
          <w:bCs/>
          <w:sz w:val="20"/>
          <w:szCs w:val="20"/>
        </w:rPr>
      </w:pPr>
    </w:p>
    <w:p w:rsidR="002D0433" w:rsidRDefault="002D0433" w:rsidP="00561362">
      <w:pPr>
        <w:pStyle w:val="Corpodetexto"/>
        <w:widowControl w:val="0"/>
        <w:rPr>
          <w:bCs/>
          <w:sz w:val="20"/>
          <w:szCs w:val="20"/>
        </w:rPr>
      </w:pPr>
    </w:p>
    <w:p w:rsidR="002D0433" w:rsidRDefault="002D0433" w:rsidP="00561362">
      <w:pPr>
        <w:pStyle w:val="Corpodetexto"/>
        <w:widowControl w:val="0"/>
        <w:rPr>
          <w:bCs/>
          <w:sz w:val="20"/>
          <w:szCs w:val="20"/>
        </w:rPr>
      </w:pPr>
    </w:p>
    <w:p w:rsidR="002D0433" w:rsidRDefault="002D0433" w:rsidP="00561362">
      <w:pPr>
        <w:pStyle w:val="Corpodetexto"/>
        <w:widowControl w:val="0"/>
        <w:rPr>
          <w:bCs/>
          <w:sz w:val="20"/>
          <w:szCs w:val="20"/>
        </w:rPr>
      </w:pPr>
    </w:p>
    <w:p w:rsidR="002D0433" w:rsidRDefault="002D0433" w:rsidP="00561362">
      <w:pPr>
        <w:pStyle w:val="Corpodetexto"/>
        <w:widowControl w:val="0"/>
        <w:rPr>
          <w:bCs/>
          <w:sz w:val="20"/>
          <w:szCs w:val="20"/>
        </w:rPr>
      </w:pPr>
    </w:p>
    <w:p w:rsidR="00A816FC" w:rsidRDefault="00DF2297" w:rsidP="00561362">
      <w:pPr>
        <w:pStyle w:val="Corpodetexto"/>
        <w:widowControl w:val="0"/>
        <w:rPr>
          <w:bCs/>
          <w:sz w:val="24"/>
        </w:rPr>
      </w:pPr>
      <w:r>
        <w:rPr>
          <w:bCs/>
          <w:noProof/>
          <w:sz w:val="24"/>
        </w:rPr>
        <w:pict>
          <v:shape id="_x0000_s1410" type="#_x0000_t202" style="position:absolute;left:0;text-align:left;margin-left:.1pt;margin-top:7.25pt;width:453.6pt;height:94.9pt;z-index:-251434496;visibility:visible"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IY8QA&#10;AADbAAAADwAAAGRycy9kb3ducmV2LnhtbESPW2sCMRSE3wX/QziFvtXsWqiyGqUISvvmjRbfDpuz&#10;F3dzsk1S3f57IxR8HGbmG2a+7E0rLuR8bVlBOkpAEOdW11wqOB7WL1MQPiBrbC2Tgj/ysFwMB3PM&#10;tL3yji77UIoIYZ+hgiqELpPS5xUZ9CPbEUevsM5giNKVUju8Rrhp5ThJ3qTBmuNChR2tKsqb/a9R&#10;sNl+1if7vfn68duiT4vOn09NrtTzU/8+AxGoD4/wf/tDK3id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CGPEAAAA2wAAAA8AAAAAAAAAAAAAAAAAmAIAAGRycy9k&#10;b3ducmV2LnhtbFBLBQYAAAAABAAEAPUAAACJAwAAAAA=&#10;" fillcolor="#f2f2f2">
            <v:stroke dashstyle="1 1" endcap="round"/>
            <v:textbox style="mso-next-textbox:#_x0000_s1410">
              <w:txbxContent>
                <w:p w:rsidR="00A03220" w:rsidRPr="007A64B5" w:rsidRDefault="00A03220" w:rsidP="00063294">
                  <w:pPr>
                    <w:pStyle w:val="Corpodetexto"/>
                    <w:widowControl w:val="0"/>
                    <w:rPr>
                      <w:b/>
                      <w:bCs/>
                      <w:sz w:val="24"/>
                    </w:rPr>
                  </w:pPr>
                  <w:r w:rsidRPr="007A64B5">
                    <w:rPr>
                      <w:b/>
                      <w:bCs/>
                      <w:sz w:val="24"/>
                    </w:rPr>
                    <w:t>ARTIGO DE REVISTA EM MEIO ELETRÔNICO</w:t>
                  </w:r>
                </w:p>
                <w:p w:rsidR="00A03220" w:rsidRPr="007A64B5" w:rsidRDefault="00A03220" w:rsidP="007A64B5">
                  <w:pPr>
                    <w:pStyle w:val="Corpodetexto"/>
                    <w:widowControl w:val="0"/>
                    <w:spacing w:line="168" w:lineRule="auto"/>
                    <w:jc w:val="left"/>
                    <w:rPr>
                      <w:bCs/>
                      <w:sz w:val="24"/>
                    </w:rPr>
                  </w:pPr>
                </w:p>
                <w:p w:rsidR="00A03220" w:rsidRPr="007A64B5" w:rsidRDefault="00A03220" w:rsidP="00063294">
                  <w:pPr>
                    <w:pStyle w:val="Corpodetexto"/>
                    <w:widowControl w:val="0"/>
                    <w:spacing w:line="240" w:lineRule="auto"/>
                    <w:jc w:val="left"/>
                    <w:rPr>
                      <w:noProof/>
                      <w:color w:val="76923C"/>
                      <w:spacing w:val="-1"/>
                      <w:sz w:val="24"/>
                    </w:rPr>
                  </w:pPr>
                  <w:r w:rsidRPr="007A64B5">
                    <w:rPr>
                      <w:bCs/>
                      <w:sz w:val="24"/>
                    </w:rPr>
                    <w:t xml:space="preserve">LARA, Marilda Lopes </w:t>
                  </w:r>
                  <w:proofErr w:type="spellStart"/>
                  <w:r w:rsidRPr="007A64B5">
                    <w:rPr>
                      <w:bCs/>
                      <w:sz w:val="24"/>
                    </w:rPr>
                    <w:t>Ginez</w:t>
                  </w:r>
                  <w:proofErr w:type="spellEnd"/>
                  <w:r w:rsidRPr="007A64B5">
                    <w:rPr>
                      <w:bCs/>
                      <w:sz w:val="24"/>
                    </w:rPr>
                    <w:t xml:space="preserve"> de. Recensão. </w:t>
                  </w:r>
                  <w:r w:rsidRPr="007A64B5">
                    <w:rPr>
                      <w:b/>
                      <w:bCs/>
                      <w:sz w:val="24"/>
                    </w:rPr>
                    <w:t>Ciência da Informação</w:t>
                  </w:r>
                  <w:r w:rsidRPr="007A64B5">
                    <w:rPr>
                      <w:bCs/>
                      <w:sz w:val="24"/>
                    </w:rPr>
                    <w:t xml:space="preserve">, Brasília, v.32, n.2, </w:t>
                  </w:r>
                  <w:r>
                    <w:rPr>
                      <w:bCs/>
                      <w:sz w:val="24"/>
                    </w:rPr>
                    <w:t xml:space="preserve">maio/ago. 2003. Disponível em: </w:t>
                  </w:r>
                  <w:r w:rsidRPr="007A64B5">
                    <w:rPr>
                      <w:bCs/>
                      <w:sz w:val="24"/>
                    </w:rPr>
                    <w:t xml:space="preserve">http://www.scielo.br/scielo.php?script= </w:t>
                  </w:r>
                  <w:proofErr w:type="spellStart"/>
                  <w:r w:rsidRPr="007A64B5">
                    <w:rPr>
                      <w:bCs/>
                      <w:sz w:val="24"/>
                    </w:rPr>
                    <w:t>sci_arttext&amp;pid</w:t>
                  </w:r>
                  <w:proofErr w:type="spellEnd"/>
                  <w:r w:rsidRPr="007A64B5">
                    <w:rPr>
                      <w:bCs/>
                      <w:sz w:val="24"/>
                    </w:rPr>
                    <w:t>=S0100-19652003000200014&amp;</w:t>
                  </w:r>
                  <w:proofErr w:type="spellStart"/>
                  <w:r w:rsidRPr="007A64B5">
                    <w:rPr>
                      <w:bCs/>
                      <w:sz w:val="24"/>
                    </w:rPr>
                    <w:t>lng</w:t>
                  </w:r>
                  <w:proofErr w:type="spellEnd"/>
                  <w:r w:rsidRPr="007A64B5">
                    <w:rPr>
                      <w:bCs/>
                      <w:sz w:val="24"/>
                    </w:rPr>
                    <w:t xml:space="preserve"> =</w:t>
                  </w:r>
                  <w:proofErr w:type="spellStart"/>
                  <w:r w:rsidRPr="007A64B5">
                    <w:rPr>
                      <w:bCs/>
                      <w:sz w:val="24"/>
                    </w:rPr>
                    <w:t>pt&amp;nrm</w:t>
                  </w:r>
                  <w:proofErr w:type="spellEnd"/>
                  <w:r w:rsidRPr="007A64B5">
                    <w:rPr>
                      <w:bCs/>
                      <w:sz w:val="24"/>
                    </w:rPr>
                    <w:t xml:space="preserve"> =</w:t>
                  </w:r>
                  <w:proofErr w:type="spellStart"/>
                  <w:r w:rsidRPr="007A64B5">
                    <w:rPr>
                      <w:bCs/>
                      <w:sz w:val="24"/>
                    </w:rPr>
                    <w:t>iso</w:t>
                  </w:r>
                  <w:proofErr w:type="spellEnd"/>
                  <w:r w:rsidRPr="007A64B5">
                    <w:rPr>
                      <w:bCs/>
                      <w:sz w:val="24"/>
                    </w:rPr>
                    <w:t>.</w:t>
                  </w:r>
                  <w:r>
                    <w:rPr>
                      <w:bCs/>
                      <w:sz w:val="24"/>
                    </w:rPr>
                    <w:t xml:space="preserve"> </w:t>
                  </w:r>
                  <w:r w:rsidRPr="007A64B5">
                    <w:rPr>
                      <w:bCs/>
                      <w:sz w:val="24"/>
                    </w:rPr>
                    <w:t>Acesso: em 02 jan. 2005.</w:t>
                  </w:r>
                </w:p>
              </w:txbxContent>
            </v:textbox>
          </v:shape>
        </w:pict>
      </w:r>
    </w:p>
    <w:p w:rsidR="00063294" w:rsidRDefault="00063294" w:rsidP="00561362">
      <w:pPr>
        <w:pStyle w:val="Corpodetexto"/>
        <w:widowControl w:val="0"/>
        <w:rPr>
          <w:bCs/>
          <w:sz w:val="24"/>
        </w:rPr>
      </w:pPr>
    </w:p>
    <w:p w:rsidR="00063294" w:rsidRDefault="00063294" w:rsidP="00561362">
      <w:pPr>
        <w:pStyle w:val="Corpodetexto"/>
        <w:widowControl w:val="0"/>
        <w:rPr>
          <w:bCs/>
          <w:sz w:val="24"/>
        </w:rPr>
      </w:pPr>
    </w:p>
    <w:p w:rsidR="00063294" w:rsidRDefault="00063294" w:rsidP="00561362">
      <w:pPr>
        <w:pStyle w:val="Corpodetexto"/>
        <w:widowControl w:val="0"/>
        <w:rPr>
          <w:bCs/>
          <w:sz w:val="24"/>
        </w:rPr>
      </w:pPr>
    </w:p>
    <w:p w:rsidR="00063294" w:rsidRDefault="00063294" w:rsidP="00561362">
      <w:pPr>
        <w:pStyle w:val="Corpodetexto"/>
        <w:widowControl w:val="0"/>
        <w:rPr>
          <w:bCs/>
          <w:sz w:val="24"/>
        </w:rPr>
      </w:pPr>
    </w:p>
    <w:p w:rsidR="00063294" w:rsidRDefault="00DF2297" w:rsidP="00561362">
      <w:pPr>
        <w:pStyle w:val="Corpodetexto"/>
        <w:widowControl w:val="0"/>
        <w:rPr>
          <w:bCs/>
          <w:sz w:val="24"/>
        </w:rPr>
      </w:pPr>
      <w:r>
        <w:rPr>
          <w:bCs/>
          <w:noProof/>
          <w:sz w:val="24"/>
        </w:rPr>
        <w:pict>
          <v:shape id="_x0000_s1411" type="#_x0000_t202" style="position:absolute;left:0;text-align:left;margin-left:.1pt;margin-top:12.65pt;width:453.6pt;height:105.85pt;z-index:-251433472;visibility:visible"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cEb8A&#10;AADbAAAADwAAAGRycy9kb3ducmV2LnhtbERPy4rCMBTdD/gP4QruxlSFYaimRQRFd+qI4u7S3D60&#10;ualN1Pr3k4Xg8nDes7QztXhQ6yrLCkbDCARxZnXFhYLD3/L7F4TzyBpry6TgRQ7SpPc1w1jbJ+/o&#10;sfeFCCHsYlRQet/EUrqsJINuaBviwOW2NegDbAupW3yGcFPLcRT9SIMVh4YSG1qUlF33d6Ngtd1U&#10;Z3taHW9um3ejvHGX8zVTatDv5lMQnjr/Eb/da61gEsaG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pwRvwAAANsAAAAPAAAAAAAAAAAAAAAAAJgCAABkcnMvZG93bnJl&#10;di54bWxQSwUGAAAAAAQABAD1AAAAhAMAAAAA&#10;" fillcolor="#f2f2f2">
            <v:stroke dashstyle="1 1" endcap="round"/>
            <v:textbox style="mso-next-textbox:#_x0000_s1411">
              <w:txbxContent>
                <w:p w:rsidR="00A03220" w:rsidRPr="007A64B5" w:rsidRDefault="00A03220" w:rsidP="00063294">
                  <w:pPr>
                    <w:pStyle w:val="Corpodetexto"/>
                    <w:widowControl w:val="0"/>
                    <w:rPr>
                      <w:b/>
                      <w:bCs/>
                      <w:sz w:val="24"/>
                    </w:rPr>
                  </w:pPr>
                  <w:r w:rsidRPr="007A64B5">
                    <w:rPr>
                      <w:b/>
                      <w:bCs/>
                      <w:sz w:val="24"/>
                    </w:rPr>
                    <w:t>TRABALHO DE EVENTO EM MEIO ELETRÔNICO</w:t>
                  </w:r>
                </w:p>
                <w:p w:rsidR="00A03220" w:rsidRPr="007A64B5" w:rsidRDefault="00A03220" w:rsidP="00063294">
                  <w:pPr>
                    <w:pStyle w:val="Corpodetexto"/>
                    <w:widowControl w:val="0"/>
                    <w:spacing w:line="240" w:lineRule="auto"/>
                    <w:jc w:val="left"/>
                    <w:rPr>
                      <w:noProof/>
                      <w:color w:val="76923C"/>
                      <w:spacing w:val="-1"/>
                      <w:sz w:val="24"/>
                    </w:rPr>
                  </w:pPr>
                  <w:r w:rsidRPr="007A64B5">
                    <w:rPr>
                      <w:noProof/>
                      <w:color w:val="000000"/>
                      <w:spacing w:val="-1"/>
                      <w:sz w:val="24"/>
                    </w:rPr>
                    <w:t xml:space="preserve">FRANCATO, A. L.; BARBOSA, P. S. F. Fatores determinantes das propriedades operativas ótimas de um sistema hidroelétrico. In: SIMPÓSIO BRASILEIRO DE RECURSOS  HÍDRICOS, 12, 1997,  Vitória-ES. </w:t>
                  </w:r>
                  <w:r w:rsidRPr="007A64B5">
                    <w:rPr>
                      <w:b/>
                      <w:noProof/>
                      <w:color w:val="000000"/>
                      <w:spacing w:val="-1"/>
                      <w:sz w:val="24"/>
                    </w:rPr>
                    <w:t>Anais...</w:t>
                  </w:r>
                  <w:r w:rsidRPr="007A64B5">
                    <w:rPr>
                      <w:noProof/>
                      <w:color w:val="000000"/>
                      <w:spacing w:val="-1"/>
                      <w:sz w:val="24"/>
                    </w:rPr>
                    <w:t xml:space="preserve"> Porto Alegre: Associação Brasileira de Recursos Hídricos, 1997. Disponível em:  http://www.fec.unicamp.br/~sishidro/producao/gestao/anais.html .</w:t>
                  </w:r>
                  <w:r>
                    <w:rPr>
                      <w:noProof/>
                      <w:color w:val="000000"/>
                      <w:spacing w:val="-1"/>
                      <w:sz w:val="24"/>
                    </w:rPr>
                    <w:t xml:space="preserve"> </w:t>
                  </w:r>
                  <w:r w:rsidRPr="007A64B5">
                    <w:rPr>
                      <w:noProof/>
                      <w:color w:val="000000"/>
                      <w:spacing w:val="-1"/>
                      <w:sz w:val="24"/>
                    </w:rPr>
                    <w:t>Acesso em: 02 jan. 2005.</w:t>
                  </w:r>
                </w:p>
              </w:txbxContent>
            </v:textbox>
          </v:shape>
        </w:pict>
      </w:r>
    </w:p>
    <w:p w:rsidR="00063294" w:rsidRDefault="00063294" w:rsidP="00561362">
      <w:pPr>
        <w:pStyle w:val="Corpodetexto"/>
        <w:widowControl w:val="0"/>
        <w:rPr>
          <w:bCs/>
          <w:sz w:val="24"/>
        </w:rPr>
      </w:pPr>
    </w:p>
    <w:p w:rsidR="00A816FC" w:rsidRDefault="00A816FC" w:rsidP="00561362">
      <w:pPr>
        <w:pStyle w:val="Corpodetexto"/>
        <w:widowControl w:val="0"/>
        <w:rPr>
          <w:bCs/>
          <w:sz w:val="24"/>
        </w:rPr>
      </w:pPr>
    </w:p>
    <w:p w:rsidR="00063294" w:rsidRDefault="00063294" w:rsidP="00561362">
      <w:pPr>
        <w:pStyle w:val="Corpodetexto"/>
        <w:widowControl w:val="0"/>
        <w:rPr>
          <w:bCs/>
          <w:sz w:val="20"/>
          <w:szCs w:val="20"/>
        </w:rPr>
      </w:pPr>
    </w:p>
    <w:p w:rsidR="00063294" w:rsidRDefault="00063294" w:rsidP="00561362">
      <w:pPr>
        <w:pStyle w:val="Corpodetexto"/>
        <w:widowControl w:val="0"/>
        <w:rPr>
          <w:bCs/>
          <w:sz w:val="20"/>
          <w:szCs w:val="20"/>
        </w:rPr>
      </w:pPr>
    </w:p>
    <w:p w:rsidR="00063294" w:rsidRDefault="00063294" w:rsidP="00561362">
      <w:pPr>
        <w:pStyle w:val="Corpodetexto"/>
        <w:widowControl w:val="0"/>
        <w:rPr>
          <w:bCs/>
          <w:sz w:val="20"/>
          <w:szCs w:val="20"/>
        </w:rPr>
      </w:pPr>
    </w:p>
    <w:p w:rsidR="00063294" w:rsidRDefault="00FC12F4" w:rsidP="00FC12F4">
      <w:pPr>
        <w:pStyle w:val="Corpodetexto"/>
        <w:widowControl w:val="0"/>
        <w:tabs>
          <w:tab w:val="left" w:pos="3318"/>
        </w:tabs>
        <w:rPr>
          <w:bCs/>
          <w:sz w:val="20"/>
          <w:szCs w:val="20"/>
        </w:rPr>
      </w:pPr>
      <w:r>
        <w:rPr>
          <w:bCs/>
          <w:sz w:val="20"/>
          <w:szCs w:val="20"/>
        </w:rPr>
        <w:tab/>
      </w:r>
    </w:p>
    <w:p w:rsidR="00063294" w:rsidRDefault="00DF2297" w:rsidP="00561362">
      <w:pPr>
        <w:pStyle w:val="Corpodetexto"/>
        <w:widowControl w:val="0"/>
        <w:rPr>
          <w:bCs/>
          <w:sz w:val="20"/>
          <w:szCs w:val="20"/>
        </w:rPr>
      </w:pPr>
      <w:r>
        <w:rPr>
          <w:bCs/>
          <w:noProof/>
          <w:sz w:val="20"/>
          <w:szCs w:val="20"/>
        </w:rPr>
        <w:pict>
          <v:shape id="_x0000_s1412" type="#_x0000_t202" style="position:absolute;left:0;text-align:left;margin-left:.1pt;margin-top:1.75pt;width:453.6pt;height:79.65pt;z-index:-251432448;visibility:visible"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5isQA&#10;AADbAAAADwAAAGRycy9kb3ducmV2LnhtbESPW2sCMRSE3wX/QziFvtXsWii6GqUISvvmjRbfDpuz&#10;F3dzsk1S3f57IxR8HGbmG2a+7E0rLuR8bVlBOkpAEOdW11wqOB7WLxMQPiBrbC2Tgj/ysFwMB3PM&#10;tL3yji77UIoIYZ+hgiqELpPS5xUZ9CPbEUevsM5giNKVUju8Rrhp5ThJ3qTBmuNChR2tKsqb/a9R&#10;sNl+1if7vfn68duiT4vOn09NrtTzU/8+AxGoD4/wf/tDK3i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OYrEAAAA2wAAAA8AAAAAAAAAAAAAAAAAmAIAAGRycy9k&#10;b3ducmV2LnhtbFBLBQYAAAAABAAEAPUAAACJAwAAAAA=&#10;" fillcolor="#f2f2f2">
            <v:stroke dashstyle="1 1" endcap="round"/>
            <v:textbox style="mso-next-textbox:#_x0000_s1412">
              <w:txbxContent>
                <w:p w:rsidR="00A03220" w:rsidRPr="007A64B5" w:rsidRDefault="00A03220" w:rsidP="00063294">
                  <w:pPr>
                    <w:pStyle w:val="Corpodetexto"/>
                    <w:widowControl w:val="0"/>
                    <w:rPr>
                      <w:b/>
                      <w:bCs/>
                      <w:sz w:val="24"/>
                    </w:rPr>
                  </w:pPr>
                  <w:r w:rsidRPr="007A64B5">
                    <w:rPr>
                      <w:b/>
                      <w:bCs/>
                      <w:sz w:val="24"/>
                    </w:rPr>
                    <w:t>ARTIGO DE JORNAL EM MEIO ELETRÔNICO</w:t>
                  </w:r>
                </w:p>
                <w:p w:rsidR="00A03220" w:rsidRPr="007A64B5" w:rsidRDefault="00A03220" w:rsidP="007A64B5">
                  <w:pPr>
                    <w:pStyle w:val="Corpodetexto"/>
                    <w:widowControl w:val="0"/>
                    <w:spacing w:line="168" w:lineRule="auto"/>
                    <w:jc w:val="left"/>
                    <w:rPr>
                      <w:bCs/>
                      <w:sz w:val="24"/>
                    </w:rPr>
                  </w:pPr>
                </w:p>
                <w:p w:rsidR="00A03220" w:rsidRPr="007A64B5" w:rsidRDefault="00A03220" w:rsidP="00063294">
                  <w:pPr>
                    <w:pStyle w:val="Corpodetexto"/>
                    <w:widowControl w:val="0"/>
                    <w:spacing w:line="240" w:lineRule="auto"/>
                    <w:jc w:val="left"/>
                    <w:rPr>
                      <w:noProof/>
                      <w:color w:val="76923C"/>
                      <w:spacing w:val="-1"/>
                      <w:sz w:val="24"/>
                    </w:rPr>
                  </w:pPr>
                  <w:r w:rsidRPr="007A64B5">
                    <w:rPr>
                      <w:noProof/>
                      <w:color w:val="000000"/>
                      <w:spacing w:val="-1"/>
                      <w:sz w:val="24"/>
                    </w:rPr>
                    <w:t xml:space="preserve">SILVA, I. Pena de morte para o nascituro. </w:t>
                  </w:r>
                  <w:r w:rsidRPr="007A64B5">
                    <w:rPr>
                      <w:b/>
                      <w:noProof/>
                      <w:color w:val="000000"/>
                      <w:spacing w:val="-1"/>
                      <w:sz w:val="24"/>
                    </w:rPr>
                    <w:t>O Estado de São Paulo</w:t>
                  </w:r>
                  <w:r w:rsidRPr="007A64B5">
                    <w:rPr>
                      <w:noProof/>
                      <w:color w:val="000000"/>
                      <w:spacing w:val="-1"/>
                      <w:sz w:val="24"/>
                    </w:rPr>
                    <w:t xml:space="preserve">, São Paulo, 19 set. 1998. Disponível em: </w:t>
                  </w:r>
                  <w:hyperlink r:id="rId59" w:history="1">
                    <w:r w:rsidRPr="00B1554F">
                      <w:rPr>
                        <w:rStyle w:val="Hyperlink"/>
                        <w:noProof/>
                        <w:spacing w:val="-1"/>
                        <w:sz w:val="24"/>
                      </w:rPr>
                      <w:t>http://www.providafamilia.org/pena_morte_nascituro.htm</w:t>
                    </w:r>
                  </w:hyperlink>
                  <w:r w:rsidRPr="007A64B5">
                    <w:rPr>
                      <w:noProof/>
                      <w:color w:val="000000"/>
                      <w:spacing w:val="-1"/>
                      <w:sz w:val="24"/>
                    </w:rPr>
                    <w:t>.</w:t>
                  </w:r>
                  <w:r>
                    <w:rPr>
                      <w:noProof/>
                      <w:color w:val="000000"/>
                      <w:spacing w:val="-1"/>
                      <w:sz w:val="24"/>
                    </w:rPr>
                    <w:t xml:space="preserve"> </w:t>
                  </w:r>
                  <w:r w:rsidRPr="007A64B5">
                    <w:rPr>
                      <w:noProof/>
                      <w:color w:val="000000"/>
                      <w:spacing w:val="-1"/>
                      <w:sz w:val="24"/>
                    </w:rPr>
                    <w:t>Acesso em: 29 set. 1998.</w:t>
                  </w:r>
                </w:p>
              </w:txbxContent>
            </v:textbox>
          </v:shape>
        </w:pict>
      </w:r>
    </w:p>
    <w:p w:rsidR="00063294" w:rsidRDefault="00063294" w:rsidP="00561362">
      <w:pPr>
        <w:pStyle w:val="Corpodetexto"/>
        <w:widowControl w:val="0"/>
        <w:rPr>
          <w:bCs/>
          <w:sz w:val="20"/>
          <w:szCs w:val="20"/>
        </w:rPr>
      </w:pPr>
    </w:p>
    <w:p w:rsidR="00063294" w:rsidRDefault="00063294" w:rsidP="00561362">
      <w:pPr>
        <w:pStyle w:val="Corpodetexto"/>
        <w:widowControl w:val="0"/>
        <w:rPr>
          <w:bCs/>
          <w:sz w:val="20"/>
          <w:szCs w:val="20"/>
        </w:rPr>
      </w:pPr>
    </w:p>
    <w:p w:rsidR="00063294" w:rsidRDefault="00063294" w:rsidP="00561362">
      <w:pPr>
        <w:pStyle w:val="Corpodetexto"/>
        <w:widowControl w:val="0"/>
        <w:rPr>
          <w:bCs/>
          <w:sz w:val="20"/>
          <w:szCs w:val="20"/>
        </w:rPr>
      </w:pPr>
    </w:p>
    <w:p w:rsidR="00A364E3" w:rsidRDefault="00A364E3" w:rsidP="00561362">
      <w:pPr>
        <w:pStyle w:val="Corpodetexto"/>
        <w:widowControl w:val="0"/>
        <w:rPr>
          <w:bCs/>
          <w:sz w:val="24"/>
        </w:rPr>
      </w:pPr>
    </w:p>
    <w:p w:rsidR="00063294" w:rsidRDefault="00DF2297" w:rsidP="00561362">
      <w:pPr>
        <w:pStyle w:val="Corpodetexto"/>
        <w:widowControl w:val="0"/>
        <w:rPr>
          <w:bCs/>
          <w:sz w:val="24"/>
        </w:rPr>
      </w:pPr>
      <w:r>
        <w:rPr>
          <w:bCs/>
          <w:noProof/>
          <w:sz w:val="24"/>
        </w:rPr>
        <w:pict>
          <v:shape id="_x0000_s1413" type="#_x0000_t202" style="position:absolute;left:0;text-align:left;margin-left:2.55pt;margin-top:3.2pt;width:452.55pt;height:82.7pt;z-index:-251431424;visibility:visible"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jar8A&#10;AADbAAAADwAAAGRycy9kb3ducmV2LnhtbERPy4rCMBTdD/gP4QruxlSR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uNqvwAAANsAAAAPAAAAAAAAAAAAAAAAAJgCAABkcnMvZG93bnJl&#10;di54bWxQSwUGAAAAAAQABAD1AAAAhAMAAAAA&#10;" fillcolor="#f2f2f2">
            <v:stroke dashstyle="1 1" endcap="round"/>
            <v:textbox style="mso-next-textbox:#_x0000_s1413">
              <w:txbxContent>
                <w:p w:rsidR="00A03220" w:rsidRPr="007A64B5" w:rsidRDefault="00A03220" w:rsidP="00063294">
                  <w:pPr>
                    <w:pStyle w:val="Corpodetexto"/>
                    <w:widowControl w:val="0"/>
                    <w:rPr>
                      <w:b/>
                      <w:bCs/>
                      <w:sz w:val="24"/>
                    </w:rPr>
                  </w:pPr>
                  <w:r w:rsidRPr="007A64B5">
                    <w:rPr>
                      <w:b/>
                      <w:bCs/>
                      <w:sz w:val="24"/>
                    </w:rPr>
                    <w:t>DOCUMENTOS AVULSOS EM MEIO ELETRÔNICO</w:t>
                  </w:r>
                </w:p>
                <w:p w:rsidR="00A03220" w:rsidRPr="007A64B5" w:rsidRDefault="00A03220" w:rsidP="007A64B5">
                  <w:pPr>
                    <w:pStyle w:val="Corpodetexto"/>
                    <w:widowControl w:val="0"/>
                    <w:spacing w:line="168" w:lineRule="auto"/>
                    <w:jc w:val="left"/>
                    <w:rPr>
                      <w:b/>
                      <w:bCs/>
                      <w:sz w:val="24"/>
                    </w:rPr>
                  </w:pPr>
                </w:p>
                <w:p w:rsidR="00A03220" w:rsidRPr="007A64B5" w:rsidRDefault="00A03220" w:rsidP="00063294">
                  <w:pPr>
                    <w:pStyle w:val="Corpodetexto"/>
                    <w:widowControl w:val="0"/>
                    <w:spacing w:line="240" w:lineRule="auto"/>
                    <w:jc w:val="left"/>
                    <w:rPr>
                      <w:noProof/>
                      <w:color w:val="76923C"/>
                      <w:spacing w:val="-1"/>
                      <w:sz w:val="24"/>
                    </w:rPr>
                  </w:pPr>
                  <w:r w:rsidRPr="007A64B5">
                    <w:rPr>
                      <w:noProof/>
                      <w:color w:val="000000"/>
                      <w:spacing w:val="-1"/>
                      <w:sz w:val="24"/>
                    </w:rPr>
                    <w:t xml:space="preserve">TAMAYO G., Eduardo. </w:t>
                  </w:r>
                  <w:r w:rsidRPr="007A64B5">
                    <w:rPr>
                      <w:b/>
                      <w:noProof/>
                      <w:color w:val="000000"/>
                      <w:spacing w:val="-1"/>
                      <w:sz w:val="24"/>
                    </w:rPr>
                    <w:t>Trabalho infantil</w:t>
                  </w:r>
                  <w:r w:rsidRPr="007A64B5">
                    <w:rPr>
                      <w:noProof/>
                      <w:color w:val="000000"/>
                      <w:spacing w:val="-1"/>
                      <w:sz w:val="24"/>
                    </w:rPr>
                    <w:t>: as cifras da vergonha. Imediata, 2002. Disponível em: http:// imediata.com/lancededados/tamayo_trabinfantil.html.</w:t>
                  </w:r>
                  <w:r>
                    <w:rPr>
                      <w:noProof/>
                      <w:color w:val="000000"/>
                      <w:spacing w:val="-1"/>
                      <w:sz w:val="24"/>
                    </w:rPr>
                    <w:t xml:space="preserve"> </w:t>
                  </w:r>
                  <w:r w:rsidRPr="007A64B5">
                    <w:rPr>
                      <w:noProof/>
                      <w:color w:val="000000"/>
                      <w:spacing w:val="-1"/>
                      <w:sz w:val="24"/>
                    </w:rPr>
                    <w:t>Acesso em: 22 jan. 2005.</w:t>
                  </w:r>
                </w:p>
              </w:txbxContent>
            </v:textbox>
          </v:shape>
        </w:pict>
      </w:r>
    </w:p>
    <w:p w:rsidR="00063294" w:rsidRDefault="00063294" w:rsidP="00561362">
      <w:pPr>
        <w:pStyle w:val="Corpodetexto"/>
        <w:widowControl w:val="0"/>
        <w:rPr>
          <w:bCs/>
          <w:sz w:val="24"/>
        </w:rPr>
      </w:pPr>
    </w:p>
    <w:p w:rsidR="00063294" w:rsidRDefault="00063294" w:rsidP="00561362">
      <w:pPr>
        <w:pStyle w:val="Corpodetexto"/>
        <w:widowControl w:val="0"/>
        <w:rPr>
          <w:bCs/>
          <w:sz w:val="24"/>
        </w:rPr>
      </w:pPr>
    </w:p>
    <w:p w:rsidR="00063294" w:rsidRDefault="00063294" w:rsidP="00561362">
      <w:pPr>
        <w:pStyle w:val="Corpodetexto"/>
        <w:widowControl w:val="0"/>
        <w:rPr>
          <w:bCs/>
          <w:sz w:val="24"/>
        </w:rPr>
      </w:pPr>
    </w:p>
    <w:p w:rsidR="00063294" w:rsidRDefault="00DF2297" w:rsidP="00561362">
      <w:pPr>
        <w:pStyle w:val="Corpodetexto"/>
        <w:widowControl w:val="0"/>
        <w:rPr>
          <w:bCs/>
          <w:sz w:val="24"/>
        </w:rPr>
      </w:pPr>
      <w:r>
        <w:rPr>
          <w:bCs/>
          <w:noProof/>
          <w:sz w:val="24"/>
        </w:rPr>
        <w:pict>
          <v:shape id="_x0000_s1414" type="#_x0000_t202" style="position:absolute;left:0;text-align:left;margin-left:2.55pt;margin-top:15.25pt;width:452.55pt;height:78.55pt;z-index:-251430400;visibility:visible"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G8cMA&#10;AADbAAAADwAAAGRycy9kb3ducmV2LnhtbESPT4vCMBTE74LfITxhbzbtI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ZG8cMAAADbAAAADwAAAAAAAAAAAAAAAACYAgAAZHJzL2Rv&#10;d25yZXYueG1sUEsFBgAAAAAEAAQA9QAAAIgDAAAAAA==&#10;" fillcolor="#f2f2f2">
            <v:stroke dashstyle="1 1" endcap="round"/>
            <v:textbox style="mso-next-textbox:#_x0000_s1414">
              <w:txbxContent>
                <w:p w:rsidR="00A03220" w:rsidRPr="007A64B5" w:rsidRDefault="00A03220" w:rsidP="002D0433">
                  <w:pPr>
                    <w:pStyle w:val="Corpodetexto"/>
                    <w:widowControl w:val="0"/>
                    <w:spacing w:line="240" w:lineRule="auto"/>
                    <w:jc w:val="left"/>
                    <w:rPr>
                      <w:b/>
                      <w:bCs/>
                      <w:sz w:val="24"/>
                    </w:rPr>
                  </w:pPr>
                  <w:r w:rsidRPr="007A64B5">
                    <w:rPr>
                      <w:b/>
                      <w:bCs/>
                      <w:sz w:val="24"/>
                    </w:rPr>
                    <w:t>ARTIGOS PUBLICADOS EM BLOG</w:t>
                  </w:r>
                </w:p>
                <w:p w:rsidR="00A03220" w:rsidRPr="007A64B5" w:rsidRDefault="00A03220" w:rsidP="007A64B5">
                  <w:pPr>
                    <w:pStyle w:val="Corpodetexto"/>
                    <w:widowControl w:val="0"/>
                    <w:spacing w:line="168" w:lineRule="auto"/>
                    <w:jc w:val="left"/>
                    <w:rPr>
                      <w:b/>
                      <w:bCs/>
                      <w:sz w:val="24"/>
                    </w:rPr>
                  </w:pPr>
                </w:p>
                <w:p w:rsidR="00A03220" w:rsidRPr="007A64B5" w:rsidRDefault="00A03220" w:rsidP="00063294">
                  <w:pPr>
                    <w:pStyle w:val="Corpodetexto"/>
                    <w:widowControl w:val="0"/>
                    <w:spacing w:line="240" w:lineRule="auto"/>
                    <w:jc w:val="left"/>
                    <w:rPr>
                      <w:noProof/>
                      <w:color w:val="76923C"/>
                      <w:spacing w:val="-1"/>
                      <w:sz w:val="24"/>
                    </w:rPr>
                  </w:pPr>
                  <w:r w:rsidRPr="007A64B5">
                    <w:rPr>
                      <w:noProof/>
                      <w:color w:val="000000"/>
                      <w:spacing w:val="-1"/>
                      <w:sz w:val="24"/>
                    </w:rPr>
                    <w:t xml:space="preserve">ROCHA, Danilo. </w:t>
                  </w:r>
                  <w:r w:rsidRPr="007A64B5">
                    <w:rPr>
                      <w:b/>
                      <w:noProof/>
                      <w:color w:val="000000"/>
                      <w:spacing w:val="-1"/>
                      <w:sz w:val="24"/>
                    </w:rPr>
                    <w:t>Passaporte verde</w:t>
                  </w:r>
                  <w:r w:rsidRPr="007A64B5">
                    <w:rPr>
                      <w:noProof/>
                      <w:color w:val="000000"/>
                      <w:spacing w:val="-1"/>
                      <w:sz w:val="24"/>
                    </w:rPr>
                    <w:t>: dicas para uma viagem sustentável. E esse tal meio ambiente</w:t>
                  </w:r>
                  <w:r>
                    <w:rPr>
                      <w:noProof/>
                      <w:color w:val="000000"/>
                      <w:spacing w:val="-1"/>
                      <w:sz w:val="24"/>
                    </w:rPr>
                    <w:t xml:space="preserve">? 19 maio 2011. Disponível em: </w:t>
                  </w:r>
                  <w:r w:rsidRPr="007A64B5">
                    <w:rPr>
                      <w:noProof/>
                      <w:color w:val="000000"/>
                      <w:spacing w:val="-1"/>
                      <w:sz w:val="24"/>
                    </w:rPr>
                    <w:t>http://essetalmeioambiente.com/passaporte-verde-dicas-para-uma-viagem-sustentavel/. Acesso em: 01 ago. 2011.</w:t>
                  </w:r>
                </w:p>
              </w:txbxContent>
            </v:textbox>
          </v:shape>
        </w:pict>
      </w:r>
    </w:p>
    <w:p w:rsidR="00063294" w:rsidRDefault="00063294" w:rsidP="00561362">
      <w:pPr>
        <w:pStyle w:val="Corpodetexto"/>
        <w:widowControl w:val="0"/>
        <w:rPr>
          <w:bCs/>
          <w:sz w:val="24"/>
        </w:rPr>
      </w:pPr>
    </w:p>
    <w:p w:rsidR="00063294" w:rsidRDefault="00063294" w:rsidP="009913B7">
      <w:pPr>
        <w:pStyle w:val="Corpodetexto"/>
        <w:widowControl w:val="0"/>
        <w:ind w:left="426"/>
        <w:rPr>
          <w:bCs/>
          <w:sz w:val="24"/>
        </w:rPr>
      </w:pPr>
    </w:p>
    <w:p w:rsidR="00A364E3" w:rsidRDefault="00A364E3" w:rsidP="00561362">
      <w:pPr>
        <w:pStyle w:val="Corpodetexto"/>
        <w:widowControl w:val="0"/>
        <w:rPr>
          <w:bCs/>
          <w:sz w:val="24"/>
        </w:rPr>
      </w:pPr>
    </w:p>
    <w:p w:rsidR="00A364E3" w:rsidRDefault="00A364E3" w:rsidP="00561362">
      <w:pPr>
        <w:pStyle w:val="Corpodetexto"/>
        <w:widowControl w:val="0"/>
        <w:rPr>
          <w:bCs/>
          <w:sz w:val="24"/>
        </w:rPr>
      </w:pPr>
    </w:p>
    <w:p w:rsidR="00063294" w:rsidRDefault="00DF2297" w:rsidP="00561362">
      <w:pPr>
        <w:pStyle w:val="Corpodetexto"/>
        <w:widowControl w:val="0"/>
        <w:rPr>
          <w:bCs/>
          <w:sz w:val="24"/>
        </w:rPr>
      </w:pPr>
      <w:r>
        <w:rPr>
          <w:bCs/>
          <w:noProof/>
          <w:sz w:val="24"/>
        </w:rPr>
        <w:pict>
          <v:shape id="_x0000_s1415" type="#_x0000_t202" style="position:absolute;left:0;text-align:left;margin-left:2.55pt;margin-top:4.7pt;width:452.55pt;height:74.85pt;z-index:-251429376;visibility:visible" o:regroupid="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YhsQA&#10;AADbAAAADwAAAGRycy9kb3ducmV2LnhtbESPT2vCQBTE74LfYXlCb7oxlCJpNiJCpb1ZK4q3x+7L&#10;n5p9m2a3Jv323ULB4zAzv2Hy9WhbcaPeN44VLBcJCGLtTMOVguPHy3wFwgdkg61jUvBDHtbFdJJj&#10;ZtzA73Q7hEpECPsMFdQhdJmUXtdk0S9cRxy90vUWQ5R9JU2PQ4TbVqZJ8iQtNhwXauxoW5O+Hr6t&#10;gt3+rbm48+705ffluCw7/3m5aqUeZuPmGUSgMdzD/+1Xo+Axhb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2IbEAAAA2wAAAA8AAAAAAAAAAAAAAAAAmAIAAGRycy9k&#10;b3ducmV2LnhtbFBLBQYAAAAABAAEAPUAAACJAwAAAAA=&#10;" fillcolor="#f2f2f2">
            <v:stroke dashstyle="1 1" endcap="round"/>
            <v:textbox style="mso-next-textbox:#_x0000_s1415">
              <w:txbxContent>
                <w:p w:rsidR="00A03220" w:rsidRPr="007A64B5" w:rsidRDefault="00A03220" w:rsidP="00063294">
                  <w:pPr>
                    <w:pStyle w:val="Corpodetexto"/>
                    <w:widowControl w:val="0"/>
                    <w:rPr>
                      <w:b/>
                      <w:bCs/>
                      <w:sz w:val="24"/>
                      <w:lang w:val="en-US"/>
                    </w:rPr>
                  </w:pPr>
                  <w:r w:rsidRPr="007A64B5">
                    <w:rPr>
                      <w:b/>
                      <w:bCs/>
                      <w:sz w:val="24"/>
                      <w:lang w:val="en-US"/>
                    </w:rPr>
                    <w:t>VÍDEO ON-LINE</w:t>
                  </w:r>
                </w:p>
                <w:p w:rsidR="00A03220" w:rsidRPr="007A64B5" w:rsidRDefault="00A03220" w:rsidP="007A64B5">
                  <w:pPr>
                    <w:pStyle w:val="Corpodetexto"/>
                    <w:widowControl w:val="0"/>
                    <w:spacing w:line="168" w:lineRule="auto"/>
                    <w:jc w:val="left"/>
                    <w:rPr>
                      <w:b/>
                      <w:bCs/>
                      <w:sz w:val="24"/>
                      <w:lang w:val="en-US"/>
                    </w:rPr>
                  </w:pPr>
                </w:p>
                <w:p w:rsidR="00A03220" w:rsidRPr="007A64B5" w:rsidRDefault="00A03220" w:rsidP="00063294">
                  <w:pPr>
                    <w:pStyle w:val="Corpodetexto"/>
                    <w:widowControl w:val="0"/>
                    <w:spacing w:line="240" w:lineRule="auto"/>
                    <w:jc w:val="left"/>
                    <w:rPr>
                      <w:noProof/>
                      <w:color w:val="76923C"/>
                      <w:spacing w:val="-1"/>
                      <w:sz w:val="24"/>
                    </w:rPr>
                  </w:pPr>
                  <w:r w:rsidRPr="00236431">
                    <w:rPr>
                      <w:noProof/>
                      <w:color w:val="000000"/>
                      <w:spacing w:val="-1"/>
                      <w:sz w:val="24"/>
                      <w:lang w:val="en-US"/>
                    </w:rPr>
                    <w:t xml:space="preserve">RIBEIRO, Daniel. </w:t>
                  </w:r>
                  <w:r w:rsidRPr="007A64B5">
                    <w:rPr>
                      <w:b/>
                      <w:noProof/>
                      <w:color w:val="000000"/>
                      <w:spacing w:val="-1"/>
                      <w:sz w:val="24"/>
                    </w:rPr>
                    <w:t>Teste de preconceito</w:t>
                  </w:r>
                  <w:r w:rsidRPr="007A64B5">
                    <w:rPr>
                      <w:noProof/>
                      <w:color w:val="000000"/>
                      <w:spacing w:val="-1"/>
                      <w:sz w:val="24"/>
                    </w:rPr>
                    <w:t>. YouTube, 5 de abril de 2006. Disponível em: http://br.youtube.com/watch?v=XFp_CIlOhTo&amp;feature= related.</w:t>
                  </w:r>
                  <w:r>
                    <w:rPr>
                      <w:noProof/>
                      <w:color w:val="000000"/>
                      <w:spacing w:val="-1"/>
                      <w:sz w:val="24"/>
                    </w:rPr>
                    <w:t xml:space="preserve"> </w:t>
                  </w:r>
                  <w:r w:rsidRPr="007A64B5">
                    <w:rPr>
                      <w:noProof/>
                      <w:color w:val="000000"/>
                      <w:spacing w:val="-1"/>
                      <w:sz w:val="24"/>
                    </w:rPr>
                    <w:t>Acesso em: 05 jun. 2008.</w:t>
                  </w:r>
                </w:p>
              </w:txbxContent>
            </v:textbox>
          </v:shape>
        </w:pict>
      </w:r>
    </w:p>
    <w:p w:rsidR="00B82099" w:rsidRDefault="00B82099" w:rsidP="00561362">
      <w:pPr>
        <w:pStyle w:val="Corpodetexto"/>
        <w:widowControl w:val="0"/>
        <w:rPr>
          <w:bCs/>
          <w:sz w:val="24"/>
        </w:rPr>
      </w:pPr>
    </w:p>
    <w:p w:rsidR="00B82099" w:rsidRDefault="00B82099" w:rsidP="00561362">
      <w:pPr>
        <w:pStyle w:val="Corpodetexto"/>
        <w:widowControl w:val="0"/>
        <w:rPr>
          <w:bCs/>
          <w:sz w:val="24"/>
        </w:rPr>
      </w:pPr>
    </w:p>
    <w:p w:rsidR="00063294" w:rsidRDefault="00063294" w:rsidP="00561362">
      <w:pPr>
        <w:pStyle w:val="Corpodetexto"/>
        <w:widowControl w:val="0"/>
        <w:rPr>
          <w:bCs/>
          <w:sz w:val="24"/>
        </w:rPr>
      </w:pPr>
    </w:p>
    <w:p w:rsidR="00063294" w:rsidRDefault="00DF2297" w:rsidP="00561362">
      <w:pPr>
        <w:pStyle w:val="Corpodetexto"/>
        <w:widowControl w:val="0"/>
        <w:rPr>
          <w:bCs/>
          <w:sz w:val="20"/>
          <w:szCs w:val="20"/>
        </w:rPr>
      </w:pPr>
      <w:r w:rsidRPr="00DF2297">
        <w:rPr>
          <w:bCs/>
          <w:noProof/>
          <w:sz w:val="24"/>
        </w:rPr>
        <w:pict>
          <v:shape id="_x0000_s1407" type="#_x0000_t202" style="position:absolute;left:0;text-align:left;margin-left:2.55pt;margin-top:9.55pt;width:455.05pt;height:79.8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" fillcolor="#f2f2f2">
            <v:stroke dashstyle="1 1" endcap="round"/>
            <v:textbox style="mso-next-textbox:#_x0000_s1407">
              <w:txbxContent>
                <w:p w:rsidR="00A03220" w:rsidRPr="002D0433" w:rsidRDefault="00A03220" w:rsidP="002D0433">
                  <w:pPr>
                    <w:pStyle w:val="Corpodetexto"/>
                    <w:widowControl w:val="0"/>
                    <w:rPr>
                      <w:b/>
                      <w:bCs/>
                      <w:sz w:val="20"/>
                      <w:szCs w:val="20"/>
                    </w:rPr>
                  </w:pPr>
                  <w:r w:rsidRPr="002D0433">
                    <w:rPr>
                      <w:b/>
                      <w:bCs/>
                      <w:sz w:val="20"/>
                      <w:szCs w:val="20"/>
                    </w:rPr>
                    <w:t>LIVRO EM MEIO ELETRÔNICO</w:t>
                  </w:r>
                </w:p>
                <w:p w:rsidR="00A03220" w:rsidRDefault="00A03220" w:rsidP="002D0433">
                  <w:pPr>
                    <w:pStyle w:val="Corpodetexto"/>
                    <w:widowControl w:val="0"/>
                    <w:spacing w:line="240" w:lineRule="auto"/>
                    <w:jc w:val="left"/>
                    <w:rPr>
                      <w:bCs/>
                      <w:sz w:val="20"/>
                      <w:szCs w:val="20"/>
                    </w:rPr>
                  </w:pPr>
                </w:p>
                <w:p w:rsidR="00A03220" w:rsidRPr="004E1F4A" w:rsidRDefault="00A03220" w:rsidP="002D0433">
                  <w:pPr>
                    <w:pStyle w:val="Corpodetexto"/>
                    <w:widowControl w:val="0"/>
                    <w:spacing w:line="240" w:lineRule="auto"/>
                    <w:jc w:val="left"/>
                    <w:rPr>
                      <w:noProof/>
                      <w:color w:val="76923C"/>
                      <w:spacing w:val="-1"/>
                      <w:sz w:val="24"/>
                    </w:rPr>
                  </w:pPr>
                  <w:r w:rsidRPr="004E1F4A">
                    <w:rPr>
                      <w:bCs/>
                      <w:sz w:val="24"/>
                    </w:rPr>
                    <w:t xml:space="preserve">BRASIL. Ministério da Ciência e Tecnologia. </w:t>
                  </w:r>
                  <w:r w:rsidRPr="004E1F4A">
                    <w:rPr>
                      <w:b/>
                      <w:bCs/>
                      <w:sz w:val="24"/>
                    </w:rPr>
                    <w:t>Sociedade da informação no Brasil</w:t>
                  </w:r>
                  <w:r w:rsidRPr="004E1F4A">
                    <w:rPr>
                      <w:bCs/>
                      <w:sz w:val="24"/>
                    </w:rPr>
                    <w:t>. Brasília: MCT, 2000. Disponível em: http://www.socinfo.org.br/livro_verde/ download.htm.</w:t>
                  </w:r>
                  <w:r>
                    <w:rPr>
                      <w:bCs/>
                      <w:sz w:val="24"/>
                    </w:rPr>
                    <w:t xml:space="preserve"> </w:t>
                  </w:r>
                  <w:r w:rsidRPr="004E1F4A">
                    <w:rPr>
                      <w:bCs/>
                      <w:sz w:val="24"/>
                    </w:rPr>
                    <w:t xml:space="preserve"> </w:t>
                  </w:r>
                  <w:r>
                    <w:rPr>
                      <w:bCs/>
                      <w:sz w:val="24"/>
                    </w:rPr>
                    <w:t xml:space="preserve">  </w:t>
                  </w:r>
                  <w:r w:rsidRPr="004E1F4A">
                    <w:rPr>
                      <w:bCs/>
                      <w:sz w:val="24"/>
                    </w:rPr>
                    <w:t>Acesso em: 02 jan. 2005.</w:t>
                  </w:r>
                </w:p>
              </w:txbxContent>
            </v:textbox>
          </v:shape>
        </w:pict>
      </w:r>
    </w:p>
    <w:p w:rsidR="00063294" w:rsidRDefault="00063294" w:rsidP="00561362">
      <w:pPr>
        <w:pStyle w:val="Corpodetexto"/>
        <w:widowControl w:val="0"/>
        <w:rPr>
          <w:bCs/>
          <w:sz w:val="20"/>
          <w:szCs w:val="20"/>
        </w:rPr>
      </w:pPr>
    </w:p>
    <w:p w:rsidR="00063294" w:rsidRDefault="00063294" w:rsidP="00561362">
      <w:pPr>
        <w:pStyle w:val="Corpodetexto"/>
        <w:widowControl w:val="0"/>
        <w:rPr>
          <w:bCs/>
          <w:sz w:val="20"/>
          <w:szCs w:val="20"/>
        </w:rPr>
      </w:pPr>
    </w:p>
    <w:p w:rsidR="00063294" w:rsidRDefault="00063294" w:rsidP="00561362">
      <w:pPr>
        <w:pStyle w:val="Corpodetexto"/>
        <w:widowControl w:val="0"/>
        <w:rPr>
          <w:bCs/>
          <w:sz w:val="20"/>
          <w:szCs w:val="20"/>
        </w:rPr>
      </w:pPr>
    </w:p>
    <w:p w:rsidR="00063294" w:rsidRDefault="00063294" w:rsidP="00561362">
      <w:pPr>
        <w:pStyle w:val="Corpodetexto"/>
        <w:widowControl w:val="0"/>
        <w:rPr>
          <w:bCs/>
          <w:sz w:val="20"/>
          <w:szCs w:val="20"/>
        </w:rPr>
      </w:pPr>
    </w:p>
    <w:p w:rsidR="00063294" w:rsidRDefault="00DF2297" w:rsidP="00561362">
      <w:pPr>
        <w:pStyle w:val="Corpodetexto"/>
        <w:widowControl w:val="0"/>
        <w:rPr>
          <w:bCs/>
          <w:sz w:val="20"/>
          <w:szCs w:val="20"/>
        </w:rPr>
      </w:pPr>
      <w:r w:rsidRPr="00DF2297">
        <w:rPr>
          <w:bCs/>
          <w:noProof/>
        </w:rPr>
        <w:pict>
          <v:shape id="_x0000_s1419" type="#_x0000_t202" style="position:absolute;left:0;text-align:left;margin-left:2.55pt;margin-top:16.05pt;width:455.05pt;height:82.15pt;z-index:-251501056;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1jMMA&#10;AADbAAAADwAAAGRycy9kb3ducmV2LnhtbESPT4vCMBTE74LfITxhbzbtCotUo4ig6M11RfH2aF7/&#10;aPPSbaJ2v70RFjwOM/MbZjrvTC3u1LrKsoIkikEQZ1ZXXCg4/KyGYxDOI2usLZOCP3Iwn/V7U0y1&#10;ffA33fe+EAHCLkUFpfdNKqXLSjLoItsQBy+3rUEfZFtI3eIjwE0tP+P4SxqsOCyU2NCypOy6vxkF&#10;6922OtvT+vjrdnmX5I27nK+ZUh+DbjEB4anz7/B/e6MVjBJ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A1jMMAAADbAAAADwAAAAAAAAAAAAAAAACYAgAAZHJzL2Rv&#10;d25yZXYueG1sUEsFBgAAAAAEAAQA9QAAAIgDAAAAAA==&#10;" fillcolor="#f2f2f2">
            <v:stroke dashstyle="1 1" endcap="round"/>
            <v:textbox style="mso-next-textbox:#_x0000_s1419">
              <w:txbxContent>
                <w:p w:rsidR="00A03220" w:rsidRPr="009913B7" w:rsidRDefault="00A03220" w:rsidP="00A42B5E">
                  <w:pPr>
                    <w:pStyle w:val="Corpodetexto"/>
                    <w:widowControl w:val="0"/>
                    <w:spacing w:line="168" w:lineRule="auto"/>
                    <w:jc w:val="left"/>
                    <w:rPr>
                      <w:b/>
                      <w:bCs/>
                      <w:sz w:val="24"/>
                    </w:rPr>
                  </w:pPr>
                  <w:r w:rsidRPr="009913B7">
                    <w:rPr>
                      <w:b/>
                      <w:bCs/>
                      <w:sz w:val="24"/>
                    </w:rPr>
                    <w:t>IMAGEM DE SATÉLITE</w:t>
                  </w:r>
                </w:p>
                <w:p w:rsidR="00A03220" w:rsidRPr="009913B7" w:rsidRDefault="00A03220" w:rsidP="009A75F1">
                  <w:pPr>
                    <w:pStyle w:val="Corpodetexto"/>
                    <w:widowControl w:val="0"/>
                    <w:spacing w:line="168" w:lineRule="auto"/>
                    <w:jc w:val="left"/>
                    <w:rPr>
                      <w:b/>
                      <w:bCs/>
                      <w:sz w:val="24"/>
                    </w:rPr>
                  </w:pPr>
                </w:p>
                <w:p w:rsidR="00A03220" w:rsidRPr="009913B7" w:rsidRDefault="00A03220" w:rsidP="00063294">
                  <w:pPr>
                    <w:pStyle w:val="Corpodetexto"/>
                    <w:widowControl w:val="0"/>
                    <w:spacing w:line="240" w:lineRule="auto"/>
                    <w:jc w:val="left"/>
                    <w:rPr>
                      <w:noProof/>
                      <w:color w:val="76923C"/>
                      <w:spacing w:val="-1"/>
                      <w:sz w:val="24"/>
                    </w:rPr>
                  </w:pPr>
                  <w:r w:rsidRPr="009913B7">
                    <w:rPr>
                      <w:noProof/>
                      <w:color w:val="000000"/>
                      <w:spacing w:val="-1"/>
                      <w:sz w:val="24"/>
                    </w:rPr>
                    <w:t xml:space="preserve">COMITÊ DAS BACIAS HIDROGRÁFICAS. </w:t>
                  </w:r>
                  <w:r w:rsidRPr="009913B7">
                    <w:rPr>
                      <w:b/>
                      <w:noProof/>
                      <w:color w:val="000000"/>
                      <w:spacing w:val="-1"/>
                      <w:sz w:val="24"/>
                    </w:rPr>
                    <w:t>Imagens Rio Varra Barris</w:t>
                  </w:r>
                  <w:r w:rsidRPr="009913B7">
                    <w:rPr>
                      <w:noProof/>
                      <w:color w:val="000000"/>
                      <w:spacing w:val="-1"/>
                      <w:sz w:val="24"/>
                    </w:rPr>
                    <w:t>. Disponível em: http://www.semarh.se.gov.br/comitesbacias/modules/tinyd0/index.php?id=33. Acesso em: 01 ago. 2011.</w:t>
                  </w:r>
                </w:p>
              </w:txbxContent>
            </v:textbox>
          </v:shape>
        </w:pict>
      </w:r>
    </w:p>
    <w:p w:rsidR="00E12253" w:rsidRDefault="00E12253" w:rsidP="00F90987">
      <w:pPr>
        <w:pStyle w:val="Ttulo2"/>
      </w:pPr>
      <w:bookmarkStart w:id="422" w:name="_Toc418675376"/>
      <w:bookmarkStart w:id="423" w:name="_Toc443896749"/>
    </w:p>
    <w:p w:rsidR="00E12253" w:rsidRDefault="00E12253" w:rsidP="00F90987">
      <w:pPr>
        <w:pStyle w:val="Ttulo2"/>
      </w:pPr>
    </w:p>
    <w:p w:rsidR="00431C6E" w:rsidRDefault="00431C6E" w:rsidP="00F90987">
      <w:pPr>
        <w:pStyle w:val="Ttulo2"/>
      </w:pPr>
    </w:p>
    <w:p w:rsidR="00431C6E" w:rsidRDefault="00431C6E" w:rsidP="00F90987">
      <w:pPr>
        <w:pStyle w:val="Ttulo2"/>
      </w:pPr>
    </w:p>
    <w:p w:rsidR="00431C6E" w:rsidRDefault="00DF2297" w:rsidP="00F90987">
      <w:pPr>
        <w:pStyle w:val="Ttulo2"/>
      </w:pPr>
      <w:r w:rsidRPr="00DF2297">
        <w:rPr>
          <w:bCs w:val="0"/>
          <w:noProof/>
          <w:sz w:val="20"/>
          <w:szCs w:val="20"/>
        </w:rPr>
        <w:pict>
          <v:shape id="_x0000_s1420" type="#_x0000_t202" style="position:absolute;left:0;text-align:left;margin-left:2.55pt;margin-top:11.8pt;width:455.05pt;height:99pt;z-index:-251500032;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r+8QA&#10;AADbAAAADwAAAGRycy9kb3ducmV2LnhtbESPT2vCQBTE74LfYXlCb7oxhSJpNiJCpb1ZK4q3x+7L&#10;n5p9m2a3Jv323ULB4zAzv2Hy9WhbcaPeN44VLBcJCGLtTMOVguPHy3wFwgdkg61jUvBDHtbFdJJj&#10;ZtzA73Q7hEpECPsMFdQhdJmUXtdk0S9cRxy90vUWQ5R9JU2PQ4TbVqZJ8iQtNhwXauxoW5O+Hr6t&#10;gt3+rbm48+705ffluCw7/3m5aqUeZuPmGUSgMdzD/+1Xo+Axhb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q/vEAAAA2wAAAA8AAAAAAAAAAAAAAAAAmAIAAGRycy9k&#10;b3ducmV2LnhtbFBLBQYAAAAABAAEAPUAAACJAwAAAAA=&#10;" fillcolor="#f2f2f2">
            <v:stroke dashstyle="1 1" endcap="round"/>
            <v:textbox style="mso-next-textbox:#_x0000_s1420">
              <w:txbxContent>
                <w:p w:rsidR="00A03220" w:rsidRPr="009913B7" w:rsidRDefault="00A03220" w:rsidP="00063294">
                  <w:pPr>
                    <w:pStyle w:val="Corpodetexto"/>
                    <w:widowControl w:val="0"/>
                    <w:rPr>
                      <w:b/>
                      <w:bCs/>
                      <w:sz w:val="24"/>
                    </w:rPr>
                  </w:pPr>
                  <w:r w:rsidRPr="009913B7">
                    <w:rPr>
                      <w:b/>
                      <w:bCs/>
                      <w:sz w:val="24"/>
                    </w:rPr>
                    <w:t>MAPA ON-LINE</w:t>
                  </w:r>
                </w:p>
                <w:p w:rsidR="00A03220" w:rsidRPr="009913B7" w:rsidRDefault="00A03220" w:rsidP="009A75F1">
                  <w:pPr>
                    <w:pStyle w:val="Corpodetexto"/>
                    <w:widowControl w:val="0"/>
                    <w:spacing w:line="168" w:lineRule="auto"/>
                    <w:jc w:val="left"/>
                    <w:rPr>
                      <w:b/>
                      <w:bCs/>
                      <w:sz w:val="24"/>
                    </w:rPr>
                  </w:pPr>
                </w:p>
                <w:p w:rsidR="00A03220" w:rsidRPr="009913B7" w:rsidRDefault="00A03220" w:rsidP="00063294">
                  <w:pPr>
                    <w:pStyle w:val="Corpodetexto"/>
                    <w:widowControl w:val="0"/>
                    <w:spacing w:line="240" w:lineRule="auto"/>
                    <w:jc w:val="left"/>
                    <w:rPr>
                      <w:noProof/>
                      <w:color w:val="76923C"/>
                      <w:spacing w:val="-1"/>
                      <w:sz w:val="24"/>
                    </w:rPr>
                  </w:pPr>
                  <w:r w:rsidRPr="009913B7">
                    <w:rPr>
                      <w:noProof/>
                      <w:color w:val="000000"/>
                      <w:spacing w:val="-1"/>
                      <w:sz w:val="24"/>
                    </w:rPr>
                    <w:t xml:space="preserve">INSTITUTO BRASILEIRO DE GEOGRAFIA E ESTATÍSTICA. </w:t>
                  </w:r>
                  <w:r w:rsidRPr="009913B7">
                    <w:rPr>
                      <w:b/>
                      <w:noProof/>
                      <w:color w:val="000000"/>
                      <w:spacing w:val="-1"/>
                      <w:sz w:val="24"/>
                    </w:rPr>
                    <w:t>Municípios brasileiros que indicam desmatamento e/ou queimadas</w:t>
                  </w:r>
                  <w:r w:rsidRPr="009913B7">
                    <w:rPr>
                      <w:noProof/>
                      <w:color w:val="000000"/>
                      <w:spacing w:val="-1"/>
                      <w:sz w:val="24"/>
                    </w:rPr>
                    <w:t>. Rio de Janeir</w:t>
                  </w:r>
                  <w:r>
                    <w:rPr>
                      <w:noProof/>
                      <w:color w:val="000000"/>
                      <w:spacing w:val="-1"/>
                      <w:sz w:val="24"/>
                    </w:rPr>
                    <w:t xml:space="preserve">o: IBGE, 2002. Disponível em:  </w:t>
                  </w:r>
                  <w:hyperlink r:id="rId60" w:history="1">
                    <w:r w:rsidRPr="00B1554F">
                      <w:rPr>
                        <w:rStyle w:val="Hyperlink"/>
                        <w:noProof/>
                        <w:spacing w:val="-1"/>
                        <w:sz w:val="24"/>
                      </w:rPr>
                      <w:t>http://www.ibge.gov.br/home/presidencia/noticias/images/mapa21.pdf</w:t>
                    </w:r>
                  </w:hyperlink>
                  <w:r w:rsidRPr="009913B7">
                    <w:rPr>
                      <w:noProof/>
                      <w:color w:val="000000"/>
                      <w:spacing w:val="-1"/>
                      <w:sz w:val="24"/>
                    </w:rPr>
                    <w:t>.</w:t>
                  </w:r>
                  <w:r>
                    <w:rPr>
                      <w:noProof/>
                      <w:color w:val="000000"/>
                      <w:spacing w:val="-1"/>
                      <w:sz w:val="24"/>
                    </w:rPr>
                    <w:t xml:space="preserve"> </w:t>
                  </w:r>
                  <w:r w:rsidRPr="009913B7">
                    <w:rPr>
                      <w:noProof/>
                      <w:color w:val="000000"/>
                      <w:spacing w:val="-1"/>
                      <w:sz w:val="24"/>
                    </w:rPr>
                    <w:t xml:space="preserve"> Acesso em: 09 ago. 2011.</w:t>
                  </w:r>
                </w:p>
              </w:txbxContent>
            </v:textbox>
          </v:shape>
        </w:pict>
      </w:r>
    </w:p>
    <w:p w:rsidR="00431C6E" w:rsidRDefault="00431C6E" w:rsidP="00F90987">
      <w:pPr>
        <w:pStyle w:val="Ttulo2"/>
      </w:pPr>
    </w:p>
    <w:p w:rsidR="00431C6E" w:rsidRDefault="00431C6E" w:rsidP="00F90987">
      <w:pPr>
        <w:pStyle w:val="Ttulo2"/>
      </w:pPr>
    </w:p>
    <w:p w:rsidR="00431C6E" w:rsidRDefault="00431C6E" w:rsidP="00F90987">
      <w:pPr>
        <w:pStyle w:val="Ttulo2"/>
      </w:pPr>
    </w:p>
    <w:p w:rsidR="00431C6E" w:rsidRDefault="00431C6E" w:rsidP="00F90987">
      <w:pPr>
        <w:pStyle w:val="Ttulo2"/>
      </w:pPr>
    </w:p>
    <w:p w:rsidR="00431C6E" w:rsidRDefault="00431C6E" w:rsidP="00F90987">
      <w:pPr>
        <w:pStyle w:val="Ttulo2"/>
      </w:pPr>
    </w:p>
    <w:p w:rsidR="00431C6E" w:rsidRDefault="00DF2297" w:rsidP="00F90987">
      <w:pPr>
        <w:pStyle w:val="Ttulo2"/>
      </w:pPr>
      <w:r>
        <w:rPr>
          <w:noProof/>
        </w:rPr>
        <w:pict>
          <v:shape id="_x0000_s1422" type="#_x0000_t202" style="position:absolute;left:0;text-align:left;margin-left:2.55pt;margin-top:2.2pt;width:455.1pt;height:92.85pt;z-index:-251497984;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WFMQA&#10;AADbAAAADwAAAGRycy9kb3ducmV2LnhtbESPW2sCMRSE3wX/QziFvtXs2iKyGqUISvvmjRbfDpuz&#10;F3dzsk1S3f57IxR8HGbmG2a+7E0rLuR8bVlBOkpAEOdW11wqOB7WL1MQPiBrbC2Tgj/ysFwMB3PM&#10;tL3yji77UIoIYZ+hgiqELpPS5xUZ9CPbEUevsM5giNKVUju8Rrhp5ThJJtJgzXGhwo5WFeXN/tco&#10;2Gw/65P93nz9+G3Rp0Xnz6cmV+r5qX+fgQjUh0f4v/2hFby+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lhTEAAAA2wAAAA8AAAAAAAAAAAAAAAAAmAIAAGRycy9k&#10;b3ducmV2LnhtbFBLBQYAAAAABAAEAPUAAACJAwAAAAA=&#10;" fillcolor="#f2f2f2">
            <v:stroke dashstyle="1 1" endcap="round"/>
            <v:textbox style="mso-next-textbox:#_x0000_s1422">
              <w:txbxContent>
                <w:p w:rsidR="00A03220" w:rsidRPr="009913B7" w:rsidRDefault="00A03220" w:rsidP="007D3E1C">
                  <w:pPr>
                    <w:pStyle w:val="Corpodetexto"/>
                    <w:widowControl w:val="0"/>
                    <w:spacing w:line="240" w:lineRule="auto"/>
                    <w:rPr>
                      <w:bCs/>
                      <w:sz w:val="24"/>
                    </w:rPr>
                  </w:pPr>
                  <w:r w:rsidRPr="009913B7">
                    <w:rPr>
                      <w:bCs/>
                      <w:sz w:val="24"/>
                    </w:rPr>
                    <w:t>E-MAIL</w:t>
                  </w:r>
                </w:p>
                <w:p w:rsidR="00A03220" w:rsidRPr="009913B7" w:rsidRDefault="00A03220" w:rsidP="007D3E1C">
                  <w:pPr>
                    <w:pStyle w:val="Corpodetexto"/>
                    <w:widowControl w:val="0"/>
                    <w:spacing w:line="240" w:lineRule="auto"/>
                    <w:jc w:val="left"/>
                    <w:rPr>
                      <w:noProof/>
                      <w:color w:val="000000"/>
                      <w:spacing w:val="-1"/>
                      <w:sz w:val="24"/>
                    </w:rPr>
                  </w:pPr>
                  <w:r w:rsidRPr="009913B7">
                    <w:rPr>
                      <w:noProof/>
                      <w:color w:val="000000"/>
                      <w:spacing w:val="-1"/>
                      <w:sz w:val="24"/>
                    </w:rPr>
                    <w:t>Autor da mensagem. Título da mensagem. [mensagem pe</w:t>
                  </w:r>
                  <w:r>
                    <w:rPr>
                      <w:noProof/>
                      <w:color w:val="000000"/>
                      <w:spacing w:val="-1"/>
                      <w:sz w:val="24"/>
                    </w:rPr>
                    <w:t>ssoal]. Mensagem recebida por: seu endereço</w:t>
                  </w:r>
                  <w:r w:rsidRPr="009913B7">
                    <w:rPr>
                      <w:noProof/>
                      <w:color w:val="000000"/>
                      <w:spacing w:val="-1"/>
                      <w:sz w:val="24"/>
                    </w:rPr>
                    <w:t xml:space="preserve"> em data do recebimento da mensagem.</w:t>
                  </w:r>
                </w:p>
                <w:p w:rsidR="00A03220" w:rsidRDefault="00A03220" w:rsidP="00E94690">
                  <w:pPr>
                    <w:pStyle w:val="Corpodetexto"/>
                    <w:widowControl w:val="0"/>
                    <w:spacing w:line="72" w:lineRule="auto"/>
                    <w:jc w:val="left"/>
                    <w:rPr>
                      <w:noProof/>
                      <w:color w:val="000000"/>
                      <w:spacing w:val="-1"/>
                      <w:sz w:val="24"/>
                    </w:rPr>
                  </w:pPr>
                </w:p>
                <w:p w:rsidR="00A03220" w:rsidRDefault="00A03220" w:rsidP="00E94690">
                  <w:pPr>
                    <w:pStyle w:val="Corpodetexto"/>
                    <w:widowControl w:val="0"/>
                    <w:spacing w:line="72" w:lineRule="auto"/>
                    <w:jc w:val="left"/>
                    <w:rPr>
                      <w:noProof/>
                      <w:color w:val="000000"/>
                      <w:spacing w:val="-1"/>
                      <w:sz w:val="24"/>
                    </w:rPr>
                  </w:pPr>
                </w:p>
                <w:p w:rsidR="00A03220" w:rsidRPr="00E94690" w:rsidRDefault="00A03220" w:rsidP="00E94690">
                  <w:pPr>
                    <w:pStyle w:val="Corpodetexto"/>
                    <w:widowControl w:val="0"/>
                    <w:spacing w:line="72" w:lineRule="auto"/>
                    <w:jc w:val="left"/>
                    <w:rPr>
                      <w:noProof/>
                      <w:color w:val="000000"/>
                      <w:spacing w:val="-1"/>
                      <w:sz w:val="24"/>
                    </w:rPr>
                  </w:pPr>
                </w:p>
                <w:p w:rsidR="00A03220" w:rsidRPr="009913B7" w:rsidRDefault="00A03220" w:rsidP="007D3E1C">
                  <w:pPr>
                    <w:pStyle w:val="Corpodetexto"/>
                    <w:widowControl w:val="0"/>
                    <w:spacing w:line="240" w:lineRule="auto"/>
                    <w:jc w:val="left"/>
                    <w:rPr>
                      <w:noProof/>
                      <w:color w:val="76923C"/>
                      <w:spacing w:val="-1"/>
                      <w:sz w:val="24"/>
                    </w:rPr>
                  </w:pPr>
                  <w:r w:rsidRPr="009913B7">
                    <w:rPr>
                      <w:noProof/>
                      <w:color w:val="000000"/>
                      <w:spacing w:val="-1"/>
                      <w:sz w:val="24"/>
                    </w:rPr>
                    <w:t xml:space="preserve">VIANNA, Márcia Milton. </w:t>
                  </w:r>
                  <w:r w:rsidRPr="009913B7">
                    <w:rPr>
                      <w:b/>
                      <w:noProof/>
                      <w:color w:val="000000"/>
                      <w:spacing w:val="-1"/>
                      <w:sz w:val="24"/>
                    </w:rPr>
                    <w:t>Catalogação de materiais especiais</w:t>
                  </w:r>
                  <w:r w:rsidRPr="009913B7">
                    <w:rPr>
                      <w:noProof/>
                      <w:color w:val="000000"/>
                      <w:spacing w:val="-1"/>
                      <w:sz w:val="24"/>
                    </w:rPr>
                    <w:t xml:space="preserve">. [mensagem pessoal]. Mensagem recebida por: </w:t>
                  </w:r>
                  <w:r>
                    <w:rPr>
                      <w:noProof/>
                      <w:color w:val="000000"/>
                      <w:spacing w:val="-1"/>
                      <w:sz w:val="24"/>
                    </w:rPr>
                    <w:t>hrcunha@uol.com.br</w:t>
                  </w:r>
                  <w:r w:rsidRPr="009913B7">
                    <w:rPr>
                      <w:noProof/>
                      <w:color w:val="000000"/>
                      <w:spacing w:val="-1"/>
                      <w:sz w:val="24"/>
                    </w:rPr>
                    <w:t xml:space="preserve"> em 26 out. 2004.</w:t>
                  </w:r>
                </w:p>
              </w:txbxContent>
            </v:textbox>
          </v:shape>
        </w:pict>
      </w:r>
    </w:p>
    <w:p w:rsidR="00431C6E" w:rsidRDefault="00431C6E" w:rsidP="00F90987">
      <w:pPr>
        <w:pStyle w:val="Ttulo2"/>
      </w:pPr>
    </w:p>
    <w:p w:rsidR="00431C6E" w:rsidRDefault="00431C6E" w:rsidP="00F90987">
      <w:pPr>
        <w:pStyle w:val="Ttulo2"/>
      </w:pPr>
    </w:p>
    <w:p w:rsidR="00431C6E" w:rsidRDefault="00431C6E" w:rsidP="00F90987">
      <w:pPr>
        <w:pStyle w:val="Ttulo2"/>
      </w:pPr>
    </w:p>
    <w:p w:rsidR="00B82099" w:rsidRDefault="00B82099" w:rsidP="00F90987">
      <w:pPr>
        <w:pStyle w:val="Ttulo2"/>
      </w:pPr>
    </w:p>
    <w:p w:rsidR="00B82099" w:rsidRDefault="00DF2297" w:rsidP="00F90987">
      <w:pPr>
        <w:pStyle w:val="Ttulo2"/>
      </w:pPr>
      <w:r>
        <w:rPr>
          <w:noProof/>
        </w:rPr>
        <w:lastRenderedPageBreak/>
        <w:pict>
          <v:shape id="_x0000_s1421" type="#_x0000_t202" style="position:absolute;left:0;text-align:left;margin-left:-9.85pt;margin-top:7.65pt;width:455.1pt;height:85.8pt;z-index:-251499008;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OYMQA&#10;AADbAAAADwAAAGRycy9kb3ducmV2LnhtbESPT2vCQBTE7wW/w/IEb3VjA1LSbESESntTKy3eHrsv&#10;f2r2bZrdmvjtXaHQ4zAzv2Hy1WhbcaHeN44VLOYJCGLtTMOVguPH6+MzCB+QDbaOScGVPKyKyUOO&#10;mXED7+lyCJWIEPYZKqhD6DIpva7Jop+7jjh6pesthij7Spoehwi3rXxKkqW02HBcqLGjTU36fPi1&#10;Cra79+bkvrafP35Xjouy89+ns1ZqNh3XLyACjeE//Nd+MwrSFO5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DmDEAAAA2wAAAA8AAAAAAAAAAAAAAAAAmAIAAGRycy9k&#10;b3ducmV2LnhtbFBLBQYAAAAABAAEAPUAAACJAwAAAAA=&#10;" fillcolor="#f2f2f2">
            <v:stroke dashstyle="1 1" endcap="round"/>
            <v:textbox style="mso-next-textbox:#_x0000_s1421">
              <w:txbxContent>
                <w:p w:rsidR="00A03220" w:rsidRPr="009913B7" w:rsidRDefault="00A03220" w:rsidP="007D3E1C">
                  <w:pPr>
                    <w:pStyle w:val="Corpodetexto"/>
                    <w:widowControl w:val="0"/>
                    <w:rPr>
                      <w:b/>
                      <w:bCs/>
                      <w:sz w:val="24"/>
                    </w:rPr>
                  </w:pPr>
                  <w:r w:rsidRPr="009913B7">
                    <w:rPr>
                      <w:b/>
                      <w:bCs/>
                      <w:sz w:val="24"/>
                    </w:rPr>
                    <w:t>ILUSTRAÇÃO RETIRADA DE TEXTO ON-LINE</w:t>
                  </w:r>
                </w:p>
                <w:p w:rsidR="00A03220" w:rsidRPr="009913B7" w:rsidRDefault="00A03220" w:rsidP="009A75F1">
                  <w:pPr>
                    <w:pStyle w:val="Corpodetexto"/>
                    <w:widowControl w:val="0"/>
                    <w:spacing w:line="168" w:lineRule="auto"/>
                    <w:jc w:val="left"/>
                    <w:rPr>
                      <w:b/>
                      <w:bCs/>
                      <w:sz w:val="24"/>
                    </w:rPr>
                  </w:pPr>
                </w:p>
                <w:p w:rsidR="00A03220" w:rsidRPr="009913B7" w:rsidRDefault="00A03220" w:rsidP="007D3E1C">
                  <w:pPr>
                    <w:pStyle w:val="Corpodetexto"/>
                    <w:widowControl w:val="0"/>
                    <w:spacing w:line="240" w:lineRule="auto"/>
                    <w:jc w:val="left"/>
                    <w:rPr>
                      <w:noProof/>
                      <w:color w:val="000000"/>
                      <w:spacing w:val="-1"/>
                      <w:sz w:val="24"/>
                    </w:rPr>
                  </w:pPr>
                  <w:r w:rsidRPr="009913B7">
                    <w:rPr>
                      <w:noProof/>
                      <w:color w:val="000000"/>
                      <w:spacing w:val="-1"/>
                      <w:sz w:val="24"/>
                    </w:rPr>
                    <w:t>O RISCO que o lixo no mar oferece aos animais. Essas &amp; Outras, 11 jul. 2011.</w:t>
                  </w:r>
                </w:p>
                <w:p w:rsidR="00A03220" w:rsidRPr="009913B7" w:rsidRDefault="00A03220" w:rsidP="007D3E1C">
                  <w:pPr>
                    <w:pStyle w:val="Corpodetexto"/>
                    <w:widowControl w:val="0"/>
                    <w:spacing w:line="240" w:lineRule="auto"/>
                    <w:jc w:val="left"/>
                    <w:rPr>
                      <w:noProof/>
                      <w:color w:val="76923C"/>
                      <w:spacing w:val="-1"/>
                      <w:sz w:val="24"/>
                    </w:rPr>
                  </w:pPr>
                  <w:r w:rsidRPr="009913B7">
                    <w:rPr>
                      <w:noProof/>
                      <w:color w:val="000000"/>
                      <w:spacing w:val="-1"/>
                      <w:sz w:val="24"/>
                    </w:rPr>
                    <w:t>Disponível em: http://www.essaseoutras.com.br/o-risco-que-o-lixo-no-mar-oferece-aos-animais-poluicao- morte-fotos.</w:t>
                  </w:r>
                  <w:r>
                    <w:rPr>
                      <w:noProof/>
                      <w:color w:val="000000"/>
                      <w:spacing w:val="-1"/>
                      <w:sz w:val="24"/>
                    </w:rPr>
                    <w:t xml:space="preserve"> </w:t>
                  </w:r>
                  <w:r w:rsidRPr="009913B7">
                    <w:rPr>
                      <w:noProof/>
                      <w:color w:val="000000"/>
                      <w:spacing w:val="-1"/>
                      <w:sz w:val="24"/>
                    </w:rPr>
                    <w:t>Acesso em: 01 ago. 2011.</w:t>
                  </w:r>
                </w:p>
              </w:txbxContent>
            </v:textbox>
          </v:shape>
        </w:pict>
      </w:r>
    </w:p>
    <w:p w:rsidR="00B82099" w:rsidRDefault="00B82099" w:rsidP="00F90987">
      <w:pPr>
        <w:pStyle w:val="Ttulo2"/>
      </w:pPr>
    </w:p>
    <w:p w:rsidR="00B82099" w:rsidRDefault="00B82099" w:rsidP="00F90987">
      <w:pPr>
        <w:pStyle w:val="Ttulo2"/>
      </w:pPr>
    </w:p>
    <w:p w:rsidR="00B82099" w:rsidRDefault="00B82099" w:rsidP="00F90987">
      <w:pPr>
        <w:pStyle w:val="Ttulo2"/>
      </w:pPr>
    </w:p>
    <w:p w:rsidR="00B82099" w:rsidRDefault="00B82099" w:rsidP="00F90987">
      <w:pPr>
        <w:pStyle w:val="Ttulo2"/>
      </w:pPr>
    </w:p>
    <w:p w:rsidR="00B82099" w:rsidRDefault="00DF2297" w:rsidP="00F90987">
      <w:pPr>
        <w:pStyle w:val="Ttulo2"/>
      </w:pPr>
      <w:r>
        <w:rPr>
          <w:noProof/>
        </w:rPr>
        <w:pict>
          <v:shape id="_x0000_s1598" type="#_x0000_t202" style="position:absolute;left:0;text-align:left;margin-left:-9.8pt;margin-top:2.4pt;width:455.05pt;height:36.3pt;z-index:-251404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QF78A&#10;AADbAAAADwAAAGRycy9kb3ducmV2LnhtbERPy4rCMBTdD/gP4QruxlSF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JAXvwAAANsAAAAPAAAAAAAAAAAAAAAAAJgCAABkcnMvZG93bnJl&#10;di54bWxQSwUGAAAAAAQABAD1AAAAhAMAAAAA&#10;" fillcolor="#f2f2f2">
            <v:stroke dashstyle="1 1" endcap="round"/>
            <v:textbox style="mso-next-textbox:#_x0000_s1598">
              <w:txbxContent>
                <w:p w:rsidR="00A03220" w:rsidRPr="00A117D1" w:rsidRDefault="00A03220" w:rsidP="00A117D1">
                  <w:r>
                    <w:t xml:space="preserve">APPLE. OS X EI </w:t>
                  </w:r>
                  <w:proofErr w:type="spellStart"/>
                  <w:r>
                    <w:t>Capitan</w:t>
                  </w:r>
                  <w:proofErr w:type="spellEnd"/>
                  <w:r>
                    <w:t>. Versão 10.11.6 [</w:t>
                  </w:r>
                  <w:proofErr w:type="spellStart"/>
                  <w:r>
                    <w:t>Cupertino</w:t>
                  </w:r>
                  <w:proofErr w:type="spellEnd"/>
                  <w:r>
                    <w:t>]: Apple, c2017.</w:t>
                  </w:r>
                </w:p>
              </w:txbxContent>
            </v:textbox>
          </v:shape>
        </w:pict>
      </w:r>
    </w:p>
    <w:p w:rsidR="00B82099" w:rsidRDefault="00B82099" w:rsidP="00F90987">
      <w:pPr>
        <w:pStyle w:val="Ttulo2"/>
      </w:pPr>
    </w:p>
    <w:p w:rsidR="00B82099" w:rsidRDefault="00DF2297" w:rsidP="00F90987">
      <w:pPr>
        <w:pStyle w:val="Ttulo2"/>
      </w:pPr>
      <w:r>
        <w:rPr>
          <w:noProof/>
        </w:rPr>
        <w:pict>
          <v:shape id="_x0000_s1599" type="#_x0000_t202" style="position:absolute;left:0;text-align:left;margin-left:-9.85pt;margin-top:10.45pt;width:455.05pt;height:61.35pt;z-index:-251403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QF78A&#10;AADbAAAADwAAAGRycy9kb3ducmV2LnhtbERPy4rCMBTdD/gP4QruxlSF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JAXvwAAANsAAAAPAAAAAAAAAAAAAAAAAJgCAABkcnMvZG93bnJl&#10;di54bWxQSwUGAAAAAAQABAD1AAAAhAMAAAAA&#10;" fillcolor="#f2f2f2">
            <v:stroke dashstyle="1 1" endcap="round"/>
            <v:textbox style="mso-next-textbox:#_x0000_s1599">
              <w:txbxContent>
                <w:p w:rsidR="00A03220" w:rsidRPr="00A117D1" w:rsidRDefault="00A03220" w:rsidP="00A117D1">
                  <w:r>
                    <w:t xml:space="preserve">UNIVERSIDADE FEDEREAL DO PARANÁ. Biblioteca Central. </w:t>
                  </w:r>
                  <w:r w:rsidRPr="00A117D1">
                    <w:rPr>
                      <w:b/>
                    </w:rPr>
                    <w:t>Normas.doc</w:t>
                  </w:r>
                  <w:r>
                    <w:t xml:space="preserve">: normas para apresentação de trabalhos. Curitiba, 1998. </w:t>
                  </w:r>
                  <w:proofErr w:type="gramStart"/>
                  <w:r>
                    <w:t>5</w:t>
                  </w:r>
                  <w:proofErr w:type="gramEnd"/>
                  <w:r>
                    <w:t xml:space="preserve"> disquetes, 3 </w:t>
                  </w:r>
                  <w:r>
                    <w:rPr>
                      <w:rFonts w:cs="Times New Roman"/>
                    </w:rPr>
                    <w:t>½</w:t>
                  </w:r>
                  <w:r>
                    <w:t xml:space="preserve"> pol. Word for Windows 7.o.</w:t>
                  </w:r>
                </w:p>
              </w:txbxContent>
            </v:textbox>
          </v:shape>
        </w:pict>
      </w:r>
    </w:p>
    <w:p w:rsidR="00B82099" w:rsidRDefault="00B82099" w:rsidP="00F90987">
      <w:pPr>
        <w:pStyle w:val="Ttulo2"/>
      </w:pPr>
    </w:p>
    <w:p w:rsidR="00B82099" w:rsidRDefault="00B82099" w:rsidP="00F90987">
      <w:pPr>
        <w:pStyle w:val="Ttulo2"/>
      </w:pPr>
    </w:p>
    <w:p w:rsidR="00B82099" w:rsidRDefault="00B82099" w:rsidP="00F90987">
      <w:pPr>
        <w:pStyle w:val="Ttulo2"/>
      </w:pPr>
    </w:p>
    <w:p w:rsidR="00B82099" w:rsidRDefault="00DF2297" w:rsidP="00F90987">
      <w:pPr>
        <w:pStyle w:val="Ttulo2"/>
      </w:pPr>
      <w:r>
        <w:rPr>
          <w:noProof/>
        </w:rPr>
        <w:pict>
          <v:shape id="_x0000_s1600" type="#_x0000_t202" style="position:absolute;left:0;text-align:left;margin-left:-9.85pt;margin-top:2.15pt;width:455.05pt;height:38.2pt;z-index:-251402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QF78A&#10;AADbAAAADwAAAGRycy9kb3ducmV2LnhtbERPy4rCMBTdD/gP4QruxlSF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JAXvwAAANsAAAAPAAAAAAAAAAAAAAAAAJgCAABkcnMvZG93bnJl&#10;di54bWxQSwUGAAAAAAQABAD1AAAAhAMAAAAA&#10;" fillcolor="#f2f2f2">
            <v:stroke dashstyle="1 1" endcap="round"/>
            <v:textbox style="mso-next-textbox:#_x0000_s1600">
              <w:txbxContent>
                <w:p w:rsidR="00A03220" w:rsidRPr="002011BA" w:rsidRDefault="00A03220" w:rsidP="009340B0">
                  <w:r w:rsidRPr="009340B0">
                    <w:rPr>
                      <w:lang w:val="en-US"/>
                    </w:rPr>
                    <w:t xml:space="preserve">A GAME </w:t>
                  </w:r>
                  <w:proofErr w:type="spellStart"/>
                  <w:r w:rsidRPr="009340B0">
                    <w:rPr>
                      <w:lang w:val="en-US"/>
                    </w:rPr>
                    <w:t>Fo</w:t>
                  </w:r>
                  <w:proofErr w:type="spellEnd"/>
                  <w:r w:rsidRPr="009340B0">
                    <w:rPr>
                      <w:lang w:val="en-US"/>
                    </w:rPr>
                    <w:t xml:space="preserve"> Thrones: the b</w:t>
                  </w:r>
                  <w:r>
                    <w:rPr>
                      <w:lang w:val="en-US"/>
                    </w:rPr>
                    <w:t xml:space="preserve">oard game. </w:t>
                  </w:r>
                  <w:proofErr w:type="gramStart"/>
                  <w:r w:rsidRPr="002011BA">
                    <w:t>2</w:t>
                  </w:r>
                  <w:r w:rsidRPr="002011BA">
                    <w:rPr>
                      <w:vertAlign w:val="superscript"/>
                    </w:rPr>
                    <w:t>nd</w:t>
                  </w:r>
                  <w:r w:rsidRPr="002011BA">
                    <w:t>.</w:t>
                  </w:r>
                  <w:proofErr w:type="gramEnd"/>
                  <w:r w:rsidRPr="002011BA">
                    <w:t xml:space="preserve">ed. </w:t>
                  </w:r>
                  <w:proofErr w:type="spellStart"/>
                  <w:r w:rsidRPr="002011BA">
                    <w:t>Roseville</w:t>
                  </w:r>
                  <w:proofErr w:type="spellEnd"/>
                  <w:r w:rsidRPr="002011BA">
                    <w:t xml:space="preserve">: FFG, 2017. </w:t>
                  </w:r>
                  <w:proofErr w:type="gramStart"/>
                  <w:r w:rsidRPr="002011BA">
                    <w:t>1</w:t>
                  </w:r>
                  <w:proofErr w:type="gramEnd"/>
                  <w:r w:rsidRPr="002011BA">
                    <w:t xml:space="preserve"> jogo eletrônico.</w:t>
                  </w:r>
                </w:p>
              </w:txbxContent>
            </v:textbox>
          </v:shape>
        </w:pict>
      </w:r>
    </w:p>
    <w:p w:rsidR="00B82099" w:rsidRDefault="00B82099" w:rsidP="00F90987">
      <w:pPr>
        <w:pStyle w:val="Ttulo2"/>
      </w:pPr>
    </w:p>
    <w:p w:rsidR="00B82099" w:rsidRDefault="00DF2297" w:rsidP="00F90987">
      <w:pPr>
        <w:pStyle w:val="Ttulo2"/>
      </w:pPr>
      <w:r>
        <w:rPr>
          <w:noProof/>
        </w:rPr>
        <w:pict>
          <v:shape id="_x0000_s1601" type="#_x0000_t202" style="position:absolute;left:0;text-align:left;margin-left:-9.85pt;margin-top:10.25pt;width:455.05pt;height:68.8pt;z-index:-251401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QF78A&#10;AADbAAAADwAAAGRycy9kb3ducmV2LnhtbERPy4rCMBTdD/gP4QruxlSF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JAXvwAAANsAAAAPAAAAAAAAAAAAAAAAAJgCAABkcnMvZG93bnJl&#10;di54bWxQSwUGAAAAAAQABAD1AAAAhAMAAAAA&#10;" fillcolor="#f2f2f2">
            <v:stroke dashstyle="1 1" endcap="round"/>
            <v:textbox style="mso-next-textbox:#_x0000_s1601">
              <w:txbxContent>
                <w:p w:rsidR="00A03220" w:rsidRPr="009340B0" w:rsidRDefault="00A03220" w:rsidP="009340B0">
                  <w:r>
                    <w:t xml:space="preserve">OLIVEIRA, José P. M. Repositório digital da UFRGS é destaque em ranking internacional. Maceió, 10 ago. 2011. </w:t>
                  </w:r>
                  <w:proofErr w:type="spellStart"/>
                  <w:r>
                    <w:t>Twitter</w:t>
                  </w:r>
                  <w:proofErr w:type="spellEnd"/>
                  <w:r>
                    <w:t>: @</w:t>
                  </w:r>
                  <w:proofErr w:type="spellStart"/>
                  <w:r>
                    <w:t>biblioufal</w:t>
                  </w:r>
                  <w:proofErr w:type="spellEnd"/>
                  <w:r>
                    <w:t xml:space="preserve">. Disponível em: </w:t>
                  </w:r>
                  <w:hyperlink r:id="rId61" w:anchor="!/biblioufal" w:history="1">
                    <w:r w:rsidRPr="00B1554F">
                      <w:rPr>
                        <w:rStyle w:val="Hyperlink"/>
                      </w:rPr>
                      <w:t>HTTP://twitter.com/#!/biblioufal</w:t>
                    </w:r>
                  </w:hyperlink>
                  <w:r>
                    <w:t>. Acesso em: 20 ago. 2011.</w:t>
                  </w:r>
                </w:p>
              </w:txbxContent>
            </v:textbox>
          </v:shape>
        </w:pict>
      </w:r>
    </w:p>
    <w:p w:rsidR="00B82099" w:rsidRDefault="00B82099" w:rsidP="00F90987">
      <w:pPr>
        <w:pStyle w:val="Ttulo2"/>
      </w:pPr>
    </w:p>
    <w:p w:rsidR="00B82099" w:rsidRDefault="00B82099" w:rsidP="00F90987">
      <w:pPr>
        <w:pStyle w:val="Ttulo2"/>
      </w:pPr>
    </w:p>
    <w:p w:rsidR="00B82099" w:rsidRDefault="00B82099" w:rsidP="00F90987">
      <w:pPr>
        <w:pStyle w:val="Ttulo2"/>
      </w:pPr>
    </w:p>
    <w:p w:rsidR="00B82099" w:rsidRDefault="00DF2297" w:rsidP="00F90987">
      <w:pPr>
        <w:pStyle w:val="Ttulo2"/>
      </w:pPr>
      <w:r>
        <w:rPr>
          <w:noProof/>
        </w:rPr>
        <w:pict>
          <v:shape id="_x0000_s1602" type="#_x0000_t202" style="position:absolute;left:0;text-align:left;margin-left:-9.85pt;margin-top:10.75pt;width:455.05pt;height:68.8pt;z-index:-251400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QF78A&#10;AADbAAAADwAAAGRycy9kb3ducmV2LnhtbERPy4rCMBTdD/gP4QruxlSF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JAXvwAAANsAAAAPAAAAAAAAAAAAAAAAAJgCAABkcnMvZG93bnJl&#10;di54bWxQSwUGAAAAAAQABAD1AAAAhAMAAAAA&#10;" fillcolor="#f2f2f2">
            <v:stroke dashstyle="1 1" endcap="round"/>
            <v:textbox style="mso-next-textbox:#_x0000_s1602">
              <w:txbxContent>
                <w:p w:rsidR="00A03220" w:rsidRPr="005842E8" w:rsidRDefault="00A03220" w:rsidP="009340B0">
                  <w:pPr>
                    <w:rPr>
                      <w:lang w:val="en-US"/>
                    </w:rPr>
                  </w:pPr>
                  <w:proofErr w:type="gramStart"/>
                  <w:r w:rsidRPr="005842E8">
                    <w:rPr>
                      <w:lang w:val="en-US"/>
                    </w:rPr>
                    <w:t>BIONLIEN discussion list.</w:t>
                  </w:r>
                  <w:proofErr w:type="gramEnd"/>
                  <w:r w:rsidRPr="005842E8">
                    <w:rPr>
                      <w:lang w:val="en-US"/>
                    </w:rPr>
                    <w:t xml:space="preserve"> </w:t>
                  </w:r>
                  <w:proofErr w:type="gramStart"/>
                  <w:r w:rsidRPr="005842E8">
                    <w:rPr>
                      <w:lang w:val="en-US"/>
                    </w:rPr>
                    <w:t>[</w:t>
                  </w:r>
                  <w:r w:rsidRPr="005842E8">
                    <w:rPr>
                      <w:i/>
                      <w:lang w:val="en-US"/>
                    </w:rPr>
                    <w:t>S.I</w:t>
                  </w:r>
                  <w:r w:rsidRPr="005842E8">
                    <w:rPr>
                      <w:lang w:val="en-US"/>
                    </w:rPr>
                    <w:t>.</w:t>
                  </w:r>
                  <w:r>
                    <w:rPr>
                      <w:lang w:val="en-US"/>
                    </w:rPr>
                    <w:t>], 1998.</w:t>
                  </w:r>
                  <w:proofErr w:type="gramEnd"/>
                  <w:r>
                    <w:rPr>
                      <w:lang w:val="en-US"/>
                    </w:rPr>
                    <w:t xml:space="preserve"> List maintained by the Bases de Dados Tropical, BDT in </w:t>
                  </w:r>
                  <w:proofErr w:type="spellStart"/>
                  <w:r>
                    <w:rPr>
                      <w:lang w:val="en-US"/>
                    </w:rPr>
                    <w:t>Brasil</w:t>
                  </w:r>
                  <w:proofErr w:type="spellEnd"/>
                  <w:r>
                    <w:rPr>
                      <w:lang w:val="en-US"/>
                    </w:rPr>
                    <w:t xml:space="preserve">. </w:t>
                  </w:r>
                  <w:proofErr w:type="spellStart"/>
                  <w:r>
                    <w:rPr>
                      <w:lang w:val="en-US"/>
                    </w:rPr>
                    <w:t>Diponível</w:t>
                  </w:r>
                  <w:proofErr w:type="spellEnd"/>
                  <w:r>
                    <w:rPr>
                      <w:lang w:val="en-US"/>
                    </w:rPr>
                    <w:t xml:space="preserve"> </w:t>
                  </w:r>
                  <w:proofErr w:type="spellStart"/>
                  <w:r>
                    <w:rPr>
                      <w:lang w:val="en-US"/>
                    </w:rPr>
                    <w:t>em</w:t>
                  </w:r>
                  <w:proofErr w:type="spellEnd"/>
                  <w:r>
                    <w:rPr>
                      <w:lang w:val="en-US"/>
                    </w:rPr>
                    <w:t xml:space="preserve">: </w:t>
                  </w:r>
                  <w:hyperlink r:id="rId62" w:history="1">
                    <w:r w:rsidRPr="00B1554F">
                      <w:rPr>
                        <w:rStyle w:val="Hyperlink"/>
                        <w:lang w:val="en-US"/>
                      </w:rPr>
                      <w:t>lisserv@bdt.org.br</w:t>
                    </w:r>
                  </w:hyperlink>
                  <w:r>
                    <w:rPr>
                      <w:lang w:val="en-US"/>
                    </w:rPr>
                    <w:t xml:space="preserve">.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25 </w:t>
                  </w:r>
                  <w:proofErr w:type="spellStart"/>
                  <w:proofErr w:type="gramStart"/>
                  <w:r>
                    <w:rPr>
                      <w:lang w:val="en-US"/>
                    </w:rPr>
                    <w:t>nov</w:t>
                  </w:r>
                  <w:proofErr w:type="spellEnd"/>
                  <w:proofErr w:type="gramEnd"/>
                  <w:r>
                    <w:rPr>
                      <w:lang w:val="en-US"/>
                    </w:rPr>
                    <w:t>. 1998.</w:t>
                  </w:r>
                </w:p>
              </w:txbxContent>
            </v:textbox>
          </v:shape>
        </w:pict>
      </w:r>
    </w:p>
    <w:p w:rsidR="00B82099" w:rsidRDefault="00B82099" w:rsidP="00F90987">
      <w:pPr>
        <w:pStyle w:val="Ttulo2"/>
      </w:pPr>
    </w:p>
    <w:p w:rsidR="00B82099" w:rsidRDefault="00B82099" w:rsidP="00F90987">
      <w:pPr>
        <w:pStyle w:val="Ttulo2"/>
      </w:pPr>
    </w:p>
    <w:p w:rsidR="00B82099" w:rsidRDefault="00B82099" w:rsidP="00F90987">
      <w:pPr>
        <w:pStyle w:val="Ttulo2"/>
      </w:pPr>
    </w:p>
    <w:p w:rsidR="00B82099" w:rsidRDefault="00DF2297" w:rsidP="00F90987">
      <w:pPr>
        <w:pStyle w:val="Ttulo2"/>
      </w:pPr>
      <w:r>
        <w:rPr>
          <w:noProof/>
        </w:rPr>
        <w:pict>
          <v:shape id="_x0000_s1603" type="#_x0000_t202" style="position:absolute;left:0;text-align:left;margin-left:-9.8pt;margin-top:8.15pt;width:455.05pt;height:92pt;z-index:-251399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QF78A&#10;AADbAAAADwAAAGRycy9kb3ducmV2LnhtbERPy4rCMBTdD/gP4QruxlSF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JAXvwAAANsAAAAPAAAAAAAAAAAAAAAAAJgCAABkcnMvZG93bnJl&#10;di54bWxQSwUGAAAAAAQABAD1AAAAhAMAAAAA&#10;" fillcolor="#f2f2f2">
            <v:stroke dashstyle="1 1" endcap="round"/>
            <v:textbox style="mso-next-textbox:#_x0000_s1603">
              <w:txbxContent>
                <w:p w:rsidR="00A03220" w:rsidRPr="005842E8" w:rsidRDefault="00A03220" w:rsidP="005842E8">
                  <w:pPr>
                    <w:jc w:val="left"/>
                  </w:pPr>
                  <w:r>
                    <w:t xml:space="preserve">LISPECTOR, Clarice. [Carta enviada para suas irmãs]. Destinatário: Elisa e Tânia Lispector. Lisboa, </w:t>
                  </w:r>
                  <w:proofErr w:type="gramStart"/>
                  <w:r>
                    <w:t>4</w:t>
                  </w:r>
                  <w:proofErr w:type="gramEnd"/>
                  <w:r>
                    <w:t xml:space="preserve"> ago. 1944. </w:t>
                  </w:r>
                  <w:proofErr w:type="gramStart"/>
                  <w:r>
                    <w:t>1</w:t>
                  </w:r>
                  <w:proofErr w:type="gramEnd"/>
                  <w:r>
                    <w:t xml:space="preserve"> carta. Disponível em: </w:t>
                  </w:r>
                  <w:hyperlink r:id="rId63" w:history="1">
                    <w:r w:rsidRPr="00B1554F">
                      <w:rPr>
                        <w:rStyle w:val="Hyperlink"/>
                      </w:rPr>
                      <w:t>HTTP://www.claricelispector.com.br/manuscrito_minhasqueridas .</w:t>
                    </w:r>
                    <w:proofErr w:type="spellStart"/>
                    <w:r w:rsidRPr="00B1554F">
                      <w:rPr>
                        <w:rStyle w:val="Hyperlink"/>
                      </w:rPr>
                      <w:t>aspx</w:t>
                    </w:r>
                    <w:proofErr w:type="spellEnd"/>
                  </w:hyperlink>
                  <w:r>
                    <w:t xml:space="preserve">. Acesso em: </w:t>
                  </w:r>
                  <w:proofErr w:type="gramStart"/>
                  <w:r>
                    <w:t>4</w:t>
                  </w:r>
                  <w:proofErr w:type="gramEnd"/>
                  <w:r>
                    <w:t xml:space="preserve"> set. 2010.</w:t>
                  </w:r>
                </w:p>
              </w:txbxContent>
            </v:textbox>
          </v:shape>
        </w:pict>
      </w:r>
    </w:p>
    <w:p w:rsidR="00B82099" w:rsidRDefault="00B82099" w:rsidP="00F90987">
      <w:pPr>
        <w:pStyle w:val="Ttulo2"/>
      </w:pPr>
    </w:p>
    <w:p w:rsidR="00B82099" w:rsidRDefault="00B82099" w:rsidP="00F90987">
      <w:pPr>
        <w:pStyle w:val="Ttulo2"/>
      </w:pPr>
    </w:p>
    <w:p w:rsidR="00B82099" w:rsidRDefault="00B82099" w:rsidP="00F90987">
      <w:pPr>
        <w:pStyle w:val="Ttulo2"/>
      </w:pPr>
    </w:p>
    <w:p w:rsidR="00B82099" w:rsidRDefault="00B82099" w:rsidP="00F90987">
      <w:pPr>
        <w:pStyle w:val="Ttulo2"/>
      </w:pPr>
    </w:p>
    <w:p w:rsidR="00B82099" w:rsidRDefault="00B82099" w:rsidP="00F90987">
      <w:pPr>
        <w:pStyle w:val="Ttulo2"/>
      </w:pPr>
    </w:p>
    <w:p w:rsidR="00911432" w:rsidRDefault="00C85953" w:rsidP="00F90987">
      <w:pPr>
        <w:pStyle w:val="Ttulo2"/>
      </w:pPr>
      <w:proofErr w:type="gramStart"/>
      <w:r>
        <w:t xml:space="preserve">7.14 </w:t>
      </w:r>
      <w:r w:rsidR="005842E8">
        <w:t>Documento</w:t>
      </w:r>
      <w:bookmarkEnd w:id="422"/>
      <w:bookmarkEnd w:id="423"/>
      <w:proofErr w:type="gramEnd"/>
      <w:r w:rsidR="005842E8">
        <w:t xml:space="preserve"> audiovisual</w:t>
      </w:r>
    </w:p>
    <w:p w:rsidR="007441F5" w:rsidRPr="007441F5" w:rsidRDefault="007441F5" w:rsidP="007441F5"/>
    <w:p w:rsidR="00911432" w:rsidRDefault="005842E8" w:rsidP="007D3E1C">
      <w:pPr>
        <w:pStyle w:val="Corpodetexto"/>
        <w:widowControl w:val="0"/>
        <w:ind w:firstLine="360"/>
        <w:rPr>
          <w:bCs/>
          <w:sz w:val="24"/>
        </w:rPr>
      </w:pPr>
      <w:r>
        <w:rPr>
          <w:bCs/>
          <w:sz w:val="24"/>
        </w:rPr>
        <w:t xml:space="preserve">Inclui imagens em movimento e registros sonoros nos suportes: disco de vinil, </w:t>
      </w:r>
      <w:r w:rsidR="00911432" w:rsidRPr="00911432">
        <w:rPr>
          <w:bCs/>
          <w:sz w:val="24"/>
        </w:rPr>
        <w:t xml:space="preserve">DVD, </w:t>
      </w:r>
      <w:proofErr w:type="spellStart"/>
      <w:r>
        <w:rPr>
          <w:bCs/>
          <w:sz w:val="24"/>
        </w:rPr>
        <w:t>blu-ay</w:t>
      </w:r>
      <w:proofErr w:type="spellEnd"/>
      <w:r>
        <w:rPr>
          <w:bCs/>
          <w:sz w:val="24"/>
        </w:rPr>
        <w:t>, CD, fita magnética, vídeo, filme em película</w:t>
      </w:r>
      <w:r w:rsidR="00765378">
        <w:rPr>
          <w:bCs/>
          <w:sz w:val="24"/>
        </w:rPr>
        <w:t>,</w:t>
      </w:r>
      <w:r w:rsidR="004C1939">
        <w:rPr>
          <w:bCs/>
          <w:sz w:val="24"/>
        </w:rPr>
        <w:t xml:space="preserve"> filmes, vídeos, </w:t>
      </w:r>
      <w:r w:rsidR="00765378">
        <w:rPr>
          <w:bCs/>
          <w:sz w:val="24"/>
        </w:rPr>
        <w:t xml:space="preserve">entre outros. Os elementos essenciais são: título, diretor e/ou produtor, local, empresa produtora ou distribuidora, data e especificação do suporte em unidades físicas. Quando necessário, acrescentam-se elementos complementares à referência para melhor identificar o documento. Os elementos diretor, </w:t>
      </w:r>
      <w:r w:rsidR="00765378">
        <w:rPr>
          <w:bCs/>
          <w:sz w:val="24"/>
        </w:rPr>
        <w:lastRenderedPageBreak/>
        <w:t>produtos, local e empresa produtora ou distribuidora devem ser transcritos se constarem no documento</w:t>
      </w:r>
      <w:r w:rsidR="004C1939">
        <w:rPr>
          <w:bCs/>
          <w:sz w:val="24"/>
        </w:rPr>
        <w:t>.</w:t>
      </w:r>
    </w:p>
    <w:p w:rsidR="00911432" w:rsidRDefault="00911432" w:rsidP="00E94690">
      <w:pPr>
        <w:pStyle w:val="Corpodetexto"/>
        <w:widowControl w:val="0"/>
        <w:spacing w:line="240" w:lineRule="auto"/>
        <w:rPr>
          <w:bCs/>
          <w:sz w:val="24"/>
        </w:rPr>
      </w:pPr>
    </w:p>
    <w:p w:rsidR="00B82099" w:rsidRDefault="00B82099" w:rsidP="00662A58">
      <w:pPr>
        <w:pStyle w:val="Corpodetexto"/>
        <w:widowControl w:val="0"/>
        <w:rPr>
          <w:bCs/>
          <w:sz w:val="24"/>
        </w:rPr>
      </w:pPr>
      <w:r>
        <w:rPr>
          <w:bCs/>
          <w:sz w:val="24"/>
        </w:rPr>
        <w:t>EXEMPLOS</w:t>
      </w:r>
    </w:p>
    <w:p w:rsidR="009864A5" w:rsidRPr="0071284E" w:rsidRDefault="00DF2297" w:rsidP="00662A58">
      <w:pPr>
        <w:pStyle w:val="Corpodetexto"/>
        <w:widowControl w:val="0"/>
        <w:rPr>
          <w:bCs/>
          <w:sz w:val="24"/>
        </w:rPr>
      </w:pPr>
      <w:r>
        <w:rPr>
          <w:bCs/>
          <w:noProof/>
          <w:sz w:val="24"/>
        </w:rPr>
        <w:pict>
          <v:shape id="_x0000_s1417" type="#_x0000_t202" style="position:absolute;left:0;text-align:left;margin-left:.7pt;margin-top:3.7pt;width:455.1pt;height:97.45pt;z-index:-251503104;visibility:visible" o:regroupid="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8UA&#10;AADbAAAADwAAAGRycy9kb3ducmV2LnhtbESPT2vCQBTE74LfYXlCb7oxh1LTbESESnuzVhRvj92X&#10;PzX7Ns1uTfrtu4WCx2FmfsPk69G24ka9bxwrWC4SEMTamYYrBcePl/kTCB+QDbaOScEPeVgX00mO&#10;mXEDv9PtECoRIewzVFCH0GVSel2TRb9wHXH0StdbDFH2lTQ9DhFuW5kmyaO02HBcqLGjbU36evi2&#10;Cnb7t+bizrvTl9+X47Ls/OflqpV6mI2bZxCBxnAP/7dfjYJ0BX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69XxQAAANsAAAAPAAAAAAAAAAAAAAAAAJgCAABkcnMv&#10;ZG93bnJldi54bWxQSwUGAAAAAAQABAD1AAAAigMAAAAA&#10;" fillcolor="#f2f2f2">
            <v:stroke dashstyle="1 1" endcap="round"/>
            <v:textbox style="mso-next-textbox:#_x0000_s1417">
              <w:txbxContent>
                <w:p w:rsidR="00A03220" w:rsidRPr="007441F5" w:rsidRDefault="00A03220" w:rsidP="007D3E1C">
                  <w:pPr>
                    <w:pStyle w:val="Corpodetexto"/>
                    <w:widowControl w:val="0"/>
                    <w:rPr>
                      <w:b/>
                      <w:bCs/>
                      <w:sz w:val="24"/>
                    </w:rPr>
                  </w:pPr>
                  <w:r w:rsidRPr="007441F5">
                    <w:rPr>
                      <w:b/>
                      <w:bCs/>
                      <w:sz w:val="24"/>
                    </w:rPr>
                    <w:t xml:space="preserve">FITA DE VÍDEO </w:t>
                  </w:r>
                </w:p>
                <w:p w:rsidR="00A03220" w:rsidRPr="007441F5" w:rsidRDefault="00A03220" w:rsidP="007441F5">
                  <w:pPr>
                    <w:pStyle w:val="Corpodetexto"/>
                    <w:widowControl w:val="0"/>
                    <w:spacing w:line="168" w:lineRule="auto"/>
                    <w:jc w:val="left"/>
                    <w:rPr>
                      <w:b/>
                      <w:bCs/>
                      <w:sz w:val="24"/>
                    </w:rPr>
                  </w:pPr>
                </w:p>
                <w:p w:rsidR="00A03220" w:rsidRPr="007441F5" w:rsidRDefault="00A03220" w:rsidP="007D3E1C">
                  <w:pPr>
                    <w:pStyle w:val="Corpodetexto"/>
                    <w:widowControl w:val="0"/>
                    <w:spacing w:line="240" w:lineRule="auto"/>
                    <w:jc w:val="left"/>
                    <w:rPr>
                      <w:noProof/>
                      <w:color w:val="76923C"/>
                      <w:spacing w:val="-1"/>
                      <w:sz w:val="24"/>
                    </w:rPr>
                  </w:pPr>
                  <w:r w:rsidRPr="007441F5">
                    <w:rPr>
                      <w:bCs/>
                      <w:sz w:val="24"/>
                    </w:rPr>
                    <w:t xml:space="preserve">CENTRAL do Brasil. Direção Walter Salles Júnior. Produção: Martine de </w:t>
                  </w:r>
                  <w:proofErr w:type="spellStart"/>
                  <w:r w:rsidRPr="007441F5">
                    <w:rPr>
                      <w:bCs/>
                      <w:sz w:val="24"/>
                    </w:rPr>
                    <w:t>Clemont-Tonnerre</w:t>
                  </w:r>
                  <w:proofErr w:type="spellEnd"/>
                  <w:r w:rsidRPr="007441F5">
                    <w:rPr>
                      <w:bCs/>
                      <w:sz w:val="24"/>
                    </w:rPr>
                    <w:t xml:space="preserve"> e Arthur </w:t>
                  </w:r>
                  <w:proofErr w:type="spellStart"/>
                  <w:r w:rsidRPr="007441F5">
                    <w:rPr>
                      <w:bCs/>
                      <w:sz w:val="24"/>
                    </w:rPr>
                    <w:t>Cohn</w:t>
                  </w:r>
                  <w:proofErr w:type="spellEnd"/>
                  <w:r w:rsidRPr="007441F5">
                    <w:rPr>
                      <w:bCs/>
                      <w:sz w:val="24"/>
                    </w:rPr>
                    <w:t xml:space="preserve">. Intérpretes: Fernanda Montenegro; Marília Pera; Vinicius de Oliveira e outros. Roteiro: Marcos Bernstein, João Emanuel Carneiro e Walter Salles Júnior. Rio de Janeiro: </w:t>
                  </w:r>
                  <w:proofErr w:type="spellStart"/>
                  <w:r w:rsidRPr="007441F5">
                    <w:rPr>
                      <w:bCs/>
                      <w:sz w:val="24"/>
                    </w:rPr>
                    <w:t>Riofile</w:t>
                  </w:r>
                  <w:proofErr w:type="spellEnd"/>
                  <w:r w:rsidRPr="007441F5">
                    <w:rPr>
                      <w:bCs/>
                      <w:sz w:val="24"/>
                    </w:rPr>
                    <w:t xml:space="preserve">, 1998. </w:t>
                  </w:r>
                  <w:proofErr w:type="gramStart"/>
                  <w:r w:rsidRPr="007441F5">
                    <w:rPr>
                      <w:bCs/>
                      <w:sz w:val="24"/>
                    </w:rPr>
                    <w:t>1</w:t>
                  </w:r>
                  <w:proofErr w:type="gramEnd"/>
                  <w:r w:rsidRPr="007441F5">
                    <w:rPr>
                      <w:bCs/>
                      <w:sz w:val="24"/>
                    </w:rPr>
                    <w:t xml:space="preserve"> fita de vídeo (106 min.), VHS, </w:t>
                  </w:r>
                  <w:proofErr w:type="spellStart"/>
                  <w:r w:rsidRPr="007441F5">
                    <w:rPr>
                      <w:bCs/>
                      <w:sz w:val="24"/>
                    </w:rPr>
                    <w:t>son</w:t>
                  </w:r>
                  <w:proofErr w:type="spellEnd"/>
                  <w:r w:rsidRPr="007441F5">
                    <w:rPr>
                      <w:bCs/>
                      <w:sz w:val="24"/>
                    </w:rPr>
                    <w:t xml:space="preserve">., </w:t>
                  </w:r>
                  <w:proofErr w:type="spellStart"/>
                  <w:r w:rsidRPr="007441F5">
                    <w:rPr>
                      <w:bCs/>
                      <w:sz w:val="24"/>
                    </w:rPr>
                    <w:t>color</w:t>
                  </w:r>
                  <w:proofErr w:type="spellEnd"/>
                  <w:r w:rsidRPr="007441F5">
                    <w:rPr>
                      <w:bCs/>
                      <w:sz w:val="24"/>
                    </w:rPr>
                    <w:t>.</w:t>
                  </w:r>
                </w:p>
              </w:txbxContent>
            </v:textbox>
          </v:shape>
        </w:pict>
      </w:r>
    </w:p>
    <w:p w:rsidR="001D3E79" w:rsidRDefault="001D3E79" w:rsidP="00561362">
      <w:pPr>
        <w:pStyle w:val="Corpodetexto"/>
        <w:widowControl w:val="0"/>
        <w:rPr>
          <w:bCs/>
          <w:sz w:val="24"/>
        </w:rPr>
      </w:pPr>
    </w:p>
    <w:p w:rsidR="00DC35CB" w:rsidRDefault="00DC35CB" w:rsidP="00561362">
      <w:pPr>
        <w:pStyle w:val="Corpodetexto"/>
        <w:widowControl w:val="0"/>
        <w:rPr>
          <w:bCs/>
          <w:sz w:val="24"/>
        </w:rPr>
      </w:pPr>
    </w:p>
    <w:p w:rsidR="00DC35CB" w:rsidRDefault="00DC35CB" w:rsidP="00561362">
      <w:pPr>
        <w:pStyle w:val="Corpodetexto"/>
        <w:widowControl w:val="0"/>
        <w:rPr>
          <w:bCs/>
          <w:sz w:val="24"/>
        </w:rPr>
      </w:pPr>
    </w:p>
    <w:p w:rsidR="00DC35CB" w:rsidRDefault="00DC35CB" w:rsidP="00561362">
      <w:pPr>
        <w:pStyle w:val="Corpodetexto"/>
        <w:widowControl w:val="0"/>
        <w:rPr>
          <w:bCs/>
          <w:sz w:val="24"/>
        </w:rPr>
      </w:pPr>
    </w:p>
    <w:p w:rsidR="00DC35CB" w:rsidRDefault="00DF2297" w:rsidP="00561362">
      <w:pPr>
        <w:pStyle w:val="Corpodetexto"/>
        <w:widowControl w:val="0"/>
        <w:rPr>
          <w:bCs/>
          <w:sz w:val="24"/>
        </w:rPr>
      </w:pPr>
      <w:r>
        <w:rPr>
          <w:bCs/>
          <w:noProof/>
          <w:sz w:val="24"/>
        </w:rPr>
        <w:pict>
          <v:shape id="_x0000_s1437" type="#_x0000_t202" style="position:absolute;left:0;text-align:left;margin-left:.7pt;margin-top:12.9pt;width:452.6pt;height:54.45pt;z-index:-251538944;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xmMAA&#10;AADbAAAADwAAAGRycy9kb3ducmV2LnhtbERPS4vCMBC+C/6HMII3TfUgUk2LCIre1JVdvA3N9KHN&#10;pDZRu/9+Iyx4m4/vOcu0M7V4Uusqywom4wgEcWZ1xYWC89dmNAfhPLLG2jIp+CUHadLvLTHW9sVH&#10;ep58IUIIuxgVlN43sZQuK8mgG9uGOHC5bQ36ANtC6hZfIdzUchpFM2mw4tBQYkPrkrLb6WEUbA/7&#10;6mJ/tt93d8i7Sd646+WWKTUcdKsFCE+d/4j/3Tsd5s/g/Us4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zxmMAAAADbAAAADwAAAAAAAAAAAAAAAACYAgAAZHJzL2Rvd25y&#10;ZXYueG1sUEsFBgAAAAAEAAQA9QAAAIUDAAAAAA==&#10;" fillcolor="#f2f2f2">
            <v:stroke dashstyle="1 1" endcap="round"/>
            <v:textbox style="mso-next-textbox:#_x0000_s1437">
              <w:txbxContent>
                <w:p w:rsidR="00A03220" w:rsidRPr="0071284E" w:rsidRDefault="00A03220" w:rsidP="00E83DD5">
                  <w:pPr>
                    <w:pStyle w:val="Corpodetexto"/>
                    <w:widowControl w:val="0"/>
                    <w:rPr>
                      <w:b/>
                      <w:bCs/>
                      <w:sz w:val="24"/>
                    </w:rPr>
                  </w:pPr>
                  <w:r w:rsidRPr="0071284E">
                    <w:rPr>
                      <w:b/>
                      <w:bCs/>
                      <w:sz w:val="24"/>
                    </w:rPr>
                    <w:t>CD-ROM DE MÚSICA</w:t>
                  </w:r>
                </w:p>
                <w:p w:rsidR="00A03220" w:rsidRPr="0071284E" w:rsidRDefault="00A03220" w:rsidP="00E83DD5">
                  <w:pPr>
                    <w:pStyle w:val="Corpodetexto"/>
                    <w:widowControl w:val="0"/>
                    <w:spacing w:line="240" w:lineRule="auto"/>
                    <w:jc w:val="left"/>
                    <w:rPr>
                      <w:noProof/>
                      <w:color w:val="76923C"/>
                      <w:spacing w:val="-1"/>
                      <w:sz w:val="24"/>
                    </w:rPr>
                  </w:pPr>
                  <w:r w:rsidRPr="0071284E">
                    <w:rPr>
                      <w:noProof/>
                      <w:color w:val="000000"/>
                      <w:spacing w:val="-1"/>
                      <w:sz w:val="24"/>
                    </w:rPr>
                    <w:t xml:space="preserve">NASCIMENTO, Milton. </w:t>
                  </w:r>
                  <w:r w:rsidRPr="0071284E">
                    <w:rPr>
                      <w:b/>
                      <w:noProof/>
                      <w:color w:val="000000"/>
                      <w:spacing w:val="-1"/>
                      <w:sz w:val="24"/>
                    </w:rPr>
                    <w:t>Milton</w:t>
                  </w:r>
                  <w:r w:rsidRPr="0071284E">
                    <w:rPr>
                      <w:noProof/>
                      <w:color w:val="000000"/>
                      <w:spacing w:val="-1"/>
                      <w:sz w:val="24"/>
                    </w:rPr>
                    <w:t>. Guarulhos: EMI, 1995. 1 CD.</w:t>
                  </w:r>
                </w:p>
              </w:txbxContent>
            </v:textbox>
          </v:shape>
        </w:pict>
      </w:r>
    </w:p>
    <w:p w:rsidR="00662A58" w:rsidRDefault="00662A58" w:rsidP="00561362">
      <w:pPr>
        <w:pStyle w:val="Corpodetexto"/>
        <w:widowControl w:val="0"/>
        <w:rPr>
          <w:bCs/>
          <w:sz w:val="24"/>
        </w:rPr>
      </w:pPr>
    </w:p>
    <w:p w:rsidR="00662A58" w:rsidRDefault="00662A58" w:rsidP="00561362">
      <w:pPr>
        <w:pStyle w:val="Corpodetexto"/>
        <w:widowControl w:val="0"/>
        <w:rPr>
          <w:bCs/>
          <w:sz w:val="24"/>
        </w:rPr>
      </w:pPr>
    </w:p>
    <w:p w:rsidR="00662A58" w:rsidRDefault="00662A58" w:rsidP="00561362">
      <w:pPr>
        <w:pStyle w:val="Corpodetexto"/>
        <w:widowControl w:val="0"/>
        <w:rPr>
          <w:bCs/>
          <w:sz w:val="24"/>
        </w:rPr>
      </w:pPr>
    </w:p>
    <w:p w:rsidR="00662A58" w:rsidRDefault="00DF2297" w:rsidP="00561362">
      <w:pPr>
        <w:pStyle w:val="Corpodetexto"/>
        <w:widowControl w:val="0"/>
        <w:rPr>
          <w:bCs/>
          <w:sz w:val="24"/>
        </w:rPr>
      </w:pPr>
      <w:r w:rsidRPr="00DF2297">
        <w:rPr>
          <w:bCs/>
          <w:noProof/>
          <w:sz w:val="20"/>
          <w:szCs w:val="20"/>
        </w:rPr>
        <w:pict>
          <v:shape id="_x0000_s1438" type="#_x0000_t202" style="position:absolute;left:0;text-align:left;margin-left:.7pt;margin-top:2.1pt;width:452.6pt;height:66.35pt;z-index:-25153792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UA8AA&#10;AADbAAAADwAAAGRycy9kb3ducmV2LnhtbERPS4vCMBC+C/6HMII3TfWwStdYFkFxb75w8TY008e2&#10;mdQmav33mwXB23x8z1kknanFnVpXWlYwGUcgiFOrS84VnI7r0RyE88gaa8uk4EkOkmW/t8BY2wfv&#10;6X7wuQgh7GJUUHjfxFK6tCCDbmwb4sBltjXoA2xzqVt8hHBTy2kUfUiDJYeGAhtaFZRWh5tRsNl9&#10;lxf7szlf3S7rJlnjfi9VqtRw0H19gvDU+bf45d7qMH8G/7+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BUA8AAAADbAAAADwAAAAAAAAAAAAAAAACYAgAAZHJzL2Rvd25y&#10;ZXYueG1sUEsFBgAAAAAEAAQA9QAAAIUDAAAAAA==&#10;" fillcolor="#f2f2f2">
            <v:stroke dashstyle="1 1" endcap="round"/>
            <v:textbox style="mso-next-textbox:#_x0000_s1438">
              <w:txbxContent>
                <w:p w:rsidR="00A03220" w:rsidRPr="0071284E" w:rsidRDefault="00A03220" w:rsidP="00E83DD5">
                  <w:pPr>
                    <w:pStyle w:val="Corpodetexto"/>
                    <w:widowControl w:val="0"/>
                    <w:rPr>
                      <w:b/>
                      <w:bCs/>
                      <w:sz w:val="24"/>
                    </w:rPr>
                  </w:pPr>
                  <w:r w:rsidRPr="0071284E">
                    <w:rPr>
                      <w:b/>
                      <w:bCs/>
                      <w:sz w:val="24"/>
                    </w:rPr>
                    <w:t>MÚSICA</w:t>
                  </w:r>
                </w:p>
                <w:p w:rsidR="00A03220" w:rsidRPr="0071284E" w:rsidRDefault="00A03220" w:rsidP="00E83DD5">
                  <w:pPr>
                    <w:pStyle w:val="Corpodetexto"/>
                    <w:widowControl w:val="0"/>
                    <w:spacing w:line="240" w:lineRule="auto"/>
                    <w:jc w:val="left"/>
                    <w:rPr>
                      <w:noProof/>
                      <w:color w:val="76923C"/>
                      <w:spacing w:val="-1"/>
                      <w:sz w:val="24"/>
                    </w:rPr>
                  </w:pPr>
                  <w:r w:rsidRPr="0071284E">
                    <w:rPr>
                      <w:noProof/>
                      <w:color w:val="000000"/>
                      <w:spacing w:val="-1"/>
                      <w:sz w:val="24"/>
                    </w:rPr>
                    <w:t xml:space="preserve">COSTA, S.; SILVA, A. Jura secreta. </w:t>
                  </w:r>
                  <w:r w:rsidRPr="0071284E">
                    <w:rPr>
                      <w:noProof/>
                      <w:color w:val="000000"/>
                      <w:spacing w:val="-1"/>
                      <w:sz w:val="24"/>
                      <w:lang w:val="en-US"/>
                    </w:rPr>
                    <w:t xml:space="preserve">Intérprete: Simone. In: SIMONE. </w:t>
                  </w:r>
                  <w:r w:rsidRPr="00236431">
                    <w:rPr>
                      <w:b/>
                      <w:noProof/>
                      <w:color w:val="000000"/>
                      <w:spacing w:val="-1"/>
                      <w:sz w:val="24"/>
                      <w:lang w:val="en-US"/>
                    </w:rPr>
                    <w:t>Face a face</w:t>
                  </w:r>
                  <w:r w:rsidRPr="00236431">
                    <w:rPr>
                      <w:noProof/>
                      <w:color w:val="000000"/>
                      <w:spacing w:val="-1"/>
                      <w:sz w:val="24"/>
                      <w:lang w:val="en-US"/>
                    </w:rPr>
                    <w:t xml:space="preserve">. </w:t>
                  </w:r>
                  <w:r w:rsidRPr="0071284E">
                    <w:rPr>
                      <w:noProof/>
                      <w:color w:val="000000"/>
                      <w:spacing w:val="-1"/>
                      <w:sz w:val="24"/>
                    </w:rPr>
                    <w:t>Rio de Janeiro: Emi-Odeon, 1977. 1 CD. (40 min.). Faixa 7.</w:t>
                  </w:r>
                </w:p>
              </w:txbxContent>
            </v:textbox>
          </v:shape>
        </w:pict>
      </w:r>
    </w:p>
    <w:p w:rsidR="00662A58" w:rsidRDefault="00662A58" w:rsidP="00561362">
      <w:pPr>
        <w:pStyle w:val="Corpodetexto"/>
        <w:widowControl w:val="0"/>
        <w:rPr>
          <w:bCs/>
          <w:sz w:val="24"/>
        </w:rPr>
      </w:pPr>
    </w:p>
    <w:p w:rsidR="001D3E79" w:rsidRDefault="001D3E79" w:rsidP="00561362">
      <w:pPr>
        <w:widowControl w:val="0"/>
        <w:spacing w:line="362" w:lineRule="exact"/>
        <w:rPr>
          <w:rFonts w:cs="Times New Roman"/>
          <w:noProof/>
          <w:color w:val="000000"/>
          <w:spacing w:val="-1"/>
          <w:sz w:val="20"/>
        </w:rPr>
      </w:pPr>
    </w:p>
    <w:p w:rsidR="00662A58" w:rsidRDefault="00662A58" w:rsidP="00561362">
      <w:pPr>
        <w:widowControl w:val="0"/>
        <w:spacing w:line="362" w:lineRule="exact"/>
        <w:rPr>
          <w:rFonts w:cs="Times New Roman"/>
          <w:noProof/>
          <w:color w:val="000000"/>
          <w:spacing w:val="-1"/>
          <w:sz w:val="20"/>
        </w:rPr>
      </w:pPr>
    </w:p>
    <w:p w:rsidR="00662A58" w:rsidRDefault="00DF2297" w:rsidP="00561362">
      <w:pPr>
        <w:widowControl w:val="0"/>
        <w:spacing w:line="362" w:lineRule="exact"/>
        <w:rPr>
          <w:rFonts w:cs="Times New Roman"/>
          <w:noProof/>
          <w:color w:val="000000"/>
          <w:spacing w:val="-1"/>
          <w:sz w:val="20"/>
        </w:rPr>
      </w:pPr>
      <w:r w:rsidRPr="00DF2297">
        <w:rPr>
          <w:bCs/>
          <w:noProof/>
          <w:sz w:val="20"/>
          <w:szCs w:val="20"/>
        </w:rPr>
        <w:pict>
          <v:shape id="_x0000_s1439" type="#_x0000_t202" style="position:absolute;left:0;text-align:left;margin-left:.7pt;margin-top:3.45pt;width:452.6pt;height:62.65pt;z-index:-251536896;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ccMA&#10;AADbAAAADwAAAGRycy9kb3ducmV2LnhtbESPzYoCQQyE7wu+QxPB29qjB1lGWxFB0Zursou3MJ35&#10;0en0ON3q7NtvDoK3hKpUfZktOlerB7Wh8mxgNExAEWfeVlwYOB3Xn1+gQkS2WHsmA38UYDHvfcww&#10;tf7J3/Q4xEJJCIcUDZQxNqnWISvJYRj6hli03LcOo6xtoW2LTwl3tR4nyUQ7rFgaSmxoVVJ2Pdyd&#10;gc1+V5397+bnFvZ5N8qbcDlfM2MG/W45BRWpi2/z63prBV9g5RcZ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ccMAAADbAAAADwAAAAAAAAAAAAAAAACYAgAAZHJzL2Rv&#10;d25yZXYueG1sUEsFBgAAAAAEAAQA9QAAAIgDAAAAAA==&#10;" fillcolor="#f2f2f2">
            <v:stroke dashstyle="1 1" endcap="round"/>
            <v:textbox style="mso-next-textbox:#_x0000_s1439">
              <w:txbxContent>
                <w:p w:rsidR="00A03220" w:rsidRPr="0071284E" w:rsidRDefault="00A03220" w:rsidP="00E83DD5">
                  <w:pPr>
                    <w:pStyle w:val="Corpodetexto"/>
                    <w:widowControl w:val="0"/>
                    <w:rPr>
                      <w:b/>
                      <w:bCs/>
                      <w:sz w:val="24"/>
                      <w:lang w:val="en-US"/>
                    </w:rPr>
                  </w:pPr>
                  <w:r w:rsidRPr="0071284E">
                    <w:rPr>
                      <w:b/>
                      <w:bCs/>
                      <w:sz w:val="24"/>
                      <w:lang w:val="en-US"/>
                    </w:rPr>
                    <w:t>DISCO VINIL</w:t>
                  </w:r>
                </w:p>
                <w:p w:rsidR="00A03220" w:rsidRPr="0071284E" w:rsidRDefault="00A03220" w:rsidP="00E83DD5">
                  <w:pPr>
                    <w:pStyle w:val="Corpodetexto"/>
                    <w:widowControl w:val="0"/>
                    <w:spacing w:line="240" w:lineRule="auto"/>
                    <w:jc w:val="left"/>
                    <w:rPr>
                      <w:noProof/>
                      <w:color w:val="76923C"/>
                      <w:spacing w:val="-1"/>
                      <w:sz w:val="24"/>
                    </w:rPr>
                  </w:pPr>
                  <w:r w:rsidRPr="0071284E">
                    <w:rPr>
                      <w:noProof/>
                      <w:color w:val="000000"/>
                      <w:spacing w:val="-1"/>
                      <w:sz w:val="24"/>
                      <w:lang w:val="en-US"/>
                    </w:rPr>
                    <w:t xml:space="preserve">SNOWDEN, Elmer et al. </w:t>
                  </w:r>
                  <w:r w:rsidRPr="0071284E">
                    <w:rPr>
                      <w:b/>
                      <w:noProof/>
                      <w:color w:val="000000"/>
                      <w:spacing w:val="-1"/>
                      <w:sz w:val="24"/>
                      <w:lang w:val="en-US"/>
                    </w:rPr>
                    <w:t>Berlin Festival</w:t>
                  </w:r>
                  <w:r w:rsidRPr="0071284E">
                    <w:rPr>
                      <w:noProof/>
                      <w:color w:val="000000"/>
                      <w:spacing w:val="-1"/>
                      <w:sz w:val="24"/>
                      <w:lang w:val="en-US"/>
                    </w:rPr>
                    <w:t xml:space="preserve">: guitar workshop. </w:t>
                  </w:r>
                  <w:r w:rsidRPr="003E34E8">
                    <w:rPr>
                      <w:noProof/>
                      <w:color w:val="000000"/>
                      <w:spacing w:val="-1"/>
                      <w:sz w:val="24"/>
                      <w:lang w:val="en-US"/>
                    </w:rPr>
                    <w:t xml:space="preserve">Berlin: BASF, 1967. </w:t>
                  </w:r>
                  <w:r w:rsidRPr="0071284E">
                    <w:rPr>
                      <w:noProof/>
                      <w:color w:val="000000"/>
                      <w:spacing w:val="-1"/>
                      <w:sz w:val="24"/>
                    </w:rPr>
                    <w:t>1 disco de vinil (37min.).</w:t>
                  </w:r>
                </w:p>
              </w:txbxContent>
            </v:textbox>
          </v:shape>
        </w:pict>
      </w:r>
    </w:p>
    <w:p w:rsidR="001D3E79" w:rsidRDefault="001D3E79" w:rsidP="00561362">
      <w:pPr>
        <w:pStyle w:val="Corpodetexto"/>
        <w:widowControl w:val="0"/>
        <w:rPr>
          <w:bCs/>
          <w:sz w:val="24"/>
        </w:rPr>
      </w:pPr>
    </w:p>
    <w:p w:rsidR="00662A58" w:rsidRDefault="00662A58" w:rsidP="00561362">
      <w:pPr>
        <w:pStyle w:val="Corpodetexto"/>
        <w:widowControl w:val="0"/>
        <w:rPr>
          <w:bCs/>
          <w:sz w:val="24"/>
        </w:rPr>
      </w:pPr>
    </w:p>
    <w:p w:rsidR="00431C6E" w:rsidRDefault="00431C6E" w:rsidP="00561362">
      <w:pPr>
        <w:pStyle w:val="Corpodetexto"/>
        <w:widowControl w:val="0"/>
        <w:rPr>
          <w:bCs/>
          <w:sz w:val="24"/>
        </w:rPr>
      </w:pPr>
    </w:p>
    <w:p w:rsidR="00431C6E" w:rsidRDefault="00DF2297" w:rsidP="00561362">
      <w:pPr>
        <w:pStyle w:val="Corpodetexto"/>
        <w:widowControl w:val="0"/>
        <w:rPr>
          <w:bCs/>
          <w:sz w:val="24"/>
        </w:rPr>
      </w:pPr>
      <w:r>
        <w:rPr>
          <w:bCs/>
          <w:noProof/>
          <w:sz w:val="24"/>
        </w:rPr>
        <w:pict>
          <v:shape id="_x0000_s1424" type="#_x0000_t202" style="position:absolute;left:0;text-align:left;margin-left:1.3pt;margin-top:4.65pt;width:452pt;height:75.65pt;z-index:-251511296;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GyrwA&#10;AADbAAAADwAAAGRycy9kb3ducmV2LnhtbERPyw4BMRTdS/xDcyV2dFiIDCUiIey8QuxupnceTG/H&#10;tBh/rwuJ5cl5T+eNKcWLaldYVjDoRyCIE6sLzhScjqveGITzyBpLy6TgQw7ms3ZrirG2b97T6+Az&#10;EULYxagg976KpXRJTgZd31bEgUttbdAHWGdS1/gO4aaUwygaSYMFh4YcK1rmlNwPT6NgvdsWV3tZ&#10;nx9ulzaDtHK36z1RqttpFhMQnhr/F//cG61gGNaHL+EH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pQbKvAAAANsAAAAPAAAAAAAAAAAAAAAAAJgCAABkcnMvZG93bnJldi54&#10;bWxQSwUGAAAAAAQABAD1AAAAgQMAAAAA&#10;" fillcolor="#f2f2f2">
            <v:stroke dashstyle="1 1" endcap="round"/>
            <v:textbox style="mso-next-textbox:#_x0000_s1424">
              <w:txbxContent>
                <w:p w:rsidR="00A03220" w:rsidRPr="00333222" w:rsidRDefault="00A03220" w:rsidP="00926730">
                  <w:pPr>
                    <w:pStyle w:val="Corpodetexto"/>
                    <w:widowControl w:val="0"/>
                    <w:rPr>
                      <w:b/>
                      <w:bCs/>
                      <w:sz w:val="24"/>
                    </w:rPr>
                  </w:pPr>
                  <w:r w:rsidRPr="00333222">
                    <w:rPr>
                      <w:b/>
                      <w:bCs/>
                      <w:sz w:val="24"/>
                    </w:rPr>
                    <w:t xml:space="preserve">FITA DE VÍDEO </w:t>
                  </w:r>
                </w:p>
                <w:p w:rsidR="00A03220" w:rsidRPr="00333222" w:rsidRDefault="00A03220" w:rsidP="007D3E1C">
                  <w:pPr>
                    <w:pStyle w:val="Corpodetexto"/>
                    <w:widowControl w:val="0"/>
                    <w:spacing w:line="240" w:lineRule="auto"/>
                    <w:jc w:val="left"/>
                    <w:rPr>
                      <w:noProof/>
                      <w:color w:val="76923C"/>
                      <w:spacing w:val="-1"/>
                      <w:sz w:val="24"/>
                    </w:rPr>
                  </w:pPr>
                  <w:r w:rsidRPr="00333222">
                    <w:rPr>
                      <w:bCs/>
                      <w:sz w:val="24"/>
                    </w:rPr>
                    <w:t xml:space="preserve">RICCI, Maria Beatriz Rios. O trabalho do assistente social em instituição com família de portadores excepcionais. Belo Horizonte: Escola de Serviço Social da PUC-MG, 1991. </w:t>
                  </w:r>
                  <w:proofErr w:type="gramStart"/>
                  <w:r w:rsidRPr="00333222">
                    <w:rPr>
                      <w:bCs/>
                      <w:sz w:val="24"/>
                    </w:rPr>
                    <w:t>1</w:t>
                  </w:r>
                  <w:proofErr w:type="gramEnd"/>
                  <w:r w:rsidRPr="00333222">
                    <w:rPr>
                      <w:bCs/>
                      <w:sz w:val="24"/>
                    </w:rPr>
                    <w:t xml:space="preserve"> fita de vídeo (60 min.), </w:t>
                  </w:r>
                  <w:proofErr w:type="spellStart"/>
                  <w:r w:rsidRPr="00333222">
                    <w:rPr>
                      <w:bCs/>
                      <w:sz w:val="24"/>
                    </w:rPr>
                    <w:t>son</w:t>
                  </w:r>
                  <w:proofErr w:type="spellEnd"/>
                  <w:r w:rsidRPr="00333222">
                    <w:rPr>
                      <w:bCs/>
                      <w:sz w:val="24"/>
                    </w:rPr>
                    <w:t xml:space="preserve">., </w:t>
                  </w:r>
                  <w:proofErr w:type="spellStart"/>
                  <w:r w:rsidRPr="00333222">
                    <w:rPr>
                      <w:bCs/>
                      <w:sz w:val="24"/>
                    </w:rPr>
                    <w:t>color</w:t>
                  </w:r>
                  <w:proofErr w:type="spellEnd"/>
                  <w:r w:rsidRPr="00333222">
                    <w:rPr>
                      <w:bCs/>
                      <w:sz w:val="24"/>
                    </w:rPr>
                    <w:t>.</w:t>
                  </w:r>
                </w:p>
              </w:txbxContent>
            </v:textbox>
          </v:shape>
        </w:pict>
      </w:r>
    </w:p>
    <w:p w:rsidR="00431C6E" w:rsidRDefault="00431C6E" w:rsidP="00561362">
      <w:pPr>
        <w:pStyle w:val="Corpodetexto"/>
        <w:widowControl w:val="0"/>
        <w:rPr>
          <w:bCs/>
          <w:sz w:val="24"/>
        </w:rPr>
      </w:pPr>
    </w:p>
    <w:p w:rsidR="00662A58" w:rsidRPr="00555F1D" w:rsidRDefault="00662A58" w:rsidP="00561362">
      <w:pPr>
        <w:pStyle w:val="Corpodetexto"/>
        <w:widowControl w:val="0"/>
        <w:rPr>
          <w:bCs/>
          <w:sz w:val="24"/>
        </w:rPr>
      </w:pPr>
    </w:p>
    <w:p w:rsidR="00A41034" w:rsidRDefault="00A41034" w:rsidP="00561362">
      <w:pPr>
        <w:pStyle w:val="Corpodetexto"/>
        <w:widowControl w:val="0"/>
        <w:rPr>
          <w:bCs/>
          <w:sz w:val="24"/>
        </w:rPr>
      </w:pPr>
    </w:p>
    <w:p w:rsidR="00662A58" w:rsidRDefault="00662A58" w:rsidP="00561362">
      <w:pPr>
        <w:pStyle w:val="Corpodetexto"/>
        <w:widowControl w:val="0"/>
        <w:rPr>
          <w:bCs/>
          <w:sz w:val="20"/>
          <w:szCs w:val="20"/>
        </w:rPr>
      </w:pPr>
    </w:p>
    <w:p w:rsidR="004C1939" w:rsidRDefault="004C1939" w:rsidP="004C1939">
      <w:pPr>
        <w:pStyle w:val="Ttulo3"/>
      </w:pPr>
      <w:r>
        <w:t xml:space="preserve">7.14.1 Filmes, vídeos, entre outros em meio </w:t>
      </w:r>
      <w:proofErr w:type="gramStart"/>
      <w:r>
        <w:t>eletrônico</w:t>
      </w:r>
      <w:proofErr w:type="gramEnd"/>
    </w:p>
    <w:p w:rsidR="004C1939" w:rsidRDefault="004C1939" w:rsidP="004C1939"/>
    <w:p w:rsidR="004C1939" w:rsidRDefault="004C1939" w:rsidP="004C1939">
      <w:pPr>
        <w:pStyle w:val="Corpodetexto"/>
        <w:widowControl w:val="0"/>
        <w:ind w:firstLine="709"/>
        <w:rPr>
          <w:sz w:val="24"/>
        </w:rPr>
      </w:pPr>
      <w:r>
        <w:rPr>
          <w:sz w:val="24"/>
        </w:rPr>
        <w:t xml:space="preserve">As referências devem obedecer aos padrões indicados para filmes, vídeos, entre outros, de acordo com 7.14, acrescidas de informações relativas à descrição física do meio eletrônico (CD-ROM, DVD, </w:t>
      </w:r>
      <w:r>
        <w:rPr>
          <w:i/>
          <w:iCs/>
          <w:sz w:val="24"/>
        </w:rPr>
        <w:t>online e outros</w:t>
      </w:r>
      <w:r>
        <w:rPr>
          <w:sz w:val="24"/>
        </w:rPr>
        <w:t xml:space="preserve">).  Quando necessário acrescentam-se elementos complementares à referência para melhor identificar o documento. Quando se tratar de obras consultadas </w:t>
      </w:r>
      <w:r>
        <w:rPr>
          <w:i/>
          <w:iCs/>
          <w:sz w:val="24"/>
        </w:rPr>
        <w:t>online</w:t>
      </w:r>
      <w:r>
        <w:rPr>
          <w:sz w:val="24"/>
        </w:rPr>
        <w:t xml:space="preserve"> </w:t>
      </w:r>
      <w:proofErr w:type="gramStart"/>
      <w:r>
        <w:rPr>
          <w:sz w:val="24"/>
        </w:rPr>
        <w:t>ver</w:t>
      </w:r>
      <w:proofErr w:type="gramEnd"/>
      <w:r>
        <w:rPr>
          <w:sz w:val="24"/>
        </w:rPr>
        <w:t xml:space="preserve"> 7.10.2.</w:t>
      </w:r>
    </w:p>
    <w:p w:rsidR="004C1939" w:rsidRDefault="004C1939" w:rsidP="004C1939"/>
    <w:p w:rsidR="009B6DC1" w:rsidRDefault="009B6DC1" w:rsidP="004C1939"/>
    <w:p w:rsidR="0010332D" w:rsidRDefault="0010332D" w:rsidP="004C1939">
      <w:r>
        <w:lastRenderedPageBreak/>
        <w:t>EXEMPLOS</w:t>
      </w:r>
    </w:p>
    <w:p w:rsidR="002011BA" w:rsidRDefault="00DF2297" w:rsidP="004C1939">
      <w:r>
        <w:rPr>
          <w:noProof/>
        </w:rPr>
        <w:pict>
          <v:shape id="_x0000_s1610" type="#_x0000_t202" style="position:absolute;left:0;text-align:left;margin-left:.05pt;margin-top:5.05pt;width:451.9pt;height:63.85pt;z-index:-251393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YvcQA&#10;AADbAAAADwAAAGRycy9kb3ducmV2LnhtbESPT2vCQBTE74LfYXlCb7oxhSJpNiJCpb1ZK4q3x+7L&#10;n5p9m2a3Jv323ULB4zAzv2Hy9WhbcaPeN44VLBcJCGLtTMOVguPHy3wFwgdkg61jUvBDHtbFdJJj&#10;ZtzA73Q7hEpECPsMFdQhdJmUXtdk0S9cRxy90vUWQ5R9JU2PQ4TbVqZJ8iQtNhwXauxoW5O+Hr6t&#10;gt3+rbm48+705ffluCw7/3m5aqUeZuPmGUSgMdzD/+1XoyB9h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mL3EAAAA2wAAAA8AAAAAAAAAAAAAAAAAmAIAAGRycy9k&#10;b3ducmV2LnhtbFBLBQYAAAAABAAEAPUAAACJAwAAAAA=&#10;" fillcolor="#f2f2f2">
            <v:stroke dashstyle="1 1" endcap="round"/>
            <v:textbox style="mso-next-textbox:#_x0000_s1610">
              <w:txbxContent>
                <w:p w:rsidR="00A03220" w:rsidRPr="002011BA" w:rsidRDefault="00A03220" w:rsidP="002011BA">
                  <w:r w:rsidRPr="002011BA">
                    <w:rPr>
                      <w:lang w:val="en-US"/>
                    </w:rPr>
                    <w:t>BOOK [S.I</w:t>
                  </w:r>
                  <w:proofErr w:type="gramStart"/>
                  <w:r w:rsidRPr="002011BA">
                    <w:rPr>
                      <w:lang w:val="en-US"/>
                    </w:rPr>
                    <w:t>. :</w:t>
                  </w:r>
                  <w:proofErr w:type="gramEnd"/>
                  <w:r w:rsidRPr="002011BA">
                    <w:rPr>
                      <w:lang w:val="en-US"/>
                    </w:rPr>
                    <w:t xml:space="preserve"> </w:t>
                  </w:r>
                  <w:proofErr w:type="spellStart"/>
                  <w:r w:rsidRPr="002011BA">
                    <w:rPr>
                      <w:lang w:val="en-US"/>
                    </w:rPr>
                    <w:t>s.n</w:t>
                  </w:r>
                  <w:proofErr w:type="spellEnd"/>
                  <w:r w:rsidRPr="002011BA">
                    <w:rPr>
                      <w:lang w:val="en-US"/>
                    </w:rPr>
                    <w:t xml:space="preserve">.], 2010. </w:t>
                  </w:r>
                  <w:proofErr w:type="gramStart"/>
                  <w:r w:rsidRPr="005A005C">
                    <w:rPr>
                      <w:lang w:val="en-US"/>
                    </w:rPr>
                    <w:t xml:space="preserve">1 </w:t>
                  </w:r>
                  <w:proofErr w:type="spellStart"/>
                  <w:r w:rsidRPr="005A005C">
                    <w:rPr>
                      <w:lang w:val="en-US"/>
                    </w:rPr>
                    <w:t>vídeo</w:t>
                  </w:r>
                  <w:proofErr w:type="spellEnd"/>
                  <w:r w:rsidRPr="005A005C">
                    <w:rPr>
                      <w:lang w:val="en-US"/>
                    </w:rPr>
                    <w:t xml:space="preserve"> (3 min.).</w:t>
                  </w:r>
                  <w:proofErr w:type="gramEnd"/>
                  <w:r w:rsidRPr="005A005C">
                    <w:rPr>
                      <w:lang w:val="en-US"/>
                    </w:rPr>
                    <w:t xml:space="preserve"> </w:t>
                  </w:r>
                  <w:r w:rsidRPr="002011BA">
                    <w:t xml:space="preserve">Publicado pelo canal </w:t>
                  </w:r>
                  <w:proofErr w:type="spellStart"/>
                  <w:r w:rsidRPr="002011BA">
                    <w:t>L</w:t>
                  </w:r>
                  <w:r>
                    <w:t>eerestademoda</w:t>
                  </w:r>
                  <w:proofErr w:type="spellEnd"/>
                  <w:r>
                    <w:t xml:space="preserve">. Disponível em: </w:t>
                  </w:r>
                  <w:hyperlink r:id="rId64" w:history="1">
                    <w:r w:rsidRPr="00B8589D">
                      <w:rPr>
                        <w:rStyle w:val="Hyperlink"/>
                      </w:rPr>
                      <w:t>HTTP://www.youtube.com/wach?v=iwPj0qgvfls</w:t>
                    </w:r>
                  </w:hyperlink>
                  <w:r>
                    <w:t>. Acesso em: 25 ago. 2011.</w:t>
                  </w:r>
                </w:p>
              </w:txbxContent>
            </v:textbox>
          </v:shape>
        </w:pict>
      </w:r>
    </w:p>
    <w:p w:rsidR="002011BA" w:rsidRDefault="002011BA" w:rsidP="004C1939"/>
    <w:p w:rsidR="002011BA" w:rsidRDefault="002011BA" w:rsidP="004C1939"/>
    <w:p w:rsidR="002011BA" w:rsidRDefault="00DF2297" w:rsidP="004C1939">
      <w:r w:rsidRPr="00DF2297">
        <w:rPr>
          <w:bCs/>
          <w:noProof/>
        </w:rPr>
        <w:pict>
          <v:shape id="_x0000_s1425" type="#_x0000_t202" style="position:absolute;left:0;text-align:left;margin-left:.05pt;margin-top:18.05pt;width:451pt;height:43.85pt;z-index:-251510272;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UcQA&#10;AADbAAAADwAAAGRycy9kb3ducmV2LnhtbESPT2vCQBTE7wW/w/IK3uomHoqkriJCpb3FKIq3R/bl&#10;T82+jdltkn77riB4HGbmN8xyPZpG9NS52rKCeBaBIM6trrlUcDx8vi1AOI+ssbFMCv7IwXo1eVli&#10;ou3Ae+ozX4oAYZeggsr7NpHS5RUZdDPbEgevsJ1BH2RXSt3hEOCmkfMoepcGaw4LFba0rSi/Zr9G&#10;wS79ri/2vDvdXFqMcdG6n8s1V2r6Om4+QHga/TP8aH9pBfMY7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o1HEAAAA2wAAAA8AAAAAAAAAAAAAAAAAmAIAAGRycy9k&#10;b3ducmV2LnhtbFBLBQYAAAAABAAEAPUAAACJAwAAAAA=&#10;" fillcolor="#f2f2f2">
            <v:stroke dashstyle="1 1" endcap="round"/>
            <v:textbox style="mso-next-textbox:#_x0000_s1425">
              <w:txbxContent>
                <w:p w:rsidR="00A03220" w:rsidRPr="002B7A8A" w:rsidRDefault="00A03220" w:rsidP="007D3E1C">
                  <w:pPr>
                    <w:pStyle w:val="Corpodetexto"/>
                    <w:widowControl w:val="0"/>
                    <w:spacing w:line="240" w:lineRule="auto"/>
                    <w:jc w:val="left"/>
                    <w:rPr>
                      <w:noProof/>
                      <w:color w:val="76923C"/>
                      <w:spacing w:val="-1"/>
                      <w:sz w:val="24"/>
                    </w:rPr>
                  </w:pPr>
                  <w:r w:rsidRPr="00333222">
                    <w:rPr>
                      <w:bCs/>
                      <w:sz w:val="24"/>
                    </w:rPr>
                    <w:t xml:space="preserve">MARINS FILHO, Luiz Almeida. As 12 causas do fracasso na liderança: os perigos da arrogância. São Paulo: COMMIT, 2004. </w:t>
                  </w:r>
                  <w:proofErr w:type="gramStart"/>
                  <w:r w:rsidRPr="00333222">
                    <w:rPr>
                      <w:bCs/>
                      <w:sz w:val="24"/>
                    </w:rPr>
                    <w:t>1</w:t>
                  </w:r>
                  <w:proofErr w:type="gramEnd"/>
                  <w:r w:rsidRPr="00333222">
                    <w:rPr>
                      <w:bCs/>
                      <w:sz w:val="24"/>
                    </w:rPr>
                    <w:t xml:space="preserve"> </w:t>
                  </w:r>
                  <w:proofErr w:type="spellStart"/>
                  <w:r w:rsidRPr="00333222">
                    <w:rPr>
                      <w:bCs/>
                      <w:sz w:val="24"/>
                    </w:rPr>
                    <w:t>vídeo-disco</w:t>
                  </w:r>
                  <w:proofErr w:type="spellEnd"/>
                  <w:r w:rsidRPr="00333222">
                    <w:rPr>
                      <w:bCs/>
                      <w:sz w:val="24"/>
                    </w:rPr>
                    <w:t xml:space="preserve"> (41min): NTSC: </w:t>
                  </w:r>
                  <w:proofErr w:type="spellStart"/>
                  <w:r w:rsidRPr="00333222">
                    <w:rPr>
                      <w:bCs/>
                      <w:sz w:val="24"/>
                    </w:rPr>
                    <w:t>son</w:t>
                  </w:r>
                  <w:proofErr w:type="spellEnd"/>
                  <w:r w:rsidRPr="00333222">
                    <w:rPr>
                      <w:bCs/>
                      <w:sz w:val="24"/>
                    </w:rPr>
                    <w:t>.,</w:t>
                  </w:r>
                  <w:proofErr w:type="spellStart"/>
                  <w:r w:rsidRPr="00333222">
                    <w:rPr>
                      <w:bCs/>
                      <w:sz w:val="24"/>
                    </w:rPr>
                    <w:t>color</w:t>
                  </w:r>
                  <w:proofErr w:type="spellEnd"/>
                  <w:r w:rsidRPr="00333222">
                    <w:rPr>
                      <w:bCs/>
                      <w:sz w:val="24"/>
                    </w:rPr>
                    <w:t>.</w:t>
                  </w:r>
                </w:p>
              </w:txbxContent>
            </v:textbox>
          </v:shape>
        </w:pict>
      </w:r>
    </w:p>
    <w:p w:rsidR="002011BA" w:rsidRDefault="002011BA" w:rsidP="004C1939"/>
    <w:p w:rsidR="002011BA" w:rsidRDefault="002011BA" w:rsidP="004C1939"/>
    <w:p w:rsidR="002011BA" w:rsidRPr="00124D96" w:rsidRDefault="00DF2297" w:rsidP="004C1939">
      <w:r>
        <w:rPr>
          <w:noProof/>
        </w:rPr>
        <w:pict>
          <v:shape id="_x0000_s1611" type="#_x0000_t202" style="position:absolute;left:0;text-align:left;margin-left:.05pt;margin-top:11.75pt;width:451.9pt;height:68.85pt;z-index:-251392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YvcQA&#10;AADbAAAADwAAAGRycy9kb3ducmV2LnhtbESPT2vCQBTE74LfYXlCb7oxhSJpNiJCpb1ZK4q3x+7L&#10;n5p9m2a3Jv323ULB4zAzv2Hy9WhbcaPeN44VLBcJCGLtTMOVguPHy3wFwgdkg61jUvBDHtbFdJJj&#10;ZtzA73Q7hEpECPsMFdQhdJmUXtdk0S9cRxy90vUWQ5R9JU2PQ4TbVqZJ8iQtNhwXauxoW5O+Hr6t&#10;gt3+rbm48+705ffluCw7/3m5aqUeZuPmGUSgMdzD/+1XoyB9h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mL3EAAAA2wAAAA8AAAAAAAAAAAAAAAAAmAIAAGRycy9k&#10;b3ducmV2LnhtbFBLBQYAAAAABAAEAPUAAACJAwAAAAA=&#10;" fillcolor="#f2f2f2">
            <v:stroke dashstyle="1 1" endcap="round"/>
            <v:textbox style="mso-next-textbox:#_x0000_s1611">
              <w:txbxContent>
                <w:p w:rsidR="00A03220" w:rsidRPr="00124D96" w:rsidRDefault="00A03220" w:rsidP="00124D96">
                  <w:pPr>
                    <w:rPr>
                      <w:lang w:val="en-US"/>
                    </w:rPr>
                  </w:pPr>
                  <w:proofErr w:type="gramStart"/>
                  <w:r w:rsidRPr="00124D96">
                    <w:rPr>
                      <w:lang w:val="en-US"/>
                    </w:rPr>
                    <w:t>BREAKING bad: the complete second s</w:t>
                  </w:r>
                  <w:r>
                    <w:rPr>
                      <w:lang w:val="en-US"/>
                    </w:rPr>
                    <w:t>eason.</w:t>
                  </w:r>
                  <w:proofErr w:type="gramEnd"/>
                  <w:r>
                    <w:rPr>
                      <w:lang w:val="en-US"/>
                    </w:rPr>
                    <w:t xml:space="preserve"> Creator and executive produced by Vince Gilligan. Executive Producer: Mark Johnson. Washington, DC: Sony Pictures, 2009. </w:t>
                  </w:r>
                  <w:proofErr w:type="gramStart"/>
                  <w:r>
                    <w:rPr>
                      <w:lang w:val="en-US"/>
                    </w:rPr>
                    <w:t xml:space="preserve">3 discos </w:t>
                  </w:r>
                  <w:proofErr w:type="spellStart"/>
                  <w:r>
                    <w:rPr>
                      <w:lang w:val="en-US"/>
                    </w:rPr>
                    <w:t>blu</w:t>
                  </w:r>
                  <w:proofErr w:type="spellEnd"/>
                  <w:r>
                    <w:rPr>
                      <w:lang w:val="en-US"/>
                    </w:rPr>
                    <w:t>-ray (615 min.).</w:t>
                  </w:r>
                  <w:proofErr w:type="gramEnd"/>
                </w:p>
              </w:txbxContent>
            </v:textbox>
          </v:shape>
        </w:pict>
      </w:r>
    </w:p>
    <w:p w:rsidR="002011BA" w:rsidRPr="005A005C" w:rsidRDefault="002011BA" w:rsidP="004C1939"/>
    <w:p w:rsidR="002011BA" w:rsidRPr="005A005C" w:rsidRDefault="002011BA" w:rsidP="004C1939"/>
    <w:p w:rsidR="002011BA" w:rsidRPr="005A005C" w:rsidRDefault="002011BA" w:rsidP="004C1939"/>
    <w:p w:rsidR="002011BA" w:rsidRPr="005A005C" w:rsidRDefault="002011BA" w:rsidP="004C1939"/>
    <w:p w:rsidR="00CD5232" w:rsidRDefault="00CD5232" w:rsidP="00CD5232">
      <w:pPr>
        <w:pStyle w:val="Ttulo2"/>
      </w:pPr>
      <w:proofErr w:type="gramStart"/>
      <w:r>
        <w:t>7</w:t>
      </w:r>
      <w:r w:rsidRPr="00490932">
        <w:t>.1</w:t>
      </w:r>
      <w:r>
        <w:t>5 Documento</w:t>
      </w:r>
      <w:proofErr w:type="gramEnd"/>
      <w:r>
        <w:t xml:space="preserve"> iconográfico</w:t>
      </w:r>
    </w:p>
    <w:p w:rsidR="00CD5232" w:rsidRDefault="00CD5232" w:rsidP="00CD5232"/>
    <w:p w:rsidR="00CD5232" w:rsidRDefault="00CD5232" w:rsidP="00CD5232">
      <w:r>
        <w:tab/>
        <w:t xml:space="preserve">Inclui pintura, gravura, ilustração, fotografia, desenho técnico, diapositivo, </w:t>
      </w:r>
      <w:proofErr w:type="spellStart"/>
      <w:r>
        <w:t>dialfime</w:t>
      </w:r>
      <w:proofErr w:type="spellEnd"/>
      <w:r>
        <w:t>, material estereográfico, transparência, cartaz, entre outros. Os elementos essenciais são: autor, título, data e especificação do suporte. Em obras de arte, quando não existir o título, deve-se indicar a expressão Sem título, entre colchetes. Quando necessário, acrescentam-se elementos complementares à refer</w:t>
      </w:r>
      <w:r w:rsidR="0034506B">
        <w:t xml:space="preserve">ência para melhor identificar o documento. </w:t>
      </w:r>
    </w:p>
    <w:p w:rsidR="0034506B" w:rsidRDefault="0034506B" w:rsidP="00CD5232"/>
    <w:p w:rsidR="0034506B" w:rsidRDefault="0034506B" w:rsidP="00CD5232">
      <w:r>
        <w:t>EXEMPLOS</w:t>
      </w:r>
    </w:p>
    <w:p w:rsidR="0034506B" w:rsidRDefault="00DF2297" w:rsidP="00CD5232">
      <w:r w:rsidRPr="00DF2297">
        <w:rPr>
          <w:bCs/>
          <w:noProof/>
        </w:rPr>
        <w:pict>
          <v:shape id="_x0000_s1428" type="#_x0000_t202" style="position:absolute;left:0;text-align:left;margin-left:.05pt;margin-top:1.85pt;width:454.05pt;height:67.8pt;z-index:-251507200;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AycQA&#10;AADbAAAADwAAAGRycy9kb3ducmV2LnhtbESPT2vCQBTE74LfYXlCb7oxlCJpNiJCpb1ZK4q3x+7L&#10;n5p9m2a3Jv323ULB4zAzv2Hy9WhbcaPeN44VLBcJCGLtTMOVguPHy3wFwgdkg61jUvBDHtbFdJJj&#10;ZtzA73Q7hEpECPsMFdQhdJmUXtdk0S9cRxy90vUWQ5R9JU2PQ4TbVqZJ8iQtNhwXauxoW5O+Hr6t&#10;gt3+rbm48+705ffluCw7/3m5aqUeZuPmGUSgMdzD/+1XoyB9h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AMnEAAAA2wAAAA8AAAAAAAAAAAAAAAAAmAIAAGRycy9k&#10;b3ducmV2LnhtbFBLBQYAAAAABAAEAPUAAACJAwAAAAA=&#10;" fillcolor="#f2f2f2">
            <v:stroke dashstyle="1 1" endcap="round"/>
            <v:textbox style="mso-next-textbox:#_x0000_s1428">
              <w:txbxContent>
                <w:p w:rsidR="00A03220" w:rsidRPr="00333222" w:rsidRDefault="00A03220" w:rsidP="007D3E1C">
                  <w:pPr>
                    <w:pStyle w:val="Corpodetexto"/>
                    <w:widowControl w:val="0"/>
                    <w:rPr>
                      <w:b/>
                      <w:bCs/>
                      <w:sz w:val="24"/>
                    </w:rPr>
                  </w:pPr>
                  <w:r w:rsidRPr="00333222">
                    <w:rPr>
                      <w:b/>
                      <w:bCs/>
                      <w:sz w:val="24"/>
                    </w:rPr>
                    <w:t xml:space="preserve">FOTOGRAFIA </w:t>
                  </w:r>
                </w:p>
                <w:p w:rsidR="00A03220" w:rsidRPr="00333222" w:rsidRDefault="00A03220" w:rsidP="002B7A8A">
                  <w:pPr>
                    <w:pStyle w:val="Corpodetexto"/>
                    <w:widowControl w:val="0"/>
                    <w:spacing w:line="168" w:lineRule="auto"/>
                    <w:jc w:val="left"/>
                    <w:rPr>
                      <w:b/>
                      <w:bCs/>
                      <w:sz w:val="24"/>
                    </w:rPr>
                  </w:pPr>
                </w:p>
                <w:p w:rsidR="00A03220" w:rsidRPr="00333222" w:rsidRDefault="00A03220" w:rsidP="00662A58">
                  <w:pPr>
                    <w:pStyle w:val="Corpodetexto"/>
                    <w:widowControl w:val="0"/>
                    <w:spacing w:line="240" w:lineRule="auto"/>
                    <w:jc w:val="left"/>
                    <w:rPr>
                      <w:noProof/>
                      <w:color w:val="76923C"/>
                      <w:spacing w:val="-1"/>
                      <w:sz w:val="24"/>
                    </w:rPr>
                  </w:pPr>
                  <w:r w:rsidRPr="00333222">
                    <w:rPr>
                      <w:bCs/>
                      <w:sz w:val="24"/>
                    </w:rPr>
                    <w:t>REIS, Nestor Goulart. Imagens de vilas e cidades do Brasil colonial. São Paulo: Edusp, 2000. 35 fot</w:t>
                  </w:r>
                  <w:r>
                    <w:rPr>
                      <w:bCs/>
                      <w:sz w:val="24"/>
                    </w:rPr>
                    <w:t>ografias</w:t>
                  </w:r>
                  <w:r w:rsidRPr="00333222">
                    <w:rPr>
                      <w:bCs/>
                      <w:sz w:val="24"/>
                    </w:rPr>
                    <w:t xml:space="preserve">, </w:t>
                  </w:r>
                  <w:proofErr w:type="spellStart"/>
                  <w:r w:rsidRPr="00333222">
                    <w:rPr>
                      <w:bCs/>
                      <w:sz w:val="24"/>
                    </w:rPr>
                    <w:t>color</w:t>
                  </w:r>
                  <w:proofErr w:type="spellEnd"/>
                  <w:r w:rsidRPr="00333222">
                    <w:rPr>
                      <w:bCs/>
                      <w:sz w:val="24"/>
                    </w:rPr>
                    <w:t>.</w:t>
                  </w:r>
                </w:p>
              </w:txbxContent>
            </v:textbox>
          </v:shape>
        </w:pict>
      </w:r>
    </w:p>
    <w:p w:rsidR="0034506B" w:rsidRPr="00CD5232" w:rsidRDefault="0034506B" w:rsidP="00CD5232"/>
    <w:p w:rsidR="00124D96" w:rsidRPr="00CD5232" w:rsidRDefault="00124D96" w:rsidP="004C1939"/>
    <w:p w:rsidR="002011BA" w:rsidRPr="00CD5232" w:rsidRDefault="00DF2297" w:rsidP="004C1939">
      <w:r w:rsidRPr="00DF2297">
        <w:rPr>
          <w:bCs/>
          <w:noProof/>
        </w:rPr>
        <w:pict>
          <v:shape id="_x0000_s1427" type="#_x0000_t202" style="position:absolute;left:0;text-align:left;margin-left:.05pt;margin-top:18.6pt;width:451.9pt;height:54.8pt;z-index:-251508224;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YvcQA&#10;AADbAAAADwAAAGRycy9kb3ducmV2LnhtbESPT2vCQBTE74LfYXlCb7oxhSJpNiJCpb1ZK4q3x+7L&#10;n5p9m2a3Jv323ULB4zAzv2Hy9WhbcaPeN44VLBcJCGLtTMOVguPHy3wFwgdkg61jUvBDHtbFdJJj&#10;ZtzA73Q7hEpECPsMFdQhdJmUXtdk0S9cRxy90vUWQ5R9JU2PQ4TbVqZJ8iQtNhwXauxoW5O+Hr6t&#10;gt3+rbm48+705ffluCw7/3m5aqUeZuPmGUSgMdzD/+1XoyB9h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mL3EAAAA2wAAAA8AAAAAAAAAAAAAAAAAmAIAAGRycy9k&#10;b3ducmV2LnhtbFBLBQYAAAAABAAEAPUAAACJAwAAAAA=&#10;" fillcolor="#f2f2f2">
            <v:stroke dashstyle="1 1" endcap="round"/>
            <v:textbox style="mso-next-textbox:#_x0000_s1427">
              <w:txbxContent>
                <w:p w:rsidR="00A03220" w:rsidRPr="00333222" w:rsidRDefault="00A03220" w:rsidP="007D3E1C">
                  <w:pPr>
                    <w:pStyle w:val="Corpodetexto"/>
                    <w:widowControl w:val="0"/>
                    <w:rPr>
                      <w:b/>
                      <w:bCs/>
                      <w:sz w:val="24"/>
                    </w:rPr>
                  </w:pPr>
                  <w:r w:rsidRPr="00333222">
                    <w:rPr>
                      <w:b/>
                      <w:bCs/>
                      <w:sz w:val="24"/>
                    </w:rPr>
                    <w:t xml:space="preserve">FOTOGRAFIA </w:t>
                  </w:r>
                </w:p>
                <w:p w:rsidR="00A03220" w:rsidRPr="00333222" w:rsidRDefault="00A03220" w:rsidP="002B7A8A">
                  <w:pPr>
                    <w:pStyle w:val="Corpodetexto"/>
                    <w:widowControl w:val="0"/>
                    <w:spacing w:line="168" w:lineRule="auto"/>
                    <w:jc w:val="left"/>
                    <w:rPr>
                      <w:b/>
                      <w:bCs/>
                      <w:sz w:val="24"/>
                    </w:rPr>
                  </w:pPr>
                </w:p>
                <w:p w:rsidR="00A03220" w:rsidRPr="00333222" w:rsidRDefault="00A03220" w:rsidP="00662A58">
                  <w:pPr>
                    <w:pStyle w:val="Corpodetexto"/>
                    <w:widowControl w:val="0"/>
                    <w:spacing w:line="240" w:lineRule="auto"/>
                    <w:jc w:val="left"/>
                    <w:rPr>
                      <w:noProof/>
                      <w:color w:val="76923C"/>
                      <w:spacing w:val="-1"/>
                      <w:sz w:val="24"/>
                    </w:rPr>
                  </w:pPr>
                  <w:r w:rsidRPr="00333222">
                    <w:rPr>
                      <w:bCs/>
                      <w:sz w:val="24"/>
                    </w:rPr>
                    <w:t xml:space="preserve">MARTINS, Juca. </w:t>
                  </w:r>
                  <w:r w:rsidRPr="00333222">
                    <w:rPr>
                      <w:b/>
                      <w:bCs/>
                      <w:sz w:val="24"/>
                    </w:rPr>
                    <w:t>Em busca do ouro</w:t>
                  </w:r>
                  <w:r>
                    <w:rPr>
                      <w:bCs/>
                      <w:sz w:val="24"/>
                    </w:rPr>
                    <w:t>. Serra Pelada, 1980. 1fotografia</w:t>
                  </w:r>
                  <w:r w:rsidRPr="00333222">
                    <w:rPr>
                      <w:bCs/>
                      <w:sz w:val="24"/>
                    </w:rPr>
                    <w:t>.</w:t>
                  </w:r>
                </w:p>
              </w:txbxContent>
            </v:textbox>
          </v:shape>
        </w:pict>
      </w:r>
    </w:p>
    <w:p w:rsidR="00124D96" w:rsidRPr="00CD5232" w:rsidRDefault="00124D96" w:rsidP="004C1939"/>
    <w:p w:rsidR="00124D96" w:rsidRPr="00CD5232" w:rsidRDefault="00124D96" w:rsidP="004C1939"/>
    <w:p w:rsidR="00124D96" w:rsidRPr="00CD5232" w:rsidRDefault="00124D96" w:rsidP="004C1939"/>
    <w:p w:rsidR="00124D96" w:rsidRPr="00CD5232" w:rsidRDefault="00DF2297" w:rsidP="004C1939">
      <w:r>
        <w:rPr>
          <w:noProof/>
        </w:rPr>
        <w:pict>
          <v:shape id="_x0000_s1612" type="#_x0000_t202" style="position:absolute;left:0;text-align:left;margin-left:.05pt;margin-top:2.8pt;width:456.1pt;height:67.8pt;z-index:-251391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lUsQA&#10;AADbAAAADwAAAGRycy9kb3ducmV2LnhtbESPT2vCQBTE74LfYXlCb7ox0CJpNiJCpb1ZK4q3x+7L&#10;n5p9m2a3Jv323ULB4zAzv2Hy9WhbcaPeN44VLBcJCGLtTMOVguPHy3wFwgdkg61jUvBDHtbFdJJj&#10;ZtzA73Q7hEpECPsMFdQhdJmUXtdk0S9cRxy90vUWQ5R9JU2PQ4TbVqZJ8iQtNhwXauxoW5O+Hr6t&#10;gt3+rbm48+705ffluCw7/3m5aqUeZuPmGUSgMdzD/+1XoyB9h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pVLEAAAA2wAAAA8AAAAAAAAAAAAAAAAAmAIAAGRycy9k&#10;b3ducmV2LnhtbFBLBQYAAAAABAAEAPUAAACJAwAAAAA=&#10;" fillcolor="#f2f2f2">
            <v:stroke dashstyle="1 1" endcap="round"/>
            <v:textbox style="mso-next-textbox:#_x0000_s1612">
              <w:txbxContent>
                <w:p w:rsidR="00A03220" w:rsidRDefault="00A03220" w:rsidP="0034506B">
                  <w:pPr>
                    <w:pStyle w:val="Corpodetexto"/>
                    <w:widowControl w:val="0"/>
                    <w:rPr>
                      <w:b/>
                      <w:bCs/>
                      <w:sz w:val="24"/>
                    </w:rPr>
                  </w:pPr>
                  <w:r>
                    <w:rPr>
                      <w:b/>
                      <w:bCs/>
                      <w:sz w:val="24"/>
                    </w:rPr>
                    <w:t>CARTAZ</w:t>
                  </w:r>
                </w:p>
                <w:p w:rsidR="00A03220" w:rsidRPr="0034506B" w:rsidRDefault="00A03220" w:rsidP="0034506B">
                  <w:pPr>
                    <w:pStyle w:val="Corpodetexto"/>
                    <w:widowControl w:val="0"/>
                    <w:rPr>
                      <w:bCs/>
                      <w:sz w:val="24"/>
                    </w:rPr>
                  </w:pPr>
                  <w:r w:rsidRPr="0034506B">
                    <w:rPr>
                      <w:bCs/>
                      <w:sz w:val="24"/>
                    </w:rPr>
                    <w:t>TE</w:t>
                  </w:r>
                  <w:r>
                    <w:rPr>
                      <w:bCs/>
                      <w:sz w:val="24"/>
                    </w:rPr>
                    <w:t xml:space="preserve">LECONFERÊNCIA REDE SESC-SENAC, 2010. </w:t>
                  </w:r>
                  <w:r w:rsidRPr="0034506B">
                    <w:rPr>
                      <w:b/>
                      <w:bCs/>
                      <w:sz w:val="24"/>
                    </w:rPr>
                    <w:t>Comportamento do consumidor</w:t>
                  </w:r>
                  <w:r>
                    <w:rPr>
                      <w:bCs/>
                      <w:sz w:val="24"/>
                    </w:rPr>
                    <w:t xml:space="preserve">. [Rio de Janeiro: </w:t>
                  </w:r>
                  <w:proofErr w:type="spellStart"/>
                  <w:proofErr w:type="gramStart"/>
                  <w:r>
                    <w:rPr>
                      <w:bCs/>
                      <w:sz w:val="24"/>
                    </w:rPr>
                    <w:t>Senac</w:t>
                  </w:r>
                  <w:proofErr w:type="spellEnd"/>
                  <w:proofErr w:type="gramEnd"/>
                  <w:r>
                    <w:rPr>
                      <w:bCs/>
                      <w:sz w:val="24"/>
                    </w:rPr>
                    <w:t xml:space="preserve">/DN], 2010. </w:t>
                  </w:r>
                  <w:proofErr w:type="gramStart"/>
                  <w:r>
                    <w:rPr>
                      <w:bCs/>
                      <w:sz w:val="24"/>
                    </w:rPr>
                    <w:t>1</w:t>
                  </w:r>
                  <w:proofErr w:type="gramEnd"/>
                  <w:r>
                    <w:rPr>
                      <w:bCs/>
                      <w:sz w:val="24"/>
                    </w:rPr>
                    <w:t xml:space="preserve"> cartaz.</w:t>
                  </w:r>
                </w:p>
              </w:txbxContent>
            </v:textbox>
          </v:shape>
        </w:pict>
      </w:r>
    </w:p>
    <w:p w:rsidR="0010332D" w:rsidRPr="00CD5232" w:rsidRDefault="0010332D" w:rsidP="004C1939"/>
    <w:p w:rsidR="0010332D" w:rsidRPr="00CD5232" w:rsidRDefault="0010332D" w:rsidP="004C1939"/>
    <w:p w:rsidR="0010332D" w:rsidRPr="00CD5232" w:rsidRDefault="00DF2297" w:rsidP="004C1939">
      <w:r w:rsidRPr="00DF2297">
        <w:rPr>
          <w:bCs/>
          <w:noProof/>
        </w:rPr>
        <w:pict>
          <v:shape id="_x0000_s1430" type="#_x0000_t202" style="position:absolute;left:0;text-align:left;margin-left:-.85pt;margin-top:18.35pt;width:454.05pt;height:66.75pt;z-index:-251505152;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7JcQA&#10;AADbAAAADwAAAGRycy9kb3ducmV2LnhtbESPT2vCQBTE70K/w/IKvZmNHoKkriKCYm+pFYu3R/bl&#10;j2bfxuw2Sb99Vyh4HGbmN8xyPZpG9NS52rKCWRSDIM6trrlUcPraTRcgnEfW2FgmBb/kYL16mSwx&#10;1XbgT+qPvhQBwi5FBZX3bSqlyysy6CLbEgevsJ1BH2RXSt3hEOCmkfM4TqTBmsNChS1tK8pvxx+j&#10;YJ991Bf7vT/fXVaMs6J118stV+rtddy8g/A0+mf4v33QCuYJPL6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OyXEAAAA2wAAAA8AAAAAAAAAAAAAAAAAmAIAAGRycy9k&#10;b3ducmV2LnhtbFBLBQYAAAAABAAEAPUAAACJAwAAAAA=&#10;" fillcolor="#f2f2f2">
            <v:stroke dashstyle="1 1" endcap="round"/>
            <v:textbox style="mso-next-textbox:#_x0000_s1430">
              <w:txbxContent>
                <w:p w:rsidR="00A03220" w:rsidRPr="00333222" w:rsidRDefault="00A03220" w:rsidP="007D3E1C">
                  <w:pPr>
                    <w:pStyle w:val="Corpodetexto"/>
                    <w:widowControl w:val="0"/>
                    <w:rPr>
                      <w:b/>
                      <w:bCs/>
                      <w:sz w:val="24"/>
                    </w:rPr>
                  </w:pPr>
                  <w:r w:rsidRPr="00333222">
                    <w:rPr>
                      <w:b/>
                      <w:bCs/>
                      <w:sz w:val="24"/>
                    </w:rPr>
                    <w:t xml:space="preserve">LÂMINA </w:t>
                  </w:r>
                </w:p>
                <w:p w:rsidR="00A03220" w:rsidRPr="00333222" w:rsidRDefault="00A03220" w:rsidP="002B7A8A">
                  <w:pPr>
                    <w:pStyle w:val="Corpodetexto"/>
                    <w:widowControl w:val="0"/>
                    <w:spacing w:line="168" w:lineRule="auto"/>
                    <w:jc w:val="left"/>
                    <w:rPr>
                      <w:b/>
                      <w:bCs/>
                      <w:sz w:val="24"/>
                    </w:rPr>
                  </w:pPr>
                </w:p>
                <w:p w:rsidR="00A03220" w:rsidRPr="00333222" w:rsidRDefault="00A03220" w:rsidP="00662A58">
                  <w:pPr>
                    <w:pStyle w:val="Corpodetexto"/>
                    <w:widowControl w:val="0"/>
                    <w:spacing w:line="240" w:lineRule="auto"/>
                    <w:jc w:val="left"/>
                    <w:rPr>
                      <w:noProof/>
                      <w:color w:val="76923C"/>
                      <w:spacing w:val="-1"/>
                      <w:sz w:val="24"/>
                    </w:rPr>
                  </w:pPr>
                  <w:r w:rsidRPr="00333222">
                    <w:rPr>
                      <w:bCs/>
                      <w:sz w:val="24"/>
                    </w:rPr>
                    <w:t xml:space="preserve">CASTRO, José Flávio Morais. </w:t>
                  </w:r>
                  <w:r w:rsidRPr="00333222">
                    <w:rPr>
                      <w:b/>
                      <w:bCs/>
                      <w:sz w:val="24"/>
                    </w:rPr>
                    <w:t>Bíblia em comunidade</w:t>
                  </w:r>
                  <w:r w:rsidRPr="00333222">
                    <w:rPr>
                      <w:bCs/>
                      <w:sz w:val="24"/>
                    </w:rPr>
                    <w:t xml:space="preserve">: mapas e temas bíblicos. São Paulo: Paulinas, 2001. 42 lâminas: </w:t>
                  </w:r>
                  <w:proofErr w:type="spellStart"/>
                  <w:r w:rsidRPr="00333222">
                    <w:rPr>
                      <w:bCs/>
                      <w:sz w:val="24"/>
                    </w:rPr>
                    <w:t>color</w:t>
                  </w:r>
                  <w:proofErr w:type="spellEnd"/>
                  <w:r w:rsidRPr="00333222">
                    <w:rPr>
                      <w:bCs/>
                      <w:sz w:val="24"/>
                    </w:rPr>
                    <w:t>.</w:t>
                  </w:r>
                </w:p>
              </w:txbxContent>
            </v:textbox>
          </v:shape>
        </w:pict>
      </w:r>
    </w:p>
    <w:p w:rsidR="0010332D" w:rsidRPr="00CD5232" w:rsidRDefault="0010332D" w:rsidP="004C1939"/>
    <w:p w:rsidR="00E83DD5" w:rsidRPr="00CD5232" w:rsidRDefault="00E83DD5" w:rsidP="00561362">
      <w:pPr>
        <w:pStyle w:val="Corpodetexto"/>
        <w:widowControl w:val="0"/>
        <w:rPr>
          <w:bCs/>
          <w:sz w:val="20"/>
          <w:szCs w:val="20"/>
        </w:rPr>
      </w:pPr>
    </w:p>
    <w:p w:rsidR="00E83DD5" w:rsidRPr="00CD5232" w:rsidRDefault="00E83DD5" w:rsidP="00561362">
      <w:pPr>
        <w:pStyle w:val="Corpodetexto"/>
        <w:widowControl w:val="0"/>
        <w:rPr>
          <w:bCs/>
          <w:sz w:val="20"/>
          <w:szCs w:val="20"/>
        </w:rPr>
      </w:pPr>
    </w:p>
    <w:p w:rsidR="00E83DD5" w:rsidRPr="00CD5232" w:rsidRDefault="00DF2297" w:rsidP="00561362">
      <w:pPr>
        <w:pStyle w:val="Corpodetexto"/>
        <w:widowControl w:val="0"/>
        <w:rPr>
          <w:bCs/>
          <w:sz w:val="20"/>
          <w:szCs w:val="20"/>
        </w:rPr>
      </w:pPr>
      <w:r w:rsidRPr="00DF2297">
        <w:rPr>
          <w:bCs/>
          <w:noProof/>
          <w:sz w:val="24"/>
        </w:rPr>
        <w:lastRenderedPageBreak/>
        <w:pict>
          <v:shape id="_x0000_s1431" type="#_x0000_t202" style="position:absolute;left:0;text-align:left;margin-left:-2.5pt;margin-top:8.25pt;width:454.05pt;height:70.55pt;z-index:-251504128;visibility:visib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evsUA&#10;AADbAAAADwAAAGRycy9kb3ducmV2LnhtbESPT2vCQBTE74LfYXlCb7oxh1bSbESESnuzVhRvj92X&#10;PzX7Ns1uTfrtu4WCx2FmfsPk69G24ka9bxwrWC4SEMTamYYrBcePl/kKhA/IBlvHpOCHPKyL6STH&#10;zLiB3+l2CJWIEPYZKqhD6DIpva7Jol+4jjh6pesthij7Spoehwi3rUyT5FFabDgu1NjRtiZ9PXxb&#10;Bbv9W3Nx593py+/LcVl2/vNy1Uo9zMbNM4hAY7iH/9uvRkH6BH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J6+xQAAANsAAAAPAAAAAAAAAAAAAAAAAJgCAABkcnMv&#10;ZG93bnJldi54bWxQSwUGAAAAAAQABAD1AAAAigMAAAAA&#10;" fillcolor="#f2f2f2">
            <v:stroke dashstyle="1 1" endcap="round"/>
            <v:textbox style="mso-next-textbox:#_x0000_s1431">
              <w:txbxContent>
                <w:p w:rsidR="00A03220" w:rsidRPr="002B7A8A" w:rsidRDefault="00A03220" w:rsidP="007D3E1C">
                  <w:pPr>
                    <w:pStyle w:val="Corpodetexto"/>
                    <w:widowControl w:val="0"/>
                    <w:rPr>
                      <w:b/>
                      <w:bCs/>
                      <w:sz w:val="24"/>
                    </w:rPr>
                  </w:pPr>
                  <w:r w:rsidRPr="002B7A8A">
                    <w:rPr>
                      <w:b/>
                      <w:bCs/>
                      <w:sz w:val="24"/>
                    </w:rPr>
                    <w:t xml:space="preserve">SLIDES </w:t>
                  </w:r>
                </w:p>
                <w:p w:rsidR="00A03220" w:rsidRPr="002B7A8A" w:rsidRDefault="00A03220" w:rsidP="0071284E">
                  <w:pPr>
                    <w:pStyle w:val="Corpodetexto"/>
                    <w:widowControl w:val="0"/>
                    <w:spacing w:line="168" w:lineRule="auto"/>
                    <w:jc w:val="left"/>
                    <w:rPr>
                      <w:b/>
                      <w:bCs/>
                      <w:sz w:val="24"/>
                    </w:rPr>
                  </w:pPr>
                </w:p>
                <w:p w:rsidR="00A03220" w:rsidRPr="002B7A8A" w:rsidRDefault="00A03220" w:rsidP="00662A58">
                  <w:pPr>
                    <w:pStyle w:val="Corpodetexto"/>
                    <w:widowControl w:val="0"/>
                    <w:spacing w:line="240" w:lineRule="auto"/>
                    <w:jc w:val="left"/>
                    <w:rPr>
                      <w:noProof/>
                      <w:color w:val="76923C"/>
                      <w:spacing w:val="-1"/>
                      <w:sz w:val="24"/>
                    </w:rPr>
                  </w:pPr>
                  <w:r w:rsidRPr="002B7A8A">
                    <w:rPr>
                      <w:bCs/>
                      <w:sz w:val="24"/>
                    </w:rPr>
                    <w:t xml:space="preserve">SAID, Rosa Valéria Azevedo; HANFF, Beatriz B. </w:t>
                  </w:r>
                  <w:proofErr w:type="spellStart"/>
                  <w:r w:rsidRPr="002B7A8A">
                    <w:rPr>
                      <w:bCs/>
                      <w:sz w:val="24"/>
                    </w:rPr>
                    <w:t>Collere</w:t>
                  </w:r>
                  <w:proofErr w:type="spellEnd"/>
                  <w:r w:rsidRPr="002B7A8A">
                    <w:rPr>
                      <w:bCs/>
                      <w:sz w:val="24"/>
                    </w:rPr>
                    <w:t xml:space="preserve">. </w:t>
                  </w:r>
                  <w:r w:rsidRPr="002B7A8A">
                    <w:rPr>
                      <w:b/>
                      <w:bCs/>
                      <w:sz w:val="24"/>
                    </w:rPr>
                    <w:t>AIDS-SIDA</w:t>
                  </w:r>
                  <w:r w:rsidRPr="002B7A8A">
                    <w:rPr>
                      <w:bCs/>
                      <w:sz w:val="24"/>
                    </w:rPr>
                    <w:t xml:space="preserve">: manual para profissionais de saúde. Rio de Janeiro: ABEPF, 1988. 21 slides: </w:t>
                  </w:r>
                  <w:proofErr w:type="spellStart"/>
                  <w:r w:rsidRPr="002B7A8A">
                    <w:rPr>
                      <w:bCs/>
                      <w:sz w:val="24"/>
                    </w:rPr>
                    <w:t>color</w:t>
                  </w:r>
                  <w:proofErr w:type="spellEnd"/>
                  <w:r w:rsidRPr="002B7A8A">
                    <w:rPr>
                      <w:bCs/>
                      <w:sz w:val="24"/>
                    </w:rPr>
                    <w:t>.</w:t>
                  </w:r>
                </w:p>
              </w:txbxContent>
            </v:textbox>
          </v:shape>
        </w:pict>
      </w:r>
    </w:p>
    <w:p w:rsidR="00E83DD5" w:rsidRPr="00CD5232" w:rsidRDefault="00E83DD5" w:rsidP="00561362">
      <w:pPr>
        <w:pStyle w:val="Corpodetexto"/>
        <w:widowControl w:val="0"/>
        <w:rPr>
          <w:bCs/>
          <w:sz w:val="24"/>
        </w:rPr>
      </w:pPr>
    </w:p>
    <w:p w:rsidR="00765378" w:rsidRPr="00CD5232" w:rsidRDefault="00765378" w:rsidP="00561362">
      <w:pPr>
        <w:pStyle w:val="Corpodetexto"/>
        <w:widowControl w:val="0"/>
        <w:rPr>
          <w:bCs/>
          <w:sz w:val="24"/>
        </w:rPr>
      </w:pPr>
    </w:p>
    <w:p w:rsidR="00765378" w:rsidRPr="00CD5232" w:rsidRDefault="00765378" w:rsidP="00561362">
      <w:pPr>
        <w:pStyle w:val="Corpodetexto"/>
        <w:widowControl w:val="0"/>
        <w:rPr>
          <w:bCs/>
          <w:sz w:val="24"/>
        </w:rPr>
      </w:pPr>
    </w:p>
    <w:p w:rsidR="00765378" w:rsidRPr="00CD5232" w:rsidRDefault="00DF2297" w:rsidP="00561362">
      <w:pPr>
        <w:pStyle w:val="Corpodetexto"/>
        <w:widowControl w:val="0"/>
        <w:rPr>
          <w:bCs/>
          <w:sz w:val="24"/>
        </w:rPr>
      </w:pPr>
      <w:r>
        <w:rPr>
          <w:bCs/>
          <w:noProof/>
          <w:sz w:val="24"/>
        </w:rPr>
        <w:pict>
          <v:shape id="_x0000_s1597" type="#_x0000_t202" style="position:absolute;left:0;text-align:left;margin-left:-2.5pt;margin-top:15.3pt;width:455.05pt;height:68.8pt;z-index:-251405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QF78A&#10;AADbAAAADwAAAGRycy9kb3ducmV2LnhtbERPy4rCMBTdD/gP4QruxlSFYaimRQRFd+qI4u7S3D60&#10;ualN1Pr3k4Xg8nDes7QztXhQ6yrLCkbDCARxZnXFhYLD3/L7F4TzyBpry6TgRQ7SpPc1w1jbJ+/o&#10;sfeFCCHsYlRQet/EUrqsJINuaBviwOW2NegDbAupW3yGcFPLcRT9SIMVh4YSG1qUlF33d6Ngtd1U&#10;Z3taHW9um3ejvHGX8zVTatDv5lMQnjr/Eb/da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JAXvwAAANsAAAAPAAAAAAAAAAAAAAAAAJgCAABkcnMvZG93bnJl&#10;di54bWxQSwUGAAAAAAQABAD1AAAAhAMAAAAA&#10;" fillcolor="#f2f2f2">
            <v:stroke dashstyle="1 1" endcap="round"/>
            <v:textbox style="mso-next-textbox:#_x0000_s1597">
              <w:txbxContent>
                <w:p w:rsidR="00A03220" w:rsidRPr="00A42B5E" w:rsidRDefault="00A03220" w:rsidP="00A117D1">
                  <w:pPr>
                    <w:pStyle w:val="Corpodetexto"/>
                    <w:widowControl w:val="0"/>
                    <w:rPr>
                      <w:b/>
                      <w:bCs/>
                      <w:sz w:val="24"/>
                    </w:rPr>
                  </w:pPr>
                  <w:r w:rsidRPr="00A42B5E">
                    <w:rPr>
                      <w:b/>
                      <w:bCs/>
                      <w:sz w:val="24"/>
                    </w:rPr>
                    <w:t xml:space="preserve">FOLDER </w:t>
                  </w:r>
                </w:p>
                <w:p w:rsidR="00A03220" w:rsidRPr="00A42B5E" w:rsidRDefault="00A03220" w:rsidP="00A117D1">
                  <w:pPr>
                    <w:pStyle w:val="Corpodetexto"/>
                    <w:widowControl w:val="0"/>
                    <w:spacing w:line="168" w:lineRule="auto"/>
                    <w:jc w:val="left"/>
                    <w:rPr>
                      <w:b/>
                      <w:bCs/>
                      <w:sz w:val="24"/>
                    </w:rPr>
                  </w:pPr>
                </w:p>
                <w:p w:rsidR="00A03220" w:rsidRPr="00A42B5E" w:rsidRDefault="00A03220" w:rsidP="00A117D1">
                  <w:pPr>
                    <w:pStyle w:val="Corpodetexto"/>
                    <w:widowControl w:val="0"/>
                    <w:spacing w:line="240" w:lineRule="auto"/>
                    <w:jc w:val="left"/>
                    <w:rPr>
                      <w:noProof/>
                      <w:color w:val="76923C"/>
                      <w:spacing w:val="-1"/>
                      <w:sz w:val="24"/>
                    </w:rPr>
                  </w:pPr>
                  <w:r w:rsidRPr="00A42B5E">
                    <w:rPr>
                      <w:bCs/>
                      <w:sz w:val="24"/>
                    </w:rPr>
                    <w:t xml:space="preserve">BRASIL. Ministério da Saúde. Você é o melhor vigilante da sua saúde. Brasília: MS, [19-]. </w:t>
                  </w:r>
                  <w:proofErr w:type="gramStart"/>
                  <w:r w:rsidRPr="00A42B5E">
                    <w:rPr>
                      <w:bCs/>
                      <w:sz w:val="24"/>
                    </w:rPr>
                    <w:t>1</w:t>
                  </w:r>
                  <w:proofErr w:type="gramEnd"/>
                  <w:r w:rsidRPr="00A42B5E">
                    <w:rPr>
                      <w:bCs/>
                      <w:sz w:val="24"/>
                    </w:rPr>
                    <w:t xml:space="preserve"> folder.</w:t>
                  </w:r>
                </w:p>
              </w:txbxContent>
            </v:textbox>
          </v:shape>
        </w:pict>
      </w:r>
    </w:p>
    <w:p w:rsidR="00E83DD5" w:rsidRPr="00CD5232" w:rsidRDefault="00E83DD5" w:rsidP="00561362">
      <w:pPr>
        <w:pStyle w:val="Corpodetexto"/>
        <w:widowControl w:val="0"/>
        <w:rPr>
          <w:bCs/>
          <w:sz w:val="24"/>
        </w:rPr>
      </w:pPr>
    </w:p>
    <w:p w:rsidR="0071284E" w:rsidRPr="00CD5232" w:rsidRDefault="0071284E" w:rsidP="00561362">
      <w:pPr>
        <w:pStyle w:val="Corpodetexto"/>
        <w:widowControl w:val="0"/>
        <w:rPr>
          <w:bCs/>
          <w:sz w:val="24"/>
        </w:rPr>
      </w:pPr>
    </w:p>
    <w:p w:rsidR="0071284E" w:rsidRPr="00CD5232" w:rsidRDefault="0071284E" w:rsidP="00561362">
      <w:pPr>
        <w:pStyle w:val="Corpodetexto"/>
        <w:widowControl w:val="0"/>
        <w:rPr>
          <w:bCs/>
          <w:sz w:val="24"/>
        </w:rPr>
      </w:pPr>
    </w:p>
    <w:p w:rsidR="009864A5" w:rsidRPr="00CD5232" w:rsidRDefault="009864A5" w:rsidP="00561362">
      <w:pPr>
        <w:pStyle w:val="Corpodetexto"/>
        <w:widowControl w:val="0"/>
        <w:rPr>
          <w:bCs/>
          <w:sz w:val="24"/>
        </w:rPr>
      </w:pPr>
    </w:p>
    <w:p w:rsidR="0034506B" w:rsidRDefault="0034506B" w:rsidP="0034506B">
      <w:pPr>
        <w:pStyle w:val="Ttulo3"/>
      </w:pPr>
      <w:r>
        <w:t>7.15.1 Documento iconográfico em meio eletrônico</w:t>
      </w:r>
    </w:p>
    <w:p w:rsidR="0034506B" w:rsidRDefault="0034506B" w:rsidP="0034506B">
      <w:pPr>
        <w:pStyle w:val="Corpodetexto"/>
        <w:widowControl w:val="0"/>
        <w:ind w:firstLine="709"/>
        <w:rPr>
          <w:sz w:val="24"/>
        </w:rPr>
      </w:pPr>
    </w:p>
    <w:p w:rsidR="0034506B" w:rsidRDefault="0034506B" w:rsidP="0034506B">
      <w:pPr>
        <w:pStyle w:val="Corpodetexto"/>
        <w:widowControl w:val="0"/>
        <w:ind w:firstLine="709"/>
        <w:rPr>
          <w:sz w:val="24"/>
        </w:rPr>
      </w:pPr>
      <w:r>
        <w:rPr>
          <w:sz w:val="24"/>
        </w:rPr>
        <w:t>As referências devem obedecer aos padrões indicados para documento iconográfico,</w:t>
      </w:r>
      <w:proofErr w:type="gramStart"/>
      <w:r>
        <w:rPr>
          <w:sz w:val="24"/>
        </w:rPr>
        <w:t xml:space="preserve">  </w:t>
      </w:r>
      <w:proofErr w:type="gramEnd"/>
      <w:r>
        <w:rPr>
          <w:sz w:val="24"/>
        </w:rPr>
        <w:t xml:space="preserve">de acordo com 7.15, acrescidas de informações relativas à descrição física do meio eletrônico (CD-ROM, DVD, </w:t>
      </w:r>
      <w:r>
        <w:rPr>
          <w:i/>
          <w:iCs/>
          <w:sz w:val="24"/>
        </w:rPr>
        <w:t>online e outros</w:t>
      </w:r>
      <w:r>
        <w:rPr>
          <w:sz w:val="24"/>
        </w:rPr>
        <w:t xml:space="preserve">). Quando se tratar de obras consultadas </w:t>
      </w:r>
      <w:r>
        <w:rPr>
          <w:i/>
          <w:iCs/>
          <w:sz w:val="24"/>
        </w:rPr>
        <w:t>online</w:t>
      </w:r>
      <w:r>
        <w:rPr>
          <w:sz w:val="24"/>
        </w:rPr>
        <w:t xml:space="preserve"> </w:t>
      </w:r>
      <w:proofErr w:type="gramStart"/>
      <w:r>
        <w:rPr>
          <w:sz w:val="24"/>
        </w:rPr>
        <w:t>ver</w:t>
      </w:r>
      <w:proofErr w:type="gramEnd"/>
      <w:r>
        <w:rPr>
          <w:sz w:val="24"/>
        </w:rPr>
        <w:t xml:space="preserve"> 7.10.2.</w:t>
      </w:r>
    </w:p>
    <w:p w:rsidR="0034506B" w:rsidRDefault="0034506B" w:rsidP="00561362">
      <w:pPr>
        <w:pStyle w:val="Corpodetexto"/>
        <w:widowControl w:val="0"/>
        <w:rPr>
          <w:bCs/>
          <w:sz w:val="24"/>
        </w:rPr>
      </w:pPr>
    </w:p>
    <w:p w:rsidR="00E13202" w:rsidRDefault="00E13202" w:rsidP="00561362">
      <w:pPr>
        <w:pStyle w:val="Corpodetexto"/>
        <w:widowControl w:val="0"/>
        <w:rPr>
          <w:bCs/>
          <w:sz w:val="24"/>
        </w:rPr>
      </w:pPr>
      <w:r>
        <w:rPr>
          <w:bCs/>
          <w:sz w:val="24"/>
        </w:rPr>
        <w:t>EXEMPLOS</w:t>
      </w:r>
    </w:p>
    <w:p w:rsidR="00E13202" w:rsidRPr="00CD5232" w:rsidRDefault="00DF2297" w:rsidP="00561362">
      <w:pPr>
        <w:pStyle w:val="Corpodetexto"/>
        <w:widowControl w:val="0"/>
        <w:rPr>
          <w:bCs/>
          <w:sz w:val="24"/>
        </w:rPr>
      </w:pPr>
      <w:r>
        <w:rPr>
          <w:bCs/>
          <w:noProof/>
          <w:sz w:val="24"/>
        </w:rPr>
        <w:pict>
          <v:shape id="_x0000_s1613" type="#_x0000_t202" style="position:absolute;left:0;text-align:left;margin-left:.65pt;margin-top:4.45pt;width:451.9pt;height:50.7pt;z-index:-251390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YvcQA&#10;AADbAAAADwAAAGRycy9kb3ducmV2LnhtbESPT2vCQBTE74LfYXlCb7oxhSJpNiJCpb1ZK4q3x+7L&#10;n5p9m2a3Jv323ULB4zAzv2Hy9WhbcaPeN44VLBcJCGLtTMOVguPHy3wFwgdkg61jUvBDHtbFdJJj&#10;ZtzA73Q7hEpECPsMFdQhdJmUXtdk0S9cRxy90vUWQ5R9JU2PQ4TbVqZJ8iQtNhwXauxoW5O+Hr6t&#10;gt3+rbm48+705ffluCw7/3m5aqUeZuPmGUSgMdzD/+1XoyB9h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mL3EAAAA2wAAAA8AAAAAAAAAAAAAAAAAmAIAAGRycy9k&#10;b3ducmV2LnhtbFBLBQYAAAAABAAEAPUAAACJAwAAAAA=&#10;" fillcolor="#f2f2f2">
            <v:stroke dashstyle="1 1" endcap="round"/>
            <v:textbox style="mso-next-textbox:#_x0000_s1613">
              <w:txbxContent>
                <w:p w:rsidR="00A03220" w:rsidRDefault="00A03220" w:rsidP="00256405">
                  <w:pPr>
                    <w:pStyle w:val="Corpodetexto"/>
                    <w:widowControl w:val="0"/>
                    <w:rPr>
                      <w:bCs/>
                      <w:sz w:val="24"/>
                    </w:rPr>
                  </w:pPr>
                  <w:proofErr w:type="gramStart"/>
                  <w:r w:rsidRPr="00256405">
                    <w:rPr>
                      <w:bCs/>
                      <w:sz w:val="24"/>
                      <w:lang w:val="en-US"/>
                    </w:rPr>
                    <w:t xml:space="preserve">HOUTE, </w:t>
                  </w:r>
                  <w:proofErr w:type="spellStart"/>
                  <w:r w:rsidRPr="00256405">
                    <w:rPr>
                      <w:bCs/>
                      <w:sz w:val="24"/>
                      <w:lang w:val="en-US"/>
                    </w:rPr>
                    <w:t>Jef</w:t>
                  </w:r>
                  <w:proofErr w:type="spellEnd"/>
                  <w:r w:rsidRPr="00256405">
                    <w:rPr>
                      <w:bCs/>
                      <w:sz w:val="24"/>
                      <w:lang w:val="en-US"/>
                    </w:rPr>
                    <w:t xml:space="preserve"> Van den.</w:t>
                  </w:r>
                  <w:proofErr w:type="gramEnd"/>
                  <w:r w:rsidRPr="00256405">
                    <w:rPr>
                      <w:bCs/>
                      <w:sz w:val="24"/>
                      <w:lang w:val="en-US"/>
                    </w:rPr>
                    <w:t xml:space="preserve"> </w:t>
                  </w:r>
                  <w:proofErr w:type="gramStart"/>
                  <w:r w:rsidRPr="005A005C">
                    <w:rPr>
                      <w:b/>
                      <w:bCs/>
                      <w:sz w:val="24"/>
                      <w:lang w:val="en-US"/>
                    </w:rPr>
                    <w:t>Black hole</w:t>
                  </w:r>
                  <w:r w:rsidRPr="005A005C">
                    <w:rPr>
                      <w:bCs/>
                      <w:sz w:val="24"/>
                      <w:lang w:val="en-US"/>
                    </w:rPr>
                    <w:t>.</w:t>
                  </w:r>
                  <w:proofErr w:type="gramEnd"/>
                  <w:r w:rsidRPr="005A005C">
                    <w:rPr>
                      <w:bCs/>
                      <w:sz w:val="24"/>
                      <w:lang w:val="en-US"/>
                    </w:rPr>
                    <w:t xml:space="preserve"> </w:t>
                  </w:r>
                  <w:proofErr w:type="gramStart"/>
                  <w:r w:rsidRPr="00256405">
                    <w:rPr>
                      <w:bCs/>
                      <w:sz w:val="24"/>
                    </w:rPr>
                    <w:t>1</w:t>
                  </w:r>
                  <w:proofErr w:type="gramEnd"/>
                  <w:r w:rsidRPr="00256405">
                    <w:rPr>
                      <w:bCs/>
                      <w:sz w:val="24"/>
                    </w:rPr>
                    <w:t xml:space="preserve"> </w:t>
                  </w:r>
                  <w:proofErr w:type="spellStart"/>
                  <w:r w:rsidRPr="00256405">
                    <w:rPr>
                      <w:bCs/>
                      <w:sz w:val="24"/>
                    </w:rPr>
                    <w:t>june</w:t>
                  </w:r>
                  <w:proofErr w:type="spellEnd"/>
                  <w:r w:rsidRPr="00256405">
                    <w:rPr>
                      <w:bCs/>
                      <w:sz w:val="24"/>
                    </w:rPr>
                    <w:t xml:space="preserve"> 2010. </w:t>
                  </w:r>
                  <w:proofErr w:type="gramStart"/>
                  <w:r w:rsidRPr="00256405">
                    <w:rPr>
                      <w:bCs/>
                      <w:sz w:val="24"/>
                    </w:rPr>
                    <w:t>1</w:t>
                  </w:r>
                  <w:proofErr w:type="gramEnd"/>
                  <w:r w:rsidRPr="00256405">
                    <w:rPr>
                      <w:bCs/>
                      <w:sz w:val="24"/>
                    </w:rPr>
                    <w:t xml:space="preserve"> fotografia. Disponível </w:t>
                  </w:r>
                  <w:r>
                    <w:rPr>
                      <w:bCs/>
                      <w:sz w:val="24"/>
                    </w:rPr>
                    <w:t xml:space="preserve">em: </w:t>
                  </w:r>
                  <w:hyperlink r:id="rId65" w:history="1">
                    <w:r w:rsidRPr="00B8589D">
                      <w:rPr>
                        <w:rStyle w:val="Hyperlink"/>
                        <w:bCs/>
                        <w:sz w:val="24"/>
                      </w:rPr>
                      <w:t>HTTP://photo.net/photodb/photo?_id=11724012</w:t>
                    </w:r>
                  </w:hyperlink>
                  <w:r>
                    <w:rPr>
                      <w:bCs/>
                      <w:sz w:val="24"/>
                    </w:rPr>
                    <w:t xml:space="preserve">. Acesso em: </w:t>
                  </w:r>
                  <w:proofErr w:type="gramStart"/>
                  <w:r>
                    <w:rPr>
                      <w:bCs/>
                      <w:sz w:val="24"/>
                    </w:rPr>
                    <w:t>26 maio 2011</w:t>
                  </w:r>
                  <w:proofErr w:type="gramEnd"/>
                  <w:r>
                    <w:rPr>
                      <w:bCs/>
                      <w:sz w:val="24"/>
                    </w:rPr>
                    <w:t>.</w:t>
                  </w:r>
                </w:p>
                <w:p w:rsidR="00A03220" w:rsidRDefault="00A03220" w:rsidP="00256405">
                  <w:pPr>
                    <w:pStyle w:val="Corpodetexto"/>
                    <w:widowControl w:val="0"/>
                    <w:rPr>
                      <w:bCs/>
                      <w:sz w:val="24"/>
                    </w:rPr>
                  </w:pPr>
                </w:p>
                <w:p w:rsidR="00A03220" w:rsidRPr="00256405" w:rsidRDefault="00A03220" w:rsidP="00256405">
                  <w:pPr>
                    <w:pStyle w:val="Corpodetexto"/>
                    <w:widowControl w:val="0"/>
                    <w:rPr>
                      <w:bCs/>
                      <w:sz w:val="24"/>
                    </w:rPr>
                  </w:pPr>
                </w:p>
              </w:txbxContent>
            </v:textbox>
          </v:shape>
        </w:pict>
      </w:r>
    </w:p>
    <w:p w:rsidR="009864A5" w:rsidRPr="00CD5232" w:rsidRDefault="009864A5" w:rsidP="00561362">
      <w:pPr>
        <w:pStyle w:val="Corpodetexto"/>
        <w:widowControl w:val="0"/>
        <w:rPr>
          <w:bCs/>
          <w:sz w:val="24"/>
        </w:rPr>
      </w:pPr>
    </w:p>
    <w:p w:rsidR="009864A5" w:rsidRPr="00CD5232" w:rsidRDefault="009864A5" w:rsidP="00561362">
      <w:pPr>
        <w:pStyle w:val="Corpodetexto"/>
        <w:widowControl w:val="0"/>
        <w:rPr>
          <w:bCs/>
          <w:sz w:val="24"/>
        </w:rPr>
      </w:pPr>
    </w:p>
    <w:p w:rsidR="009864A5" w:rsidRPr="00CD5232" w:rsidRDefault="00DF2297" w:rsidP="00561362">
      <w:pPr>
        <w:pStyle w:val="Corpodetexto"/>
        <w:widowControl w:val="0"/>
        <w:rPr>
          <w:bCs/>
          <w:sz w:val="24"/>
        </w:rPr>
      </w:pPr>
      <w:r>
        <w:rPr>
          <w:bCs/>
          <w:noProof/>
          <w:sz w:val="24"/>
        </w:rPr>
        <w:pict>
          <v:shape id="_x0000_s1614" type="#_x0000_t202" style="position:absolute;left:0;text-align:left;margin-left:.65pt;margin-top:7.45pt;width:451.9pt;height:71.35pt;z-index:-251389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YvcQA&#10;AADbAAAADwAAAGRycy9kb3ducmV2LnhtbESPT2vCQBTE74LfYXlCb7oxhSJpNiJCpb1ZK4q3x+7L&#10;n5p9m2a3Jv323ULB4zAzv2Hy9WhbcaPeN44VLBcJCGLtTMOVguPHy3wFwgdkg61jUvBDHtbFdJJj&#10;ZtzA73Q7hEpECPsMFdQhdJmUXtdk0S9cRxy90vUWQ5R9JU2PQ4TbVqZJ8iQtNhwXauxoW5O+Hr6t&#10;gt3+rbm48+705ffluCw7/3m5aqUeZuPmGUSgMdzD/+1XoyB9hL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mL3EAAAA2wAAAA8AAAAAAAAAAAAAAAAAmAIAAGRycy9k&#10;b3ducmV2LnhtbFBLBQYAAAAABAAEAPUAAACJAwAAAAA=&#10;" fillcolor="#f2f2f2">
            <v:stroke dashstyle="1 1" endcap="round"/>
            <v:textbox style="mso-next-textbox:#_x0000_s1614">
              <w:txbxContent>
                <w:p w:rsidR="00A03220" w:rsidRPr="00256405" w:rsidRDefault="00A03220" w:rsidP="003A7163">
                  <w:pPr>
                    <w:pStyle w:val="Corpodetexto"/>
                    <w:widowControl w:val="0"/>
                    <w:jc w:val="left"/>
                    <w:rPr>
                      <w:bCs/>
                      <w:sz w:val="24"/>
                    </w:rPr>
                  </w:pPr>
                  <w:r>
                    <w:rPr>
                      <w:bCs/>
                      <w:sz w:val="24"/>
                    </w:rPr>
                    <w:t xml:space="preserve">CENTRO DE CAPACITAÇÃO DA JUVENTUDE. </w:t>
                  </w:r>
                  <w:r w:rsidRPr="003A7163">
                    <w:rPr>
                      <w:b/>
                      <w:bCs/>
                      <w:sz w:val="24"/>
                    </w:rPr>
                    <w:t>Chega de violência e extermínio de jovens</w:t>
                  </w:r>
                  <w:r>
                    <w:rPr>
                      <w:bCs/>
                      <w:sz w:val="24"/>
                    </w:rPr>
                    <w:t xml:space="preserve">. [2009]. 1cartaz.  </w:t>
                  </w:r>
                  <w:proofErr w:type="spellStart"/>
                  <w:proofErr w:type="gramStart"/>
                  <w:r>
                    <w:rPr>
                      <w:bCs/>
                      <w:sz w:val="24"/>
                    </w:rPr>
                    <w:t>color</w:t>
                  </w:r>
                  <w:proofErr w:type="spellEnd"/>
                  <w:proofErr w:type="gramEnd"/>
                  <w:r>
                    <w:rPr>
                      <w:bCs/>
                      <w:sz w:val="24"/>
                    </w:rPr>
                    <w:t xml:space="preserve">. Disponível em: </w:t>
                  </w:r>
                  <w:hyperlink r:id="rId66" w:history="1">
                    <w:r w:rsidRPr="00B8589D">
                      <w:rPr>
                        <w:rStyle w:val="Hyperlink"/>
                        <w:bCs/>
                        <w:sz w:val="24"/>
                      </w:rPr>
                      <w:t>HTTP://www.ccj.org.br/site/documentos/Cartaz_Campanha.jpg</w:t>
                    </w:r>
                  </w:hyperlink>
                  <w:r>
                    <w:rPr>
                      <w:bCs/>
                      <w:sz w:val="24"/>
                    </w:rPr>
                    <w:t>. Acesso em 25 ago. 2011.</w:t>
                  </w:r>
                </w:p>
              </w:txbxContent>
            </v:textbox>
          </v:shape>
        </w:pict>
      </w:r>
    </w:p>
    <w:p w:rsidR="009864A5" w:rsidRPr="00CD5232" w:rsidRDefault="009864A5" w:rsidP="00561362">
      <w:pPr>
        <w:pStyle w:val="Corpodetexto"/>
        <w:widowControl w:val="0"/>
        <w:rPr>
          <w:bCs/>
          <w:sz w:val="24"/>
        </w:rPr>
      </w:pPr>
    </w:p>
    <w:p w:rsidR="009864A5" w:rsidRPr="00CD5232" w:rsidRDefault="009864A5" w:rsidP="00561362">
      <w:pPr>
        <w:pStyle w:val="Corpodetexto"/>
        <w:widowControl w:val="0"/>
        <w:rPr>
          <w:bCs/>
          <w:sz w:val="24"/>
        </w:rPr>
      </w:pPr>
    </w:p>
    <w:p w:rsidR="009864A5" w:rsidRPr="00CD5232" w:rsidRDefault="009864A5" w:rsidP="00561362">
      <w:pPr>
        <w:pStyle w:val="Corpodetexto"/>
        <w:widowControl w:val="0"/>
        <w:rPr>
          <w:bCs/>
          <w:sz w:val="24"/>
        </w:rPr>
      </w:pPr>
    </w:p>
    <w:p w:rsidR="0071284E" w:rsidRPr="00CD5232" w:rsidRDefault="0071284E" w:rsidP="00561362">
      <w:pPr>
        <w:pStyle w:val="Corpodetexto"/>
        <w:widowControl w:val="0"/>
        <w:rPr>
          <w:bCs/>
          <w:sz w:val="24"/>
        </w:rPr>
      </w:pPr>
    </w:p>
    <w:p w:rsidR="003A7163" w:rsidRDefault="003A7163" w:rsidP="003A7163">
      <w:pPr>
        <w:pStyle w:val="Ttulo2"/>
      </w:pPr>
      <w:proofErr w:type="gramStart"/>
      <w:r>
        <w:t>7</w:t>
      </w:r>
      <w:r w:rsidRPr="00490932">
        <w:t>.1</w:t>
      </w:r>
      <w:r>
        <w:t>6 Documento</w:t>
      </w:r>
      <w:proofErr w:type="gramEnd"/>
      <w:r>
        <w:t xml:space="preserve"> cartográfico</w:t>
      </w:r>
    </w:p>
    <w:p w:rsidR="003A7163" w:rsidRDefault="003A7163" w:rsidP="003A7163"/>
    <w:p w:rsidR="003A7163" w:rsidRDefault="003A7163" w:rsidP="003A7163">
      <w:r>
        <w:tab/>
        <w:t>Inclui atlas, mapa, globo, fotografia aérea, entre outros. Os elementos essenciais são: autor, título, subtítulo (se houver), local, editora,</w:t>
      </w:r>
      <w:proofErr w:type="gramStart"/>
      <w:r>
        <w:t xml:space="preserve">  </w:t>
      </w:r>
      <w:proofErr w:type="gramEnd"/>
      <w:r>
        <w:t>data da publicação, descrição física e escala (se houver). Quando necessário, acrescentam-se elementos complementares à referência para melhor identificar o documento.</w:t>
      </w:r>
    </w:p>
    <w:p w:rsidR="003A7163" w:rsidRDefault="003A7163" w:rsidP="003A7163"/>
    <w:p w:rsidR="008A0CFE" w:rsidRDefault="008A0CFE" w:rsidP="003A7163"/>
    <w:p w:rsidR="008A0CFE" w:rsidRDefault="008A0CFE" w:rsidP="003A7163"/>
    <w:p w:rsidR="008A0CFE" w:rsidRDefault="008A0CFE" w:rsidP="003A7163"/>
    <w:p w:rsidR="008A0CFE" w:rsidRDefault="008A0CFE" w:rsidP="003A7163"/>
    <w:p w:rsidR="003A7163" w:rsidRDefault="003A7163" w:rsidP="003A7163">
      <w:r>
        <w:lastRenderedPageBreak/>
        <w:t>EXEMPLOS</w:t>
      </w:r>
    </w:p>
    <w:p w:rsidR="003965F4" w:rsidRPr="00CD5232" w:rsidRDefault="00DF2297" w:rsidP="00561362">
      <w:pPr>
        <w:pStyle w:val="Corpodetexto"/>
        <w:widowControl w:val="0"/>
        <w:rPr>
          <w:bCs/>
          <w:sz w:val="24"/>
        </w:rPr>
      </w:pPr>
      <w:r>
        <w:rPr>
          <w:bCs/>
          <w:noProof/>
          <w:sz w:val="24"/>
        </w:rPr>
        <w:pict>
          <v:shape id="_x0000_s1605" type="#_x0000_t202" style="position:absolute;left:0;text-align:left;margin-left:2pt;margin-top:4.35pt;width:452.6pt;height:75.15pt;z-index:-251397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SAMAA&#10;AADbAAAADwAAAGRycy9kb3ducmV2LnhtbERPS4vCMBC+C/6HMII3TXVB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SAMAAAADbAAAADwAAAAAAAAAAAAAAAACYAgAAZHJzL2Rvd25y&#10;ZXYueG1sUEsFBgAAAAAEAAQA9QAAAIUDAAAAAA==&#10;" fillcolor="#f2f2f2">
            <v:stroke dashstyle="1 1" endcap="round"/>
            <v:textbox style="mso-next-textbox:#_x0000_s1605">
              <w:txbxContent>
                <w:p w:rsidR="00A03220" w:rsidRPr="0071284E" w:rsidRDefault="00A03220" w:rsidP="00765378">
                  <w:pPr>
                    <w:pStyle w:val="Corpodetexto"/>
                    <w:widowControl w:val="0"/>
                    <w:rPr>
                      <w:b/>
                      <w:bCs/>
                      <w:sz w:val="24"/>
                    </w:rPr>
                  </w:pPr>
                  <w:r w:rsidRPr="0071284E">
                    <w:rPr>
                      <w:b/>
                      <w:bCs/>
                      <w:sz w:val="24"/>
                    </w:rPr>
                    <w:t>MAPAS</w:t>
                  </w:r>
                </w:p>
                <w:p w:rsidR="00A03220" w:rsidRPr="0071284E" w:rsidRDefault="00A03220" w:rsidP="00765378">
                  <w:pPr>
                    <w:pStyle w:val="Corpodetexto"/>
                    <w:widowControl w:val="0"/>
                    <w:spacing w:line="240" w:lineRule="auto"/>
                    <w:jc w:val="left"/>
                    <w:rPr>
                      <w:noProof/>
                      <w:color w:val="76923C"/>
                      <w:spacing w:val="-1"/>
                      <w:sz w:val="24"/>
                    </w:rPr>
                  </w:pPr>
                  <w:r w:rsidRPr="0071284E">
                    <w:rPr>
                      <w:noProof/>
                      <w:color w:val="000000"/>
                      <w:spacing w:val="-1"/>
                      <w:sz w:val="24"/>
                    </w:rPr>
                    <w:t xml:space="preserve">COMMISSÃO GEOGRAPHICA E GEOLOGICA DE MINAS GERAES. </w:t>
                  </w:r>
                  <w:r w:rsidRPr="0071284E">
                    <w:rPr>
                      <w:b/>
                      <w:noProof/>
                      <w:color w:val="000000"/>
                      <w:spacing w:val="-1"/>
                      <w:sz w:val="24"/>
                    </w:rPr>
                    <w:t>Itaúna</w:t>
                  </w:r>
                  <w:r w:rsidRPr="0071284E">
                    <w:rPr>
                      <w:noProof/>
                      <w:color w:val="000000"/>
                      <w:spacing w:val="-1"/>
                      <w:sz w:val="24"/>
                    </w:rPr>
                    <w:t>. Belo Horizonte: Imprensa Official, 1934. 1 mapa: color. Escala 1:100.000.</w:t>
                  </w:r>
                </w:p>
              </w:txbxContent>
            </v:textbox>
          </v:shape>
        </w:pict>
      </w:r>
    </w:p>
    <w:p w:rsidR="003965F4" w:rsidRPr="00CD5232" w:rsidRDefault="003965F4" w:rsidP="00561362">
      <w:pPr>
        <w:pStyle w:val="Corpodetexto"/>
        <w:widowControl w:val="0"/>
        <w:rPr>
          <w:bCs/>
          <w:sz w:val="24"/>
        </w:rPr>
      </w:pPr>
    </w:p>
    <w:p w:rsidR="003965F4" w:rsidRPr="00CD5232" w:rsidRDefault="003965F4" w:rsidP="00561362">
      <w:pPr>
        <w:pStyle w:val="Corpodetexto"/>
        <w:widowControl w:val="0"/>
        <w:rPr>
          <w:bCs/>
          <w:sz w:val="24"/>
        </w:rPr>
      </w:pPr>
    </w:p>
    <w:p w:rsidR="003965F4" w:rsidRPr="00CD5232" w:rsidRDefault="003965F4" w:rsidP="00561362">
      <w:pPr>
        <w:pStyle w:val="Corpodetexto"/>
        <w:widowControl w:val="0"/>
        <w:rPr>
          <w:bCs/>
          <w:sz w:val="24"/>
        </w:rPr>
      </w:pPr>
    </w:p>
    <w:p w:rsidR="003965F4" w:rsidRPr="00CD5232" w:rsidRDefault="00DF2297" w:rsidP="00561362">
      <w:pPr>
        <w:pStyle w:val="Corpodetexto"/>
        <w:widowControl w:val="0"/>
        <w:rPr>
          <w:bCs/>
          <w:sz w:val="24"/>
        </w:rPr>
      </w:pPr>
      <w:r>
        <w:rPr>
          <w:bCs/>
          <w:noProof/>
          <w:sz w:val="24"/>
        </w:rPr>
        <w:pict>
          <v:shape id="_x0000_s1604" type="#_x0000_t202" style="position:absolute;left:0;text-align:left;margin-left:2pt;margin-top:11.5pt;width:452.6pt;height:70.75pt;z-index:-251398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3m78A&#10;AADbAAAADwAAAGRycy9kb3ducmV2LnhtbERPy6rCMBDdC/5DGMGdTXUhUo0igqI79YribmimD20m&#10;tYna+/c3wgV3czjPmS1aU4kXNa60rGAYxSCIU6tLzhWcftaDCQjnkTVWlknBLzlYzLudGSbavvlA&#10;r6PPRQhhl6CCwvs6kdKlBRl0ka2JA5fZxqAPsMmlbvAdwk0lR3E8lgZLDg0F1rQqKL0fn0bBZr8r&#10;r/ayOT/cPmuHWe1u13uqVL/XLqcgPLX+K/53b3WYP4LPL+EAO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ebvwAAANsAAAAPAAAAAAAAAAAAAAAAAJgCAABkcnMvZG93bnJl&#10;di54bWxQSwUGAAAAAAQABAD1AAAAhAMAAAAA&#10;" fillcolor="#f2f2f2">
            <v:stroke dashstyle="1 1" endcap="round"/>
            <v:textbox style="mso-next-textbox:#_x0000_s1604">
              <w:txbxContent>
                <w:p w:rsidR="00A03220" w:rsidRPr="0071284E" w:rsidRDefault="00A03220" w:rsidP="00765378">
                  <w:pPr>
                    <w:pStyle w:val="Corpodetexto"/>
                    <w:widowControl w:val="0"/>
                    <w:rPr>
                      <w:b/>
                      <w:bCs/>
                      <w:sz w:val="24"/>
                    </w:rPr>
                  </w:pPr>
                  <w:r w:rsidRPr="0071284E">
                    <w:rPr>
                      <w:b/>
                      <w:bCs/>
                      <w:sz w:val="24"/>
                    </w:rPr>
                    <w:t>MAPAS</w:t>
                  </w:r>
                </w:p>
                <w:p w:rsidR="00A03220" w:rsidRPr="0071284E" w:rsidRDefault="00A03220" w:rsidP="00765378">
                  <w:pPr>
                    <w:pStyle w:val="Corpodetexto"/>
                    <w:widowControl w:val="0"/>
                    <w:spacing w:line="240" w:lineRule="auto"/>
                    <w:jc w:val="left"/>
                    <w:rPr>
                      <w:noProof/>
                      <w:color w:val="76923C"/>
                      <w:spacing w:val="-1"/>
                      <w:sz w:val="24"/>
                    </w:rPr>
                  </w:pPr>
                  <w:r w:rsidRPr="0071284E">
                    <w:rPr>
                      <w:noProof/>
                      <w:color w:val="000000"/>
                      <w:spacing w:val="-1"/>
                      <w:sz w:val="24"/>
                    </w:rPr>
                    <w:t>BRASIL e parte da América do Sul: mapa político, escolar, rodoviário, turístico e regional. São Paulo: Michalany, 1981. 1 mapa, color, 79cm x 95 cm. Escala 1:600.000.</w:t>
                  </w:r>
                </w:p>
              </w:txbxContent>
            </v:textbox>
          </v:shape>
        </w:pict>
      </w:r>
    </w:p>
    <w:p w:rsidR="003965F4" w:rsidRPr="00CD5232" w:rsidRDefault="003965F4" w:rsidP="00561362">
      <w:pPr>
        <w:pStyle w:val="Corpodetexto"/>
        <w:widowControl w:val="0"/>
        <w:rPr>
          <w:bCs/>
          <w:sz w:val="24"/>
        </w:rPr>
      </w:pPr>
    </w:p>
    <w:p w:rsidR="003965F4" w:rsidRPr="00CD5232" w:rsidRDefault="003965F4" w:rsidP="00561362">
      <w:pPr>
        <w:pStyle w:val="Corpodetexto"/>
        <w:widowControl w:val="0"/>
        <w:rPr>
          <w:bCs/>
          <w:sz w:val="24"/>
        </w:rPr>
      </w:pPr>
    </w:p>
    <w:p w:rsidR="003965F4" w:rsidRPr="00CD5232" w:rsidRDefault="003965F4" w:rsidP="00561362">
      <w:pPr>
        <w:pStyle w:val="Corpodetexto"/>
        <w:widowControl w:val="0"/>
        <w:rPr>
          <w:bCs/>
          <w:sz w:val="24"/>
        </w:rPr>
      </w:pPr>
    </w:p>
    <w:p w:rsidR="003965F4" w:rsidRPr="00CD5232" w:rsidRDefault="00DF2297" w:rsidP="00561362">
      <w:pPr>
        <w:pStyle w:val="Corpodetexto"/>
        <w:widowControl w:val="0"/>
        <w:rPr>
          <w:bCs/>
          <w:sz w:val="24"/>
        </w:rPr>
      </w:pPr>
      <w:r>
        <w:rPr>
          <w:bCs/>
          <w:noProof/>
          <w:sz w:val="24"/>
        </w:rPr>
        <w:pict>
          <v:shape id="_x0000_s1606" type="#_x0000_t202" style="position:absolute;left:0;text-align:left;margin-left:2pt;margin-top:11.4pt;width:452.6pt;height:55.75pt;z-index:-251396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KdMAA&#10;AADbAAAADwAAAGRycy9kb3ducmV2LnhtbERPS4vCMBC+C/6HMII3TZVF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LKdMAAAADbAAAADwAAAAAAAAAAAAAAAACYAgAAZHJzL2Rvd25y&#10;ZXYueG1sUEsFBgAAAAAEAAQA9QAAAIUDAAAAAA==&#10;" fillcolor="#f2f2f2">
            <v:stroke dashstyle="1 1" endcap="round"/>
            <v:textbox style="mso-next-textbox:#_x0000_s1606">
              <w:txbxContent>
                <w:p w:rsidR="00A03220" w:rsidRPr="0071284E" w:rsidRDefault="00A03220" w:rsidP="00765378">
                  <w:pPr>
                    <w:pStyle w:val="Corpodetexto"/>
                    <w:widowControl w:val="0"/>
                    <w:rPr>
                      <w:b/>
                      <w:bCs/>
                      <w:sz w:val="24"/>
                    </w:rPr>
                  </w:pPr>
                  <w:r w:rsidRPr="0071284E">
                    <w:rPr>
                      <w:b/>
                      <w:bCs/>
                      <w:sz w:val="24"/>
                    </w:rPr>
                    <w:t>ATLAS</w:t>
                  </w:r>
                </w:p>
                <w:p w:rsidR="00A03220" w:rsidRPr="0071284E" w:rsidRDefault="00A03220" w:rsidP="00765378">
                  <w:pPr>
                    <w:pStyle w:val="Corpodetexto"/>
                    <w:widowControl w:val="0"/>
                    <w:spacing w:line="240" w:lineRule="auto"/>
                    <w:jc w:val="left"/>
                    <w:rPr>
                      <w:noProof/>
                      <w:color w:val="76923C"/>
                      <w:spacing w:val="-1"/>
                      <w:sz w:val="24"/>
                    </w:rPr>
                  </w:pPr>
                  <w:r w:rsidRPr="0071284E">
                    <w:rPr>
                      <w:noProof/>
                      <w:color w:val="000000"/>
                      <w:spacing w:val="-1"/>
                      <w:sz w:val="24"/>
                    </w:rPr>
                    <w:t>ATLAS geográfico escolar do Estado de Minas Gerais. Belo Horizonte: IGA, 1979. 73 p.</w:t>
                  </w:r>
                </w:p>
              </w:txbxContent>
            </v:textbox>
          </v:shape>
        </w:pict>
      </w:r>
    </w:p>
    <w:p w:rsidR="003965F4" w:rsidRPr="00CD5232" w:rsidRDefault="003965F4" w:rsidP="00561362">
      <w:pPr>
        <w:pStyle w:val="Corpodetexto"/>
        <w:widowControl w:val="0"/>
        <w:rPr>
          <w:bCs/>
          <w:sz w:val="24"/>
        </w:rPr>
      </w:pPr>
    </w:p>
    <w:p w:rsidR="003965F4" w:rsidRPr="00CD5232" w:rsidRDefault="003965F4" w:rsidP="00561362">
      <w:pPr>
        <w:pStyle w:val="Corpodetexto"/>
        <w:widowControl w:val="0"/>
        <w:rPr>
          <w:bCs/>
          <w:sz w:val="24"/>
        </w:rPr>
      </w:pPr>
    </w:p>
    <w:p w:rsidR="003965F4" w:rsidRPr="00CD5232" w:rsidRDefault="00DF2297" w:rsidP="00561362">
      <w:pPr>
        <w:pStyle w:val="Corpodetexto"/>
        <w:widowControl w:val="0"/>
        <w:rPr>
          <w:bCs/>
          <w:sz w:val="24"/>
        </w:rPr>
      </w:pPr>
      <w:r>
        <w:rPr>
          <w:bCs/>
          <w:noProof/>
          <w:sz w:val="24"/>
        </w:rPr>
        <w:pict>
          <v:shape id="_x0000_s1607" type="#_x0000_t202" style="position:absolute;left:0;text-align:left;margin-left:2pt;margin-top:20.05pt;width:452.6pt;height:76.4pt;z-index:-251395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07">
              <w:txbxContent>
                <w:p w:rsidR="00A03220" w:rsidRDefault="00A03220" w:rsidP="000C62B0">
                  <w:pPr>
                    <w:rPr>
                      <w:b/>
                    </w:rPr>
                  </w:pPr>
                  <w:r w:rsidRPr="000C62B0">
                    <w:rPr>
                      <w:b/>
                    </w:rPr>
                    <w:t>ATLAS</w:t>
                  </w:r>
                </w:p>
                <w:p w:rsidR="00A03220" w:rsidRPr="000C62B0" w:rsidRDefault="00A03220" w:rsidP="000C62B0">
                  <w:r w:rsidRPr="000C62B0">
                    <w:t>INSTITUTO</w:t>
                  </w:r>
                  <w:proofErr w:type="gramStart"/>
                  <w:r>
                    <w:t xml:space="preserve">  </w:t>
                  </w:r>
                  <w:proofErr w:type="gramEnd"/>
                  <w:r>
                    <w:t xml:space="preserve">GEOGRÁFICO (São Paulo). </w:t>
                  </w:r>
                  <w:r w:rsidRPr="000C62B0">
                    <w:rPr>
                      <w:b/>
                    </w:rPr>
                    <w:t>Regiões de governo do Estado de São Paulo</w:t>
                  </w:r>
                  <w:r>
                    <w:t xml:space="preserve">. São Paulo: IGC, 1994. </w:t>
                  </w:r>
                  <w:proofErr w:type="gramStart"/>
                  <w:r>
                    <w:t>1</w:t>
                  </w:r>
                  <w:proofErr w:type="gramEnd"/>
                  <w:r>
                    <w:t xml:space="preserve"> atlas. Escala </w:t>
                  </w:r>
                  <w:proofErr w:type="gramStart"/>
                  <w:r>
                    <w:t>1:2.</w:t>
                  </w:r>
                  <w:proofErr w:type="gramEnd"/>
                  <w:r>
                    <w:t>000.</w:t>
                  </w:r>
                </w:p>
                <w:p w:rsidR="00A03220" w:rsidRPr="000C62B0" w:rsidRDefault="00A03220" w:rsidP="000C62B0"/>
              </w:txbxContent>
            </v:textbox>
          </v:shape>
        </w:pict>
      </w:r>
    </w:p>
    <w:p w:rsidR="003965F4" w:rsidRPr="00CD5232" w:rsidRDefault="003965F4" w:rsidP="00561362">
      <w:pPr>
        <w:pStyle w:val="Corpodetexto"/>
        <w:widowControl w:val="0"/>
        <w:rPr>
          <w:bCs/>
          <w:sz w:val="24"/>
        </w:rPr>
      </w:pPr>
    </w:p>
    <w:p w:rsidR="00765378" w:rsidRPr="00CD5232" w:rsidRDefault="00765378" w:rsidP="00561362">
      <w:pPr>
        <w:pStyle w:val="Corpodetexto"/>
        <w:widowControl w:val="0"/>
        <w:rPr>
          <w:bCs/>
          <w:sz w:val="24"/>
        </w:rPr>
      </w:pPr>
    </w:p>
    <w:p w:rsidR="00765378" w:rsidRPr="00CD5232" w:rsidRDefault="00765378" w:rsidP="00561362">
      <w:pPr>
        <w:pStyle w:val="Corpodetexto"/>
        <w:widowControl w:val="0"/>
        <w:rPr>
          <w:bCs/>
          <w:sz w:val="24"/>
        </w:rPr>
      </w:pPr>
    </w:p>
    <w:p w:rsidR="00765378" w:rsidRPr="00CD5232" w:rsidRDefault="00765378" w:rsidP="00561362">
      <w:pPr>
        <w:pStyle w:val="Corpodetexto"/>
        <w:widowControl w:val="0"/>
        <w:rPr>
          <w:bCs/>
          <w:sz w:val="24"/>
        </w:rPr>
      </w:pPr>
    </w:p>
    <w:p w:rsidR="00765378" w:rsidRPr="00CD5232" w:rsidRDefault="00DF2297" w:rsidP="00561362">
      <w:pPr>
        <w:pStyle w:val="Corpodetexto"/>
        <w:widowControl w:val="0"/>
        <w:rPr>
          <w:bCs/>
          <w:sz w:val="24"/>
        </w:rPr>
      </w:pPr>
      <w:r>
        <w:rPr>
          <w:bCs/>
          <w:noProof/>
          <w:sz w:val="24"/>
        </w:rPr>
        <w:pict>
          <v:shape id="_x0000_s1615" type="#_x0000_t202" style="position:absolute;left:0;text-align:left;margin-left:2pt;margin-top:4.5pt;width:452.6pt;height:51.35pt;z-index:-251388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15">
              <w:txbxContent>
                <w:p w:rsidR="00A03220" w:rsidRPr="0071284E" w:rsidRDefault="00A03220" w:rsidP="000C62B0">
                  <w:pPr>
                    <w:pStyle w:val="Corpodetexto"/>
                    <w:widowControl w:val="0"/>
                    <w:rPr>
                      <w:b/>
                      <w:bCs/>
                      <w:sz w:val="24"/>
                    </w:rPr>
                  </w:pPr>
                  <w:r w:rsidRPr="0071284E">
                    <w:rPr>
                      <w:b/>
                      <w:bCs/>
                      <w:sz w:val="24"/>
                    </w:rPr>
                    <w:t>GLOBO</w:t>
                  </w:r>
                </w:p>
                <w:p w:rsidR="00A03220" w:rsidRPr="0071284E" w:rsidRDefault="00A03220" w:rsidP="000C62B0">
                  <w:pPr>
                    <w:pStyle w:val="Corpodetexto"/>
                    <w:widowControl w:val="0"/>
                    <w:spacing w:line="240" w:lineRule="auto"/>
                    <w:jc w:val="left"/>
                    <w:rPr>
                      <w:noProof/>
                      <w:color w:val="76923C"/>
                      <w:spacing w:val="-1"/>
                      <w:sz w:val="24"/>
                    </w:rPr>
                  </w:pPr>
                  <w:r w:rsidRPr="0071284E">
                    <w:rPr>
                      <w:noProof/>
                      <w:color w:val="000000"/>
                      <w:spacing w:val="-1"/>
                      <w:sz w:val="24"/>
                    </w:rPr>
                    <w:t>GLOBO escolar Geomapas. Santo André: Geomapas, 1997. 1 globo.</w:t>
                  </w:r>
                </w:p>
              </w:txbxContent>
            </v:textbox>
          </v:shape>
        </w:pict>
      </w:r>
    </w:p>
    <w:p w:rsidR="00765378" w:rsidRPr="00CD5232" w:rsidRDefault="00765378" w:rsidP="00561362">
      <w:pPr>
        <w:pStyle w:val="Corpodetexto"/>
        <w:widowControl w:val="0"/>
        <w:rPr>
          <w:bCs/>
          <w:sz w:val="24"/>
        </w:rPr>
      </w:pPr>
    </w:p>
    <w:p w:rsidR="0010332D" w:rsidRPr="00CD5232" w:rsidRDefault="0010332D" w:rsidP="00561362">
      <w:pPr>
        <w:pStyle w:val="Corpodetexto"/>
        <w:widowControl w:val="0"/>
        <w:rPr>
          <w:bCs/>
          <w:sz w:val="24"/>
        </w:rPr>
      </w:pPr>
    </w:p>
    <w:p w:rsidR="0010332D" w:rsidRDefault="0010332D" w:rsidP="00561362">
      <w:pPr>
        <w:pStyle w:val="Corpodetexto"/>
        <w:widowControl w:val="0"/>
        <w:rPr>
          <w:bCs/>
          <w:sz w:val="24"/>
        </w:rPr>
      </w:pPr>
    </w:p>
    <w:p w:rsidR="00436763" w:rsidRDefault="00436763" w:rsidP="00436763">
      <w:pPr>
        <w:pStyle w:val="Ttulo3"/>
      </w:pPr>
      <w:r>
        <w:t>7.16.1 Documento cartográfico em meio eletrônico</w:t>
      </w:r>
    </w:p>
    <w:p w:rsidR="00436763" w:rsidRDefault="00436763" w:rsidP="00436763"/>
    <w:p w:rsidR="00436763" w:rsidRDefault="00436763" w:rsidP="00436763">
      <w:pPr>
        <w:pStyle w:val="Corpodetexto"/>
        <w:widowControl w:val="0"/>
        <w:ind w:firstLine="709"/>
        <w:rPr>
          <w:sz w:val="24"/>
        </w:rPr>
      </w:pPr>
      <w:r>
        <w:rPr>
          <w:sz w:val="24"/>
        </w:rPr>
        <w:t>As referências devem obedecer aos padrões indicados para documento cartográfico,</w:t>
      </w:r>
      <w:proofErr w:type="gramStart"/>
      <w:r>
        <w:rPr>
          <w:sz w:val="24"/>
        </w:rPr>
        <w:t xml:space="preserve">  </w:t>
      </w:r>
      <w:proofErr w:type="gramEnd"/>
      <w:r>
        <w:rPr>
          <w:sz w:val="24"/>
        </w:rPr>
        <w:t xml:space="preserve">de acordo com 7.16, acrescidas de informações relativas à descrição física do meio eletrônico (CD-ROM, DVD, </w:t>
      </w:r>
      <w:r>
        <w:rPr>
          <w:i/>
          <w:iCs/>
          <w:sz w:val="24"/>
        </w:rPr>
        <w:t>online e outros</w:t>
      </w:r>
      <w:r>
        <w:rPr>
          <w:sz w:val="24"/>
        </w:rPr>
        <w:t xml:space="preserve">). Quando se tratar de obras consultadas </w:t>
      </w:r>
      <w:r>
        <w:rPr>
          <w:i/>
          <w:iCs/>
          <w:sz w:val="24"/>
        </w:rPr>
        <w:t>online</w:t>
      </w:r>
      <w:r>
        <w:rPr>
          <w:sz w:val="24"/>
        </w:rPr>
        <w:t xml:space="preserve"> </w:t>
      </w:r>
      <w:proofErr w:type="gramStart"/>
      <w:r>
        <w:rPr>
          <w:sz w:val="24"/>
        </w:rPr>
        <w:t>ver</w:t>
      </w:r>
      <w:proofErr w:type="gramEnd"/>
      <w:r>
        <w:rPr>
          <w:sz w:val="24"/>
        </w:rPr>
        <w:t xml:space="preserve"> 7.10.2.</w:t>
      </w:r>
    </w:p>
    <w:p w:rsidR="00436763" w:rsidRDefault="00436763" w:rsidP="00436763"/>
    <w:p w:rsidR="00436763" w:rsidRDefault="00436763" w:rsidP="00436763">
      <w:r>
        <w:t>EXEMPLOS</w:t>
      </w:r>
    </w:p>
    <w:p w:rsidR="00436763" w:rsidRDefault="00DF2297" w:rsidP="00436763">
      <w:r>
        <w:rPr>
          <w:noProof/>
        </w:rPr>
        <w:pict>
          <v:shape id="_x0000_s1616" type="#_x0000_t202" style="position:absolute;left:0;text-align:left;margin-left:2pt;margin-top:5.7pt;width:452.6pt;height:91.4pt;z-index:-251387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16">
              <w:txbxContent>
                <w:p w:rsidR="00A03220" w:rsidRPr="000336AF" w:rsidRDefault="00A03220" w:rsidP="00436763">
                  <w:pPr>
                    <w:pStyle w:val="Corpodetexto"/>
                    <w:widowControl w:val="0"/>
                    <w:rPr>
                      <w:bCs/>
                      <w:sz w:val="24"/>
                    </w:rPr>
                  </w:pPr>
                  <w:r>
                    <w:rPr>
                      <w:bCs/>
                      <w:sz w:val="24"/>
                    </w:rPr>
                    <w:t xml:space="preserve">INSTITUTO DE PESQUISAS (Brasil). </w:t>
                  </w:r>
                  <w:r w:rsidRPr="00984874">
                    <w:rPr>
                      <w:b/>
                      <w:bCs/>
                      <w:sz w:val="24"/>
                    </w:rPr>
                    <w:t>Adamantina, São Paulo</w:t>
                  </w:r>
                  <w:r>
                    <w:rPr>
                      <w:bCs/>
                      <w:sz w:val="24"/>
                    </w:rPr>
                    <w:t xml:space="preserve">. São José dos Campos: INPE, 2014. </w:t>
                  </w:r>
                  <w:proofErr w:type="gramStart"/>
                  <w:r>
                    <w:rPr>
                      <w:bCs/>
                      <w:sz w:val="24"/>
                    </w:rPr>
                    <w:t>1</w:t>
                  </w:r>
                  <w:proofErr w:type="gramEnd"/>
                  <w:r>
                    <w:rPr>
                      <w:bCs/>
                      <w:sz w:val="24"/>
                    </w:rPr>
                    <w:t xml:space="preserve"> imagem de satélite, </w:t>
                  </w:r>
                  <w:proofErr w:type="spellStart"/>
                  <w:r>
                    <w:rPr>
                      <w:bCs/>
                      <w:sz w:val="24"/>
                    </w:rPr>
                    <w:t>color</w:t>
                  </w:r>
                  <w:proofErr w:type="spellEnd"/>
                  <w:r>
                    <w:rPr>
                      <w:bCs/>
                      <w:sz w:val="24"/>
                    </w:rPr>
                    <w:t>. Satélite CBERS 2B, instrumento CCD. Intervalo de tempo: de 29 maio</w:t>
                  </w:r>
                  <w:proofErr w:type="gramStart"/>
                  <w:r>
                    <w:rPr>
                      <w:bCs/>
                      <w:sz w:val="24"/>
                    </w:rPr>
                    <w:t xml:space="preserve">  </w:t>
                  </w:r>
                  <w:proofErr w:type="gramEnd"/>
                  <w:r>
                    <w:rPr>
                      <w:bCs/>
                      <w:sz w:val="24"/>
                    </w:rPr>
                    <w:t xml:space="preserve">1973 a 26 nov. 2014. Lat. -21.741667, Long. -51001667. Disponível em: </w:t>
                  </w:r>
                  <w:hyperlink r:id="rId67" w:history="1">
                    <w:r w:rsidRPr="00B8589D">
                      <w:rPr>
                        <w:rStyle w:val="Hyperlink"/>
                        <w:bCs/>
                        <w:sz w:val="24"/>
                      </w:rPr>
                      <w:t>HTTP://www.dgi.inpe.br/CDSR/</w:t>
                    </w:r>
                  </w:hyperlink>
                  <w:r>
                    <w:rPr>
                      <w:bCs/>
                      <w:sz w:val="24"/>
                    </w:rPr>
                    <w:t>. Acesso em: 26 nov. 2014.</w:t>
                  </w:r>
                </w:p>
                <w:p w:rsidR="00A03220" w:rsidRPr="0071284E" w:rsidRDefault="00A03220" w:rsidP="00436763">
                  <w:pPr>
                    <w:pStyle w:val="Corpodetexto"/>
                    <w:widowControl w:val="0"/>
                    <w:spacing w:line="240" w:lineRule="auto"/>
                    <w:jc w:val="left"/>
                    <w:rPr>
                      <w:noProof/>
                      <w:color w:val="76923C"/>
                      <w:spacing w:val="-1"/>
                      <w:sz w:val="24"/>
                    </w:rPr>
                  </w:pPr>
                </w:p>
              </w:txbxContent>
            </v:textbox>
          </v:shape>
        </w:pict>
      </w:r>
    </w:p>
    <w:p w:rsidR="00436763" w:rsidRPr="00436763" w:rsidRDefault="00436763" w:rsidP="00436763"/>
    <w:p w:rsidR="00436763" w:rsidRPr="00CD5232" w:rsidRDefault="00436763" w:rsidP="00561362">
      <w:pPr>
        <w:pStyle w:val="Corpodetexto"/>
        <w:widowControl w:val="0"/>
        <w:rPr>
          <w:bCs/>
          <w:sz w:val="24"/>
        </w:rPr>
      </w:pPr>
    </w:p>
    <w:p w:rsidR="0010332D" w:rsidRPr="00CD5232" w:rsidRDefault="0010332D" w:rsidP="00561362">
      <w:pPr>
        <w:pStyle w:val="Corpodetexto"/>
        <w:widowControl w:val="0"/>
        <w:rPr>
          <w:bCs/>
          <w:sz w:val="24"/>
        </w:rPr>
      </w:pPr>
    </w:p>
    <w:p w:rsidR="0010332D" w:rsidRPr="00CD5232" w:rsidRDefault="0010332D" w:rsidP="00561362">
      <w:pPr>
        <w:pStyle w:val="Corpodetexto"/>
        <w:widowControl w:val="0"/>
        <w:rPr>
          <w:bCs/>
          <w:sz w:val="24"/>
        </w:rPr>
      </w:pPr>
    </w:p>
    <w:p w:rsidR="0010332D" w:rsidRDefault="00DF2297" w:rsidP="00561362">
      <w:pPr>
        <w:pStyle w:val="Corpodetexto"/>
        <w:widowControl w:val="0"/>
        <w:rPr>
          <w:bCs/>
          <w:sz w:val="24"/>
        </w:rPr>
      </w:pPr>
      <w:r>
        <w:rPr>
          <w:bCs/>
          <w:noProof/>
          <w:sz w:val="24"/>
        </w:rPr>
        <w:pict>
          <v:shape id="_x0000_s1617" type="#_x0000_t202" style="position:absolute;left:0;text-align:left;margin-left:2pt;margin-top:6.75pt;width:452.6pt;height:51.35pt;z-index:-251386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17">
              <w:txbxContent>
                <w:p w:rsidR="00A03220" w:rsidRPr="00984874" w:rsidRDefault="00A03220" w:rsidP="00984874">
                  <w:r>
                    <w:t xml:space="preserve">PERCENTAGEM de imigrantes em São Paulo. São Paulo, 1920. </w:t>
                  </w:r>
                  <w:r w:rsidRPr="00984874">
                    <w:rPr>
                      <w:b/>
                    </w:rPr>
                    <w:t>Neo Interativa</w:t>
                  </w:r>
                  <w:r>
                    <w:t xml:space="preserve">. Rio de Janeiro, n.2, Inverno 1994. </w:t>
                  </w:r>
                  <w:proofErr w:type="gramStart"/>
                  <w:r>
                    <w:t>1</w:t>
                  </w:r>
                  <w:proofErr w:type="gramEnd"/>
                  <w:r>
                    <w:t xml:space="preserve"> mapa, </w:t>
                  </w:r>
                  <w:proofErr w:type="spellStart"/>
                  <w:r>
                    <w:t>color</w:t>
                  </w:r>
                  <w:proofErr w:type="spellEnd"/>
                  <w:r>
                    <w:t xml:space="preserve">. </w:t>
                  </w:r>
                  <w:proofErr w:type="gramStart"/>
                  <w:r>
                    <w:t>1CD</w:t>
                  </w:r>
                  <w:proofErr w:type="gramEnd"/>
                  <w:r>
                    <w:t>-ROM.</w:t>
                  </w:r>
                </w:p>
              </w:txbxContent>
            </v:textbox>
          </v:shape>
        </w:pict>
      </w:r>
    </w:p>
    <w:p w:rsidR="0010332D" w:rsidRDefault="00DF2297" w:rsidP="00561362">
      <w:pPr>
        <w:pStyle w:val="Corpodetexto"/>
        <w:widowControl w:val="0"/>
        <w:rPr>
          <w:bCs/>
          <w:sz w:val="24"/>
        </w:rPr>
      </w:pPr>
      <w:r>
        <w:rPr>
          <w:bCs/>
          <w:noProof/>
          <w:sz w:val="24"/>
        </w:rPr>
        <w:lastRenderedPageBreak/>
        <w:pict>
          <v:shape id="_x0000_s1618" type="#_x0000_t202" style="position:absolute;left:0;text-align:left;margin-left:1.45pt;margin-top:-2.4pt;width:452.6pt;height:82.05pt;z-index:-251385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18">
              <w:txbxContent>
                <w:p w:rsidR="00A03220" w:rsidRPr="00984874" w:rsidRDefault="00A03220" w:rsidP="00984874">
                  <w:pPr>
                    <w:pStyle w:val="Corpodetexto"/>
                    <w:widowControl w:val="0"/>
                    <w:spacing w:line="240" w:lineRule="auto"/>
                    <w:jc w:val="left"/>
                    <w:rPr>
                      <w:noProof/>
                      <w:color w:val="000000" w:themeColor="text1"/>
                      <w:spacing w:val="-1"/>
                      <w:sz w:val="24"/>
                    </w:rPr>
                  </w:pPr>
                  <w:r w:rsidRPr="00984874">
                    <w:rPr>
                      <w:noProof/>
                      <w:color w:val="000000" w:themeColor="text1"/>
                      <w:spacing w:val="-1"/>
                      <w:sz w:val="24"/>
                    </w:rPr>
                    <w:t>COM</w:t>
                  </w:r>
                  <w:r>
                    <w:rPr>
                      <w:noProof/>
                      <w:color w:val="000000" w:themeColor="text1"/>
                      <w:spacing w:val="-1"/>
                      <w:sz w:val="24"/>
                    </w:rPr>
                    <w:t xml:space="preserve">PANHIA DE PESQUISA DE RECURSOS MINERAIS. Projeto 15, sudeste RJ. [Rio de Janeiro]: CPRM, 1972. 33 fotos aéreas, p&amp;b. Escala 1:40.000. Folha CIM/SF 23-Z-ll/1970, MI 2772. Disponível em: </w:t>
                  </w:r>
                  <w:hyperlink r:id="rId68" w:history="1">
                    <w:r w:rsidRPr="00B8589D">
                      <w:rPr>
                        <w:rStyle w:val="Hyperlink"/>
                        <w:noProof/>
                        <w:spacing w:val="-1"/>
                        <w:sz w:val="24"/>
                      </w:rPr>
                      <w:t>http://acervo.cprm.gov.br/rp_cprm/docreaderNET/docreader.aspx?bib=FOT_AER_CPRM&amp;pasta=&amp;pesq</w:t>
                    </w:r>
                  </w:hyperlink>
                  <w:r>
                    <w:rPr>
                      <w:noProof/>
                      <w:color w:val="000000" w:themeColor="text1"/>
                      <w:spacing w:val="-1"/>
                      <w:sz w:val="24"/>
                    </w:rPr>
                    <w:t>. Acesso em: 26 nov. 2014.</w:t>
                  </w:r>
                </w:p>
              </w:txbxContent>
            </v:textbox>
          </v:shape>
        </w:pict>
      </w:r>
    </w:p>
    <w:p w:rsidR="00436763" w:rsidRDefault="00436763" w:rsidP="00561362">
      <w:pPr>
        <w:pStyle w:val="Corpodetexto"/>
        <w:widowControl w:val="0"/>
        <w:rPr>
          <w:bCs/>
          <w:sz w:val="24"/>
        </w:rPr>
      </w:pPr>
    </w:p>
    <w:p w:rsidR="00436763" w:rsidRDefault="00436763" w:rsidP="00561362">
      <w:pPr>
        <w:pStyle w:val="Corpodetexto"/>
        <w:widowControl w:val="0"/>
        <w:rPr>
          <w:bCs/>
          <w:sz w:val="24"/>
        </w:rPr>
      </w:pPr>
    </w:p>
    <w:p w:rsidR="00436763" w:rsidRDefault="00436763" w:rsidP="00561362">
      <w:pPr>
        <w:pStyle w:val="Corpodetexto"/>
        <w:widowControl w:val="0"/>
        <w:rPr>
          <w:bCs/>
          <w:sz w:val="24"/>
        </w:rPr>
      </w:pPr>
    </w:p>
    <w:p w:rsidR="00436763" w:rsidRDefault="00436763" w:rsidP="00561362">
      <w:pPr>
        <w:pStyle w:val="Corpodetexto"/>
        <w:widowControl w:val="0"/>
        <w:rPr>
          <w:bCs/>
          <w:sz w:val="24"/>
        </w:rPr>
      </w:pPr>
    </w:p>
    <w:p w:rsidR="00490932" w:rsidRDefault="00C85953" w:rsidP="00F90987">
      <w:pPr>
        <w:pStyle w:val="Ttulo2"/>
      </w:pPr>
      <w:bookmarkStart w:id="424" w:name="_Toc418675377"/>
      <w:bookmarkStart w:id="425" w:name="_Toc443896750"/>
      <w:r>
        <w:t>7</w:t>
      </w:r>
      <w:r w:rsidR="00490932" w:rsidRPr="00490932">
        <w:t>.1</w:t>
      </w:r>
      <w:r w:rsidR="00436763">
        <w:t>7</w:t>
      </w:r>
      <w:r w:rsidR="009864A5">
        <w:t xml:space="preserve"> </w:t>
      </w:r>
      <w:r w:rsidR="00490932" w:rsidRPr="00490932">
        <w:t>Outras fontes de informação</w:t>
      </w:r>
      <w:bookmarkEnd w:id="424"/>
      <w:bookmarkEnd w:id="425"/>
    </w:p>
    <w:p w:rsidR="001A5757" w:rsidRDefault="001A5757" w:rsidP="00561362">
      <w:pPr>
        <w:pStyle w:val="Corpodetexto"/>
        <w:widowControl w:val="0"/>
        <w:rPr>
          <w:bCs/>
          <w:sz w:val="24"/>
        </w:rPr>
      </w:pPr>
    </w:p>
    <w:p w:rsidR="008D77C0" w:rsidRDefault="008D77C0" w:rsidP="008D77C0">
      <w:pPr>
        <w:pStyle w:val="Corpodetexto"/>
        <w:widowControl w:val="0"/>
        <w:ind w:firstLine="709"/>
        <w:rPr>
          <w:sz w:val="24"/>
        </w:rPr>
      </w:pPr>
      <w:r>
        <w:rPr>
          <w:sz w:val="24"/>
        </w:rPr>
        <w:t>Abaixo segue alguns modelos diferentes de</w:t>
      </w:r>
      <w:r w:rsidR="009B6DC1">
        <w:rPr>
          <w:sz w:val="24"/>
        </w:rPr>
        <w:t xml:space="preserve"> </w:t>
      </w:r>
      <w:r>
        <w:rPr>
          <w:sz w:val="24"/>
        </w:rPr>
        <w:t xml:space="preserve">referências. </w:t>
      </w:r>
    </w:p>
    <w:p w:rsidR="00E83DD5" w:rsidRDefault="00E83DD5" w:rsidP="00561362">
      <w:pPr>
        <w:pStyle w:val="Corpodetexto"/>
        <w:widowControl w:val="0"/>
        <w:rPr>
          <w:bCs/>
          <w:sz w:val="24"/>
        </w:rPr>
      </w:pPr>
    </w:p>
    <w:p w:rsidR="00E83DD5" w:rsidRDefault="008D77C0" w:rsidP="00561362">
      <w:pPr>
        <w:pStyle w:val="Corpodetexto"/>
        <w:widowControl w:val="0"/>
        <w:rPr>
          <w:bCs/>
          <w:sz w:val="24"/>
        </w:rPr>
      </w:pPr>
      <w:r>
        <w:rPr>
          <w:bCs/>
          <w:sz w:val="24"/>
        </w:rPr>
        <w:t>EXEMPLOS</w:t>
      </w:r>
    </w:p>
    <w:p w:rsidR="00E83DD5" w:rsidRDefault="00DF2297" w:rsidP="00561362">
      <w:pPr>
        <w:pStyle w:val="Corpodetexto"/>
        <w:widowControl w:val="0"/>
        <w:rPr>
          <w:bCs/>
          <w:sz w:val="24"/>
        </w:rPr>
      </w:pPr>
      <w:r w:rsidRPr="00DF2297">
        <w:rPr>
          <w:bCs/>
          <w:noProof/>
        </w:rPr>
        <w:pict>
          <v:group id="Group 2039" o:spid="_x0000_s1440" style="position:absolute;left:0;text-align:left;margin-left:1.45pt;margin-top:.95pt;width:449.45pt;height:388.35pt;z-index:-251671040" coordorigin="1724,2182" coordsize="8989,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">
            <v:shape id="_x0000_s1441" type="#_x0000_t202" style="position:absolute;left:1724;top:2182;width:8989;height:2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F8IA&#10;AADaAAAADwAAAGRycy9kb3ducmV2LnhtbESPS4vCQBCE74L/YWjBm070sErWMSyC4t584eKtyXQe&#10;m0xPzIwa//3OguCxqKqvqEXSmVrcqXWlZQWTcQSCOLW65FzB6bgezUE4j6yxtkwKnuQgWfZ7C4y1&#10;ffCe7gefiwBhF6OCwvsmltKlBRl0Y9sQBy+zrUEfZJtL3eIjwE0tp1H0IQ2WHBYKbGhVUFodbkbB&#10;ZvddXuzP5nx1u6ybZI37vVSpUsNB9/UJwlPn3+FXe6sVzOD/Sr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6gXwgAAANoAAAAPAAAAAAAAAAAAAAAAAJgCAABkcnMvZG93&#10;bnJldi54bWxQSwUGAAAAAAQABAD1AAAAhwMAAAAA&#10;" fillcolor="#f2f2f2">
              <v:stroke dashstyle="1 1" endcap="round"/>
              <v:textbox style="mso-next-textbox:#_x0000_s1441">
                <w:txbxContent>
                  <w:p w:rsidR="00A03220" w:rsidRPr="0071284E" w:rsidRDefault="00A03220" w:rsidP="00E83DD5">
                    <w:pPr>
                      <w:pStyle w:val="Corpodetexto"/>
                      <w:widowControl w:val="0"/>
                      <w:rPr>
                        <w:b/>
                        <w:bCs/>
                        <w:sz w:val="24"/>
                      </w:rPr>
                    </w:pPr>
                    <w:r w:rsidRPr="0071284E">
                      <w:rPr>
                        <w:b/>
                        <w:bCs/>
                        <w:sz w:val="24"/>
                      </w:rPr>
                      <w:t>ATA DE REUNIÃO</w:t>
                    </w:r>
                  </w:p>
                  <w:p w:rsidR="00A03220" w:rsidRPr="0071284E" w:rsidRDefault="00A03220" w:rsidP="002D0433">
                    <w:pPr>
                      <w:pStyle w:val="Corpodetexto"/>
                      <w:widowControl w:val="0"/>
                      <w:spacing w:line="240" w:lineRule="auto"/>
                      <w:jc w:val="left"/>
                      <w:rPr>
                        <w:b/>
                        <w:bCs/>
                        <w:sz w:val="24"/>
                      </w:rPr>
                    </w:pPr>
                  </w:p>
                  <w:p w:rsidR="00A03220" w:rsidRPr="0071284E" w:rsidRDefault="00A03220" w:rsidP="00E83DD5">
                    <w:pPr>
                      <w:pStyle w:val="Corpodetexto"/>
                      <w:widowControl w:val="0"/>
                      <w:spacing w:line="240" w:lineRule="auto"/>
                      <w:jc w:val="left"/>
                      <w:rPr>
                        <w:noProof/>
                        <w:color w:val="76923C"/>
                        <w:spacing w:val="-1"/>
                        <w:sz w:val="24"/>
                      </w:rPr>
                    </w:pPr>
                    <w:r w:rsidRPr="0071284E">
                      <w:rPr>
                        <w:noProof/>
                        <w:color w:val="000000"/>
                        <w:spacing w:val="-1"/>
                        <w:sz w:val="24"/>
                      </w:rPr>
                      <w:t xml:space="preserve">ACADEMIA BRASILEIRA DE CIÊNCIAS. </w:t>
                    </w:r>
                    <w:r w:rsidRPr="0071284E">
                      <w:rPr>
                        <w:b/>
                        <w:noProof/>
                        <w:color w:val="000000"/>
                        <w:spacing w:val="-1"/>
                        <w:sz w:val="24"/>
                      </w:rPr>
                      <w:t>Ata da reunião da Comissão de Coordenação do Conselho Nacional de Ciência e Tecnologia, realizada no dia 07 de outubro de 2004</w:t>
                    </w:r>
                    <w:r w:rsidRPr="0071284E">
                      <w:rPr>
                        <w:noProof/>
                        <w:color w:val="000000"/>
                        <w:spacing w:val="-1"/>
                        <w:sz w:val="24"/>
                      </w:rPr>
                      <w:t xml:space="preserve">. Disponível em: </w:t>
                    </w:r>
                    <w:hyperlink r:id="rId69" w:history="1">
                      <w:r w:rsidRPr="00B8589D">
                        <w:rPr>
                          <w:rStyle w:val="Hyperlink"/>
                          <w:noProof/>
                          <w:spacing w:val="-1"/>
                          <w:sz w:val="24"/>
                        </w:rPr>
                        <w:t>http://www.abc.org.br/arquivos/ata_cct.html</w:t>
                      </w:r>
                    </w:hyperlink>
                    <w:r w:rsidRPr="0071284E">
                      <w:rPr>
                        <w:noProof/>
                        <w:color w:val="000000"/>
                        <w:spacing w:val="-1"/>
                        <w:sz w:val="24"/>
                      </w:rPr>
                      <w:t>.</w:t>
                    </w:r>
                    <w:r>
                      <w:rPr>
                        <w:noProof/>
                        <w:color w:val="000000"/>
                        <w:spacing w:val="-1"/>
                        <w:sz w:val="24"/>
                      </w:rPr>
                      <w:t xml:space="preserve">  </w:t>
                    </w:r>
                    <w:r w:rsidRPr="0071284E">
                      <w:rPr>
                        <w:noProof/>
                        <w:color w:val="000000"/>
                        <w:spacing w:val="-1"/>
                        <w:sz w:val="24"/>
                      </w:rPr>
                      <w:t>Acesso em: 02 jan. 2005.</w:t>
                    </w:r>
                  </w:p>
                </w:txbxContent>
              </v:textbox>
            </v:shape>
            <v:shape id="_x0000_s1442" type="#_x0000_t202" style="position:absolute;left:1724;top:4669;width:8989;height:1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8ZbwA&#10;AADaAAAADwAAAGRycy9kb3ducmV2LnhtbERPyw4BMRTdS/xDcyV2dFiIDCUiIey8QuxupnceTG/H&#10;tBh/rwuJ5cl5T+eNKcWLaldYVjDoRyCIE6sLzhScjqveGITzyBpLy6TgQw7ms3ZrirG2b97T6+Az&#10;EULYxagg976KpXRJTgZd31bEgUttbdAHWGdS1/gO4aaUwygaSYMFh4YcK1rmlNwPT6NgvdsWV3tZ&#10;nx9ulzaDtHK36z1RqttpFhMQnhr/F//cG60gbA1Xwg2Qs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fDxlvAAAANoAAAAPAAAAAAAAAAAAAAAAAJgCAABkcnMvZG93bnJldi54&#10;bWxQSwUGAAAAAAQABAD1AAAAgQMAAAAA&#10;" fillcolor="#f2f2f2">
              <v:stroke dashstyle="1 1" endcap="round"/>
              <v:textbox style="mso-next-textbox:#_x0000_s1442">
                <w:txbxContent>
                  <w:p w:rsidR="00A03220" w:rsidRPr="0071284E" w:rsidRDefault="00A03220" w:rsidP="00E83DD5">
                    <w:pPr>
                      <w:pStyle w:val="Corpodetexto"/>
                      <w:widowControl w:val="0"/>
                      <w:rPr>
                        <w:b/>
                        <w:bCs/>
                        <w:sz w:val="24"/>
                      </w:rPr>
                    </w:pPr>
                    <w:r w:rsidRPr="0071284E">
                      <w:rPr>
                        <w:b/>
                        <w:bCs/>
                        <w:sz w:val="24"/>
                      </w:rPr>
                      <w:t>ATA DE REUNIÃO</w:t>
                    </w:r>
                  </w:p>
                  <w:p w:rsidR="00A03220" w:rsidRPr="0071284E" w:rsidRDefault="00A03220" w:rsidP="002D0433">
                    <w:pPr>
                      <w:pStyle w:val="Corpodetexto"/>
                      <w:widowControl w:val="0"/>
                      <w:spacing w:line="240" w:lineRule="auto"/>
                      <w:jc w:val="left"/>
                      <w:rPr>
                        <w:b/>
                        <w:bCs/>
                        <w:sz w:val="24"/>
                      </w:rPr>
                    </w:pPr>
                  </w:p>
                  <w:p w:rsidR="00A03220" w:rsidRPr="0071284E" w:rsidRDefault="00A03220" w:rsidP="00E83DD5">
                    <w:pPr>
                      <w:pStyle w:val="Corpodetexto"/>
                      <w:widowControl w:val="0"/>
                      <w:spacing w:line="240" w:lineRule="auto"/>
                      <w:jc w:val="left"/>
                      <w:rPr>
                        <w:noProof/>
                        <w:color w:val="76923C"/>
                        <w:spacing w:val="-1"/>
                        <w:sz w:val="24"/>
                      </w:rPr>
                    </w:pPr>
                    <w:r w:rsidRPr="0071284E">
                      <w:rPr>
                        <w:noProof/>
                        <w:color w:val="000000"/>
                        <w:spacing w:val="-1"/>
                        <w:sz w:val="24"/>
                      </w:rPr>
                      <w:t xml:space="preserve">ACADEMIA  BRASILEIRA  DE  LETRAS. </w:t>
                    </w:r>
                    <w:r w:rsidRPr="0071284E">
                      <w:rPr>
                        <w:b/>
                        <w:noProof/>
                        <w:color w:val="000000"/>
                        <w:spacing w:val="-1"/>
                        <w:sz w:val="24"/>
                      </w:rPr>
                      <w:t>Ata da reunião realizada no dia 20 de abril de 1998</w:t>
                    </w:r>
                    <w:r w:rsidRPr="0071284E">
                      <w:rPr>
                        <w:noProof/>
                        <w:color w:val="000000"/>
                        <w:spacing w:val="-1"/>
                        <w:sz w:val="24"/>
                      </w:rPr>
                      <w:t>. Livro 98, p. 4.</w:t>
                    </w:r>
                  </w:p>
                </w:txbxContent>
              </v:textbox>
            </v:shape>
            <v:shape id="_x0000_s1443" type="#_x0000_t202" style="position:absolute;left:1724;top:8509;width:8989;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Z/sIA&#10;AADaAAAADwAAAGRycy9kb3ducmV2LnhtbESPS4vCQBCE74L/YWjBm070sGjWMSyC4t584eKtyXQe&#10;m0xPzIwa//3OguCxqKqvqEXSmVrcqXWlZQWTcQSCOLW65FzB6bgezUA4j6yxtkwKnuQgWfZ7C4y1&#10;ffCe7gefiwBhF6OCwvsmltKlBRl0Y9sQBy+zrUEfZJtL3eIjwE0tp1H0IQ2WHBYKbGhVUFodbkbB&#10;ZvddXuzP5nx1u6ybZI37vVSpUsNB9/UJwlPn3+FXe6sVzOH/Sr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Jn+wgAAANoAAAAPAAAAAAAAAAAAAAAAAJgCAABkcnMvZG93&#10;bnJldi54bWxQSwUGAAAAAAQABAD1AAAAhwMAAAAA&#10;" fillcolor="#f2f2f2">
              <v:stroke dashstyle="1 1" endcap="round"/>
              <v:textbox style="mso-next-textbox:#_x0000_s1443">
                <w:txbxContent>
                  <w:p w:rsidR="00A03220" w:rsidRPr="0071284E" w:rsidRDefault="00A03220" w:rsidP="00E83DD5">
                    <w:pPr>
                      <w:pStyle w:val="Corpodetexto"/>
                      <w:widowControl w:val="0"/>
                      <w:rPr>
                        <w:b/>
                        <w:bCs/>
                        <w:sz w:val="24"/>
                      </w:rPr>
                    </w:pPr>
                    <w:r w:rsidRPr="0071284E">
                      <w:rPr>
                        <w:b/>
                        <w:bCs/>
                        <w:sz w:val="24"/>
                      </w:rPr>
                      <w:t>BULA DE REMÉDIO</w:t>
                    </w:r>
                  </w:p>
                  <w:p w:rsidR="00A03220" w:rsidRPr="0071284E" w:rsidRDefault="00A03220" w:rsidP="002D0433">
                    <w:pPr>
                      <w:pStyle w:val="Corpodetexto"/>
                      <w:widowControl w:val="0"/>
                      <w:spacing w:line="240" w:lineRule="auto"/>
                      <w:jc w:val="left"/>
                      <w:rPr>
                        <w:b/>
                        <w:bCs/>
                        <w:sz w:val="24"/>
                      </w:rPr>
                    </w:pPr>
                  </w:p>
                  <w:p w:rsidR="00A03220" w:rsidRPr="0071284E" w:rsidRDefault="00A03220" w:rsidP="00E83DD5">
                    <w:pPr>
                      <w:pStyle w:val="Corpodetexto"/>
                      <w:widowControl w:val="0"/>
                      <w:spacing w:line="240" w:lineRule="auto"/>
                      <w:jc w:val="left"/>
                      <w:rPr>
                        <w:noProof/>
                        <w:color w:val="76923C"/>
                        <w:spacing w:val="-1"/>
                        <w:sz w:val="24"/>
                      </w:rPr>
                    </w:pPr>
                    <w:r w:rsidRPr="0071284E">
                      <w:rPr>
                        <w:noProof/>
                        <w:color w:val="000000"/>
                        <w:spacing w:val="-1"/>
                        <w:sz w:val="24"/>
                      </w:rPr>
                      <w:t>NOVALGINA: dipirona sódica. São Paulo: Hoechst, [ 199?]. Bula de remédio.</w:t>
                    </w:r>
                  </w:p>
                </w:txbxContent>
              </v:textbox>
            </v:shape>
            <v:shape id="_x0000_s1444" type="#_x0000_t202" style="position:absolute;left:1724;top:6567;width:8989;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Md8MA&#10;AADbAAAADwAAAGRycy9kb3ducmV2LnhtbESPzYoCQQyE7wu+QxPB29qjB1lGWxFB0Zursou3MJ35&#10;0en0ON3q7NtvDoK3hKpUfZktOlerB7Wh8mxgNExAEWfeVlwYOB3Xn1+gQkS2WHsmA38UYDHvfcww&#10;tf7J3/Q4xEJJCIcUDZQxNqnWISvJYRj6hli03LcOo6xtoW2LTwl3tR4nyUQ7rFgaSmxoVVJ2Pdyd&#10;gc1+V5397+bnFvZ5N8qbcDlfM2MG/W45BRWpi2/z63prBV/o5RcZ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Md8MAAADbAAAADwAAAAAAAAAAAAAAAACYAgAAZHJzL2Rv&#10;d25yZXYueG1sUEsFBgAAAAAEAAQA9QAAAIgDAAAAAA==&#10;" fillcolor="#f2f2f2">
              <v:stroke dashstyle="1 1" endcap="round"/>
              <v:textbox style="mso-next-textbox:#_x0000_s1444">
                <w:txbxContent>
                  <w:p w:rsidR="00A03220" w:rsidRPr="0071284E" w:rsidRDefault="00A03220" w:rsidP="00E83DD5">
                    <w:pPr>
                      <w:pStyle w:val="Corpodetexto"/>
                      <w:widowControl w:val="0"/>
                      <w:rPr>
                        <w:b/>
                        <w:bCs/>
                        <w:sz w:val="24"/>
                      </w:rPr>
                    </w:pPr>
                    <w:r w:rsidRPr="0071284E">
                      <w:rPr>
                        <w:b/>
                        <w:bCs/>
                        <w:sz w:val="24"/>
                      </w:rPr>
                      <w:t>BULA DE REMÉDIO</w:t>
                    </w:r>
                  </w:p>
                  <w:p w:rsidR="00A03220" w:rsidRPr="0071284E" w:rsidRDefault="00A03220" w:rsidP="002D0433">
                    <w:pPr>
                      <w:pStyle w:val="Corpodetexto"/>
                      <w:widowControl w:val="0"/>
                      <w:spacing w:line="240" w:lineRule="auto"/>
                      <w:jc w:val="left"/>
                      <w:rPr>
                        <w:b/>
                        <w:bCs/>
                        <w:sz w:val="24"/>
                      </w:rPr>
                    </w:pPr>
                  </w:p>
                  <w:p w:rsidR="00A03220" w:rsidRPr="0071284E" w:rsidRDefault="00A03220" w:rsidP="00E83DD5">
                    <w:pPr>
                      <w:pStyle w:val="Corpodetexto"/>
                      <w:widowControl w:val="0"/>
                      <w:spacing w:line="240" w:lineRule="auto"/>
                      <w:jc w:val="left"/>
                      <w:rPr>
                        <w:noProof/>
                        <w:color w:val="76923C"/>
                        <w:spacing w:val="-1"/>
                        <w:sz w:val="24"/>
                      </w:rPr>
                    </w:pPr>
                    <w:r w:rsidRPr="0071284E">
                      <w:rPr>
                        <w:noProof/>
                        <w:color w:val="000000"/>
                        <w:spacing w:val="-1"/>
                        <w:sz w:val="24"/>
                      </w:rPr>
                      <w:t>TOLREST: Sertralina cloridrato.: comprimidos. Responsável técnico Farm. Luiz A. M. Mendes. São Paulo: Biosintética, 2004. Bula de remédio.</w:t>
                    </w:r>
                  </w:p>
                </w:txbxContent>
              </v:textbox>
            </v:shape>
          </v:group>
        </w:pict>
      </w:r>
    </w:p>
    <w:p w:rsidR="00E83DD5" w:rsidRDefault="00E83DD5" w:rsidP="00561362">
      <w:pPr>
        <w:pStyle w:val="Corpodetexto"/>
        <w:widowControl w:val="0"/>
        <w:rPr>
          <w:bCs/>
          <w:sz w:val="24"/>
        </w:rPr>
      </w:pPr>
    </w:p>
    <w:p w:rsidR="00E83DD5" w:rsidRDefault="00E83DD5" w:rsidP="00561362">
      <w:pPr>
        <w:pStyle w:val="Corpodetexto"/>
        <w:widowControl w:val="0"/>
        <w:rPr>
          <w:bCs/>
          <w:sz w:val="24"/>
        </w:rPr>
      </w:pPr>
    </w:p>
    <w:p w:rsidR="00E83DD5" w:rsidRDefault="00E83DD5" w:rsidP="00561362">
      <w:pPr>
        <w:pStyle w:val="Corpodetexto"/>
        <w:widowControl w:val="0"/>
        <w:rPr>
          <w:bCs/>
          <w:sz w:val="24"/>
        </w:rPr>
      </w:pPr>
    </w:p>
    <w:p w:rsidR="00E83DD5" w:rsidRDefault="00E83DD5" w:rsidP="00561362">
      <w:pPr>
        <w:pStyle w:val="Corpodetexto"/>
        <w:widowControl w:val="0"/>
        <w:rPr>
          <w:bCs/>
          <w:sz w:val="24"/>
        </w:rPr>
      </w:pPr>
    </w:p>
    <w:p w:rsidR="00E83DD5" w:rsidRDefault="00E83DD5" w:rsidP="00561362">
      <w:pPr>
        <w:pStyle w:val="Corpodetexto"/>
        <w:widowControl w:val="0"/>
        <w:rPr>
          <w:bCs/>
          <w:sz w:val="20"/>
          <w:szCs w:val="20"/>
        </w:rPr>
      </w:pPr>
    </w:p>
    <w:p w:rsidR="00E83DD5" w:rsidRDefault="00E83DD5" w:rsidP="00561362">
      <w:pPr>
        <w:pStyle w:val="Corpodetexto"/>
        <w:widowControl w:val="0"/>
        <w:rPr>
          <w:bCs/>
          <w:sz w:val="20"/>
          <w:szCs w:val="20"/>
        </w:rPr>
      </w:pPr>
    </w:p>
    <w:p w:rsidR="00E83DD5" w:rsidRDefault="00E83DD5" w:rsidP="00561362">
      <w:pPr>
        <w:pStyle w:val="Corpodetexto"/>
        <w:widowControl w:val="0"/>
        <w:rPr>
          <w:bCs/>
          <w:sz w:val="20"/>
          <w:szCs w:val="20"/>
        </w:rPr>
      </w:pPr>
    </w:p>
    <w:p w:rsidR="00E83DD5" w:rsidRDefault="00E83DD5" w:rsidP="00561362">
      <w:pPr>
        <w:pStyle w:val="Corpodetexto"/>
        <w:widowControl w:val="0"/>
        <w:rPr>
          <w:bCs/>
          <w:sz w:val="20"/>
          <w:szCs w:val="20"/>
        </w:rPr>
      </w:pPr>
    </w:p>
    <w:p w:rsidR="001A5757" w:rsidRDefault="001A5757" w:rsidP="00561362">
      <w:pPr>
        <w:pStyle w:val="Corpodetexto"/>
        <w:widowControl w:val="0"/>
        <w:rPr>
          <w:bCs/>
          <w:sz w:val="24"/>
        </w:rPr>
      </w:pPr>
    </w:p>
    <w:p w:rsidR="00E83DD5" w:rsidRDefault="00E83DD5" w:rsidP="00561362">
      <w:pPr>
        <w:pStyle w:val="Corpodetexto"/>
        <w:widowControl w:val="0"/>
        <w:rPr>
          <w:bCs/>
          <w:sz w:val="24"/>
        </w:rPr>
      </w:pPr>
    </w:p>
    <w:p w:rsidR="00E83DD5" w:rsidRDefault="00E83DD5" w:rsidP="00561362">
      <w:pPr>
        <w:pStyle w:val="Corpodetexto"/>
        <w:widowControl w:val="0"/>
        <w:rPr>
          <w:bCs/>
          <w:sz w:val="24"/>
        </w:rPr>
      </w:pPr>
    </w:p>
    <w:p w:rsidR="00E83DD5" w:rsidRDefault="00E83DD5" w:rsidP="00561362">
      <w:pPr>
        <w:pStyle w:val="Corpodetexto"/>
        <w:widowControl w:val="0"/>
        <w:rPr>
          <w:bCs/>
          <w:sz w:val="24"/>
        </w:rPr>
      </w:pPr>
    </w:p>
    <w:p w:rsidR="00E83DD5" w:rsidRDefault="00E83DD5" w:rsidP="00561362">
      <w:pPr>
        <w:pStyle w:val="Corpodetexto"/>
        <w:widowControl w:val="0"/>
        <w:rPr>
          <w:bCs/>
          <w:sz w:val="24"/>
        </w:rPr>
      </w:pPr>
    </w:p>
    <w:p w:rsidR="001D3E79" w:rsidRDefault="001D3E79" w:rsidP="00561362">
      <w:pPr>
        <w:pStyle w:val="Corpodetexto"/>
        <w:widowControl w:val="0"/>
        <w:jc w:val="center"/>
        <w:rPr>
          <w:b/>
          <w:bCs/>
          <w:sz w:val="24"/>
        </w:rPr>
      </w:pPr>
    </w:p>
    <w:p w:rsidR="00A41034" w:rsidRPr="00555F1D" w:rsidRDefault="00A41034" w:rsidP="00561362">
      <w:pPr>
        <w:pStyle w:val="Corpodetexto"/>
        <w:widowControl w:val="0"/>
        <w:jc w:val="center"/>
        <w:rPr>
          <w:b/>
          <w:bCs/>
          <w:sz w:val="24"/>
        </w:rPr>
      </w:pPr>
    </w:p>
    <w:p w:rsidR="00A41034" w:rsidRPr="00555F1D" w:rsidRDefault="00A41034" w:rsidP="00561362">
      <w:pPr>
        <w:pStyle w:val="Corpodetexto"/>
        <w:widowControl w:val="0"/>
        <w:jc w:val="center"/>
        <w:rPr>
          <w:b/>
          <w:bCs/>
          <w:sz w:val="24"/>
        </w:rPr>
      </w:pPr>
    </w:p>
    <w:p w:rsidR="00A41034" w:rsidRPr="00555F1D" w:rsidRDefault="00DF2297" w:rsidP="00561362">
      <w:pPr>
        <w:pStyle w:val="Corpodetexto"/>
        <w:widowControl w:val="0"/>
        <w:jc w:val="center"/>
        <w:rPr>
          <w:b/>
          <w:bCs/>
          <w:sz w:val="24"/>
        </w:rPr>
      </w:pPr>
      <w:r>
        <w:rPr>
          <w:b/>
          <w:bCs/>
          <w:noProof/>
          <w:sz w:val="24"/>
        </w:rPr>
        <w:pict>
          <v:shape id="_x0000_s1608" type="#_x0000_t202" style="position:absolute;left:0;text-align:left;margin-left:2.1pt;margin-top:68.95pt;width:451.95pt;height:87.25pt;z-index:-25139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9JsQA&#10;AADbAAAADwAAAGRycy9kb3ducmV2LnhtbESPzWrDMBCE74G8g9hCbokcH0pxo5gQaEhujltaclus&#10;9U9trRxLtd23rwqFHoeZ+YbZpbPpxEiDaywr2G4iEMSF1Q1XCt5eX9ZPIJxH1thZJgXf5CDdLxc7&#10;TLSd+Epj7isRIOwSVFB73ydSuqImg25je+LglXYw6IMcKqkHnALcdDKOokdpsOGwUGNPx5qKNv8y&#10;Ck7ZpbnZj9P73WXlvC1793lrC6VWD/PhGYSn2f+H/9pnrSCO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PSbEAAAA2wAAAA8AAAAAAAAAAAAAAAAAmAIAAGRycy9k&#10;b3ducmV2LnhtbFBLBQYAAAAABAAEAPUAAACJAwAAAAA=&#10;" fillcolor="#f2f2f2">
            <v:stroke dashstyle="1 1" endcap="round"/>
            <v:textbox style="mso-next-textbox:#_x0000_s1608">
              <w:txbxContent>
                <w:p w:rsidR="00A03220" w:rsidRPr="00333222" w:rsidRDefault="00A03220" w:rsidP="0010332D">
                  <w:pPr>
                    <w:pStyle w:val="Corpodetexto"/>
                    <w:widowControl w:val="0"/>
                    <w:rPr>
                      <w:b/>
                      <w:bCs/>
                      <w:sz w:val="24"/>
                    </w:rPr>
                  </w:pPr>
                  <w:r w:rsidRPr="00333222">
                    <w:rPr>
                      <w:b/>
                      <w:bCs/>
                      <w:sz w:val="24"/>
                    </w:rPr>
                    <w:t>TRABALHOS DE CONGRESSO EM CD-ROM</w:t>
                  </w:r>
                </w:p>
                <w:p w:rsidR="00A03220" w:rsidRPr="00333222" w:rsidRDefault="00A03220" w:rsidP="0010332D">
                  <w:pPr>
                    <w:pStyle w:val="Corpodetexto"/>
                    <w:widowControl w:val="0"/>
                    <w:spacing w:line="168" w:lineRule="auto"/>
                    <w:jc w:val="left"/>
                    <w:rPr>
                      <w:b/>
                      <w:bCs/>
                      <w:sz w:val="24"/>
                    </w:rPr>
                  </w:pPr>
                </w:p>
                <w:p w:rsidR="00A03220" w:rsidRPr="00333222" w:rsidRDefault="00A03220" w:rsidP="0010332D">
                  <w:pPr>
                    <w:pStyle w:val="Corpodetexto"/>
                    <w:widowControl w:val="0"/>
                    <w:spacing w:line="240" w:lineRule="auto"/>
                    <w:jc w:val="left"/>
                    <w:rPr>
                      <w:noProof/>
                      <w:color w:val="76923C"/>
                      <w:spacing w:val="-1"/>
                      <w:sz w:val="24"/>
                    </w:rPr>
                  </w:pPr>
                  <w:r w:rsidRPr="00333222">
                    <w:rPr>
                      <w:bCs/>
                      <w:sz w:val="24"/>
                    </w:rPr>
                    <w:t xml:space="preserve">NASCIMENTO, Fernanda </w:t>
                  </w:r>
                  <w:proofErr w:type="spellStart"/>
                  <w:r w:rsidRPr="00333222">
                    <w:rPr>
                      <w:bCs/>
                      <w:sz w:val="24"/>
                    </w:rPr>
                    <w:t>Albernaz</w:t>
                  </w:r>
                  <w:proofErr w:type="spellEnd"/>
                  <w:r w:rsidRPr="00333222">
                    <w:rPr>
                      <w:bCs/>
                      <w:sz w:val="24"/>
                    </w:rPr>
                    <w:t xml:space="preserve"> do. Musicoterapia e pensamento complexo. In: SIMPÓSIO BRASILEIRO DE MUSICOTERAPIA, 12, 2007, Goiânia. </w:t>
                  </w:r>
                  <w:r w:rsidRPr="00333222">
                    <w:rPr>
                      <w:b/>
                      <w:bCs/>
                      <w:sz w:val="24"/>
                    </w:rPr>
                    <w:t>Anais...</w:t>
                  </w:r>
                  <w:r w:rsidRPr="00333222">
                    <w:rPr>
                      <w:bCs/>
                      <w:sz w:val="24"/>
                    </w:rPr>
                    <w:t xml:space="preserve"> Goiânia: UFG, 2007. CD-ROM.</w:t>
                  </w:r>
                </w:p>
              </w:txbxContent>
            </v:textbox>
          </v:shape>
        </w:pict>
      </w:r>
    </w:p>
    <w:p w:rsidR="00713D11" w:rsidRDefault="00713D11" w:rsidP="00561362">
      <w:pPr>
        <w:pStyle w:val="Corpodetexto"/>
        <w:widowControl w:val="0"/>
        <w:jc w:val="center"/>
        <w:rPr>
          <w:b/>
          <w:bCs/>
          <w:sz w:val="24"/>
        </w:rPr>
        <w:sectPr w:rsidR="00713D11" w:rsidSect="002467E3">
          <w:pgSz w:w="11907" w:h="16840" w:code="9"/>
          <w:pgMar w:top="1701" w:right="1134" w:bottom="851" w:left="1701" w:header="1134" w:footer="0" w:gutter="0"/>
          <w:cols w:space="708"/>
          <w:docGrid w:linePitch="360"/>
        </w:sectPr>
      </w:pPr>
    </w:p>
    <w:p w:rsidR="00485B08" w:rsidRDefault="008D77C0" w:rsidP="00E31A60">
      <w:pPr>
        <w:pStyle w:val="Ttulo2"/>
      </w:pPr>
      <w:bookmarkStart w:id="426" w:name="_Toc418675378"/>
      <w:bookmarkStart w:id="427" w:name="_Toc443896751"/>
      <w:proofErr w:type="gramStart"/>
      <w:r>
        <w:lastRenderedPageBreak/>
        <w:t>8</w:t>
      </w:r>
      <w:proofErr w:type="gramEnd"/>
      <w:r w:rsidR="00E31A60">
        <w:t xml:space="preserve">  A</w:t>
      </w:r>
      <w:r w:rsidR="00D74718">
        <w:t>RTIGO EM PUBLICAÇÃO PERIÓDICA TÉCNICA E/OU CIENTÍFICA</w:t>
      </w:r>
    </w:p>
    <w:p w:rsidR="00E31A60" w:rsidRDefault="00485B08" w:rsidP="00E31A60">
      <w:pPr>
        <w:pStyle w:val="Ttulo2"/>
      </w:pPr>
      <w:r>
        <w:t xml:space="preserve"> (ABNT NBR 6022/18)</w:t>
      </w:r>
    </w:p>
    <w:p w:rsidR="008D77C0" w:rsidRDefault="008D77C0" w:rsidP="008D77C0"/>
    <w:p w:rsidR="008D77C0" w:rsidRDefault="008D77C0" w:rsidP="008D77C0">
      <w:r>
        <w:tab/>
      </w:r>
      <w:r w:rsidR="00D74718">
        <w:t>O artigo pode ser original ou de revisão.</w:t>
      </w:r>
    </w:p>
    <w:p w:rsidR="00D74718" w:rsidRDefault="00D74718" w:rsidP="008D77C0"/>
    <w:p w:rsidR="00D74718" w:rsidRDefault="00D74718" w:rsidP="008D77C0">
      <w:pPr>
        <w:rPr>
          <w:b/>
        </w:rPr>
      </w:pPr>
      <w:proofErr w:type="gramStart"/>
      <w:r w:rsidRPr="00D74718">
        <w:rPr>
          <w:b/>
        </w:rPr>
        <w:t>8.1 Estrutura</w:t>
      </w:r>
      <w:proofErr w:type="gramEnd"/>
      <w:r w:rsidRPr="00D74718">
        <w:rPr>
          <w:b/>
        </w:rPr>
        <w:t xml:space="preserve"> do artigo</w:t>
      </w:r>
    </w:p>
    <w:p w:rsidR="00D74718" w:rsidRDefault="00D74718" w:rsidP="008D77C0">
      <w:pPr>
        <w:rPr>
          <w:b/>
        </w:rPr>
      </w:pPr>
    </w:p>
    <w:p w:rsidR="00D74718" w:rsidRDefault="00D74718" w:rsidP="008D77C0">
      <w:r w:rsidRPr="00D74718">
        <w:tab/>
        <w:t>A estrutura</w:t>
      </w:r>
      <w:r>
        <w:t xml:space="preserve"> de um artigo é constituída de elementos pré-textuais, textuais e </w:t>
      </w:r>
      <w:r w:rsidR="00C06CA2">
        <w:t>pós-textuais</w:t>
      </w:r>
      <w:r>
        <w:t xml:space="preserve"> especificados conforme o Esquema </w:t>
      </w:r>
      <w:proofErr w:type="gramStart"/>
      <w:r>
        <w:t>1</w:t>
      </w:r>
      <w:proofErr w:type="gramEnd"/>
      <w:r>
        <w:t>:</w:t>
      </w:r>
    </w:p>
    <w:p w:rsidR="00D74718" w:rsidRDefault="00D74718" w:rsidP="008D77C0"/>
    <w:p w:rsidR="00D74718" w:rsidRPr="008A2D5C" w:rsidRDefault="00D74718" w:rsidP="008A2D5C">
      <w:pPr>
        <w:jc w:val="center"/>
        <w:rPr>
          <w:b/>
          <w:sz w:val="20"/>
          <w:szCs w:val="20"/>
        </w:rPr>
      </w:pPr>
      <w:r w:rsidRPr="008A2D5C">
        <w:rPr>
          <w:b/>
          <w:sz w:val="20"/>
          <w:szCs w:val="20"/>
        </w:rPr>
        <w:t xml:space="preserve">Esquema 1- Elementos </w:t>
      </w:r>
      <w:r w:rsidR="00D00EFE" w:rsidRPr="008A2D5C">
        <w:rPr>
          <w:b/>
          <w:sz w:val="20"/>
          <w:szCs w:val="20"/>
        </w:rPr>
        <w:t>estruturais de um artigo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985"/>
        <w:gridCol w:w="5812"/>
      </w:tblGrid>
      <w:tr w:rsidR="00D505FB" w:rsidTr="00C06CA2">
        <w:tc>
          <w:tcPr>
            <w:tcW w:w="1985" w:type="dxa"/>
            <w:shd w:val="clear" w:color="auto" w:fill="F2F2F2"/>
          </w:tcPr>
          <w:p w:rsidR="00D505FB" w:rsidRPr="00BF589D" w:rsidRDefault="00D505FB" w:rsidP="005A005C">
            <w:pPr>
              <w:pStyle w:val="Corpodetexto"/>
              <w:widowControl w:val="0"/>
              <w:spacing w:line="240" w:lineRule="auto"/>
              <w:jc w:val="center"/>
              <w:rPr>
                <w:b/>
                <w:bCs/>
                <w:sz w:val="20"/>
                <w:szCs w:val="20"/>
              </w:rPr>
            </w:pPr>
            <w:r w:rsidRPr="00BF589D">
              <w:rPr>
                <w:b/>
                <w:bCs/>
                <w:sz w:val="20"/>
                <w:szCs w:val="20"/>
              </w:rPr>
              <w:t>ELEMENTOS</w:t>
            </w:r>
          </w:p>
        </w:tc>
        <w:tc>
          <w:tcPr>
            <w:tcW w:w="5812" w:type="dxa"/>
            <w:shd w:val="clear" w:color="auto" w:fill="F2F2F2"/>
          </w:tcPr>
          <w:p w:rsidR="00D505FB" w:rsidRPr="00BF589D" w:rsidRDefault="00D505FB" w:rsidP="005A005C">
            <w:pPr>
              <w:pStyle w:val="Corpodetexto"/>
              <w:widowControl w:val="0"/>
              <w:spacing w:line="240" w:lineRule="auto"/>
              <w:jc w:val="center"/>
              <w:rPr>
                <w:b/>
                <w:bCs/>
                <w:sz w:val="20"/>
                <w:szCs w:val="20"/>
              </w:rPr>
            </w:pPr>
            <w:r>
              <w:rPr>
                <w:b/>
                <w:bCs/>
                <w:sz w:val="20"/>
                <w:szCs w:val="20"/>
              </w:rPr>
              <w:t>ESTRUTURA</w:t>
            </w:r>
          </w:p>
        </w:tc>
      </w:tr>
      <w:tr w:rsidR="00D505FB" w:rsidTr="00C06CA2">
        <w:tc>
          <w:tcPr>
            <w:tcW w:w="1985" w:type="dxa"/>
            <w:shd w:val="clear" w:color="auto" w:fill="F2F2F2"/>
            <w:vAlign w:val="center"/>
          </w:tcPr>
          <w:p w:rsidR="00D505FB" w:rsidRPr="00BF589D" w:rsidRDefault="00D505FB" w:rsidP="005A005C">
            <w:pPr>
              <w:pStyle w:val="Corpodetexto"/>
              <w:widowControl w:val="0"/>
              <w:spacing w:line="480" w:lineRule="auto"/>
              <w:jc w:val="center"/>
              <w:rPr>
                <w:sz w:val="20"/>
                <w:szCs w:val="20"/>
              </w:rPr>
            </w:pPr>
            <w:r w:rsidRPr="00BF589D">
              <w:rPr>
                <w:sz w:val="20"/>
                <w:szCs w:val="20"/>
              </w:rPr>
              <w:t>Pré-textuais</w:t>
            </w:r>
          </w:p>
        </w:tc>
        <w:tc>
          <w:tcPr>
            <w:tcW w:w="5812" w:type="dxa"/>
            <w:shd w:val="clear" w:color="auto" w:fill="F2F2F2"/>
          </w:tcPr>
          <w:p w:rsidR="00D505FB" w:rsidRPr="00BF589D" w:rsidRDefault="00D505FB" w:rsidP="005A005C">
            <w:pPr>
              <w:pStyle w:val="Corpodetexto"/>
              <w:widowControl w:val="0"/>
              <w:spacing w:line="480" w:lineRule="auto"/>
              <w:rPr>
                <w:sz w:val="20"/>
                <w:szCs w:val="20"/>
              </w:rPr>
            </w:pPr>
            <w:r>
              <w:rPr>
                <w:sz w:val="20"/>
                <w:szCs w:val="20"/>
              </w:rPr>
              <w:t>Título no idioma do documento</w:t>
            </w:r>
            <w:r w:rsidRPr="00BF589D">
              <w:rPr>
                <w:sz w:val="20"/>
                <w:szCs w:val="20"/>
              </w:rPr>
              <w:t xml:space="preserve"> (obrigatório)</w:t>
            </w:r>
          </w:p>
          <w:p w:rsidR="00D505FB" w:rsidRPr="00BF589D" w:rsidRDefault="00D505FB" w:rsidP="005A005C">
            <w:pPr>
              <w:pStyle w:val="Corpodetexto"/>
              <w:widowControl w:val="0"/>
              <w:spacing w:line="480" w:lineRule="auto"/>
              <w:rPr>
                <w:sz w:val="20"/>
                <w:szCs w:val="20"/>
              </w:rPr>
            </w:pPr>
            <w:r>
              <w:rPr>
                <w:sz w:val="20"/>
                <w:szCs w:val="20"/>
              </w:rPr>
              <w:t>Título em outro idioma</w:t>
            </w:r>
            <w:r w:rsidRPr="00BF589D">
              <w:rPr>
                <w:sz w:val="20"/>
                <w:szCs w:val="20"/>
              </w:rPr>
              <w:t xml:space="preserve"> (opcional)</w:t>
            </w:r>
          </w:p>
          <w:p w:rsidR="00D505FB" w:rsidRPr="00BF589D" w:rsidRDefault="00D505FB" w:rsidP="005A005C">
            <w:pPr>
              <w:pStyle w:val="Corpodetexto"/>
              <w:widowControl w:val="0"/>
              <w:spacing w:line="480" w:lineRule="auto"/>
              <w:rPr>
                <w:sz w:val="20"/>
                <w:szCs w:val="20"/>
              </w:rPr>
            </w:pPr>
            <w:r>
              <w:rPr>
                <w:sz w:val="20"/>
                <w:szCs w:val="20"/>
              </w:rPr>
              <w:t>Autor</w:t>
            </w:r>
            <w:r w:rsidRPr="00BF589D">
              <w:rPr>
                <w:sz w:val="20"/>
                <w:szCs w:val="20"/>
              </w:rPr>
              <w:t xml:space="preserve"> (obrigatório)</w:t>
            </w:r>
          </w:p>
          <w:p w:rsidR="00D505FB" w:rsidRPr="00BF589D" w:rsidRDefault="00D505FB" w:rsidP="005A005C">
            <w:pPr>
              <w:pStyle w:val="Corpodetexto"/>
              <w:widowControl w:val="0"/>
              <w:spacing w:line="480" w:lineRule="auto"/>
              <w:rPr>
                <w:sz w:val="20"/>
                <w:szCs w:val="20"/>
              </w:rPr>
            </w:pPr>
            <w:r>
              <w:rPr>
                <w:sz w:val="20"/>
                <w:szCs w:val="20"/>
              </w:rPr>
              <w:t>Resumo no idioma do documento</w:t>
            </w:r>
            <w:r w:rsidRPr="00BF589D">
              <w:rPr>
                <w:sz w:val="20"/>
                <w:szCs w:val="20"/>
              </w:rPr>
              <w:t xml:space="preserve"> (</w:t>
            </w:r>
            <w:r>
              <w:rPr>
                <w:sz w:val="20"/>
                <w:szCs w:val="20"/>
              </w:rPr>
              <w:t>obrigatório</w:t>
            </w:r>
            <w:r w:rsidRPr="00BF589D">
              <w:rPr>
                <w:sz w:val="20"/>
                <w:szCs w:val="20"/>
              </w:rPr>
              <w:t>)</w:t>
            </w:r>
          </w:p>
          <w:p w:rsidR="00D505FB" w:rsidRPr="00BF589D" w:rsidRDefault="00D505FB" w:rsidP="005A005C">
            <w:pPr>
              <w:pStyle w:val="Corpodetexto"/>
              <w:widowControl w:val="0"/>
              <w:spacing w:line="480" w:lineRule="auto"/>
              <w:rPr>
                <w:sz w:val="20"/>
                <w:szCs w:val="20"/>
              </w:rPr>
            </w:pPr>
            <w:r>
              <w:rPr>
                <w:sz w:val="20"/>
                <w:szCs w:val="20"/>
              </w:rPr>
              <w:t>Resumo em outro idioma</w:t>
            </w:r>
            <w:r w:rsidRPr="00BF589D">
              <w:rPr>
                <w:sz w:val="20"/>
                <w:szCs w:val="20"/>
              </w:rPr>
              <w:t xml:space="preserve"> (opcional)</w:t>
            </w:r>
          </w:p>
          <w:p w:rsidR="00D505FB" w:rsidRPr="00BF589D" w:rsidRDefault="00D505FB" w:rsidP="005A005C">
            <w:pPr>
              <w:pStyle w:val="Corpodetexto"/>
              <w:widowControl w:val="0"/>
              <w:spacing w:line="480" w:lineRule="auto"/>
              <w:rPr>
                <w:sz w:val="20"/>
                <w:szCs w:val="20"/>
              </w:rPr>
            </w:pPr>
            <w:r>
              <w:rPr>
                <w:sz w:val="20"/>
                <w:szCs w:val="20"/>
              </w:rPr>
              <w:t>Datas de submissão e aprovação do artigo</w:t>
            </w:r>
            <w:proofErr w:type="gramStart"/>
            <w:r>
              <w:rPr>
                <w:sz w:val="20"/>
                <w:szCs w:val="20"/>
              </w:rPr>
              <w:t xml:space="preserve">  </w:t>
            </w:r>
            <w:proofErr w:type="gramEnd"/>
            <w:r>
              <w:rPr>
                <w:sz w:val="20"/>
                <w:szCs w:val="20"/>
              </w:rPr>
              <w:t>(obrigatório)</w:t>
            </w:r>
          </w:p>
          <w:p w:rsidR="00D505FB" w:rsidRPr="00BF589D" w:rsidRDefault="00D505FB" w:rsidP="00B767D0">
            <w:pPr>
              <w:pStyle w:val="Corpodetexto"/>
              <w:widowControl w:val="0"/>
              <w:spacing w:line="480" w:lineRule="auto"/>
              <w:rPr>
                <w:sz w:val="20"/>
                <w:szCs w:val="20"/>
              </w:rPr>
            </w:pPr>
            <w:r>
              <w:rPr>
                <w:sz w:val="20"/>
                <w:szCs w:val="20"/>
              </w:rPr>
              <w:t>Identificação e disponibilidade</w:t>
            </w:r>
            <w:r w:rsidRPr="00BF589D">
              <w:rPr>
                <w:sz w:val="20"/>
                <w:szCs w:val="20"/>
              </w:rPr>
              <w:t xml:space="preserve"> (</w:t>
            </w:r>
            <w:r>
              <w:rPr>
                <w:sz w:val="20"/>
                <w:szCs w:val="20"/>
              </w:rPr>
              <w:t>opcional</w:t>
            </w:r>
            <w:r w:rsidRPr="00BF589D">
              <w:rPr>
                <w:sz w:val="20"/>
                <w:szCs w:val="20"/>
              </w:rPr>
              <w:t>)</w:t>
            </w:r>
          </w:p>
        </w:tc>
      </w:tr>
      <w:tr w:rsidR="00D505FB" w:rsidTr="00C06CA2">
        <w:tc>
          <w:tcPr>
            <w:tcW w:w="1985" w:type="dxa"/>
            <w:shd w:val="clear" w:color="auto" w:fill="F2F2F2"/>
            <w:vAlign w:val="center"/>
          </w:tcPr>
          <w:p w:rsidR="00D505FB" w:rsidRPr="00BF589D" w:rsidRDefault="00D505FB" w:rsidP="005A005C">
            <w:pPr>
              <w:pStyle w:val="Corpodetexto"/>
              <w:widowControl w:val="0"/>
              <w:spacing w:line="480" w:lineRule="auto"/>
              <w:jc w:val="center"/>
              <w:rPr>
                <w:sz w:val="20"/>
                <w:szCs w:val="20"/>
              </w:rPr>
            </w:pPr>
            <w:r w:rsidRPr="00BF589D">
              <w:rPr>
                <w:sz w:val="20"/>
                <w:szCs w:val="20"/>
              </w:rPr>
              <w:t>Textuais</w:t>
            </w:r>
          </w:p>
        </w:tc>
        <w:tc>
          <w:tcPr>
            <w:tcW w:w="5812" w:type="dxa"/>
            <w:shd w:val="clear" w:color="auto" w:fill="F2F2F2"/>
          </w:tcPr>
          <w:p w:rsidR="00D505FB" w:rsidRPr="00BF589D" w:rsidRDefault="00D505FB" w:rsidP="005A005C">
            <w:pPr>
              <w:pStyle w:val="Corpodetexto"/>
              <w:widowControl w:val="0"/>
              <w:spacing w:line="480" w:lineRule="auto"/>
              <w:rPr>
                <w:sz w:val="20"/>
                <w:szCs w:val="20"/>
              </w:rPr>
            </w:pPr>
            <w:r w:rsidRPr="00BF589D">
              <w:rPr>
                <w:sz w:val="20"/>
                <w:szCs w:val="20"/>
              </w:rPr>
              <w:t>Introdução</w:t>
            </w:r>
            <w:r>
              <w:rPr>
                <w:sz w:val="20"/>
                <w:szCs w:val="20"/>
              </w:rPr>
              <w:t xml:space="preserve"> (obrigatório)</w:t>
            </w:r>
          </w:p>
          <w:p w:rsidR="00D505FB" w:rsidRPr="00BF589D" w:rsidRDefault="00D505FB" w:rsidP="005A005C">
            <w:pPr>
              <w:pStyle w:val="Corpodetexto"/>
              <w:widowControl w:val="0"/>
              <w:spacing w:line="480" w:lineRule="auto"/>
              <w:rPr>
                <w:sz w:val="20"/>
                <w:szCs w:val="20"/>
              </w:rPr>
            </w:pPr>
            <w:r w:rsidRPr="00BF589D">
              <w:rPr>
                <w:sz w:val="20"/>
                <w:szCs w:val="20"/>
              </w:rPr>
              <w:t>Desenvolvimento</w:t>
            </w:r>
            <w:r>
              <w:rPr>
                <w:sz w:val="20"/>
                <w:szCs w:val="20"/>
              </w:rPr>
              <w:t xml:space="preserve"> (obrigatório)</w:t>
            </w:r>
          </w:p>
          <w:p w:rsidR="00D505FB" w:rsidRPr="00BF589D" w:rsidRDefault="00D505FB" w:rsidP="005A005C">
            <w:pPr>
              <w:pStyle w:val="Corpodetexto"/>
              <w:widowControl w:val="0"/>
              <w:spacing w:line="480" w:lineRule="auto"/>
              <w:rPr>
                <w:sz w:val="20"/>
                <w:szCs w:val="20"/>
              </w:rPr>
            </w:pPr>
            <w:r>
              <w:rPr>
                <w:sz w:val="20"/>
                <w:szCs w:val="20"/>
              </w:rPr>
              <w:t>Considerações finais (obrigatório)</w:t>
            </w:r>
          </w:p>
        </w:tc>
      </w:tr>
      <w:tr w:rsidR="00D505FB" w:rsidTr="00C06CA2">
        <w:tc>
          <w:tcPr>
            <w:tcW w:w="1985" w:type="dxa"/>
            <w:shd w:val="clear" w:color="auto" w:fill="F2F2F2"/>
            <w:vAlign w:val="center"/>
          </w:tcPr>
          <w:p w:rsidR="00D505FB" w:rsidRPr="00BF589D" w:rsidRDefault="00D505FB" w:rsidP="005A005C">
            <w:pPr>
              <w:pStyle w:val="Corpodetexto"/>
              <w:widowControl w:val="0"/>
              <w:spacing w:line="480" w:lineRule="auto"/>
              <w:jc w:val="center"/>
              <w:rPr>
                <w:sz w:val="20"/>
                <w:szCs w:val="20"/>
              </w:rPr>
            </w:pPr>
            <w:r w:rsidRPr="00BF589D">
              <w:rPr>
                <w:sz w:val="20"/>
                <w:szCs w:val="20"/>
              </w:rPr>
              <w:t>Pós-textuais</w:t>
            </w:r>
          </w:p>
        </w:tc>
        <w:tc>
          <w:tcPr>
            <w:tcW w:w="5812" w:type="dxa"/>
            <w:shd w:val="clear" w:color="auto" w:fill="F2F2F2"/>
          </w:tcPr>
          <w:p w:rsidR="00D505FB" w:rsidRPr="00BF589D" w:rsidRDefault="00D505FB" w:rsidP="005A005C">
            <w:pPr>
              <w:pStyle w:val="Corpodetexto"/>
              <w:widowControl w:val="0"/>
              <w:spacing w:line="480" w:lineRule="auto"/>
              <w:rPr>
                <w:sz w:val="20"/>
                <w:szCs w:val="20"/>
              </w:rPr>
            </w:pPr>
            <w:r w:rsidRPr="00BF589D">
              <w:rPr>
                <w:sz w:val="20"/>
                <w:szCs w:val="20"/>
              </w:rPr>
              <w:t>Referências (obrigatório)</w:t>
            </w:r>
          </w:p>
          <w:p w:rsidR="00D505FB" w:rsidRPr="00BF589D" w:rsidRDefault="00D505FB" w:rsidP="005A005C">
            <w:pPr>
              <w:pStyle w:val="Corpodetexto"/>
              <w:widowControl w:val="0"/>
              <w:spacing w:line="480" w:lineRule="auto"/>
              <w:rPr>
                <w:sz w:val="20"/>
                <w:szCs w:val="20"/>
              </w:rPr>
            </w:pPr>
            <w:r w:rsidRPr="00BF589D">
              <w:rPr>
                <w:sz w:val="20"/>
                <w:szCs w:val="20"/>
              </w:rPr>
              <w:t>Glossário (opcional)</w:t>
            </w:r>
          </w:p>
          <w:p w:rsidR="00D505FB" w:rsidRPr="00BF589D" w:rsidRDefault="00D505FB" w:rsidP="005A005C">
            <w:pPr>
              <w:pStyle w:val="Corpodetexto"/>
              <w:widowControl w:val="0"/>
              <w:spacing w:line="480" w:lineRule="auto"/>
              <w:rPr>
                <w:sz w:val="20"/>
                <w:szCs w:val="20"/>
              </w:rPr>
            </w:pPr>
            <w:r w:rsidRPr="00BF589D">
              <w:rPr>
                <w:sz w:val="20"/>
                <w:szCs w:val="20"/>
              </w:rPr>
              <w:t>Apêndice (opcional)</w:t>
            </w:r>
          </w:p>
          <w:p w:rsidR="00D505FB" w:rsidRPr="00BF589D" w:rsidRDefault="00D505FB" w:rsidP="005A005C">
            <w:pPr>
              <w:pStyle w:val="Corpodetexto"/>
              <w:widowControl w:val="0"/>
              <w:spacing w:line="480" w:lineRule="auto"/>
              <w:rPr>
                <w:sz w:val="20"/>
                <w:szCs w:val="20"/>
              </w:rPr>
            </w:pPr>
            <w:r w:rsidRPr="00BF589D">
              <w:rPr>
                <w:sz w:val="20"/>
                <w:szCs w:val="20"/>
              </w:rPr>
              <w:t>Anexo (opcional)</w:t>
            </w:r>
          </w:p>
          <w:p w:rsidR="00D505FB" w:rsidRPr="00BF589D" w:rsidRDefault="00D505FB" w:rsidP="005A005C">
            <w:pPr>
              <w:pStyle w:val="Corpodetexto"/>
              <w:widowControl w:val="0"/>
              <w:spacing w:line="480" w:lineRule="auto"/>
              <w:rPr>
                <w:sz w:val="20"/>
                <w:szCs w:val="20"/>
              </w:rPr>
            </w:pPr>
            <w:r>
              <w:rPr>
                <w:sz w:val="20"/>
                <w:szCs w:val="20"/>
              </w:rPr>
              <w:t>Agradecimento</w:t>
            </w:r>
            <w:r w:rsidRPr="00BF589D">
              <w:rPr>
                <w:sz w:val="20"/>
                <w:szCs w:val="20"/>
              </w:rPr>
              <w:t xml:space="preserve"> (opcional)</w:t>
            </w:r>
          </w:p>
        </w:tc>
      </w:tr>
    </w:tbl>
    <w:p w:rsidR="00C06CA2" w:rsidRPr="00ED606E" w:rsidRDefault="00C06CA2" w:rsidP="00C06CA2">
      <w:pPr>
        <w:pStyle w:val="Corpodetexto"/>
        <w:widowControl w:val="0"/>
        <w:jc w:val="left"/>
        <w:rPr>
          <w:b/>
          <w:sz w:val="20"/>
          <w:szCs w:val="20"/>
        </w:rPr>
      </w:pPr>
      <w:r w:rsidRPr="004B39E8">
        <w:rPr>
          <w:b/>
          <w:sz w:val="20"/>
          <w:szCs w:val="20"/>
        </w:rPr>
        <w:t>Fonte: E</w:t>
      </w:r>
      <w:r>
        <w:rPr>
          <w:b/>
          <w:sz w:val="20"/>
          <w:szCs w:val="20"/>
        </w:rPr>
        <w:t>laborado pela bibliotecária de acordo com a ABNT NBR 6022:18,</w:t>
      </w:r>
      <w:proofErr w:type="gramStart"/>
      <w:r>
        <w:rPr>
          <w:b/>
          <w:sz w:val="20"/>
          <w:szCs w:val="20"/>
        </w:rPr>
        <w:t xml:space="preserve">  </w:t>
      </w:r>
      <w:proofErr w:type="gramEnd"/>
      <w:r>
        <w:rPr>
          <w:b/>
          <w:sz w:val="20"/>
          <w:szCs w:val="20"/>
        </w:rPr>
        <w:t>2020.</w:t>
      </w:r>
    </w:p>
    <w:p w:rsidR="00D74718" w:rsidRDefault="00D74718" w:rsidP="008D77C0"/>
    <w:p w:rsidR="003C074A" w:rsidRDefault="003C074A" w:rsidP="00C06CA2">
      <w:pPr>
        <w:rPr>
          <w:i/>
        </w:rPr>
      </w:pPr>
    </w:p>
    <w:p w:rsidR="003C074A" w:rsidRDefault="003C074A" w:rsidP="00C06CA2">
      <w:pPr>
        <w:rPr>
          <w:i/>
        </w:rPr>
      </w:pPr>
    </w:p>
    <w:p w:rsidR="003C074A" w:rsidRDefault="003C074A" w:rsidP="00C06CA2">
      <w:pPr>
        <w:rPr>
          <w:i/>
        </w:rPr>
      </w:pPr>
    </w:p>
    <w:p w:rsidR="003C074A" w:rsidRDefault="003C074A" w:rsidP="00C06CA2">
      <w:pPr>
        <w:rPr>
          <w:i/>
        </w:rPr>
      </w:pPr>
    </w:p>
    <w:p w:rsidR="003C074A" w:rsidRDefault="003C074A" w:rsidP="00C06CA2">
      <w:pPr>
        <w:rPr>
          <w:i/>
        </w:rPr>
      </w:pPr>
    </w:p>
    <w:p w:rsidR="003C074A" w:rsidRDefault="00C06CA2" w:rsidP="00C06CA2">
      <w:pPr>
        <w:rPr>
          <w:i/>
        </w:rPr>
      </w:pPr>
      <w:r w:rsidRPr="005A005C">
        <w:rPr>
          <w:i/>
        </w:rPr>
        <w:t>8.</w:t>
      </w:r>
      <w:r w:rsidR="005A005C" w:rsidRPr="005A005C">
        <w:rPr>
          <w:i/>
        </w:rPr>
        <w:t>1.1</w:t>
      </w:r>
      <w:r w:rsidR="003C074A">
        <w:rPr>
          <w:i/>
        </w:rPr>
        <w:t xml:space="preserve"> </w:t>
      </w:r>
      <w:r w:rsidR="002872FA">
        <w:rPr>
          <w:i/>
        </w:rPr>
        <w:t>E</w:t>
      </w:r>
      <w:r w:rsidRPr="005A005C">
        <w:rPr>
          <w:i/>
        </w:rPr>
        <w:t>lemento</w:t>
      </w:r>
      <w:r w:rsidR="003C074A">
        <w:rPr>
          <w:i/>
        </w:rPr>
        <w:t xml:space="preserve">s </w:t>
      </w:r>
      <w:r w:rsidR="008E733D">
        <w:rPr>
          <w:i/>
        </w:rPr>
        <w:t>pré-</w:t>
      </w:r>
      <w:r w:rsidR="003C074A">
        <w:rPr>
          <w:i/>
        </w:rPr>
        <w:t>textuais</w:t>
      </w:r>
    </w:p>
    <w:p w:rsidR="00C06CA2" w:rsidRDefault="003C074A" w:rsidP="00C06CA2">
      <w:pPr>
        <w:rPr>
          <w:b/>
        </w:rPr>
      </w:pPr>
      <w:r>
        <w:rPr>
          <w:b/>
        </w:rPr>
        <w:t xml:space="preserve"> </w:t>
      </w:r>
    </w:p>
    <w:p w:rsidR="003C074A" w:rsidRDefault="00C06CA2" w:rsidP="00C06CA2">
      <w:r w:rsidRPr="00C06CA2">
        <w:tab/>
        <w:t>A ordem dos element</w:t>
      </w:r>
      <w:r w:rsidR="008E733D">
        <w:t xml:space="preserve">os pré-textuais deve ser conforme 8.1 a 8.1.5. </w:t>
      </w:r>
    </w:p>
    <w:p w:rsidR="003C074A" w:rsidRDefault="003C074A" w:rsidP="00C06CA2"/>
    <w:p w:rsidR="003C074A" w:rsidRPr="008F377F" w:rsidRDefault="003C074A" w:rsidP="003C074A">
      <w:r w:rsidRPr="008F377F">
        <w:t>8.1.1</w:t>
      </w:r>
      <w:r w:rsidR="008F377F" w:rsidRPr="008F377F">
        <w:t>.1</w:t>
      </w:r>
      <w:r w:rsidRPr="008F377F">
        <w:t xml:space="preserve"> Título</w:t>
      </w:r>
    </w:p>
    <w:p w:rsidR="003C074A" w:rsidRDefault="003C074A" w:rsidP="00C06CA2"/>
    <w:p w:rsidR="006D3E93" w:rsidRDefault="008E733D" w:rsidP="003C074A">
      <w:pPr>
        <w:ind w:firstLine="709"/>
      </w:pPr>
      <w:r>
        <w:t xml:space="preserve">O título do artigo e o subtítulo (se houver) devem figurar na página de abertura do artigo, diferenciados tipograficamente ou separados por dois-pontos (:) e no idioma do texto. </w:t>
      </w:r>
    </w:p>
    <w:p w:rsidR="006D3E93" w:rsidRDefault="006D3E93" w:rsidP="003C074A">
      <w:pPr>
        <w:ind w:firstLine="709"/>
      </w:pPr>
    </w:p>
    <w:p w:rsidR="00C06CA2" w:rsidRDefault="003C074A" w:rsidP="006D3E93">
      <w:r>
        <w:t xml:space="preserve">NOTA: </w:t>
      </w:r>
      <w:r w:rsidR="008E733D">
        <w:t>Opcionalmente, pode-se incluir o título em outro idioma, inserido logo abaixo do título no idioma do texto.</w:t>
      </w:r>
    </w:p>
    <w:p w:rsidR="008E733D" w:rsidRDefault="008E733D" w:rsidP="00C06CA2"/>
    <w:p w:rsidR="008E733D" w:rsidRPr="002872FA" w:rsidRDefault="008E733D" w:rsidP="00C06CA2">
      <w:r w:rsidRPr="006D3E93">
        <w:t>8.1.</w:t>
      </w:r>
      <w:r w:rsidR="002872FA" w:rsidRPr="006D3E93">
        <w:t>1</w:t>
      </w:r>
      <w:r w:rsidR="002872FA">
        <w:rPr>
          <w:i/>
        </w:rPr>
        <w:t>.</w:t>
      </w:r>
      <w:r w:rsidR="006D3E93">
        <w:t>2</w:t>
      </w:r>
      <w:r w:rsidRPr="00AD0DAC">
        <w:rPr>
          <w:i/>
        </w:rPr>
        <w:t xml:space="preserve"> </w:t>
      </w:r>
      <w:r w:rsidR="006D3E93" w:rsidRPr="006D3E93">
        <w:t>A</w:t>
      </w:r>
      <w:r w:rsidRPr="002872FA">
        <w:t>utor</w:t>
      </w:r>
    </w:p>
    <w:p w:rsidR="008E733D" w:rsidRDefault="008E733D" w:rsidP="00C06CA2"/>
    <w:p w:rsidR="00AD0DAC" w:rsidRDefault="008E733D" w:rsidP="00C06CA2">
      <w:r>
        <w:tab/>
        <w:t>O nome do autor deve ser inserido de forma direta: prenome (abreviado ou não) e sobrenome. Para mais de um autor, os nomes podem ser grafados na mesma linha, separados por vírgula, ou em linhas distintas. Deve constar o currículo sucinto de cada autor, com vinculação corporativa e endereço de contato.</w:t>
      </w:r>
      <w:r w:rsidR="00AD0DAC">
        <w:t xml:space="preserve"> Recomenda-se que os dados de vinculação e endereço constem em nota, com sistema de chamada próprio, diferente do sistema adotado para citações no texto.</w:t>
      </w:r>
    </w:p>
    <w:p w:rsidR="00AD0DAC" w:rsidRDefault="00AD0DAC" w:rsidP="00C06CA2"/>
    <w:p w:rsidR="00AD0DAC" w:rsidRPr="002872FA" w:rsidRDefault="00AD0DAC" w:rsidP="00AD0DAC">
      <w:r w:rsidRPr="006D3E93">
        <w:t>8.1.</w:t>
      </w:r>
      <w:r w:rsidR="002872FA" w:rsidRPr="006D3E93">
        <w:t>1.</w:t>
      </w:r>
      <w:r w:rsidRPr="006D3E93">
        <w:t>3</w:t>
      </w:r>
      <w:r w:rsidRPr="00AD0DAC">
        <w:rPr>
          <w:i/>
        </w:rPr>
        <w:t xml:space="preserve"> </w:t>
      </w:r>
      <w:r w:rsidR="006D3E93" w:rsidRPr="006D3E93">
        <w:t>R</w:t>
      </w:r>
      <w:r w:rsidR="00A25066" w:rsidRPr="002872FA">
        <w:t>esumo</w:t>
      </w:r>
    </w:p>
    <w:p w:rsidR="00A25066" w:rsidRDefault="00A25066" w:rsidP="00AD0DAC">
      <w:pPr>
        <w:rPr>
          <w:i/>
        </w:rPr>
      </w:pPr>
    </w:p>
    <w:p w:rsidR="00A25066" w:rsidRDefault="00A25066" w:rsidP="00AD0DAC">
      <w:r>
        <w:rPr>
          <w:i/>
        </w:rPr>
        <w:tab/>
      </w:r>
      <w:r>
        <w:t>Deve ser elaborado conforme ABNT NBR 6028</w:t>
      </w:r>
      <w:r w:rsidR="003148F5">
        <w:t>/2021</w:t>
      </w:r>
      <w:r>
        <w:t xml:space="preserve"> (ver item </w:t>
      </w:r>
      <w:proofErr w:type="gramStart"/>
      <w:r>
        <w:t>9</w:t>
      </w:r>
      <w:proofErr w:type="gramEnd"/>
      <w:r>
        <w:t xml:space="preserve"> deste manual). O resumo em outro idioma, se houver, deve suceder o resumo no idioma do documento.</w:t>
      </w:r>
    </w:p>
    <w:p w:rsidR="00A25066" w:rsidRDefault="00A25066" w:rsidP="00AD0DAC"/>
    <w:p w:rsidR="00A25066" w:rsidRDefault="00A25066" w:rsidP="00A25066">
      <w:pPr>
        <w:rPr>
          <w:i/>
        </w:rPr>
      </w:pPr>
      <w:r w:rsidRPr="006D3E93">
        <w:t>8.1.</w:t>
      </w:r>
      <w:r w:rsidR="002872FA" w:rsidRPr="006D3E93">
        <w:t>1.</w:t>
      </w:r>
      <w:r w:rsidRPr="006D3E93">
        <w:t>4</w:t>
      </w:r>
      <w:r w:rsidRPr="00AD0DAC">
        <w:rPr>
          <w:i/>
        </w:rPr>
        <w:t xml:space="preserve"> </w:t>
      </w:r>
      <w:r w:rsidR="006D3E93" w:rsidRPr="006D3E93">
        <w:t>D</w:t>
      </w:r>
      <w:r w:rsidRPr="002872FA">
        <w:t>atas de submissão e aprovação</w:t>
      </w:r>
    </w:p>
    <w:p w:rsidR="00A25066" w:rsidRDefault="00A25066" w:rsidP="00A25066">
      <w:pPr>
        <w:rPr>
          <w:i/>
        </w:rPr>
      </w:pPr>
    </w:p>
    <w:p w:rsidR="00A25066" w:rsidRDefault="00A25066" w:rsidP="00A25066">
      <w:r>
        <w:tab/>
        <w:t>Devem ser indicadas as datas (dia, mês e ano) de submissão e aprovação do artigo para publicação.</w:t>
      </w:r>
    </w:p>
    <w:p w:rsidR="00A25066" w:rsidRDefault="00A25066" w:rsidP="00A25066"/>
    <w:p w:rsidR="00A25066" w:rsidRDefault="00A25066" w:rsidP="00A25066">
      <w:pPr>
        <w:rPr>
          <w:i/>
        </w:rPr>
      </w:pPr>
      <w:r w:rsidRPr="006D3E93">
        <w:t>8.</w:t>
      </w:r>
      <w:r w:rsidR="002872FA" w:rsidRPr="006D3E93">
        <w:t>1.1.5</w:t>
      </w:r>
      <w:r w:rsidRPr="00AD0DAC">
        <w:rPr>
          <w:i/>
        </w:rPr>
        <w:t xml:space="preserve"> </w:t>
      </w:r>
      <w:r w:rsidR="006D3E93" w:rsidRPr="006D3E93">
        <w:t>I</w:t>
      </w:r>
      <w:r w:rsidRPr="006D3E93">
        <w:t>d</w:t>
      </w:r>
      <w:r w:rsidRPr="002872FA">
        <w:t>entificação e disponibilidade</w:t>
      </w:r>
    </w:p>
    <w:p w:rsidR="00A25066" w:rsidRDefault="00A25066" w:rsidP="00A25066">
      <w:pPr>
        <w:rPr>
          <w:i/>
        </w:rPr>
      </w:pPr>
    </w:p>
    <w:p w:rsidR="00A25066" w:rsidRDefault="00A25066" w:rsidP="00A25066">
      <w:r>
        <w:rPr>
          <w:i/>
        </w:rPr>
        <w:lastRenderedPageBreak/>
        <w:tab/>
      </w:r>
      <w:r>
        <w:t>Pode ser indicado o endereço eletrônico, DOI, suportes e outras informações relativas ao acesso do documento.</w:t>
      </w:r>
    </w:p>
    <w:p w:rsidR="00A25066" w:rsidRDefault="00A25066" w:rsidP="00A25066"/>
    <w:p w:rsidR="006D3E93" w:rsidRDefault="00A25066" w:rsidP="00A25066">
      <w:pPr>
        <w:rPr>
          <w:i/>
        </w:rPr>
      </w:pPr>
      <w:r w:rsidRPr="005A005C">
        <w:rPr>
          <w:i/>
        </w:rPr>
        <w:t>8.</w:t>
      </w:r>
      <w:r w:rsidR="002872FA">
        <w:rPr>
          <w:i/>
        </w:rPr>
        <w:t>1.2</w:t>
      </w:r>
      <w:proofErr w:type="gramStart"/>
      <w:r w:rsidR="002872FA">
        <w:rPr>
          <w:i/>
        </w:rPr>
        <w:t xml:space="preserve"> </w:t>
      </w:r>
      <w:r>
        <w:rPr>
          <w:i/>
        </w:rPr>
        <w:t xml:space="preserve"> </w:t>
      </w:r>
      <w:proofErr w:type="gramEnd"/>
      <w:r w:rsidR="002872FA">
        <w:rPr>
          <w:i/>
        </w:rPr>
        <w:t>E</w:t>
      </w:r>
      <w:r w:rsidRPr="005A005C">
        <w:rPr>
          <w:i/>
        </w:rPr>
        <w:t>lemento</w:t>
      </w:r>
      <w:r w:rsidR="006D3E93">
        <w:rPr>
          <w:i/>
        </w:rPr>
        <w:t>s  textuais</w:t>
      </w:r>
    </w:p>
    <w:p w:rsidR="00A25066" w:rsidRDefault="00A25066" w:rsidP="00A25066">
      <w:pPr>
        <w:rPr>
          <w:i/>
        </w:rPr>
      </w:pPr>
    </w:p>
    <w:p w:rsidR="00A25066" w:rsidRDefault="00A25066" w:rsidP="00A25066">
      <w:r>
        <w:rPr>
          <w:i/>
        </w:rPr>
        <w:tab/>
      </w:r>
      <w:r>
        <w:t xml:space="preserve">A ordem dos elementos </w:t>
      </w:r>
      <w:r w:rsidR="003C074A">
        <w:t>deve ser conforme</w:t>
      </w:r>
      <w:proofErr w:type="gramStart"/>
      <w:r w:rsidR="003C074A">
        <w:t xml:space="preserve">  </w:t>
      </w:r>
      <w:proofErr w:type="gramEnd"/>
      <w:r w:rsidR="003C074A">
        <w:t>8.1.2 a 8.1.2.3</w:t>
      </w:r>
      <w:r w:rsidR="006D3E93">
        <w:t>.</w:t>
      </w:r>
    </w:p>
    <w:p w:rsidR="006D3E93" w:rsidRDefault="006D3E93" w:rsidP="00A25066"/>
    <w:p w:rsidR="006D3E93" w:rsidRDefault="006D3E93" w:rsidP="006D3E93">
      <w:r>
        <w:t>NOTA: A nomenclatura dos títulos dos elementos textuais fica a critério do autor.</w:t>
      </w:r>
    </w:p>
    <w:p w:rsidR="006D3E93" w:rsidRDefault="006D3E93" w:rsidP="00A25066"/>
    <w:p w:rsidR="006D3E93" w:rsidRPr="006D3E93" w:rsidRDefault="006D3E93" w:rsidP="006D3E93">
      <w:r w:rsidRPr="006D3E93">
        <w:t>8.1.</w:t>
      </w:r>
      <w:r>
        <w:t>2</w:t>
      </w:r>
      <w:r w:rsidRPr="006D3E93">
        <w:t>.</w:t>
      </w:r>
      <w:r>
        <w:t>1</w:t>
      </w:r>
      <w:r w:rsidRPr="00AD0DAC">
        <w:rPr>
          <w:i/>
        </w:rPr>
        <w:t xml:space="preserve"> </w:t>
      </w:r>
      <w:r w:rsidRPr="006D3E93">
        <w:t>Introdução</w:t>
      </w:r>
    </w:p>
    <w:p w:rsidR="006D3E93" w:rsidRDefault="006D3E93" w:rsidP="00A25066"/>
    <w:p w:rsidR="003C074A" w:rsidRDefault="003C074A" w:rsidP="00A25066">
      <w:r>
        <w:tab/>
      </w:r>
      <w:r w:rsidR="008F3B81">
        <w:t>P</w:t>
      </w:r>
      <w:r>
        <w:t>arte inicial do artigo na qual devem constar a delimitação do assunto tratado, os objetivos da pesquisa e outros elementos necessários para situar o tema do artigo.</w:t>
      </w:r>
    </w:p>
    <w:p w:rsidR="008F3B81" w:rsidRDefault="008F3B81" w:rsidP="00A25066"/>
    <w:p w:rsidR="008F3B81" w:rsidRDefault="008F3B81" w:rsidP="008F3B81">
      <w:r w:rsidRPr="006D3E93">
        <w:t>8.1.</w:t>
      </w:r>
      <w:r>
        <w:t>2</w:t>
      </w:r>
      <w:r w:rsidRPr="006D3E93">
        <w:t>.</w:t>
      </w:r>
      <w:r>
        <w:t>2</w:t>
      </w:r>
      <w:r w:rsidRPr="00AD0DAC">
        <w:rPr>
          <w:i/>
        </w:rPr>
        <w:t xml:space="preserve"> </w:t>
      </w:r>
      <w:r w:rsidRPr="008F3B81">
        <w:t>Desenvolvimento</w:t>
      </w:r>
    </w:p>
    <w:p w:rsidR="008F3B81" w:rsidRDefault="008F3B81" w:rsidP="008F3B81"/>
    <w:p w:rsidR="008F3B81" w:rsidRDefault="008F3B81" w:rsidP="008F3B81">
      <w:r>
        <w:tab/>
        <w:t>Parte principal do artigo, que contém a exposição ordenada e pormenorizada do assunto tratado. Dividi-se em seções e subseções, conforme ABNT NBR 6024.</w:t>
      </w:r>
    </w:p>
    <w:p w:rsidR="008F3B81" w:rsidRDefault="008F3B81" w:rsidP="008F3B81"/>
    <w:p w:rsidR="008F3B81" w:rsidRPr="008F3B81" w:rsidRDefault="008F3B81" w:rsidP="008F3B81">
      <w:r w:rsidRPr="006D3E93">
        <w:t>8.1.</w:t>
      </w:r>
      <w:r>
        <w:t>2</w:t>
      </w:r>
      <w:r w:rsidRPr="006D3E93">
        <w:t>.</w:t>
      </w:r>
      <w:r>
        <w:t>3</w:t>
      </w:r>
      <w:r w:rsidRPr="00AD0DAC">
        <w:rPr>
          <w:i/>
        </w:rPr>
        <w:t xml:space="preserve"> </w:t>
      </w:r>
      <w:r w:rsidRPr="008F3B81">
        <w:t>Considerações finais</w:t>
      </w:r>
    </w:p>
    <w:p w:rsidR="008F3B81" w:rsidRDefault="008F3B81" w:rsidP="008F3B81"/>
    <w:p w:rsidR="008F3B81" w:rsidRDefault="008F3B81" w:rsidP="008F3B81">
      <w:r>
        <w:tab/>
        <w:t>Parte final do artigo, na qual se apresentam as considerações correspondentes aos objetivos e/ou hipóteses.</w:t>
      </w:r>
    </w:p>
    <w:p w:rsidR="008F3B81" w:rsidRDefault="008F3B81" w:rsidP="008F3B81"/>
    <w:p w:rsidR="008F3B81" w:rsidRDefault="008F3B81" w:rsidP="008F3B81">
      <w:pPr>
        <w:rPr>
          <w:i/>
        </w:rPr>
      </w:pPr>
      <w:r w:rsidRPr="005A005C">
        <w:rPr>
          <w:i/>
        </w:rPr>
        <w:t>8.</w:t>
      </w:r>
      <w:r>
        <w:rPr>
          <w:i/>
        </w:rPr>
        <w:t>1.3</w:t>
      </w:r>
      <w:proofErr w:type="gramStart"/>
      <w:r>
        <w:rPr>
          <w:i/>
        </w:rPr>
        <w:t xml:space="preserve">  </w:t>
      </w:r>
      <w:proofErr w:type="gramEnd"/>
      <w:r>
        <w:rPr>
          <w:i/>
        </w:rPr>
        <w:t>E</w:t>
      </w:r>
      <w:r w:rsidRPr="005A005C">
        <w:rPr>
          <w:i/>
        </w:rPr>
        <w:t>lemento</w:t>
      </w:r>
      <w:r>
        <w:rPr>
          <w:i/>
        </w:rPr>
        <w:t>s  pós-textuais</w:t>
      </w:r>
    </w:p>
    <w:p w:rsidR="008F3B81" w:rsidRDefault="008F3B81" w:rsidP="008F3B81">
      <w:pPr>
        <w:rPr>
          <w:i/>
        </w:rPr>
      </w:pPr>
    </w:p>
    <w:p w:rsidR="008F3B81" w:rsidRDefault="008F3B81" w:rsidP="008F3B81">
      <w:r>
        <w:rPr>
          <w:i/>
        </w:rPr>
        <w:tab/>
      </w:r>
      <w:r>
        <w:t>A ordem dos elementos deve ser conforme 8.3.1 a 8.3.5</w:t>
      </w:r>
    </w:p>
    <w:p w:rsidR="008F3B81" w:rsidRDefault="008F3B81" w:rsidP="008F3B81"/>
    <w:p w:rsidR="008F3B81" w:rsidRDefault="008F3B81" w:rsidP="008F3B81">
      <w:r w:rsidRPr="006D3E93">
        <w:t>8.1.</w:t>
      </w:r>
      <w:r>
        <w:t>2</w:t>
      </w:r>
      <w:r w:rsidRPr="006D3E93">
        <w:t>.</w:t>
      </w:r>
      <w:r>
        <w:t>1</w:t>
      </w:r>
      <w:r w:rsidRPr="00AD0DAC">
        <w:rPr>
          <w:i/>
        </w:rPr>
        <w:t xml:space="preserve"> </w:t>
      </w:r>
      <w:r>
        <w:t>Referências</w:t>
      </w:r>
    </w:p>
    <w:p w:rsidR="008F3B81" w:rsidRDefault="008F3B81" w:rsidP="008F3B81"/>
    <w:p w:rsidR="008F3B81" w:rsidRDefault="008F3B81" w:rsidP="008F3B81">
      <w:r>
        <w:tab/>
        <w:t>Devem ser conforme a ABNT NBR 6023</w:t>
      </w:r>
      <w:r w:rsidR="00541863">
        <w:t xml:space="preserve"> (ver item </w:t>
      </w:r>
      <w:proofErr w:type="gramStart"/>
      <w:r w:rsidR="00541863">
        <w:t>7</w:t>
      </w:r>
      <w:proofErr w:type="gramEnd"/>
      <w:r w:rsidR="00541863">
        <w:t xml:space="preserve"> deste manual).</w:t>
      </w:r>
    </w:p>
    <w:p w:rsidR="00541863" w:rsidRDefault="00541863" w:rsidP="008F3B81"/>
    <w:p w:rsidR="00541863" w:rsidRDefault="00541863" w:rsidP="008F3B81"/>
    <w:p w:rsidR="00541863" w:rsidRDefault="00541863" w:rsidP="008F3B81"/>
    <w:p w:rsidR="00541863" w:rsidRDefault="00541863" w:rsidP="00541863">
      <w:r w:rsidRPr="006D3E93">
        <w:lastRenderedPageBreak/>
        <w:t>8.1.</w:t>
      </w:r>
      <w:r>
        <w:t>2</w:t>
      </w:r>
      <w:r w:rsidRPr="006D3E93">
        <w:t>.</w:t>
      </w:r>
      <w:r>
        <w:t>2</w:t>
      </w:r>
      <w:r w:rsidRPr="00AD0DAC">
        <w:rPr>
          <w:i/>
        </w:rPr>
        <w:t xml:space="preserve"> </w:t>
      </w:r>
      <w:r w:rsidRPr="00541863">
        <w:t>Glossário</w:t>
      </w:r>
    </w:p>
    <w:p w:rsidR="00541863" w:rsidRDefault="00541863" w:rsidP="00541863"/>
    <w:p w:rsidR="00541863" w:rsidRDefault="00541863" w:rsidP="00541863">
      <w:r>
        <w:tab/>
        <w:t>Deve ser elaborado em ordem alfabética.</w:t>
      </w:r>
    </w:p>
    <w:p w:rsidR="00541863" w:rsidRDefault="00541863" w:rsidP="00541863"/>
    <w:p w:rsidR="00541863" w:rsidRDefault="00541863" w:rsidP="00541863">
      <w:r w:rsidRPr="006D3E93">
        <w:t>8.1.</w:t>
      </w:r>
      <w:r>
        <w:t>2</w:t>
      </w:r>
      <w:r w:rsidRPr="006D3E93">
        <w:t>.</w:t>
      </w:r>
      <w:r>
        <w:t>3 Apêndice</w:t>
      </w:r>
    </w:p>
    <w:p w:rsidR="00541863" w:rsidRDefault="00541863" w:rsidP="00541863"/>
    <w:p w:rsidR="00541863" w:rsidRDefault="00541863" w:rsidP="00541863">
      <w:r>
        <w:tab/>
        <w:t>Deve ser identificado nesta ordem: a palavra Apêndice seguida de letras maiúsculas consecutivas, travessão e respectivo título, com o mesmo destaque tipográfico das seções primárias e centralizado, conforme ABNT NBR 6024. Utilizam-se letras maiúsculas dobradas, na identificação dos apêndices quando esgotadas as 26 letras do alfabeto.</w:t>
      </w:r>
    </w:p>
    <w:p w:rsidR="00541863" w:rsidRDefault="00541863" w:rsidP="00541863"/>
    <w:p w:rsidR="00541863" w:rsidRDefault="00541863" w:rsidP="00541863">
      <w:r>
        <w:t>EXEMPLOS</w:t>
      </w:r>
    </w:p>
    <w:p w:rsidR="00541863" w:rsidRDefault="00DF2297" w:rsidP="00541863">
      <w:r>
        <w:rPr>
          <w:noProof/>
        </w:rPr>
        <w:pict>
          <v:shape id="_x0000_s1621" type="#_x0000_t202" style="position:absolute;left:0;text-align:left;margin-left:2.65pt;margin-top:1.5pt;width:452.6pt;height:111.35pt;z-index:-25138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21">
              <w:txbxContent>
                <w:p w:rsidR="00A03220" w:rsidRDefault="00A03220" w:rsidP="00541863">
                  <w:r>
                    <w:t>APÊNDICE A – AVALIAÇÃO NUMÉRICA DE CÉLULAS INFLAMATÓRIAS TOTAIS AOS QUATRO DIAS DE EVOLUÇÃO</w:t>
                  </w:r>
                </w:p>
                <w:p w:rsidR="00A03220" w:rsidRDefault="00A03220" w:rsidP="00541863"/>
                <w:p w:rsidR="00A03220" w:rsidRPr="00984874" w:rsidRDefault="00A03220" w:rsidP="00541863">
                  <w:r>
                    <w:t>APÊNDICE B – AVALIÇÃO DE CÉLULAS MUSCULARES PRESENTES NAS CAUDAS EM REGENERAÇÃO</w:t>
                  </w:r>
                </w:p>
              </w:txbxContent>
            </v:textbox>
          </v:shape>
        </w:pict>
      </w:r>
    </w:p>
    <w:p w:rsidR="00541863" w:rsidRDefault="00541863" w:rsidP="00541863"/>
    <w:p w:rsidR="00541863" w:rsidRPr="00541863" w:rsidRDefault="00541863" w:rsidP="00541863"/>
    <w:p w:rsidR="008F3B81" w:rsidRDefault="008F3B81" w:rsidP="008F3B81"/>
    <w:p w:rsidR="008F3B81" w:rsidRDefault="008F3B81" w:rsidP="008F3B81"/>
    <w:p w:rsidR="008F3B81" w:rsidRPr="008F3B81" w:rsidRDefault="008F3B81" w:rsidP="008F3B81"/>
    <w:p w:rsidR="008F3B81" w:rsidRDefault="00DF2297" w:rsidP="008F3B81">
      <w:r>
        <w:rPr>
          <w:noProof/>
        </w:rPr>
        <w:pict>
          <v:shape id="_x0000_s1622" type="#_x0000_t202" style="position:absolute;left:0;text-align:left;margin-left:2.65pt;margin-top:1.3pt;width:452.6pt;height:71.35pt;z-index:-25138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22">
              <w:txbxContent>
                <w:p w:rsidR="00A03220" w:rsidRPr="001040FA" w:rsidRDefault="00A03220" w:rsidP="00541863">
                  <w:pPr>
                    <w:rPr>
                      <w:b/>
                    </w:rPr>
                  </w:pPr>
                  <w:r w:rsidRPr="001040FA">
                    <w:rPr>
                      <w:b/>
                    </w:rPr>
                    <w:t xml:space="preserve">Apêndice Z – Contagem dos bovinos da Fazenda </w:t>
                  </w:r>
                  <w:proofErr w:type="spellStart"/>
                  <w:r w:rsidRPr="001040FA">
                    <w:rPr>
                      <w:b/>
                    </w:rPr>
                    <w:t>Miraflora</w:t>
                  </w:r>
                  <w:proofErr w:type="spellEnd"/>
                </w:p>
                <w:p w:rsidR="00A03220" w:rsidRPr="001040FA" w:rsidRDefault="00A03220" w:rsidP="00541863">
                  <w:pPr>
                    <w:rPr>
                      <w:b/>
                    </w:rPr>
                  </w:pPr>
                </w:p>
                <w:p w:rsidR="00A03220" w:rsidRPr="001040FA" w:rsidRDefault="00A03220" w:rsidP="00541863">
                  <w:pPr>
                    <w:rPr>
                      <w:b/>
                    </w:rPr>
                  </w:pPr>
                  <w:r w:rsidRPr="001040FA">
                    <w:rPr>
                      <w:b/>
                    </w:rPr>
                    <w:t xml:space="preserve">Apêndice AA – Contagem dos caprinos da Fazenda </w:t>
                  </w:r>
                  <w:proofErr w:type="spellStart"/>
                  <w:r w:rsidRPr="001040FA">
                    <w:rPr>
                      <w:b/>
                    </w:rPr>
                    <w:t>Miraflora</w:t>
                  </w:r>
                  <w:proofErr w:type="spellEnd"/>
                </w:p>
              </w:txbxContent>
            </v:textbox>
          </v:shape>
        </w:pict>
      </w:r>
    </w:p>
    <w:p w:rsidR="001040FA" w:rsidRDefault="001040FA" w:rsidP="008F3B81"/>
    <w:p w:rsidR="008F3B81" w:rsidRDefault="008F3B81" w:rsidP="008F3B81"/>
    <w:p w:rsidR="001040FA" w:rsidRDefault="001040FA" w:rsidP="008F3B81"/>
    <w:p w:rsidR="001040FA" w:rsidRDefault="001040FA" w:rsidP="008F3B81"/>
    <w:p w:rsidR="001040FA" w:rsidRDefault="001040FA" w:rsidP="001040FA">
      <w:r w:rsidRPr="006D3E93">
        <w:t>8.1.</w:t>
      </w:r>
      <w:r>
        <w:t>2</w:t>
      </w:r>
      <w:r w:rsidRPr="006D3E93">
        <w:t>.</w:t>
      </w:r>
      <w:r>
        <w:t>4 Anexo</w:t>
      </w:r>
    </w:p>
    <w:p w:rsidR="001040FA" w:rsidRDefault="001040FA" w:rsidP="001040FA"/>
    <w:p w:rsidR="001040FA" w:rsidRDefault="001040FA" w:rsidP="001040FA">
      <w:r>
        <w:tab/>
        <w:t xml:space="preserve">Deve ser identificado nesta ordem: </w:t>
      </w:r>
      <w:proofErr w:type="gramStart"/>
      <w:r>
        <w:t>a palavra Anexo</w:t>
      </w:r>
      <w:proofErr w:type="gramEnd"/>
      <w:r>
        <w:t xml:space="preserve"> seguida de letras maiúsculas consecutivas, travessão e respectivo título, com o mesmo destaque tipográfico das seções primárias e centralizado, conforme ABNT NBR 6024. Utilizam-se letras maiúsculas dobradas, na identificação dos anexos, quando esgotadas as 26 letras do alfabeto.</w:t>
      </w:r>
    </w:p>
    <w:p w:rsidR="001040FA" w:rsidRDefault="001040FA" w:rsidP="001040FA"/>
    <w:p w:rsidR="001B06CF" w:rsidRDefault="001B06CF" w:rsidP="001040FA"/>
    <w:p w:rsidR="001B06CF" w:rsidRDefault="001B06CF" w:rsidP="001040FA"/>
    <w:p w:rsidR="001B06CF" w:rsidRDefault="001B06CF" w:rsidP="001040FA"/>
    <w:p w:rsidR="001B06CF" w:rsidRDefault="001B06CF" w:rsidP="001040FA"/>
    <w:p w:rsidR="001040FA" w:rsidRDefault="001040FA" w:rsidP="001040FA">
      <w:r>
        <w:lastRenderedPageBreak/>
        <w:t>EXEMPLOS</w:t>
      </w:r>
    </w:p>
    <w:p w:rsidR="008F3B81" w:rsidRPr="008F3B81" w:rsidRDefault="00DF2297" w:rsidP="008F3B81">
      <w:r>
        <w:rPr>
          <w:noProof/>
        </w:rPr>
        <w:pict>
          <v:shape id="_x0000_s1623" type="#_x0000_t202" style="position:absolute;left:0;text-align:left;margin-left:-.5pt;margin-top:7.55pt;width:452.6pt;height:155.9pt;z-index:-251382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23">
              <w:txbxContent>
                <w:p w:rsidR="00A03220" w:rsidRDefault="00A03220" w:rsidP="001040FA">
                  <w:proofErr w:type="gramStart"/>
                  <w:r>
                    <w:t>Anexo A – Representação gráfica de contagem de células inflamatórias presentes</w:t>
                  </w:r>
                  <w:proofErr w:type="gramEnd"/>
                  <w:r>
                    <w:t xml:space="preserve"> nas caudas em regeneração </w:t>
                  </w:r>
                </w:p>
                <w:p w:rsidR="00A03220" w:rsidRDefault="00A03220" w:rsidP="001040FA"/>
                <w:p w:rsidR="00A03220" w:rsidRDefault="00A03220" w:rsidP="001040FA">
                  <w:r>
                    <w:t xml:space="preserve">- Grupo de controle </w:t>
                  </w:r>
                  <w:proofErr w:type="gramStart"/>
                  <w:r>
                    <w:t>1</w:t>
                  </w:r>
                  <w:proofErr w:type="gramEnd"/>
                  <w:r>
                    <w:t xml:space="preserve"> (Temperatura...)</w:t>
                  </w:r>
                </w:p>
                <w:p w:rsidR="00A03220" w:rsidRDefault="00A03220" w:rsidP="001040FA">
                  <w:r>
                    <w:t>Anexo B – Representação gráfica de contagem de células inflamatórias presentes nas caudas em regeneração</w:t>
                  </w:r>
                </w:p>
                <w:p w:rsidR="00A03220" w:rsidRPr="001040FA" w:rsidRDefault="00A03220" w:rsidP="001040FA">
                  <w:r>
                    <w:t>Grupo de controle II (Temperatura...</w:t>
                  </w:r>
                  <w:proofErr w:type="gramStart"/>
                  <w:r>
                    <w:t>)</w:t>
                  </w:r>
                  <w:proofErr w:type="gramEnd"/>
                </w:p>
              </w:txbxContent>
            </v:textbox>
          </v:shape>
        </w:pict>
      </w:r>
    </w:p>
    <w:p w:rsidR="008F3B81" w:rsidRDefault="008F3B81" w:rsidP="00A25066"/>
    <w:p w:rsidR="003C074A" w:rsidRDefault="003C074A" w:rsidP="00A25066"/>
    <w:p w:rsidR="003C074A" w:rsidRDefault="003C074A" w:rsidP="00A25066"/>
    <w:p w:rsidR="003C074A" w:rsidRDefault="003C074A" w:rsidP="00A25066"/>
    <w:p w:rsidR="003C074A" w:rsidRPr="00A25066" w:rsidRDefault="003C074A" w:rsidP="00A25066"/>
    <w:p w:rsidR="00A25066" w:rsidRDefault="00A25066" w:rsidP="00A25066"/>
    <w:p w:rsidR="00A25066" w:rsidRDefault="00A25066" w:rsidP="00A25066"/>
    <w:p w:rsidR="00A25066" w:rsidRPr="00A25066" w:rsidRDefault="00A25066" w:rsidP="00A25066"/>
    <w:p w:rsidR="001040FA" w:rsidRDefault="001040FA" w:rsidP="001040FA">
      <w:r w:rsidRPr="006D3E93">
        <w:t>8.1.</w:t>
      </w:r>
      <w:r>
        <w:t>2</w:t>
      </w:r>
      <w:r w:rsidRPr="006D3E93">
        <w:t>.</w:t>
      </w:r>
      <w:r>
        <w:t>5 Agradecimentos</w:t>
      </w:r>
    </w:p>
    <w:p w:rsidR="001040FA" w:rsidRDefault="001040FA" w:rsidP="001040FA"/>
    <w:p w:rsidR="001040FA" w:rsidRDefault="001040FA" w:rsidP="001040FA">
      <w:r>
        <w:tab/>
        <w:t>Texto sucinto aprovado pelo periódico em que será publicado. Deve ser o último elemento pós-textual.</w:t>
      </w:r>
    </w:p>
    <w:p w:rsidR="001040FA" w:rsidRDefault="001040FA" w:rsidP="001040FA"/>
    <w:p w:rsidR="001040FA" w:rsidRDefault="001040FA" w:rsidP="001040FA">
      <w:pPr>
        <w:rPr>
          <w:b/>
        </w:rPr>
      </w:pPr>
      <w:r>
        <w:rPr>
          <w:b/>
        </w:rPr>
        <w:t>8.2</w:t>
      </w:r>
      <w:r w:rsidRPr="00D74718">
        <w:rPr>
          <w:b/>
        </w:rPr>
        <w:t xml:space="preserve"> </w:t>
      </w:r>
      <w:r>
        <w:rPr>
          <w:b/>
        </w:rPr>
        <w:t>Regras g</w:t>
      </w:r>
      <w:r w:rsidR="005E6078">
        <w:rPr>
          <w:b/>
        </w:rPr>
        <w:t>erais para artigo</w:t>
      </w:r>
    </w:p>
    <w:p w:rsidR="005E6078" w:rsidRDefault="005E6078" w:rsidP="001040FA">
      <w:pPr>
        <w:rPr>
          <w:b/>
        </w:rPr>
      </w:pPr>
    </w:p>
    <w:p w:rsidR="005E6078" w:rsidRDefault="005E6078" w:rsidP="001040FA">
      <w:r w:rsidRPr="005E6078">
        <w:tab/>
        <w:t>Devem</w:t>
      </w:r>
      <w:r>
        <w:rPr>
          <w:b/>
        </w:rPr>
        <w:t xml:space="preserve"> </w:t>
      </w:r>
      <w:r w:rsidRPr="005E6078">
        <w:t>ser confor</w:t>
      </w:r>
      <w:r>
        <w:t>me</w:t>
      </w:r>
      <w:proofErr w:type="gramStart"/>
      <w:r>
        <w:t xml:space="preserve"> </w:t>
      </w:r>
      <w:r w:rsidRPr="005E6078">
        <w:t xml:space="preserve"> </w:t>
      </w:r>
      <w:proofErr w:type="gramEnd"/>
      <w:r w:rsidRPr="005E6078">
        <w:t>8.2.1 a 8.2.7</w:t>
      </w:r>
    </w:p>
    <w:p w:rsidR="00512DDB" w:rsidRDefault="00512DDB" w:rsidP="001040FA"/>
    <w:p w:rsidR="008F377F" w:rsidRDefault="008F377F" w:rsidP="008F377F">
      <w:pPr>
        <w:rPr>
          <w:i/>
        </w:rPr>
      </w:pPr>
      <w:r w:rsidRPr="005A005C">
        <w:rPr>
          <w:i/>
        </w:rPr>
        <w:t>8.</w:t>
      </w:r>
      <w:r>
        <w:rPr>
          <w:i/>
        </w:rPr>
        <w:t>2</w:t>
      </w:r>
      <w:r w:rsidRPr="005A005C">
        <w:rPr>
          <w:i/>
        </w:rPr>
        <w:t>.1</w:t>
      </w:r>
      <w:r>
        <w:rPr>
          <w:i/>
        </w:rPr>
        <w:t xml:space="preserve"> Formato</w:t>
      </w:r>
    </w:p>
    <w:p w:rsidR="008F377F" w:rsidRDefault="008F377F" w:rsidP="008F377F">
      <w:pPr>
        <w:rPr>
          <w:i/>
        </w:rPr>
      </w:pPr>
    </w:p>
    <w:p w:rsidR="008F377F" w:rsidRDefault="008F377F" w:rsidP="008F377F">
      <w:r>
        <w:rPr>
          <w:i/>
        </w:rPr>
        <w:tab/>
      </w:r>
      <w:r>
        <w:t>Recomenda-se fonte em tamanho 12 e espaçamento simples, padronizados para todo o artigo. As citações com mais de três linhas, paginação, notas, legendas e fontes das ilustrações e tabelas devem ser em tamanho menor e uniforme (fonte 10).</w:t>
      </w:r>
    </w:p>
    <w:p w:rsidR="008F377F" w:rsidRDefault="008F377F" w:rsidP="008F377F"/>
    <w:p w:rsidR="008F377F" w:rsidRDefault="008F377F" w:rsidP="008F377F">
      <w:r>
        <w:t>NOTA: O projeto gráfico fica a critério do editor.</w:t>
      </w:r>
    </w:p>
    <w:p w:rsidR="008F377F" w:rsidRDefault="008F377F" w:rsidP="008F377F"/>
    <w:p w:rsidR="008F377F" w:rsidRDefault="008F377F" w:rsidP="008F377F">
      <w:pPr>
        <w:rPr>
          <w:i/>
        </w:rPr>
      </w:pPr>
      <w:r w:rsidRPr="005A005C">
        <w:rPr>
          <w:i/>
        </w:rPr>
        <w:t>8.</w:t>
      </w:r>
      <w:r>
        <w:rPr>
          <w:i/>
        </w:rPr>
        <w:t>2</w:t>
      </w:r>
      <w:r w:rsidRPr="005A005C">
        <w:rPr>
          <w:i/>
        </w:rPr>
        <w:t>.</w:t>
      </w:r>
      <w:r>
        <w:rPr>
          <w:i/>
        </w:rPr>
        <w:t>2 Seções</w:t>
      </w:r>
    </w:p>
    <w:p w:rsidR="008F377F" w:rsidRDefault="008F377F" w:rsidP="008F377F">
      <w:pPr>
        <w:rPr>
          <w:i/>
        </w:rPr>
      </w:pPr>
    </w:p>
    <w:p w:rsidR="008F377F" w:rsidRDefault="008F377F" w:rsidP="008F377F">
      <w:r>
        <w:rPr>
          <w:i/>
        </w:rPr>
        <w:tab/>
      </w:r>
      <w:r>
        <w:t>Os títulos das seções com ou sem indicativo numérico devem ser conforme ABNT NBR 6024.</w:t>
      </w:r>
    </w:p>
    <w:p w:rsidR="008F377F" w:rsidRDefault="008F377F" w:rsidP="008F377F"/>
    <w:p w:rsidR="0021415C" w:rsidRDefault="0021415C" w:rsidP="008F377F"/>
    <w:p w:rsidR="0021415C" w:rsidRDefault="0021415C" w:rsidP="008F377F"/>
    <w:p w:rsidR="008F377F" w:rsidRDefault="008F377F" w:rsidP="008F377F">
      <w:pPr>
        <w:rPr>
          <w:i/>
        </w:rPr>
      </w:pPr>
      <w:r w:rsidRPr="005A005C">
        <w:rPr>
          <w:i/>
        </w:rPr>
        <w:lastRenderedPageBreak/>
        <w:t>8.</w:t>
      </w:r>
      <w:r>
        <w:rPr>
          <w:i/>
        </w:rPr>
        <w:t>2</w:t>
      </w:r>
      <w:r w:rsidRPr="005A005C">
        <w:rPr>
          <w:i/>
        </w:rPr>
        <w:t>.</w:t>
      </w:r>
      <w:r>
        <w:rPr>
          <w:i/>
        </w:rPr>
        <w:t>3 Citações e notas</w:t>
      </w:r>
    </w:p>
    <w:p w:rsidR="008F377F" w:rsidRDefault="008F377F" w:rsidP="008F377F">
      <w:pPr>
        <w:rPr>
          <w:i/>
        </w:rPr>
      </w:pPr>
    </w:p>
    <w:p w:rsidR="008F377F" w:rsidRDefault="008F377F" w:rsidP="008F377F">
      <w:r>
        <w:tab/>
        <w:t>Citações e notas devem ser conforme ABNT NBR 10520</w:t>
      </w:r>
      <w:proofErr w:type="gramStart"/>
      <w:r>
        <w:t xml:space="preserve">  </w:t>
      </w:r>
      <w:proofErr w:type="gramEnd"/>
      <w:r>
        <w:t>(ver item 5 deste manual).</w:t>
      </w:r>
    </w:p>
    <w:p w:rsidR="008F377F" w:rsidRDefault="008F377F" w:rsidP="008F377F">
      <w:r>
        <w:t xml:space="preserve">Notas de tabelas devem ser conforme as Normas de apresentação tabular do Instituto Brasileiro de Geografia e Estatística (IBGE). </w:t>
      </w:r>
    </w:p>
    <w:p w:rsidR="008F377F" w:rsidRDefault="008F377F" w:rsidP="008F377F"/>
    <w:p w:rsidR="008F377F" w:rsidRDefault="008F377F" w:rsidP="008F377F">
      <w:pPr>
        <w:rPr>
          <w:i/>
        </w:rPr>
      </w:pPr>
      <w:r w:rsidRPr="005A005C">
        <w:rPr>
          <w:i/>
        </w:rPr>
        <w:t>8.</w:t>
      </w:r>
      <w:r>
        <w:rPr>
          <w:i/>
        </w:rPr>
        <w:t>2</w:t>
      </w:r>
      <w:r w:rsidRPr="005A005C">
        <w:rPr>
          <w:i/>
        </w:rPr>
        <w:t>.</w:t>
      </w:r>
      <w:r>
        <w:rPr>
          <w:i/>
        </w:rPr>
        <w:t>4 Sigla</w:t>
      </w:r>
    </w:p>
    <w:p w:rsidR="008F377F" w:rsidRDefault="008F377F" w:rsidP="008F377F">
      <w:pPr>
        <w:rPr>
          <w:i/>
        </w:rPr>
      </w:pPr>
    </w:p>
    <w:p w:rsidR="0021415C" w:rsidRDefault="008F377F" w:rsidP="008F377F">
      <w:r>
        <w:rPr>
          <w:i/>
        </w:rPr>
        <w:tab/>
      </w:r>
      <w:r>
        <w:t>A sigla, quando mencionada pela primeira vez no texto, deve ser indicada entre parênteses, precedida do nome completo.</w:t>
      </w:r>
    </w:p>
    <w:p w:rsidR="0021415C" w:rsidRDefault="0021415C" w:rsidP="008F377F"/>
    <w:p w:rsidR="008F377F" w:rsidRDefault="008F377F" w:rsidP="008F377F">
      <w:r>
        <w:t>EXEMPLO</w:t>
      </w:r>
    </w:p>
    <w:p w:rsidR="008F377F" w:rsidRPr="008F377F" w:rsidRDefault="00DF2297" w:rsidP="008F377F">
      <w:r>
        <w:rPr>
          <w:noProof/>
        </w:rPr>
        <w:pict>
          <v:shape id="_x0000_s1624" type="#_x0000_t202" style="position:absolute;left:0;text-align:left;margin-left:2.15pt;margin-top:2.25pt;width:452.6pt;height:48.85pt;z-index:-25138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24">
              <w:txbxContent>
                <w:p w:rsidR="00A03220" w:rsidRDefault="00A03220" w:rsidP="00EB677F"/>
                <w:p w:rsidR="00A03220" w:rsidRPr="00EB677F" w:rsidRDefault="00A03220" w:rsidP="00EB677F">
                  <w:r>
                    <w:t>ASSOCIAÇÃO BRASILEIRA DE NORMAS TÉCNICAS (ABNT)</w:t>
                  </w:r>
                </w:p>
              </w:txbxContent>
            </v:textbox>
          </v:shape>
        </w:pict>
      </w:r>
    </w:p>
    <w:p w:rsidR="008F377F" w:rsidRPr="008F377F" w:rsidRDefault="008F377F" w:rsidP="008F377F"/>
    <w:p w:rsidR="008F377F" w:rsidRPr="008F377F" w:rsidRDefault="008F377F" w:rsidP="008F377F"/>
    <w:p w:rsidR="008F377F" w:rsidRDefault="008F377F" w:rsidP="008F377F"/>
    <w:p w:rsidR="00EB677F" w:rsidRDefault="00EB677F" w:rsidP="008F377F">
      <w:pPr>
        <w:rPr>
          <w:i/>
        </w:rPr>
      </w:pPr>
      <w:r w:rsidRPr="005A005C">
        <w:rPr>
          <w:i/>
        </w:rPr>
        <w:t>8.</w:t>
      </w:r>
      <w:r>
        <w:rPr>
          <w:i/>
        </w:rPr>
        <w:t>2</w:t>
      </w:r>
      <w:r w:rsidRPr="005A005C">
        <w:rPr>
          <w:i/>
        </w:rPr>
        <w:t>.</w:t>
      </w:r>
      <w:r>
        <w:rPr>
          <w:i/>
        </w:rPr>
        <w:t>5 Equações e fórmulas</w:t>
      </w:r>
    </w:p>
    <w:p w:rsidR="00EB677F" w:rsidRDefault="00EB677F" w:rsidP="008F377F">
      <w:pPr>
        <w:rPr>
          <w:i/>
        </w:rPr>
      </w:pPr>
    </w:p>
    <w:p w:rsidR="00EB677F" w:rsidRDefault="00EB677F" w:rsidP="008F377F">
      <w:r>
        <w:rPr>
          <w:i/>
        </w:rPr>
        <w:tab/>
      </w:r>
      <w:r>
        <w:t>Para facilitar a leitura, devem ser destacadas no texto e, se necessário, numeradas com algarismos arábicos entre parênteses, alinhados à direita. Na sequência norma do texto, é permitido o uso de uma entrelinha maior, que comporte seus elementos (expoentes, índices e outros).</w:t>
      </w:r>
    </w:p>
    <w:p w:rsidR="0029168A" w:rsidRDefault="0029168A" w:rsidP="008F377F"/>
    <w:p w:rsidR="00EB677F" w:rsidRDefault="00EB677F" w:rsidP="008F377F">
      <w:r>
        <w:t>EXEMPLO</w:t>
      </w:r>
      <w:r w:rsidR="0029168A">
        <w:t>S</w:t>
      </w:r>
    </w:p>
    <w:p w:rsidR="00EB677F" w:rsidRPr="00EB677F" w:rsidRDefault="00DF2297" w:rsidP="008F377F">
      <w:r>
        <w:rPr>
          <w:noProof/>
        </w:rPr>
        <w:pict>
          <v:shape id="_x0000_s1627" type="#_x0000_t202" style="position:absolute;left:0;text-align:left;margin-left:-2.85pt;margin-top:1.2pt;width:323.45pt;height:42.6pt;z-index:-251380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27">
              <w:txbxContent>
                <w:p w:rsidR="00A03220" w:rsidRDefault="00DF2297" w:rsidP="0029168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rsidR="00A03220">
                    <w:t xml:space="preserve">                                                                          (1)</w:t>
                  </w:r>
                </w:p>
                <w:p w:rsidR="00A03220" w:rsidRDefault="00A03220" w:rsidP="0029168A"/>
              </w:txbxContent>
            </v:textbox>
          </v:shape>
        </w:pict>
      </w:r>
    </w:p>
    <w:p w:rsidR="0029168A" w:rsidRDefault="0029168A" w:rsidP="001040FA"/>
    <w:p w:rsidR="0029168A" w:rsidRDefault="0029168A" w:rsidP="001040FA"/>
    <w:p w:rsidR="0029168A" w:rsidRDefault="00DF2297" w:rsidP="001040FA">
      <w:r>
        <w:rPr>
          <w:noProof/>
        </w:rPr>
        <w:pict>
          <v:shape id="_x0000_s1629" type="#_x0000_t202" style="position:absolute;left:0;text-align:left;margin-left:-2.85pt;margin-top:1.6pt;width:323.45pt;height:43.2pt;z-index:-251378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29">
              <w:txbxContent>
                <w:p w:rsidR="00A03220" w:rsidRDefault="00A03220" w:rsidP="0029168A"/>
              </w:txbxContent>
            </v:textbox>
          </v:shape>
        </w:pict>
      </w:r>
    </w:p>
    <w:p w:rsidR="0029168A" w:rsidRDefault="00DF2297" w:rsidP="0029168A">
      <m:oMath>
        <m:func>
          <m:funcPr>
            <m:ctrlPr>
              <w:rPr>
                <w:rFonts w:ascii="Cambria Math" w:hAnsi="Cambria Math"/>
              </w:rPr>
            </m:ctrlPr>
          </m:funcPr>
          <m:fName>
            <m:r>
              <m:rPr>
                <m:sty m:val="p"/>
              </m:rPr>
              <w:rPr>
                <w:rFonts w:ascii="Cambria Math" w:hAnsi="Cambria Math"/>
              </w:rPr>
              <m:t>sin</m:t>
            </m:r>
          </m:fName>
          <m:e>
            <m:r>
              <w:rPr>
                <w:rFonts w:ascii="Cambria Math" w:eastAsia="Cambria Math" w:hAnsi="Cambria Math" w:cs="Cambria Math"/>
              </w:rPr>
              <m:t>α</m:t>
            </m:r>
          </m:e>
        </m:func>
        <m:r>
          <w:rPr>
            <w:rFonts w:ascii="Cambria Math" w:eastAsia="Cambria Math" w:hAnsi="Cambria Math" w:cs="Cambria Math"/>
          </w:rPr>
          <m:t>±</m:t>
        </m:r>
        <m:func>
          <m:funcPr>
            <m:ctrlPr>
              <w:rPr>
                <w:rFonts w:ascii="Cambria Math" w:hAnsi="Cambria Math"/>
              </w:rPr>
            </m:ctrlPr>
          </m:funcPr>
          <m:fName>
            <m:r>
              <m:rPr>
                <m:sty m:val="p"/>
              </m:rPr>
              <w:rPr>
                <w:rFonts w:ascii="Cambria Math" w:eastAsia="Cambria Math" w:hAnsi="Cambria Math" w:cs="Cambria Math"/>
              </w:rPr>
              <m:t>sin</m:t>
            </m:r>
          </m:fName>
          <m:e>
            <m:r>
              <w:rPr>
                <w:rFonts w:ascii="Cambria Math" w:eastAsia="Cambria Math" w:hAnsi="Cambria Math" w:cs="Cambria Math"/>
              </w:rPr>
              <m:t>β</m:t>
            </m:r>
          </m:e>
        </m:func>
        <m:r>
          <w:rPr>
            <w:rFonts w:ascii="Cambria Math" w:eastAsia="Cambria Math" w:hAnsi="Cambria Math" w:cs="Cambria Math"/>
          </w:rPr>
          <m:t>=2</m:t>
        </m:r>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1</m:t>
                </m:r>
              </m:num>
              <m:den>
                <m:r>
                  <w:rPr>
                    <w:rFonts w:ascii="Cambria Math" w:eastAsia="Cambria Math" w:hAnsi="Cambria Math" w:cs="Cambria Math"/>
                  </w:rPr>
                  <m:t>2</m:t>
                </m:r>
              </m:den>
            </m:f>
            <m:d>
              <m:dPr>
                <m:ctrlPr>
                  <w:rPr>
                    <w:rFonts w:ascii="Cambria Math" w:hAnsi="Cambria Math"/>
                  </w:rPr>
                </m:ctrlPr>
              </m:dPr>
              <m:e>
                <m:r>
                  <w:rPr>
                    <w:rFonts w:ascii="Cambria Math" w:eastAsia="Cambria Math" w:hAnsi="Cambria Math" w:cs="Cambria Math"/>
                  </w:rPr>
                  <m:t>α∓β</m:t>
                </m:r>
              </m:e>
            </m:d>
          </m:e>
        </m:func>
      </m:oMath>
      <w:r w:rsidR="0029168A">
        <w:t xml:space="preserve">                   (2)</w:t>
      </w:r>
    </w:p>
    <w:p w:rsidR="0029168A" w:rsidRDefault="0029168A" w:rsidP="001040FA"/>
    <w:p w:rsidR="0029168A" w:rsidRDefault="0029168A" w:rsidP="0029168A">
      <w:pPr>
        <w:rPr>
          <w:i/>
        </w:rPr>
      </w:pPr>
      <w:r w:rsidRPr="005A005C">
        <w:rPr>
          <w:i/>
        </w:rPr>
        <w:t>8.</w:t>
      </w:r>
      <w:r>
        <w:rPr>
          <w:i/>
        </w:rPr>
        <w:t>2</w:t>
      </w:r>
      <w:r w:rsidRPr="005A005C">
        <w:rPr>
          <w:i/>
        </w:rPr>
        <w:t>.</w:t>
      </w:r>
      <w:r>
        <w:rPr>
          <w:i/>
        </w:rPr>
        <w:t>6 Ilustrações</w:t>
      </w:r>
    </w:p>
    <w:p w:rsidR="0029168A" w:rsidRDefault="0029168A" w:rsidP="0029168A">
      <w:pPr>
        <w:rPr>
          <w:i/>
        </w:rPr>
      </w:pPr>
    </w:p>
    <w:p w:rsidR="0029168A" w:rsidRDefault="0029168A" w:rsidP="0029168A">
      <w:r>
        <w:rPr>
          <w:i/>
        </w:rPr>
        <w:tab/>
      </w:r>
      <w:r>
        <w:t xml:space="preserve">Qualquer que seja o tipo de ilustração, esta deve ser precedida de sua palavra designativa </w:t>
      </w:r>
      <w:r w:rsidR="00EE23C7">
        <w:t xml:space="preserve">(desenho, esquema, fluxograma, fotografia, gráfico, mapa, organograma, planta, </w:t>
      </w:r>
      <w:r w:rsidR="00EE23C7">
        <w:lastRenderedPageBreak/>
        <w:t>quadro, retrato, figura, imagem, entre outros). Seguida de seu número de ordem de ocorrência no texto, em algarismos arábicos, de travessão e do respectivo título. Imediatamente após a ilustração, deve-se indicar a fonte consultada (elemento obrigatório, mesmo que seja produção do próprio autor) conforme ABNT NBR 10520 (constante neste manual), legenda, notas e outras informações necessárias à sua compreensão (se houver). A ilustração deve ser citada no texto e inserida o mais próximo possível do trecho a que se refere.</w:t>
      </w:r>
    </w:p>
    <w:p w:rsidR="00EE23C7" w:rsidRDefault="00EE23C7" w:rsidP="0029168A"/>
    <w:p w:rsidR="00EE23C7" w:rsidRDefault="00EE23C7" w:rsidP="0029168A">
      <w:r>
        <w:t>NOTA: Tipo, número de ordem, título, fonte, legenda e notas devem acompanhar as margens da ilustração.</w:t>
      </w:r>
    </w:p>
    <w:p w:rsidR="00EE23C7" w:rsidRDefault="00EE23C7" w:rsidP="0029168A"/>
    <w:p w:rsidR="00EE23C7" w:rsidRDefault="00EE23C7" w:rsidP="0029168A">
      <w:r>
        <w:t>EXEMPLO</w:t>
      </w:r>
    </w:p>
    <w:p w:rsidR="00EE23C7" w:rsidRDefault="00EE23C7" w:rsidP="0029168A"/>
    <w:p w:rsidR="00EE23C7" w:rsidRPr="008A2D5C" w:rsidRDefault="00DF2297" w:rsidP="008A2D5C">
      <w:pPr>
        <w:jc w:val="left"/>
        <w:rPr>
          <w:b/>
          <w:sz w:val="20"/>
          <w:szCs w:val="20"/>
        </w:rPr>
      </w:pPr>
      <w:r>
        <w:rPr>
          <w:b/>
          <w:noProof/>
          <w:sz w:val="20"/>
          <w:szCs w:val="20"/>
        </w:rPr>
        <w:pict>
          <v:shape id="_x0000_s1630" type="#_x0000_t202" style="position:absolute;margin-left:-8.05pt;margin-top:19.8pt;width:223.5pt;height:180.95pt;z-index:-25137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30">
              <w:txbxContent>
                <w:p w:rsidR="00A03220" w:rsidRDefault="00A03220" w:rsidP="00EE23C7"/>
              </w:txbxContent>
            </v:textbox>
          </v:shape>
        </w:pict>
      </w:r>
      <w:r w:rsidR="008A2D5C">
        <w:rPr>
          <w:b/>
          <w:sz w:val="20"/>
          <w:szCs w:val="20"/>
        </w:rPr>
        <w:t xml:space="preserve">      </w:t>
      </w:r>
      <w:r w:rsidR="00EE23C7" w:rsidRPr="008A2D5C">
        <w:rPr>
          <w:b/>
          <w:sz w:val="20"/>
          <w:szCs w:val="20"/>
        </w:rPr>
        <w:t>Mapa 1- Fronteiras do Brasil</w:t>
      </w:r>
    </w:p>
    <w:p w:rsidR="0029168A" w:rsidRDefault="00EE23C7" w:rsidP="001040FA">
      <w:r w:rsidRPr="00EE23C7">
        <w:rPr>
          <w:noProof/>
        </w:rPr>
        <w:drawing>
          <wp:inline distT="0" distB="0" distL="0" distR="0">
            <wp:extent cx="2663687" cy="2234316"/>
            <wp:effectExtent l="19050" t="0" r="3313" b="0"/>
            <wp:docPr id="1832" name="Imagem 1" descr="https://s1.static.brasilescola.uol.com.br/be/conteudo/images/a%20fronteiras%20do%20brasil.exerc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atic.brasilescola.uol.com.br/be/conteudo/images/a%20fronteiras%20do%20brasil.exercicios.jpg"/>
                    <pic:cNvPicPr>
                      <a:picLocks noChangeAspect="1" noChangeArrowheads="1"/>
                    </pic:cNvPicPr>
                  </pic:nvPicPr>
                  <pic:blipFill>
                    <a:blip r:embed="rId70" cstate="print"/>
                    <a:srcRect/>
                    <a:stretch>
                      <a:fillRect/>
                    </a:stretch>
                  </pic:blipFill>
                  <pic:spPr bwMode="auto">
                    <a:xfrm>
                      <a:off x="0" y="0"/>
                      <a:ext cx="2668801" cy="2238606"/>
                    </a:xfrm>
                    <a:prstGeom prst="rect">
                      <a:avLst/>
                    </a:prstGeom>
                    <a:noFill/>
                    <a:ln w="9525">
                      <a:noFill/>
                      <a:miter lim="800000"/>
                      <a:headEnd/>
                      <a:tailEnd/>
                    </a:ln>
                  </pic:spPr>
                </pic:pic>
              </a:graphicData>
            </a:graphic>
          </wp:inline>
        </w:drawing>
      </w:r>
    </w:p>
    <w:p w:rsidR="005E6078" w:rsidRPr="008A2D5C" w:rsidRDefault="00EE23C7" w:rsidP="001040FA">
      <w:pPr>
        <w:rPr>
          <w:b/>
          <w:sz w:val="20"/>
          <w:szCs w:val="20"/>
        </w:rPr>
      </w:pPr>
      <w:r w:rsidRPr="008A2D5C">
        <w:rPr>
          <w:b/>
          <w:sz w:val="20"/>
          <w:szCs w:val="20"/>
        </w:rPr>
        <w:t>Fonte: IBGE (2016)</w:t>
      </w:r>
    </w:p>
    <w:p w:rsidR="005E6078" w:rsidRDefault="005E6078" w:rsidP="001040FA">
      <w:pPr>
        <w:rPr>
          <w:b/>
        </w:rPr>
      </w:pPr>
    </w:p>
    <w:p w:rsidR="00655941" w:rsidRDefault="00655941" w:rsidP="001040FA">
      <w:pPr>
        <w:rPr>
          <w:b/>
        </w:rPr>
      </w:pPr>
    </w:p>
    <w:p w:rsidR="00EE23C7" w:rsidRDefault="00EE23C7" w:rsidP="00EE23C7">
      <w:pPr>
        <w:rPr>
          <w:i/>
        </w:rPr>
      </w:pPr>
      <w:r w:rsidRPr="005A005C">
        <w:rPr>
          <w:i/>
        </w:rPr>
        <w:t>8.</w:t>
      </w:r>
      <w:r>
        <w:rPr>
          <w:i/>
        </w:rPr>
        <w:t>2</w:t>
      </w:r>
      <w:r w:rsidRPr="005A005C">
        <w:rPr>
          <w:i/>
        </w:rPr>
        <w:t>.</w:t>
      </w:r>
      <w:r>
        <w:rPr>
          <w:i/>
        </w:rPr>
        <w:t>7 Tabelas</w:t>
      </w:r>
    </w:p>
    <w:p w:rsidR="00655941" w:rsidRDefault="00655941" w:rsidP="00EE23C7">
      <w:pPr>
        <w:rPr>
          <w:i/>
        </w:rPr>
      </w:pPr>
    </w:p>
    <w:p w:rsidR="00655941" w:rsidRDefault="00655941" w:rsidP="00EE23C7">
      <w:r>
        <w:rPr>
          <w:i/>
        </w:rPr>
        <w:tab/>
      </w:r>
      <w:r>
        <w:t>Devem ser citadas no texto, inseridas o mais próximo possível do trecho a que se referem, e padronizadas conforme as Normas de apresentação tabular do IBGE. Deve-se indicar a fonte consultada (elemento obrigatório, mesmo que seja produção do próprio autor), de acordo com a ABNT NBR 10520 constante neste manual.</w:t>
      </w:r>
    </w:p>
    <w:p w:rsidR="00730E22" w:rsidRDefault="00730E22" w:rsidP="00EE23C7"/>
    <w:p w:rsidR="00730E22" w:rsidRPr="00655941" w:rsidRDefault="00730E22" w:rsidP="00EE23C7"/>
    <w:p w:rsidR="00EE23C7" w:rsidRDefault="00EE23C7" w:rsidP="00EE23C7">
      <w:pPr>
        <w:rPr>
          <w:i/>
        </w:rPr>
      </w:pPr>
    </w:p>
    <w:p w:rsidR="00EE23C7" w:rsidRPr="00EE23C7" w:rsidRDefault="00EE23C7" w:rsidP="00EE23C7">
      <w:r>
        <w:rPr>
          <w:i/>
        </w:rPr>
        <w:tab/>
      </w:r>
    </w:p>
    <w:p w:rsidR="008A2D5C" w:rsidRDefault="008A2D5C" w:rsidP="008D77C0">
      <w:pPr>
        <w:rPr>
          <w:b/>
        </w:rPr>
      </w:pPr>
      <w:proofErr w:type="gramStart"/>
      <w:r w:rsidRPr="008A2D5C">
        <w:rPr>
          <w:b/>
        </w:rPr>
        <w:lastRenderedPageBreak/>
        <w:t>9</w:t>
      </w:r>
      <w:proofErr w:type="gramEnd"/>
      <w:r w:rsidRPr="008A2D5C">
        <w:rPr>
          <w:b/>
        </w:rPr>
        <w:t xml:space="preserve"> RESUMO</w:t>
      </w:r>
      <w:r w:rsidR="00AD5F99">
        <w:rPr>
          <w:b/>
        </w:rPr>
        <w:t xml:space="preserve"> (NBR ABNT 6028/</w:t>
      </w:r>
      <w:r w:rsidR="003148F5">
        <w:rPr>
          <w:b/>
        </w:rPr>
        <w:t>2021</w:t>
      </w:r>
      <w:r w:rsidR="00AD5F99">
        <w:rPr>
          <w:b/>
        </w:rPr>
        <w:t>)</w:t>
      </w:r>
    </w:p>
    <w:p w:rsidR="009447E5" w:rsidRDefault="009447E5" w:rsidP="008D77C0">
      <w:pPr>
        <w:rPr>
          <w:b/>
        </w:rPr>
      </w:pPr>
    </w:p>
    <w:p w:rsidR="009447E5" w:rsidRDefault="009447E5" w:rsidP="0021415C">
      <w:pPr>
        <w:ind w:firstLine="360"/>
      </w:pPr>
      <w:r>
        <w:t xml:space="preserve"> </w:t>
      </w:r>
      <w:r w:rsidR="00F47C99">
        <w:t>R</w:t>
      </w:r>
      <w:r>
        <w:t>esumo</w:t>
      </w:r>
      <w:r w:rsidR="00F47C99">
        <w:t>s, resenhas e recensões devem ser apresentados de forma concisa, conforme suas características. A a</w:t>
      </w:r>
      <w:r>
        <w:t>presentação</w:t>
      </w:r>
      <w:r w:rsidR="00F47C99">
        <w:t xml:space="preserve"> gráfica deve seguir o padrão do documento no qual está inserido. Um resumo é a apresentação</w:t>
      </w:r>
      <w:r>
        <w:t xml:space="preserve"> concisa dos pontos relevantes de um documento.</w:t>
      </w:r>
      <w:r w:rsidR="00B17C79">
        <w:t xml:space="preserve"> </w:t>
      </w:r>
      <w:r w:rsidR="00F47C99">
        <w:t>Ele</w:t>
      </w:r>
      <w:proofErr w:type="gramStart"/>
      <w:r w:rsidR="00B17C79">
        <w:t xml:space="preserve"> </w:t>
      </w:r>
      <w:r w:rsidR="00F47C99">
        <w:t xml:space="preserve"> </w:t>
      </w:r>
      <w:proofErr w:type="gramEnd"/>
      <w:r w:rsidR="00F47C99">
        <w:t xml:space="preserve">é </w:t>
      </w:r>
      <w:r w:rsidR="00B17C79">
        <w:t>indicativo ou informativo:</w:t>
      </w:r>
    </w:p>
    <w:p w:rsidR="00F47C99" w:rsidRDefault="00F47C99" w:rsidP="0021415C">
      <w:pPr>
        <w:ind w:firstLine="360"/>
      </w:pPr>
    </w:p>
    <w:p w:rsidR="00B17C79" w:rsidRDefault="00B17C79" w:rsidP="008D77C0">
      <w:pPr>
        <w:pStyle w:val="PargrafodaLista"/>
        <w:numPr>
          <w:ilvl w:val="0"/>
          <w:numId w:val="25"/>
        </w:numPr>
      </w:pPr>
      <w:r>
        <w:t>Resumo indicativo: indica apenas os pontos principais do documento, não apresentando dados qualitativos, quantitativos etc. Não dispensa a consulta ao original.</w:t>
      </w:r>
    </w:p>
    <w:p w:rsidR="00B17C79" w:rsidRDefault="00B17C79" w:rsidP="008D77C0">
      <w:pPr>
        <w:pStyle w:val="PargrafodaLista"/>
        <w:numPr>
          <w:ilvl w:val="0"/>
          <w:numId w:val="25"/>
        </w:numPr>
      </w:pPr>
      <w:r>
        <w:t>Resumo informativo: informa ao</w:t>
      </w:r>
      <w:r w:rsidR="00F47C99">
        <w:t xml:space="preserve"> </w:t>
      </w:r>
      <w:r>
        <w:t xml:space="preserve">leitor finalidades, metodologia, resultados e conclusões do documento, de tal forma que este </w:t>
      </w:r>
      <w:r w:rsidR="00F47C99">
        <w:t>possa,</w:t>
      </w:r>
      <w:r>
        <w:t xml:space="preserve"> inclusive</w:t>
      </w:r>
      <w:r w:rsidR="00F47C99">
        <w:t>,</w:t>
      </w:r>
      <w:r>
        <w:t xml:space="preserve"> dispensar a consulta ao original.</w:t>
      </w:r>
    </w:p>
    <w:p w:rsidR="00B17C79" w:rsidRDefault="00B17C79" w:rsidP="00B17C79"/>
    <w:p w:rsidR="00B17C79" w:rsidRDefault="00B17C79" w:rsidP="00B17C79">
      <w:pPr>
        <w:rPr>
          <w:b/>
        </w:rPr>
      </w:pPr>
      <w:r w:rsidRPr="00B17C79">
        <w:rPr>
          <w:b/>
        </w:rPr>
        <w:t>9.1 Regras gerais de apresentação</w:t>
      </w:r>
    </w:p>
    <w:p w:rsidR="00B17C79" w:rsidRDefault="00B17C79" w:rsidP="00B17C79">
      <w:pPr>
        <w:rPr>
          <w:b/>
        </w:rPr>
      </w:pPr>
    </w:p>
    <w:p w:rsidR="00B17C79" w:rsidRDefault="00B17C79" w:rsidP="00B17C79">
      <w:pPr>
        <w:pStyle w:val="PargrafodaLista"/>
        <w:numPr>
          <w:ilvl w:val="0"/>
          <w:numId w:val="26"/>
        </w:numPr>
      </w:pPr>
      <w:r>
        <w:t xml:space="preserve">O resumo deve resaltar o objetivo, o método, os resultados </w:t>
      </w:r>
      <w:r w:rsidR="00EF3BAA">
        <w:t>e as conclusões do documento. A ordem e a extensão destes itens dependem do tipo de resumo (informativo ou indicativo) e do tratamento que cada item recebe no documento original.</w:t>
      </w:r>
    </w:p>
    <w:p w:rsidR="00EF3BAA" w:rsidRDefault="00EF3BAA" w:rsidP="00B17C79">
      <w:pPr>
        <w:pStyle w:val="PargrafodaLista"/>
        <w:numPr>
          <w:ilvl w:val="0"/>
          <w:numId w:val="26"/>
        </w:numPr>
      </w:pPr>
      <w:r>
        <w:t>O resumo deve ser precedido da referência do documento, com exceção do resumo inserido no próprio documento.</w:t>
      </w:r>
    </w:p>
    <w:p w:rsidR="00EF3BAA" w:rsidRDefault="00EF3BAA" w:rsidP="00B17C79">
      <w:pPr>
        <w:pStyle w:val="PargrafodaLista"/>
        <w:numPr>
          <w:ilvl w:val="0"/>
          <w:numId w:val="26"/>
        </w:numPr>
      </w:pPr>
      <w:r>
        <w:t xml:space="preserve">O resumo deve ser composto de uma sequência de frases concisas, afirmativas </w:t>
      </w:r>
      <w:r w:rsidR="003148F5">
        <w:t>e não de enumeração de tópicos em</w:t>
      </w:r>
      <w:r>
        <w:t xml:space="preserve"> parágrafo único.</w:t>
      </w:r>
    </w:p>
    <w:p w:rsidR="00EF3BAA" w:rsidRDefault="00EF3BAA" w:rsidP="00B17C79">
      <w:pPr>
        <w:pStyle w:val="PargrafodaLista"/>
        <w:numPr>
          <w:ilvl w:val="0"/>
          <w:numId w:val="26"/>
        </w:numPr>
      </w:pPr>
      <w:r>
        <w:t>A primeira frase deve ser significativa, explicando o tema principal do documento. A seguir, deve-se indicar a informação sobre a categoria do tratamento (memória, estudo de caso, análise de situação, etc.).</w:t>
      </w:r>
    </w:p>
    <w:p w:rsidR="00EF3BAA" w:rsidRDefault="00EF3BAA" w:rsidP="00B17C79">
      <w:pPr>
        <w:pStyle w:val="PargrafodaLista"/>
        <w:numPr>
          <w:ilvl w:val="0"/>
          <w:numId w:val="26"/>
        </w:numPr>
      </w:pPr>
      <w:r>
        <w:t>Deve-se usar o verbo na voz ativa e na terceira pessoa do singular.</w:t>
      </w:r>
    </w:p>
    <w:p w:rsidR="00EF3BAA" w:rsidRDefault="00EF3BAA" w:rsidP="00B17C79">
      <w:pPr>
        <w:pStyle w:val="PargrafodaLista"/>
        <w:numPr>
          <w:ilvl w:val="0"/>
          <w:numId w:val="26"/>
        </w:numPr>
      </w:pPr>
      <w:r>
        <w:t xml:space="preserve">As palavras-chave devem figurar logo abaixo do resumo, antecedidas da expressão Palavras-chave, </w:t>
      </w:r>
      <w:r w:rsidR="003148F5">
        <w:t xml:space="preserve">seguidas de dois-pontos, </w:t>
      </w:r>
      <w:r>
        <w:t>separadas entre si por ponto</w:t>
      </w:r>
      <w:r w:rsidR="003148F5">
        <w:t xml:space="preserve"> e vírgula</w:t>
      </w:r>
      <w:r>
        <w:t xml:space="preserve"> e finalizadas por ponto.</w:t>
      </w:r>
      <w:r w:rsidR="003148F5">
        <w:t xml:space="preserve"> Devem ser grafadas com as iniciais em letra minúscula, com exceção dos substantivos próprios e nomes científicos</w:t>
      </w:r>
      <w:r w:rsidR="00235758">
        <w:t>.</w:t>
      </w:r>
    </w:p>
    <w:p w:rsidR="00EF3BAA" w:rsidRDefault="00EF3BAA" w:rsidP="00B17C79">
      <w:pPr>
        <w:pStyle w:val="PargrafodaLista"/>
        <w:numPr>
          <w:ilvl w:val="0"/>
          <w:numId w:val="26"/>
        </w:numPr>
      </w:pPr>
      <w:r>
        <w:t xml:space="preserve">Devem-se evitar: símbolos e contrações que não estejam de uso corrente e fórmulas, equações, diagramas, etc., que não sejam absolutamente necessários; </w:t>
      </w:r>
      <w:r>
        <w:lastRenderedPageBreak/>
        <w:t>quando seu emprego for imprescindível, defini-los na primeira vez que aparecerem.</w:t>
      </w:r>
    </w:p>
    <w:p w:rsidR="00EF3BAA" w:rsidRDefault="00EF3BAA" w:rsidP="00B17C79">
      <w:pPr>
        <w:pStyle w:val="PargrafodaLista"/>
        <w:numPr>
          <w:ilvl w:val="0"/>
          <w:numId w:val="26"/>
        </w:numPr>
      </w:pPr>
      <w:r>
        <w:t>Quanto a sua extensão os resumos devem ter:</w:t>
      </w:r>
    </w:p>
    <w:p w:rsidR="00EF3BAA" w:rsidRDefault="00EF3BAA" w:rsidP="00EF3BAA">
      <w:pPr>
        <w:pStyle w:val="PargrafodaLista"/>
        <w:numPr>
          <w:ilvl w:val="0"/>
          <w:numId w:val="27"/>
        </w:numPr>
      </w:pPr>
      <w:r>
        <w:t>De 150 a 500 palavras os de trabalhos acadêmicos (</w:t>
      </w:r>
      <w:proofErr w:type="spellStart"/>
      <w:r w:rsidR="00E6369A">
        <w:t>tcc</w:t>
      </w:r>
      <w:proofErr w:type="spellEnd"/>
      <w:r w:rsidR="00E6369A">
        <w:t>, teses, dissertações e outros) e relatórios técnico-científicos;</w:t>
      </w:r>
    </w:p>
    <w:p w:rsidR="00E6369A" w:rsidRDefault="00E6369A" w:rsidP="00EF3BAA">
      <w:pPr>
        <w:pStyle w:val="PargrafodaLista"/>
        <w:numPr>
          <w:ilvl w:val="0"/>
          <w:numId w:val="27"/>
        </w:numPr>
      </w:pPr>
      <w:r>
        <w:t>De 100 a 250 palavras os de artigos de periódicos;</w:t>
      </w:r>
    </w:p>
    <w:p w:rsidR="00E6369A" w:rsidRDefault="00E6369A" w:rsidP="00EF3BAA">
      <w:pPr>
        <w:pStyle w:val="PargrafodaLista"/>
        <w:numPr>
          <w:ilvl w:val="0"/>
          <w:numId w:val="27"/>
        </w:numPr>
      </w:pPr>
      <w:r>
        <w:t>De 50 a 100 palavras os destinados a indicações breves.</w:t>
      </w:r>
    </w:p>
    <w:p w:rsidR="00F47C99" w:rsidRDefault="00F47C99" w:rsidP="00F47C99">
      <w:pPr>
        <w:pStyle w:val="PargrafodaLista"/>
        <w:ind w:left="1794"/>
      </w:pPr>
    </w:p>
    <w:p w:rsidR="00F47C99" w:rsidRDefault="00F47C99" w:rsidP="00F47C99">
      <w:pPr>
        <w:rPr>
          <w:b/>
        </w:rPr>
      </w:pPr>
      <w:r>
        <w:rPr>
          <w:b/>
        </w:rPr>
        <w:t>9.2</w:t>
      </w:r>
      <w:r w:rsidRPr="00B17C79">
        <w:rPr>
          <w:b/>
        </w:rPr>
        <w:t xml:space="preserve"> </w:t>
      </w:r>
      <w:r>
        <w:rPr>
          <w:b/>
        </w:rPr>
        <w:t>Resenha e recensão</w:t>
      </w:r>
    </w:p>
    <w:p w:rsidR="00F47C99" w:rsidRDefault="00F47C99" w:rsidP="00F47C99">
      <w:pPr>
        <w:rPr>
          <w:b/>
        </w:rPr>
      </w:pPr>
    </w:p>
    <w:p w:rsidR="00F47C99" w:rsidRDefault="00F47C99" w:rsidP="00E549B9">
      <w:r>
        <w:t>Resenha é a análise do conteúdo de um documento, objeto, fato ou evento.</w:t>
      </w:r>
    </w:p>
    <w:p w:rsidR="00F47C99" w:rsidRDefault="00F47C99" w:rsidP="00F47C99">
      <w:r>
        <w:t>Recensão é a análise crítica, descritiva e/ou comparativa, geralmente elaborada por especialista.</w:t>
      </w:r>
    </w:p>
    <w:p w:rsidR="00E549B9" w:rsidRDefault="00E549B9" w:rsidP="00E549B9">
      <w:pPr>
        <w:pStyle w:val="PargrafodaLista"/>
        <w:numPr>
          <w:ilvl w:val="0"/>
          <w:numId w:val="32"/>
        </w:numPr>
      </w:pPr>
      <w:r>
        <w:t>Devem fornecer ao leitor uma ideia do documento ou objeto, analisando e descrevendo seus aspectos relevantes.</w:t>
      </w:r>
    </w:p>
    <w:p w:rsidR="00E549B9" w:rsidRDefault="00E549B9" w:rsidP="00E549B9">
      <w:pPr>
        <w:pStyle w:val="PargrafodaLista"/>
        <w:numPr>
          <w:ilvl w:val="0"/>
          <w:numId w:val="32"/>
        </w:numPr>
      </w:pPr>
      <w:r>
        <w:t>Devem ser compostas por uma sequência de frases concisas, sem enumeração de tópicos.</w:t>
      </w:r>
    </w:p>
    <w:p w:rsidR="00E549B9" w:rsidRDefault="00E549B9" w:rsidP="00E549B9">
      <w:pPr>
        <w:pStyle w:val="PargrafodaLista"/>
        <w:numPr>
          <w:ilvl w:val="0"/>
          <w:numId w:val="32"/>
        </w:numPr>
      </w:pPr>
      <w:r>
        <w:t>Devem ser elaboradas por outrem que não o autor do documento ou objeto.</w:t>
      </w:r>
    </w:p>
    <w:p w:rsidR="00E549B9" w:rsidRDefault="00E549B9" w:rsidP="00E549B9">
      <w:pPr>
        <w:pStyle w:val="PargrafodaLista"/>
        <w:numPr>
          <w:ilvl w:val="0"/>
          <w:numId w:val="32"/>
        </w:numPr>
      </w:pPr>
      <w:r>
        <w:t>Devem ser precedidas pela referência, quando forem publicadas separadamente do documento ou objeto.</w:t>
      </w:r>
    </w:p>
    <w:p w:rsidR="00E549B9" w:rsidRDefault="00E549B9" w:rsidP="00E549B9">
      <w:pPr>
        <w:pStyle w:val="PargrafodaLista"/>
        <w:numPr>
          <w:ilvl w:val="0"/>
          <w:numId w:val="32"/>
        </w:numPr>
      </w:pPr>
      <w:r>
        <w:t>Resenha e recensão não estão sujeitas a limite de palavras.</w:t>
      </w:r>
    </w:p>
    <w:p w:rsidR="00E549B9" w:rsidRDefault="00E549B9" w:rsidP="00E549B9"/>
    <w:p w:rsidR="005D7796" w:rsidRDefault="00E549B9" w:rsidP="00E549B9">
      <w:r>
        <w:t>EXEMPLOS</w:t>
      </w:r>
    </w:p>
    <w:p w:rsidR="00E6369A" w:rsidRDefault="00DF2297" w:rsidP="00E6369A">
      <w:r>
        <w:rPr>
          <w:noProof/>
        </w:rPr>
        <w:pict>
          <v:shape id="_x0000_s1685" type="#_x0000_t202" style="position:absolute;left:0;text-align:left;margin-left:-5.9pt;margin-top:7.4pt;width:391.65pt;height:47.6pt;z-index:-251243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v78AA&#10;AADbAAAADwAAAGRycy9kb3ducmV2LnhtbERPS4vCMBC+C/6HMII3TRVWpGssi6C4N1+4eBua6WPb&#10;TGoTtf77zYLgbT6+5yySztTiTq0rLSuYjCMQxKnVJecKTsf1aA7CeWSNtWVS8CQHybLfW2Cs7YP3&#10;dD/4XIQQdjEqKLxvYildWpBBN7YNceAy2xr0Aba51C0+Qrip5TSKZtJgyaGhwIZWBaXV4WYUbHbf&#10;5cX+bM5Xt8u6Sda430uVKjUcdF+fIDx1/i1+ubc6zP+A/1/C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5v78AAAADbAAAADwAAAAAAAAAAAAAAAACYAgAAZHJzL2Rvd25y&#10;ZXYueG1sUEsFBgAAAAAEAAQA9QAAAIUDAAAAAA==&#10;" fillcolor="#f2f2f2">
            <v:stroke dashstyle="1 1" endcap="round"/>
            <v:textbox style="mso-next-textbox:#_x0000_s1685">
              <w:txbxContent>
                <w:p w:rsidR="00A03220" w:rsidRDefault="00A03220" w:rsidP="005D7796">
                  <w:r>
                    <w:t xml:space="preserve">Palavras-chave: gestação; cuidado pré-natal; </w:t>
                  </w:r>
                  <w:proofErr w:type="spellStart"/>
                  <w:r w:rsidRPr="005D7796">
                    <w:rPr>
                      <w:i/>
                    </w:rPr>
                    <w:t>aedes</w:t>
                  </w:r>
                  <w:proofErr w:type="spellEnd"/>
                  <w:r w:rsidRPr="005D7796">
                    <w:rPr>
                      <w:i/>
                    </w:rPr>
                    <w:t xml:space="preserve"> </w:t>
                  </w:r>
                  <w:proofErr w:type="spellStart"/>
                  <w:proofErr w:type="gramStart"/>
                  <w:r w:rsidRPr="005D7796">
                    <w:rPr>
                      <w:i/>
                    </w:rPr>
                    <w:t>aegypti</w:t>
                  </w:r>
                  <w:proofErr w:type="spellEnd"/>
                  <w:r>
                    <w:t xml:space="preserve"> ;</w:t>
                  </w:r>
                  <w:proofErr w:type="gramEnd"/>
                  <w:r>
                    <w:t xml:space="preserve"> IBGE; Brasil.</w:t>
                  </w:r>
                </w:p>
                <w:p w:rsidR="00A03220" w:rsidRDefault="00A03220" w:rsidP="005D7796"/>
                <w:p w:rsidR="00A03220" w:rsidRDefault="00A03220" w:rsidP="005D7796"/>
              </w:txbxContent>
            </v:textbox>
          </v:shape>
        </w:pict>
      </w:r>
    </w:p>
    <w:p w:rsidR="005D7796" w:rsidRDefault="005D7796" w:rsidP="00E6369A"/>
    <w:p w:rsidR="005D7796" w:rsidRDefault="005D7796" w:rsidP="00E6369A"/>
    <w:p w:rsidR="005D7796" w:rsidRDefault="005D7796" w:rsidP="00E6369A"/>
    <w:p w:rsidR="005F1503" w:rsidRPr="005F1503" w:rsidRDefault="001B06CF" w:rsidP="0021415C">
      <w:pPr>
        <w:jc w:val="center"/>
        <w:rPr>
          <w:b/>
        </w:rPr>
      </w:pPr>
      <w:r>
        <w:rPr>
          <w:b/>
          <w:noProof/>
        </w:rPr>
        <w:lastRenderedPageBreak/>
        <w:drawing>
          <wp:anchor distT="0" distB="0" distL="114300" distR="114300" simplePos="0" relativeHeight="251941376" behindDoc="1" locked="0" layoutInCell="1" allowOverlap="1">
            <wp:simplePos x="0" y="0"/>
            <wp:positionH relativeFrom="column">
              <wp:posOffset>337820</wp:posOffset>
            </wp:positionH>
            <wp:positionV relativeFrom="paragraph">
              <wp:posOffset>207010</wp:posOffset>
            </wp:positionV>
            <wp:extent cx="4897120" cy="2962275"/>
            <wp:effectExtent l="19050" t="19050" r="17780" b="28575"/>
            <wp:wrapTight wrapText="bothSides">
              <wp:wrapPolygon edited="0">
                <wp:start x="-84" y="-139"/>
                <wp:lineTo x="-84" y="21808"/>
                <wp:lineTo x="21678" y="21808"/>
                <wp:lineTo x="21678" y="-139"/>
                <wp:lineTo x="-84" y="-139"/>
              </wp:wrapPolygon>
            </wp:wrapTight>
            <wp:docPr id="6" name="Imagem 1" descr="Resumo Indicativo: como fazer, ABNT e modelo de ex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mo Indicativo: como fazer, ABNT e modelo de exemplo"/>
                    <pic:cNvPicPr>
                      <a:picLocks noChangeAspect="1" noChangeArrowheads="1"/>
                    </pic:cNvPicPr>
                  </pic:nvPicPr>
                  <pic:blipFill>
                    <a:blip r:embed="rId71" cstate="print"/>
                    <a:srcRect/>
                    <a:stretch>
                      <a:fillRect/>
                    </a:stretch>
                  </pic:blipFill>
                  <pic:spPr bwMode="auto">
                    <a:xfrm>
                      <a:off x="0" y="0"/>
                      <a:ext cx="4897120" cy="2962275"/>
                    </a:xfrm>
                    <a:prstGeom prst="rect">
                      <a:avLst/>
                    </a:prstGeom>
                    <a:noFill/>
                    <a:ln w="9525">
                      <a:solidFill>
                        <a:schemeClr val="tx1">
                          <a:alpha val="89000"/>
                        </a:schemeClr>
                      </a:solidFill>
                      <a:miter lim="800000"/>
                      <a:headEnd/>
                      <a:tailEnd/>
                    </a:ln>
                  </pic:spPr>
                </pic:pic>
              </a:graphicData>
            </a:graphic>
          </wp:anchor>
        </w:drawing>
      </w:r>
      <w:r w:rsidR="005F1503" w:rsidRPr="005F1503">
        <w:rPr>
          <w:b/>
        </w:rPr>
        <w:t>Resumo indicativo</w:t>
      </w:r>
    </w:p>
    <w:p w:rsidR="00E6369A" w:rsidRPr="00B17C79" w:rsidRDefault="00E6369A" w:rsidP="00E6369A">
      <w:pPr>
        <w:pStyle w:val="PargrafodaLista"/>
        <w:ind w:left="1794"/>
      </w:pPr>
    </w:p>
    <w:p w:rsidR="00B17C79" w:rsidRPr="009447E5" w:rsidRDefault="00B17C79" w:rsidP="00B17C79"/>
    <w:p w:rsidR="009447E5" w:rsidRDefault="009447E5" w:rsidP="008D77C0">
      <w:pPr>
        <w:rPr>
          <w:b/>
        </w:rPr>
      </w:pPr>
    </w:p>
    <w:p w:rsidR="009447E5" w:rsidRPr="009447E5" w:rsidRDefault="009447E5" w:rsidP="009447E5"/>
    <w:p w:rsidR="009447E5" w:rsidRDefault="009447E5" w:rsidP="008D77C0">
      <w:pPr>
        <w:rPr>
          <w:b/>
        </w:rPr>
      </w:pPr>
      <w:r>
        <w:rPr>
          <w:b/>
        </w:rPr>
        <w:tab/>
      </w:r>
    </w:p>
    <w:p w:rsidR="009447E5" w:rsidRDefault="009447E5" w:rsidP="008D77C0">
      <w:pPr>
        <w:rPr>
          <w:b/>
        </w:rPr>
      </w:pPr>
    </w:p>
    <w:p w:rsidR="009447E5" w:rsidRDefault="009447E5" w:rsidP="008D77C0">
      <w:pPr>
        <w:rPr>
          <w:b/>
        </w:rPr>
      </w:pPr>
      <w:r>
        <w:rPr>
          <w:b/>
        </w:rPr>
        <w:tab/>
      </w:r>
    </w:p>
    <w:p w:rsidR="009447E5" w:rsidRDefault="009447E5" w:rsidP="008D77C0">
      <w:pPr>
        <w:rPr>
          <w:b/>
        </w:rPr>
      </w:pPr>
    </w:p>
    <w:p w:rsidR="009447E5" w:rsidRPr="008A2D5C" w:rsidRDefault="009447E5" w:rsidP="008D77C0">
      <w:pPr>
        <w:rPr>
          <w:b/>
        </w:rPr>
      </w:pPr>
    </w:p>
    <w:p w:rsidR="0021415C" w:rsidRDefault="0021415C" w:rsidP="0021415C">
      <w:pPr>
        <w:pStyle w:val="Ttulo1"/>
        <w:rPr>
          <w:sz w:val="20"/>
          <w:szCs w:val="20"/>
        </w:rPr>
      </w:pPr>
      <w:r>
        <w:rPr>
          <w:sz w:val="20"/>
          <w:szCs w:val="20"/>
        </w:rPr>
        <w:t xml:space="preserve">               </w:t>
      </w:r>
    </w:p>
    <w:p w:rsidR="0021415C" w:rsidRDefault="0021415C" w:rsidP="0021415C">
      <w:pPr>
        <w:pStyle w:val="Ttulo1"/>
        <w:rPr>
          <w:sz w:val="20"/>
          <w:szCs w:val="20"/>
        </w:rPr>
      </w:pPr>
      <w:r>
        <w:rPr>
          <w:sz w:val="20"/>
          <w:szCs w:val="20"/>
        </w:rPr>
        <w:t xml:space="preserve">             </w:t>
      </w:r>
    </w:p>
    <w:p w:rsidR="0021415C" w:rsidRDefault="0021415C" w:rsidP="0021415C">
      <w:pPr>
        <w:pStyle w:val="Ttulo1"/>
        <w:rPr>
          <w:sz w:val="20"/>
          <w:szCs w:val="20"/>
        </w:rPr>
      </w:pPr>
    </w:p>
    <w:p w:rsidR="009864A5" w:rsidRDefault="0021415C" w:rsidP="0021415C">
      <w:pPr>
        <w:pStyle w:val="Ttulo1"/>
        <w:rPr>
          <w:sz w:val="20"/>
          <w:szCs w:val="20"/>
        </w:rPr>
      </w:pPr>
      <w:r>
        <w:rPr>
          <w:sz w:val="20"/>
          <w:szCs w:val="20"/>
        </w:rPr>
        <w:t xml:space="preserve">          </w:t>
      </w:r>
      <w:r w:rsidR="00E6369A" w:rsidRPr="005F1503">
        <w:rPr>
          <w:sz w:val="20"/>
          <w:szCs w:val="20"/>
        </w:rPr>
        <w:t>Fonte: google</w:t>
      </w:r>
    </w:p>
    <w:p w:rsidR="009864A5" w:rsidRPr="001B06CF" w:rsidRDefault="001B06CF" w:rsidP="0021415C">
      <w:pPr>
        <w:pStyle w:val="Ttulo1"/>
        <w:jc w:val="center"/>
        <w:rPr>
          <w:sz w:val="20"/>
          <w:szCs w:val="20"/>
        </w:rPr>
      </w:pPr>
      <w:r w:rsidRPr="001B06CF">
        <w:rPr>
          <w:noProof/>
          <w:sz w:val="20"/>
          <w:szCs w:val="20"/>
        </w:rPr>
        <w:drawing>
          <wp:anchor distT="0" distB="0" distL="114300" distR="114300" simplePos="0" relativeHeight="251997696" behindDoc="1" locked="0" layoutInCell="1" allowOverlap="1">
            <wp:simplePos x="0" y="0"/>
            <wp:positionH relativeFrom="column">
              <wp:posOffset>998220</wp:posOffset>
            </wp:positionH>
            <wp:positionV relativeFrom="paragraph">
              <wp:posOffset>169545</wp:posOffset>
            </wp:positionV>
            <wp:extent cx="3418205" cy="3081655"/>
            <wp:effectExtent l="19050" t="19050" r="10795" b="23495"/>
            <wp:wrapTight wrapText="bothSides">
              <wp:wrapPolygon edited="0">
                <wp:start x="-120" y="-134"/>
                <wp:lineTo x="-120" y="21765"/>
                <wp:lineTo x="21668" y="21765"/>
                <wp:lineTo x="21668" y="-134"/>
                <wp:lineTo x="-120" y="-134"/>
              </wp:wrapPolygon>
            </wp:wrapTight>
            <wp:docPr id="10" name="Imagem 10" descr="Resumo simples UNOCHAPECO - Fast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mo simples UNOCHAPECO - FastFormat"/>
                    <pic:cNvPicPr>
                      <a:picLocks noChangeAspect="1" noChangeArrowheads="1"/>
                    </pic:cNvPicPr>
                  </pic:nvPicPr>
                  <pic:blipFill>
                    <a:blip r:embed="rId72" cstate="print"/>
                    <a:srcRect/>
                    <a:stretch>
                      <a:fillRect/>
                    </a:stretch>
                  </pic:blipFill>
                  <pic:spPr bwMode="auto">
                    <a:xfrm>
                      <a:off x="0" y="0"/>
                      <a:ext cx="3418205" cy="3081655"/>
                    </a:xfrm>
                    <a:prstGeom prst="rect">
                      <a:avLst/>
                    </a:prstGeom>
                    <a:noFill/>
                    <a:ln w="9525">
                      <a:solidFill>
                        <a:schemeClr val="tx1">
                          <a:alpha val="90000"/>
                        </a:schemeClr>
                      </a:solidFill>
                      <a:miter lim="800000"/>
                      <a:headEnd/>
                      <a:tailEnd/>
                    </a:ln>
                  </pic:spPr>
                </pic:pic>
              </a:graphicData>
            </a:graphic>
          </wp:anchor>
        </w:drawing>
      </w:r>
      <w:r w:rsidR="005F1503" w:rsidRPr="001B06CF">
        <w:rPr>
          <w:sz w:val="20"/>
          <w:szCs w:val="20"/>
        </w:rPr>
        <w:t>Resumo em periódico</w:t>
      </w:r>
    </w:p>
    <w:p w:rsidR="009864A5" w:rsidRDefault="009864A5" w:rsidP="00F90987">
      <w:pPr>
        <w:pStyle w:val="Ttulo1"/>
        <w:jc w:val="center"/>
      </w:pPr>
    </w:p>
    <w:p w:rsidR="009864A5" w:rsidRDefault="009864A5" w:rsidP="00F90987">
      <w:pPr>
        <w:pStyle w:val="Ttulo1"/>
        <w:jc w:val="center"/>
      </w:pPr>
    </w:p>
    <w:p w:rsidR="009864A5" w:rsidRDefault="009864A5" w:rsidP="00F90987">
      <w:pPr>
        <w:pStyle w:val="Ttulo1"/>
        <w:jc w:val="center"/>
      </w:pPr>
    </w:p>
    <w:p w:rsidR="009864A5" w:rsidRDefault="009864A5" w:rsidP="00F90987">
      <w:pPr>
        <w:pStyle w:val="Ttulo1"/>
        <w:jc w:val="center"/>
      </w:pPr>
    </w:p>
    <w:p w:rsidR="009864A5" w:rsidRDefault="009864A5" w:rsidP="00F90987">
      <w:pPr>
        <w:pStyle w:val="Ttulo1"/>
        <w:jc w:val="center"/>
      </w:pPr>
    </w:p>
    <w:p w:rsidR="009864A5" w:rsidRDefault="009864A5" w:rsidP="00F90987">
      <w:pPr>
        <w:pStyle w:val="Ttulo1"/>
        <w:jc w:val="center"/>
      </w:pPr>
    </w:p>
    <w:p w:rsidR="009864A5" w:rsidRDefault="009864A5" w:rsidP="00F90987">
      <w:pPr>
        <w:pStyle w:val="Ttulo1"/>
        <w:jc w:val="center"/>
      </w:pPr>
    </w:p>
    <w:p w:rsidR="009864A5" w:rsidRDefault="009864A5" w:rsidP="00F90987">
      <w:pPr>
        <w:pStyle w:val="Ttulo1"/>
        <w:jc w:val="center"/>
      </w:pPr>
    </w:p>
    <w:p w:rsidR="001B06CF" w:rsidRDefault="001B06CF" w:rsidP="001B06CF"/>
    <w:p w:rsidR="00E549B9" w:rsidRDefault="00E549B9" w:rsidP="001B06CF"/>
    <w:p w:rsidR="00E549B9" w:rsidRDefault="00E549B9" w:rsidP="001B06CF"/>
    <w:p w:rsidR="00E549B9" w:rsidRPr="001B06CF" w:rsidRDefault="00E549B9" w:rsidP="001B06CF"/>
    <w:p w:rsidR="009864A5" w:rsidRDefault="0021415C" w:rsidP="0021415C">
      <w:pPr>
        <w:pStyle w:val="Ttulo1"/>
        <w:rPr>
          <w:sz w:val="20"/>
          <w:szCs w:val="20"/>
        </w:rPr>
      </w:pPr>
      <w:r>
        <w:rPr>
          <w:sz w:val="20"/>
          <w:szCs w:val="20"/>
        </w:rPr>
        <w:t xml:space="preserve">                                 </w:t>
      </w:r>
      <w:r w:rsidR="005F1503" w:rsidRPr="005F1503">
        <w:rPr>
          <w:sz w:val="20"/>
          <w:szCs w:val="20"/>
        </w:rPr>
        <w:t>Fonte: GOOGLE</w:t>
      </w:r>
    </w:p>
    <w:p w:rsidR="000A3F53" w:rsidRDefault="000A3F53" w:rsidP="00153CAB">
      <w:pPr>
        <w:jc w:val="left"/>
        <w:rPr>
          <w:b/>
        </w:rPr>
      </w:pPr>
    </w:p>
    <w:p w:rsidR="00E549B9" w:rsidRDefault="00E549B9" w:rsidP="00153CAB">
      <w:pPr>
        <w:jc w:val="left"/>
        <w:rPr>
          <w:b/>
        </w:rPr>
      </w:pPr>
    </w:p>
    <w:p w:rsidR="00E549B9" w:rsidRDefault="00E549B9" w:rsidP="00153CAB">
      <w:pPr>
        <w:jc w:val="left"/>
        <w:rPr>
          <w:b/>
        </w:rPr>
      </w:pPr>
    </w:p>
    <w:p w:rsidR="00E549B9" w:rsidRDefault="00E549B9" w:rsidP="00153CAB">
      <w:pPr>
        <w:jc w:val="left"/>
        <w:rPr>
          <w:b/>
        </w:rPr>
      </w:pPr>
    </w:p>
    <w:p w:rsidR="00E549B9" w:rsidRDefault="00E549B9" w:rsidP="00153CAB">
      <w:pPr>
        <w:jc w:val="left"/>
        <w:rPr>
          <w:b/>
        </w:rPr>
      </w:pPr>
    </w:p>
    <w:p w:rsidR="00E549B9" w:rsidRDefault="00E549B9" w:rsidP="00153CAB">
      <w:pPr>
        <w:jc w:val="left"/>
        <w:rPr>
          <w:b/>
        </w:rPr>
      </w:pPr>
    </w:p>
    <w:p w:rsidR="00E549B9" w:rsidRDefault="00E549B9" w:rsidP="00153CAB">
      <w:pPr>
        <w:jc w:val="left"/>
        <w:rPr>
          <w:b/>
        </w:rPr>
      </w:pPr>
    </w:p>
    <w:p w:rsidR="00153CAB" w:rsidRDefault="00153CAB" w:rsidP="00153CAB">
      <w:pPr>
        <w:jc w:val="left"/>
        <w:rPr>
          <w:b/>
        </w:rPr>
      </w:pPr>
      <w:r w:rsidRPr="00153CAB">
        <w:rPr>
          <w:b/>
        </w:rPr>
        <w:lastRenderedPageBreak/>
        <w:t>10 CORES D</w:t>
      </w:r>
      <w:r w:rsidR="00AD5F99">
        <w:rPr>
          <w:b/>
        </w:rPr>
        <w:t>E</w:t>
      </w:r>
      <w:r w:rsidR="0021415C">
        <w:rPr>
          <w:b/>
        </w:rPr>
        <w:t xml:space="preserve"> CAPAS </w:t>
      </w:r>
      <w:r w:rsidR="00AD5F99">
        <w:rPr>
          <w:b/>
        </w:rPr>
        <w:t>DAS MONOGRAFIAS OU TCC</w:t>
      </w:r>
    </w:p>
    <w:p w:rsidR="0021415C" w:rsidRDefault="0021415C" w:rsidP="00153CAB">
      <w:pPr>
        <w:jc w:val="left"/>
        <w:rPr>
          <w:b/>
        </w:rPr>
      </w:pPr>
    </w:p>
    <w:p w:rsidR="00FC2FD8" w:rsidRPr="00FC2FD8" w:rsidRDefault="00153CAB" w:rsidP="00764649">
      <w:r>
        <w:rPr>
          <w:b/>
        </w:rPr>
        <w:tab/>
      </w:r>
      <w:r w:rsidR="00FC2FD8" w:rsidRPr="00FC2FD8">
        <w:t>Em alguns países, os cursos superiores têm cores que os representam</w:t>
      </w:r>
      <w:r w:rsidR="00FC2FD8">
        <w:t>.</w:t>
      </w:r>
      <w:r w:rsidR="00FC2FD8" w:rsidRPr="00FC2FD8">
        <w:t xml:space="preserve"> Essa tradição, que é de origem norte-americana, foi inspirada na formatura de militares que eram presenteados com </w:t>
      </w:r>
      <w:r w:rsidR="00FC2FD8" w:rsidRPr="00FC2FD8">
        <w:rPr>
          <w:bCs/>
        </w:rPr>
        <w:t>anéis que simbolizassem o período de formação. </w:t>
      </w:r>
    </w:p>
    <w:p w:rsidR="00FC2FD8" w:rsidRDefault="00FC2FD8" w:rsidP="00764649">
      <w:pPr>
        <w:ind w:firstLine="709"/>
        <w:jc w:val="left"/>
      </w:pPr>
      <w:r w:rsidRPr="00FC2FD8">
        <w:t xml:space="preserve">A tradição de presentear os formandos com anéis </w:t>
      </w:r>
      <w:r w:rsidR="0021415C">
        <w:t>tornou se prática</w:t>
      </w:r>
      <w:r w:rsidRPr="00FC2FD8">
        <w:t xml:space="preserve"> em diversas áreas de formação, não apenas em cursos antigos como Direito e Medicina. </w:t>
      </w:r>
      <w:r>
        <w:t xml:space="preserve">Os anéis de formatura têm pedras diferentes, que variam de acordo com o curso, e, em algumas regiões do país, é a cor da pedra que determina a cor que simboliza o curso, que estará presente no momento da colação de grau, colorindo a faixa que envolve a beca. </w:t>
      </w:r>
    </w:p>
    <w:p w:rsidR="00FC2FD8" w:rsidRDefault="00FC2FD8" w:rsidP="00764649">
      <w:pPr>
        <w:ind w:firstLine="709"/>
        <w:jc w:val="left"/>
      </w:pPr>
      <w:r>
        <w:t xml:space="preserve">Entretanto, em algumas regiões, as cores que representam os cursos são determinadas por outras normas, portanto, caso exista alguma dúvida quanto </w:t>
      </w:r>
      <w:proofErr w:type="gramStart"/>
      <w:r>
        <w:t>a</w:t>
      </w:r>
      <w:proofErr w:type="gramEnd"/>
      <w:r>
        <w:t xml:space="preserve"> cor que representa o seu curso, entre em contato com o Conselho Regional de sua profissão.</w:t>
      </w:r>
    </w:p>
    <w:p w:rsidR="00FC2FD8" w:rsidRDefault="007E0B9A" w:rsidP="00764649">
      <w:pPr>
        <w:ind w:firstLine="709"/>
        <w:jc w:val="left"/>
      </w:pPr>
      <w:r>
        <w:t xml:space="preserve">Portanto, seguindo uma tradição que é consenso em praticamente </w:t>
      </w:r>
      <w:proofErr w:type="gramStart"/>
      <w:r>
        <w:t>todas</w:t>
      </w:r>
      <w:proofErr w:type="gramEnd"/>
      <w:r>
        <w:t xml:space="preserve"> faculdades e história dos cursos, a </w:t>
      </w:r>
      <w:r w:rsidR="00FC2FD8">
        <w:t xml:space="preserve"> Faculdade ASA adotou as</w:t>
      </w:r>
      <w:r>
        <w:t xml:space="preserve"> seguintes</w:t>
      </w:r>
      <w:r w:rsidR="00FC2FD8">
        <w:t xml:space="preserve"> cores para as capas </w:t>
      </w:r>
      <w:r>
        <w:t>de monografias dos trabalho de conclusão de curso dos seus discentes.</w:t>
      </w:r>
    </w:p>
    <w:p w:rsidR="007E0B9A" w:rsidRDefault="007E0B9A" w:rsidP="00764649">
      <w:pPr>
        <w:ind w:firstLine="709"/>
        <w:jc w:val="left"/>
      </w:pPr>
    </w:p>
    <w:p w:rsidR="00FC2FD8" w:rsidRDefault="001B06CF" w:rsidP="001B06CF">
      <w:pPr>
        <w:pStyle w:val="PargrafodaLista"/>
        <w:numPr>
          <w:ilvl w:val="0"/>
          <w:numId w:val="29"/>
        </w:numPr>
        <w:pBdr>
          <w:top w:val="single" w:sz="4" w:space="1" w:color="auto"/>
          <w:left w:val="single" w:sz="4" w:space="4" w:color="auto"/>
          <w:bottom w:val="single" w:sz="4" w:space="1" w:color="auto"/>
          <w:right w:val="single" w:sz="4" w:space="4" w:color="auto"/>
        </w:pBdr>
        <w:jc w:val="left"/>
      </w:pPr>
      <w:r>
        <w:rPr>
          <w:noProof/>
        </w:rPr>
        <w:drawing>
          <wp:anchor distT="0" distB="0" distL="114300" distR="114300" simplePos="0" relativeHeight="251946496" behindDoc="1" locked="0" layoutInCell="1" allowOverlap="1">
            <wp:simplePos x="0" y="0"/>
            <wp:positionH relativeFrom="column">
              <wp:posOffset>2731687</wp:posOffset>
            </wp:positionH>
            <wp:positionV relativeFrom="paragraph">
              <wp:posOffset>98011</wp:posOffset>
            </wp:positionV>
            <wp:extent cx="712470" cy="119269"/>
            <wp:effectExtent l="19050" t="0" r="0" b="0"/>
            <wp:wrapNone/>
            <wp:docPr id="8" name="Imagem 1" descr="Tecido Tricoline Silky Lisa cor - 4000 (Azul Royal) - Tecidos Cal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ido Tricoline Silky Lisa cor - 4000 (Azul Royal) - Tecidos Caldeira"/>
                    <pic:cNvPicPr>
                      <a:picLocks noChangeAspect="1" noChangeArrowheads="1"/>
                    </pic:cNvPicPr>
                  </pic:nvPicPr>
                  <pic:blipFill>
                    <a:blip r:embed="rId73" cstate="print"/>
                    <a:srcRect/>
                    <a:stretch>
                      <a:fillRect/>
                    </a:stretch>
                  </pic:blipFill>
                  <pic:spPr bwMode="auto">
                    <a:xfrm>
                      <a:off x="0" y="0"/>
                      <a:ext cx="712470" cy="119269"/>
                    </a:xfrm>
                    <a:prstGeom prst="rect">
                      <a:avLst/>
                    </a:prstGeom>
                    <a:noFill/>
                    <a:ln w="9525">
                      <a:noFill/>
                      <a:miter lim="800000"/>
                      <a:headEnd/>
                      <a:tailEnd/>
                    </a:ln>
                  </pic:spPr>
                </pic:pic>
              </a:graphicData>
            </a:graphic>
          </wp:anchor>
        </w:drawing>
      </w:r>
      <w:r w:rsidR="00FC2FD8">
        <w:t>Curso de Administração:</w:t>
      </w:r>
      <w:r w:rsidR="00764649">
        <w:t xml:space="preserve"> azul Royal </w:t>
      </w:r>
    </w:p>
    <w:p w:rsidR="004730A7" w:rsidRDefault="004730A7" w:rsidP="004730A7">
      <w:pPr>
        <w:pStyle w:val="PargrafodaLista"/>
        <w:ind w:left="720"/>
        <w:jc w:val="left"/>
      </w:pPr>
    </w:p>
    <w:p w:rsidR="00FC2FD8" w:rsidRDefault="0097559B" w:rsidP="001B06CF">
      <w:pPr>
        <w:pStyle w:val="PargrafodaLista"/>
        <w:numPr>
          <w:ilvl w:val="0"/>
          <w:numId w:val="29"/>
        </w:numPr>
        <w:pBdr>
          <w:top w:val="single" w:sz="4" w:space="1" w:color="auto"/>
          <w:left w:val="single" w:sz="4" w:space="4" w:color="auto"/>
          <w:bottom w:val="single" w:sz="4" w:space="1" w:color="auto"/>
          <w:right w:val="single" w:sz="4" w:space="4" w:color="auto"/>
        </w:pBdr>
        <w:jc w:val="left"/>
      </w:pPr>
      <w:r>
        <w:rPr>
          <w:noProof/>
        </w:rPr>
        <w:drawing>
          <wp:anchor distT="0" distB="0" distL="114300" distR="114300" simplePos="0" relativeHeight="251948544" behindDoc="1" locked="0" layoutInCell="1" allowOverlap="1">
            <wp:simplePos x="0" y="0"/>
            <wp:positionH relativeFrom="column">
              <wp:posOffset>2707833</wp:posOffset>
            </wp:positionH>
            <wp:positionV relativeFrom="paragraph">
              <wp:posOffset>41358</wp:posOffset>
            </wp:positionV>
            <wp:extent cx="712470" cy="135172"/>
            <wp:effectExtent l="19050" t="0" r="0" b="0"/>
            <wp:wrapNone/>
            <wp:docPr id="13" name="Imagem 13" descr="Papel de Parede na cor Vinho - Loja de papel de Parede - Loj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l de Parede na cor Vinho - Loja de papel de Parede - Loja de ..."/>
                    <pic:cNvPicPr>
                      <a:picLocks noChangeAspect="1" noChangeArrowheads="1"/>
                    </pic:cNvPicPr>
                  </pic:nvPicPr>
                  <pic:blipFill>
                    <a:blip r:embed="rId74" cstate="print"/>
                    <a:srcRect/>
                    <a:stretch>
                      <a:fillRect/>
                    </a:stretch>
                  </pic:blipFill>
                  <pic:spPr bwMode="auto">
                    <a:xfrm>
                      <a:off x="0" y="0"/>
                      <a:ext cx="712470" cy="135172"/>
                    </a:xfrm>
                    <a:prstGeom prst="rect">
                      <a:avLst/>
                    </a:prstGeom>
                    <a:noFill/>
                    <a:ln w="9525">
                      <a:noFill/>
                      <a:miter lim="800000"/>
                      <a:headEnd/>
                      <a:tailEnd/>
                    </a:ln>
                  </pic:spPr>
                </pic:pic>
              </a:graphicData>
            </a:graphic>
          </wp:anchor>
        </w:drawing>
      </w:r>
      <w:r w:rsidR="00FC2FD8">
        <w:t>Curso de Ciências Contábeis:</w:t>
      </w:r>
      <w:r w:rsidR="00764649">
        <w:t xml:space="preserve"> </w:t>
      </w:r>
      <w:r w:rsidR="00AA0469">
        <w:t>vinho</w:t>
      </w:r>
      <w:r>
        <w:t xml:space="preserve"> </w:t>
      </w:r>
    </w:p>
    <w:p w:rsidR="004730A7" w:rsidRDefault="004730A7" w:rsidP="0097559B">
      <w:pPr>
        <w:pStyle w:val="PargrafodaLista"/>
        <w:jc w:val="center"/>
      </w:pPr>
    </w:p>
    <w:p w:rsidR="00FC2FD8" w:rsidRDefault="001B06CF" w:rsidP="001B06CF">
      <w:pPr>
        <w:pStyle w:val="PargrafodaLista"/>
        <w:numPr>
          <w:ilvl w:val="0"/>
          <w:numId w:val="29"/>
        </w:numPr>
        <w:pBdr>
          <w:top w:val="single" w:sz="4" w:space="1" w:color="auto"/>
          <w:left w:val="single" w:sz="4" w:space="4" w:color="auto"/>
          <w:bottom w:val="single" w:sz="4" w:space="1" w:color="auto"/>
          <w:right w:val="single" w:sz="4" w:space="4" w:color="auto"/>
        </w:pBdr>
        <w:jc w:val="left"/>
      </w:pPr>
      <w:r>
        <w:rPr>
          <w:noProof/>
        </w:rPr>
        <w:drawing>
          <wp:anchor distT="0" distB="0" distL="114300" distR="114300" simplePos="0" relativeHeight="251949568" behindDoc="1" locked="0" layoutInCell="1" allowOverlap="1">
            <wp:simplePos x="0" y="0"/>
            <wp:positionH relativeFrom="column">
              <wp:posOffset>2636271</wp:posOffset>
            </wp:positionH>
            <wp:positionV relativeFrom="paragraph">
              <wp:posOffset>48294</wp:posOffset>
            </wp:positionV>
            <wp:extent cx="784032" cy="135172"/>
            <wp:effectExtent l="19050" t="0" r="0" b="0"/>
            <wp:wrapNone/>
            <wp:docPr id="16" name="Imagem 16" descr="Python usando kivy e screen - Programação - G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ython usando kivy e screen - Programação - GUJ"/>
                    <pic:cNvPicPr>
                      <a:picLocks noChangeAspect="1" noChangeArrowheads="1"/>
                    </pic:cNvPicPr>
                  </pic:nvPicPr>
                  <pic:blipFill>
                    <a:blip r:embed="rId75" cstate="print"/>
                    <a:srcRect/>
                    <a:stretch>
                      <a:fillRect/>
                    </a:stretch>
                  </pic:blipFill>
                  <pic:spPr bwMode="auto">
                    <a:xfrm>
                      <a:off x="0" y="0"/>
                      <a:ext cx="784032" cy="135172"/>
                    </a:xfrm>
                    <a:prstGeom prst="rect">
                      <a:avLst/>
                    </a:prstGeom>
                    <a:noFill/>
                    <a:ln w="9525">
                      <a:noFill/>
                      <a:miter lim="800000"/>
                      <a:headEnd/>
                      <a:tailEnd/>
                    </a:ln>
                  </pic:spPr>
                </pic:pic>
              </a:graphicData>
            </a:graphic>
          </wp:anchor>
        </w:drawing>
      </w:r>
      <w:r w:rsidR="00FC2FD8">
        <w:t>Curso de Direito:</w:t>
      </w:r>
      <w:r w:rsidR="00764649">
        <w:t xml:space="preserve"> vermelho sangue</w:t>
      </w:r>
    </w:p>
    <w:p w:rsidR="004730A7" w:rsidRDefault="004730A7" w:rsidP="004730A7">
      <w:pPr>
        <w:pStyle w:val="PargrafodaLista"/>
        <w:ind w:left="720"/>
        <w:jc w:val="left"/>
      </w:pPr>
    </w:p>
    <w:p w:rsidR="00FC2FD8" w:rsidRDefault="001B06CF" w:rsidP="001B06CF">
      <w:pPr>
        <w:pStyle w:val="PargrafodaLista"/>
        <w:numPr>
          <w:ilvl w:val="0"/>
          <w:numId w:val="29"/>
        </w:numPr>
        <w:pBdr>
          <w:top w:val="single" w:sz="4" w:space="1" w:color="auto"/>
          <w:left w:val="single" w:sz="4" w:space="4" w:color="auto"/>
          <w:bottom w:val="single" w:sz="4" w:space="1" w:color="auto"/>
          <w:right w:val="single" w:sz="4" w:space="4" w:color="auto"/>
        </w:pBdr>
        <w:jc w:val="left"/>
      </w:pPr>
      <w:r>
        <w:rPr>
          <w:noProof/>
        </w:rPr>
        <w:drawing>
          <wp:anchor distT="0" distB="0" distL="114300" distR="114300" simplePos="0" relativeHeight="251950592" behindDoc="1" locked="0" layoutInCell="1" allowOverlap="1">
            <wp:simplePos x="0" y="0"/>
            <wp:positionH relativeFrom="column">
              <wp:posOffset>2342073</wp:posOffset>
            </wp:positionH>
            <wp:positionV relativeFrom="paragraph">
              <wp:posOffset>30922</wp:posOffset>
            </wp:positionV>
            <wp:extent cx="712470" cy="127221"/>
            <wp:effectExtent l="19050" t="0" r="0" b="0"/>
            <wp:wrapNone/>
            <wp:docPr id="19" name="Imagem 19" descr="Folha de E.V.A. 48X40cm lisa cor verde escuro 5mm na COMPUT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lha de E.V.A. 48X40cm lisa cor verde escuro 5mm na COMPUTEC ..."/>
                    <pic:cNvPicPr>
                      <a:picLocks noChangeAspect="1" noChangeArrowheads="1"/>
                    </pic:cNvPicPr>
                  </pic:nvPicPr>
                  <pic:blipFill>
                    <a:blip r:embed="rId76" cstate="print"/>
                    <a:srcRect/>
                    <a:stretch>
                      <a:fillRect/>
                    </a:stretch>
                  </pic:blipFill>
                  <pic:spPr bwMode="auto">
                    <a:xfrm>
                      <a:off x="0" y="0"/>
                      <a:ext cx="712470" cy="127221"/>
                    </a:xfrm>
                    <a:prstGeom prst="rect">
                      <a:avLst/>
                    </a:prstGeom>
                    <a:noFill/>
                    <a:ln w="9525">
                      <a:noFill/>
                      <a:miter lim="800000"/>
                      <a:headEnd/>
                      <a:tailEnd/>
                    </a:ln>
                  </pic:spPr>
                </pic:pic>
              </a:graphicData>
            </a:graphic>
          </wp:anchor>
        </w:drawing>
      </w:r>
      <w:r w:rsidR="00FC2FD8">
        <w:t>Curso de Enfermagem:</w:t>
      </w:r>
      <w:r w:rsidR="00764649">
        <w:t xml:space="preserve"> verde</w:t>
      </w:r>
      <w:r w:rsidR="0097559B">
        <w:t xml:space="preserve"> </w:t>
      </w:r>
    </w:p>
    <w:p w:rsidR="004730A7" w:rsidRDefault="004730A7" w:rsidP="004730A7">
      <w:pPr>
        <w:pStyle w:val="PargrafodaLista"/>
        <w:ind w:left="720"/>
        <w:jc w:val="left"/>
      </w:pPr>
    </w:p>
    <w:p w:rsidR="00FC2FD8" w:rsidRDefault="004730A7" w:rsidP="001B06CF">
      <w:pPr>
        <w:pStyle w:val="PargrafodaLista"/>
        <w:numPr>
          <w:ilvl w:val="0"/>
          <w:numId w:val="29"/>
        </w:numPr>
        <w:pBdr>
          <w:top w:val="single" w:sz="4" w:space="1" w:color="auto"/>
          <w:left w:val="single" w:sz="4" w:space="4" w:color="auto"/>
          <w:bottom w:val="single" w:sz="4" w:space="1" w:color="auto"/>
          <w:right w:val="single" w:sz="4" w:space="4" w:color="auto"/>
        </w:pBdr>
        <w:jc w:val="left"/>
      </w:pPr>
      <w:r>
        <w:rPr>
          <w:noProof/>
        </w:rPr>
        <w:drawing>
          <wp:anchor distT="0" distB="0" distL="114300" distR="114300" simplePos="0" relativeHeight="251947520" behindDoc="1" locked="0" layoutInCell="1" allowOverlap="1">
            <wp:simplePos x="0" y="0"/>
            <wp:positionH relativeFrom="column">
              <wp:posOffset>2731687</wp:posOffset>
            </wp:positionH>
            <wp:positionV relativeFrom="paragraph">
              <wp:posOffset>53782</wp:posOffset>
            </wp:positionV>
            <wp:extent cx="784032" cy="119269"/>
            <wp:effectExtent l="19050" t="0" r="0" b="0"/>
            <wp:wrapNone/>
            <wp:docPr id="9" name="Imagem 1" descr="azul - Pesquisa Google | Fundo azul marinho, Azul escuro, 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ul - Pesquisa Google | Fundo azul marinho, Azul escuro, Cores"/>
                    <pic:cNvPicPr>
                      <a:picLocks noChangeAspect="1" noChangeArrowheads="1"/>
                    </pic:cNvPicPr>
                  </pic:nvPicPr>
                  <pic:blipFill>
                    <a:blip r:embed="rId77" cstate="print"/>
                    <a:srcRect/>
                    <a:stretch>
                      <a:fillRect/>
                    </a:stretch>
                  </pic:blipFill>
                  <pic:spPr bwMode="auto">
                    <a:xfrm>
                      <a:off x="0" y="0"/>
                      <a:ext cx="784032" cy="119269"/>
                    </a:xfrm>
                    <a:prstGeom prst="rect">
                      <a:avLst/>
                    </a:prstGeom>
                    <a:noFill/>
                    <a:ln w="9525">
                      <a:noFill/>
                      <a:miter lim="800000"/>
                      <a:headEnd/>
                      <a:tailEnd/>
                    </a:ln>
                  </pic:spPr>
                </pic:pic>
              </a:graphicData>
            </a:graphic>
          </wp:anchor>
        </w:drawing>
      </w:r>
      <w:r w:rsidR="00FC2FD8">
        <w:t>Cursos de engenharias:</w:t>
      </w:r>
      <w:r w:rsidR="00764649">
        <w:t xml:space="preserve"> azul marinho</w:t>
      </w:r>
      <w:r>
        <w:t xml:space="preserve"> </w:t>
      </w:r>
    </w:p>
    <w:p w:rsidR="004730A7" w:rsidRDefault="004730A7" w:rsidP="004730A7">
      <w:pPr>
        <w:pStyle w:val="PargrafodaLista"/>
        <w:ind w:left="720"/>
        <w:jc w:val="left"/>
      </w:pPr>
    </w:p>
    <w:p w:rsidR="007E0B9A" w:rsidRDefault="007E0B9A" w:rsidP="004730A7">
      <w:pPr>
        <w:pStyle w:val="PargrafodaLista"/>
        <w:ind w:left="720"/>
        <w:jc w:val="left"/>
      </w:pPr>
    </w:p>
    <w:p w:rsidR="007E0B9A" w:rsidRDefault="007E0B9A" w:rsidP="007E0B9A">
      <w:pPr>
        <w:pStyle w:val="NormalWeb"/>
        <w:spacing w:line="360" w:lineRule="auto"/>
        <w:ind w:firstLine="709"/>
      </w:pPr>
      <w:r>
        <w:t>NOTA:</w:t>
      </w:r>
      <w:proofErr w:type="gramStart"/>
      <w:r>
        <w:t xml:space="preserve">  </w:t>
      </w:r>
      <w:proofErr w:type="gramEnd"/>
      <w:r w:rsidRPr="00764649">
        <w:rPr>
          <w:bCs/>
        </w:rPr>
        <w:t>É importante ressaltar que as cores podem variar de acordo com a região e/ou instituição de ensino.</w:t>
      </w:r>
      <w:r>
        <w:t xml:space="preserve"> A lista aqui apresentada foi definida na fundação da instituição de ensino.</w:t>
      </w:r>
    </w:p>
    <w:p w:rsidR="009074DB" w:rsidRDefault="009074DB" w:rsidP="007E0B9A">
      <w:pPr>
        <w:pStyle w:val="NormalWeb"/>
        <w:spacing w:line="360" w:lineRule="auto"/>
        <w:ind w:firstLine="709"/>
      </w:pPr>
    </w:p>
    <w:p w:rsidR="000A3F53" w:rsidRDefault="000A3F53" w:rsidP="00F90987">
      <w:pPr>
        <w:pStyle w:val="Ttulo1"/>
        <w:jc w:val="center"/>
      </w:pPr>
    </w:p>
    <w:p w:rsidR="00AF6264" w:rsidRDefault="00AF6264" w:rsidP="00F90987">
      <w:pPr>
        <w:pStyle w:val="Ttulo1"/>
        <w:jc w:val="center"/>
      </w:pPr>
      <w:r>
        <w:t>REFERÊNCIAS</w:t>
      </w:r>
      <w:bookmarkEnd w:id="426"/>
      <w:bookmarkEnd w:id="427"/>
    </w:p>
    <w:p w:rsidR="004668F8" w:rsidRDefault="004668F8" w:rsidP="004668F8">
      <w:pPr>
        <w:pStyle w:val="Corpodetexto"/>
        <w:widowControl w:val="0"/>
        <w:spacing w:line="240" w:lineRule="auto"/>
        <w:jc w:val="left"/>
        <w:rPr>
          <w:sz w:val="24"/>
        </w:rPr>
      </w:pPr>
    </w:p>
    <w:p w:rsidR="00B7276A" w:rsidRPr="00591726" w:rsidRDefault="00B7276A" w:rsidP="00591726">
      <w:pPr>
        <w:widowControl w:val="0"/>
        <w:tabs>
          <w:tab w:val="left" w:pos="360"/>
          <w:tab w:val="left" w:pos="1080"/>
        </w:tabs>
        <w:spacing w:line="240" w:lineRule="auto"/>
        <w:jc w:val="left"/>
        <w:rPr>
          <w:rFonts w:cs="Times New Roman"/>
        </w:rPr>
      </w:pPr>
    </w:p>
    <w:p w:rsidR="00B7276A" w:rsidRPr="00591726" w:rsidRDefault="00B7276A" w:rsidP="00591726">
      <w:pPr>
        <w:pStyle w:val="Corpodetexto"/>
        <w:widowControl w:val="0"/>
        <w:spacing w:line="240" w:lineRule="auto"/>
        <w:jc w:val="left"/>
        <w:rPr>
          <w:sz w:val="24"/>
        </w:rPr>
      </w:pPr>
      <w:r w:rsidRPr="00591726">
        <w:rPr>
          <w:sz w:val="24"/>
        </w:rPr>
        <w:t xml:space="preserve">ASSOCIAÇÃO BRASILEIRA DE NORMAS TÉCNICAS. </w:t>
      </w:r>
      <w:r w:rsidRPr="00591726">
        <w:rPr>
          <w:b/>
          <w:bCs/>
          <w:sz w:val="24"/>
        </w:rPr>
        <w:t>NBR 10520:</w:t>
      </w:r>
      <w:r w:rsidRPr="00591726">
        <w:rPr>
          <w:sz w:val="24"/>
        </w:rPr>
        <w:t xml:space="preserve"> informação e</w:t>
      </w:r>
      <w:r w:rsidR="00655941">
        <w:rPr>
          <w:sz w:val="24"/>
        </w:rPr>
        <w:t xml:space="preserve"> </w:t>
      </w:r>
      <w:r w:rsidRPr="00591726">
        <w:rPr>
          <w:sz w:val="24"/>
        </w:rPr>
        <w:t xml:space="preserve">documentação – citações em documentos, apresentação. Rio de Janeiro, </w:t>
      </w:r>
      <w:r w:rsidR="00802E3D">
        <w:rPr>
          <w:sz w:val="24"/>
        </w:rPr>
        <w:t>jul</w:t>
      </w:r>
      <w:r w:rsidRPr="00591726">
        <w:rPr>
          <w:sz w:val="24"/>
        </w:rPr>
        <w:t>. 20</w:t>
      </w:r>
      <w:r w:rsidR="00802E3D">
        <w:rPr>
          <w:sz w:val="24"/>
        </w:rPr>
        <w:t>23</w:t>
      </w:r>
      <w:r w:rsidRPr="00591726">
        <w:rPr>
          <w:sz w:val="24"/>
        </w:rPr>
        <w:t>.</w:t>
      </w:r>
    </w:p>
    <w:p w:rsidR="00B7276A" w:rsidRDefault="00B7276A" w:rsidP="00591726">
      <w:pPr>
        <w:pStyle w:val="Corpodetexto"/>
        <w:widowControl w:val="0"/>
        <w:spacing w:line="240" w:lineRule="auto"/>
        <w:jc w:val="left"/>
        <w:rPr>
          <w:sz w:val="24"/>
        </w:rPr>
      </w:pPr>
    </w:p>
    <w:p w:rsidR="00B7276A" w:rsidRPr="00591726" w:rsidRDefault="00B7276A" w:rsidP="00591726">
      <w:pPr>
        <w:pStyle w:val="Corpodetexto"/>
        <w:widowControl w:val="0"/>
        <w:spacing w:line="240" w:lineRule="auto"/>
        <w:jc w:val="left"/>
        <w:rPr>
          <w:sz w:val="24"/>
        </w:rPr>
      </w:pPr>
      <w:r w:rsidRPr="00591726">
        <w:rPr>
          <w:sz w:val="24"/>
        </w:rPr>
        <w:t xml:space="preserve">ASSOCIAÇÃO BRASILEIRA DE NORMAS TÉCNICAS. </w:t>
      </w:r>
      <w:r w:rsidRPr="00591726">
        <w:rPr>
          <w:b/>
          <w:bCs/>
          <w:sz w:val="24"/>
        </w:rPr>
        <w:t>NBR 12225:</w:t>
      </w:r>
      <w:r w:rsidRPr="00591726">
        <w:rPr>
          <w:sz w:val="24"/>
        </w:rPr>
        <w:t xml:space="preserve"> informação e</w:t>
      </w:r>
      <w:r w:rsidR="005F1503">
        <w:rPr>
          <w:sz w:val="24"/>
        </w:rPr>
        <w:t xml:space="preserve"> </w:t>
      </w:r>
      <w:r w:rsidRPr="00591726">
        <w:rPr>
          <w:sz w:val="24"/>
        </w:rPr>
        <w:t xml:space="preserve">documentação – Lombada - Apresentação. Rio de Janeiro, </w:t>
      </w:r>
      <w:r w:rsidR="00802E3D">
        <w:rPr>
          <w:sz w:val="24"/>
        </w:rPr>
        <w:t>abr</w:t>
      </w:r>
      <w:r w:rsidRPr="00591726">
        <w:rPr>
          <w:sz w:val="24"/>
        </w:rPr>
        <w:t>. 20</w:t>
      </w:r>
      <w:r w:rsidR="00802E3D">
        <w:rPr>
          <w:sz w:val="24"/>
        </w:rPr>
        <w:t>23</w:t>
      </w:r>
      <w:r w:rsidRPr="00591726">
        <w:rPr>
          <w:sz w:val="24"/>
        </w:rPr>
        <w:t>.</w:t>
      </w:r>
    </w:p>
    <w:p w:rsidR="00B7276A" w:rsidRDefault="00B7276A" w:rsidP="00591726">
      <w:pPr>
        <w:pStyle w:val="Corpodetexto"/>
        <w:widowControl w:val="0"/>
        <w:spacing w:line="240" w:lineRule="auto"/>
        <w:jc w:val="left"/>
        <w:rPr>
          <w:sz w:val="24"/>
        </w:rPr>
      </w:pPr>
    </w:p>
    <w:p w:rsidR="00B7276A" w:rsidRPr="00591726" w:rsidRDefault="00B7276A" w:rsidP="00591726">
      <w:pPr>
        <w:pStyle w:val="Corpodetexto"/>
        <w:widowControl w:val="0"/>
        <w:spacing w:line="240" w:lineRule="auto"/>
        <w:jc w:val="left"/>
        <w:rPr>
          <w:sz w:val="24"/>
        </w:rPr>
      </w:pPr>
      <w:r w:rsidRPr="00591726">
        <w:rPr>
          <w:sz w:val="24"/>
        </w:rPr>
        <w:t xml:space="preserve">ASSOCIAÇÃO BRASILEIRA DE NORMAS TÉCNICAS. </w:t>
      </w:r>
      <w:r w:rsidRPr="00591726">
        <w:rPr>
          <w:b/>
          <w:bCs/>
          <w:sz w:val="24"/>
        </w:rPr>
        <w:t>NBR 14724:</w:t>
      </w:r>
      <w:r w:rsidRPr="00591726">
        <w:rPr>
          <w:sz w:val="24"/>
        </w:rPr>
        <w:t xml:space="preserve"> informação e</w:t>
      </w:r>
      <w:r w:rsidR="00655941">
        <w:rPr>
          <w:sz w:val="24"/>
        </w:rPr>
        <w:t xml:space="preserve"> </w:t>
      </w:r>
      <w:r w:rsidRPr="00591726">
        <w:rPr>
          <w:sz w:val="24"/>
        </w:rPr>
        <w:t xml:space="preserve">documentação – trabalhos acadêmicos, apresentação. Rio de Janeiro, </w:t>
      </w:r>
      <w:r w:rsidR="00057BD9">
        <w:rPr>
          <w:sz w:val="24"/>
        </w:rPr>
        <w:t>abr</w:t>
      </w:r>
      <w:r w:rsidRPr="00591726">
        <w:rPr>
          <w:sz w:val="24"/>
        </w:rPr>
        <w:t>. 20</w:t>
      </w:r>
      <w:r w:rsidR="00057BD9">
        <w:rPr>
          <w:sz w:val="24"/>
        </w:rPr>
        <w:t>11</w:t>
      </w:r>
      <w:r w:rsidRPr="00591726">
        <w:rPr>
          <w:sz w:val="24"/>
        </w:rPr>
        <w:t>.</w:t>
      </w:r>
    </w:p>
    <w:p w:rsidR="00B7276A" w:rsidRDefault="00B7276A" w:rsidP="00591726">
      <w:pPr>
        <w:pStyle w:val="Corpodetexto"/>
        <w:widowControl w:val="0"/>
        <w:spacing w:line="240" w:lineRule="auto"/>
        <w:jc w:val="left"/>
        <w:rPr>
          <w:sz w:val="24"/>
        </w:rPr>
      </w:pPr>
    </w:p>
    <w:p w:rsidR="00B7276A" w:rsidRPr="00591726" w:rsidRDefault="00B7276A" w:rsidP="00591726">
      <w:pPr>
        <w:pStyle w:val="Corpodetexto"/>
        <w:widowControl w:val="0"/>
        <w:spacing w:line="240" w:lineRule="auto"/>
        <w:jc w:val="left"/>
        <w:rPr>
          <w:sz w:val="24"/>
        </w:rPr>
      </w:pPr>
      <w:r w:rsidRPr="00591726">
        <w:rPr>
          <w:sz w:val="24"/>
        </w:rPr>
        <w:t xml:space="preserve">ASSOCIAÇÃO BRASILEIRA DE NORMAS TÉCNICAS. </w:t>
      </w:r>
      <w:r w:rsidRPr="00591726">
        <w:rPr>
          <w:b/>
          <w:bCs/>
          <w:sz w:val="24"/>
        </w:rPr>
        <w:t>NBR 6023:</w:t>
      </w:r>
      <w:r w:rsidRPr="00591726">
        <w:rPr>
          <w:sz w:val="24"/>
        </w:rPr>
        <w:t xml:space="preserve"> informação e</w:t>
      </w:r>
      <w:r w:rsidR="00655941">
        <w:rPr>
          <w:sz w:val="24"/>
        </w:rPr>
        <w:t xml:space="preserve"> </w:t>
      </w:r>
      <w:r w:rsidRPr="00591726">
        <w:rPr>
          <w:sz w:val="24"/>
        </w:rPr>
        <w:t>documentação – referência</w:t>
      </w:r>
      <w:r w:rsidR="005763F5">
        <w:rPr>
          <w:sz w:val="24"/>
        </w:rPr>
        <w:t>s, elaboração. Rio de Janeiro, nov</w:t>
      </w:r>
      <w:r w:rsidRPr="00591726">
        <w:rPr>
          <w:sz w:val="24"/>
        </w:rPr>
        <w:t>. 2</w:t>
      </w:r>
      <w:r w:rsidR="005763F5">
        <w:rPr>
          <w:sz w:val="24"/>
        </w:rPr>
        <w:t>018</w:t>
      </w:r>
      <w:r w:rsidRPr="00591726">
        <w:rPr>
          <w:sz w:val="24"/>
        </w:rPr>
        <w:t>.</w:t>
      </w:r>
    </w:p>
    <w:p w:rsidR="00B7276A" w:rsidRDefault="00B7276A" w:rsidP="00591726">
      <w:pPr>
        <w:spacing w:line="240" w:lineRule="auto"/>
        <w:jc w:val="left"/>
        <w:rPr>
          <w:rFonts w:cs="Times New Roman"/>
        </w:rPr>
      </w:pPr>
    </w:p>
    <w:p w:rsidR="007914DB" w:rsidRDefault="007914DB" w:rsidP="007914DB">
      <w:pPr>
        <w:pStyle w:val="Corpodetexto"/>
        <w:widowControl w:val="0"/>
        <w:spacing w:line="240" w:lineRule="auto"/>
        <w:jc w:val="left"/>
        <w:rPr>
          <w:sz w:val="24"/>
        </w:rPr>
      </w:pPr>
      <w:r w:rsidRPr="00591726">
        <w:rPr>
          <w:sz w:val="24"/>
        </w:rPr>
        <w:t xml:space="preserve">ASSOCIAÇÃO BRASILEIRA DE NORMAS TÉCNICAS. </w:t>
      </w:r>
      <w:r w:rsidRPr="00591726">
        <w:rPr>
          <w:b/>
          <w:bCs/>
          <w:sz w:val="24"/>
        </w:rPr>
        <w:t>NBR 602</w:t>
      </w:r>
      <w:r>
        <w:rPr>
          <w:b/>
          <w:bCs/>
          <w:sz w:val="24"/>
        </w:rPr>
        <w:t>2</w:t>
      </w:r>
      <w:r w:rsidRPr="00591726">
        <w:rPr>
          <w:b/>
          <w:bCs/>
          <w:sz w:val="24"/>
        </w:rPr>
        <w:t>:</w:t>
      </w:r>
      <w:r w:rsidRPr="00591726">
        <w:rPr>
          <w:sz w:val="24"/>
        </w:rPr>
        <w:t xml:space="preserve"> informação e</w:t>
      </w:r>
      <w:r>
        <w:rPr>
          <w:sz w:val="24"/>
        </w:rPr>
        <w:t xml:space="preserve"> </w:t>
      </w:r>
      <w:r w:rsidRPr="00591726">
        <w:rPr>
          <w:sz w:val="24"/>
        </w:rPr>
        <w:t xml:space="preserve">documentação – </w:t>
      </w:r>
      <w:r>
        <w:rPr>
          <w:sz w:val="24"/>
        </w:rPr>
        <w:t>artigo</w:t>
      </w:r>
      <w:proofErr w:type="gramStart"/>
      <w:r>
        <w:rPr>
          <w:sz w:val="24"/>
        </w:rPr>
        <w:t xml:space="preserve">  </w:t>
      </w:r>
      <w:proofErr w:type="gramEnd"/>
      <w:r>
        <w:rPr>
          <w:sz w:val="24"/>
        </w:rPr>
        <w:t xml:space="preserve">em publicação periódica científica – </w:t>
      </w:r>
      <w:proofErr w:type="spellStart"/>
      <w:r>
        <w:rPr>
          <w:sz w:val="24"/>
        </w:rPr>
        <w:t>apresentção</w:t>
      </w:r>
      <w:proofErr w:type="spellEnd"/>
      <w:r>
        <w:rPr>
          <w:sz w:val="24"/>
        </w:rPr>
        <w:t>. Rio de Janeiro, mai</w:t>
      </w:r>
      <w:r w:rsidR="00057BD9">
        <w:rPr>
          <w:sz w:val="24"/>
        </w:rPr>
        <w:t>.</w:t>
      </w:r>
      <w:r>
        <w:rPr>
          <w:sz w:val="24"/>
        </w:rPr>
        <w:t>,</w:t>
      </w:r>
      <w:r w:rsidR="00057BD9">
        <w:rPr>
          <w:sz w:val="24"/>
        </w:rPr>
        <w:t xml:space="preserve"> </w:t>
      </w:r>
      <w:r w:rsidRPr="00591726">
        <w:rPr>
          <w:sz w:val="24"/>
        </w:rPr>
        <w:t>2</w:t>
      </w:r>
      <w:r>
        <w:rPr>
          <w:sz w:val="24"/>
        </w:rPr>
        <w:t>018</w:t>
      </w:r>
      <w:r w:rsidRPr="00591726">
        <w:rPr>
          <w:sz w:val="24"/>
        </w:rPr>
        <w:t>.</w:t>
      </w:r>
    </w:p>
    <w:p w:rsidR="007914DB" w:rsidRDefault="007914DB" w:rsidP="007914DB">
      <w:pPr>
        <w:pStyle w:val="Corpodetexto"/>
        <w:widowControl w:val="0"/>
        <w:spacing w:line="240" w:lineRule="auto"/>
        <w:jc w:val="left"/>
        <w:rPr>
          <w:sz w:val="24"/>
        </w:rPr>
      </w:pPr>
    </w:p>
    <w:p w:rsidR="007914DB" w:rsidRPr="00591726" w:rsidRDefault="007914DB" w:rsidP="007914DB">
      <w:pPr>
        <w:pStyle w:val="Corpodetexto"/>
        <w:widowControl w:val="0"/>
        <w:spacing w:line="240" w:lineRule="auto"/>
        <w:jc w:val="left"/>
        <w:rPr>
          <w:sz w:val="24"/>
        </w:rPr>
      </w:pPr>
      <w:r w:rsidRPr="00591726">
        <w:rPr>
          <w:sz w:val="24"/>
        </w:rPr>
        <w:t xml:space="preserve">ASSOCIAÇÃO BRASILEIRA DE NORMAS TÉCNICAS. </w:t>
      </w:r>
      <w:r>
        <w:rPr>
          <w:b/>
          <w:bCs/>
          <w:sz w:val="24"/>
        </w:rPr>
        <w:t>NBR 6028</w:t>
      </w:r>
      <w:r w:rsidRPr="00591726">
        <w:rPr>
          <w:b/>
          <w:bCs/>
          <w:sz w:val="24"/>
        </w:rPr>
        <w:t>:</w:t>
      </w:r>
      <w:r w:rsidRPr="00591726">
        <w:rPr>
          <w:sz w:val="24"/>
        </w:rPr>
        <w:t xml:space="preserve"> informação e</w:t>
      </w:r>
      <w:r>
        <w:rPr>
          <w:sz w:val="24"/>
        </w:rPr>
        <w:t xml:space="preserve"> </w:t>
      </w:r>
      <w:r w:rsidRPr="00591726">
        <w:rPr>
          <w:sz w:val="24"/>
        </w:rPr>
        <w:t>documentação – re</w:t>
      </w:r>
      <w:r>
        <w:rPr>
          <w:sz w:val="24"/>
        </w:rPr>
        <w:t>sumo</w:t>
      </w:r>
      <w:r w:rsidR="00802E3D">
        <w:rPr>
          <w:sz w:val="24"/>
        </w:rPr>
        <w:t>, resenha e recensão</w:t>
      </w:r>
      <w:r>
        <w:rPr>
          <w:sz w:val="24"/>
        </w:rPr>
        <w:t xml:space="preserve">. Rio de </w:t>
      </w:r>
      <w:r w:rsidR="00802E3D">
        <w:rPr>
          <w:sz w:val="24"/>
        </w:rPr>
        <w:t>Janeiro, mai</w:t>
      </w:r>
      <w:r w:rsidRPr="00591726">
        <w:rPr>
          <w:sz w:val="24"/>
        </w:rPr>
        <w:t>. 2</w:t>
      </w:r>
      <w:r w:rsidR="00802E3D">
        <w:rPr>
          <w:sz w:val="24"/>
        </w:rPr>
        <w:t>021</w:t>
      </w:r>
      <w:r w:rsidRPr="00591726">
        <w:rPr>
          <w:sz w:val="24"/>
        </w:rPr>
        <w:t>.</w:t>
      </w:r>
    </w:p>
    <w:p w:rsidR="005F1503" w:rsidRDefault="005F1503" w:rsidP="00591726">
      <w:pPr>
        <w:spacing w:line="240" w:lineRule="auto"/>
        <w:jc w:val="left"/>
        <w:rPr>
          <w:rFonts w:cs="Times New Roman"/>
        </w:rPr>
      </w:pPr>
    </w:p>
    <w:p w:rsidR="00B7276A" w:rsidRPr="00385AD0" w:rsidRDefault="00B7276A" w:rsidP="00591726">
      <w:pPr>
        <w:spacing w:line="240" w:lineRule="auto"/>
        <w:jc w:val="left"/>
        <w:rPr>
          <w:rFonts w:cs="Times New Roman"/>
        </w:rPr>
      </w:pPr>
      <w:r w:rsidRPr="00385AD0">
        <w:rPr>
          <w:rFonts w:cs="Times New Roman"/>
        </w:rPr>
        <w:t xml:space="preserve">BECHARA, </w:t>
      </w:r>
      <w:r w:rsidR="007914DB" w:rsidRPr="00385AD0">
        <w:rPr>
          <w:rFonts w:cs="Times New Roman"/>
        </w:rPr>
        <w:t>Evanildo</w:t>
      </w:r>
      <w:r w:rsidRPr="00385AD0">
        <w:rPr>
          <w:rFonts w:cs="Times New Roman"/>
        </w:rPr>
        <w:t xml:space="preserve">. Moderna gramática portuguesa. Rio de Janeiro: Lucerna, 2004. </w:t>
      </w:r>
    </w:p>
    <w:p w:rsidR="00B7276A" w:rsidRDefault="00B7276A" w:rsidP="00591726">
      <w:pPr>
        <w:spacing w:line="266" w:lineRule="exact"/>
        <w:jc w:val="left"/>
        <w:rPr>
          <w:rFonts w:cs="Times New Roman"/>
          <w:noProof/>
          <w:color w:val="000000"/>
          <w:spacing w:val="-1"/>
        </w:rPr>
      </w:pPr>
    </w:p>
    <w:p w:rsidR="00B7276A" w:rsidRPr="00591726" w:rsidRDefault="00B7276A" w:rsidP="00591726">
      <w:pPr>
        <w:spacing w:line="266" w:lineRule="exact"/>
        <w:jc w:val="left"/>
        <w:rPr>
          <w:rFonts w:cs="Times New Roman"/>
        </w:rPr>
      </w:pPr>
      <w:r w:rsidRPr="00591726">
        <w:rPr>
          <w:rFonts w:cs="Times New Roman"/>
          <w:noProof/>
          <w:color w:val="000000"/>
          <w:spacing w:val="-1"/>
        </w:rPr>
        <w:t>CÓDIGO</w:t>
      </w:r>
      <w:r w:rsidRPr="00591726">
        <w:rPr>
          <w:rFonts w:cs="Times New Roman"/>
          <w:noProof/>
          <w:color w:val="000000"/>
          <w:spacing w:val="3"/>
        </w:rPr>
        <w:t> </w:t>
      </w:r>
      <w:r w:rsidRPr="00591726">
        <w:rPr>
          <w:rFonts w:cs="Times New Roman"/>
          <w:noProof/>
          <w:color w:val="000000"/>
        </w:rPr>
        <w:t>de</w:t>
      </w:r>
      <w:r w:rsidRPr="00591726">
        <w:rPr>
          <w:rFonts w:cs="Times New Roman"/>
          <w:noProof/>
          <w:color w:val="000000"/>
          <w:spacing w:val="4"/>
        </w:rPr>
        <w:t> </w:t>
      </w:r>
      <w:r w:rsidRPr="00591726">
        <w:rPr>
          <w:rFonts w:cs="Times New Roman"/>
          <w:noProof/>
          <w:color w:val="000000"/>
        </w:rPr>
        <w:t>Catalogação</w:t>
      </w:r>
      <w:r w:rsidRPr="00591726">
        <w:rPr>
          <w:rFonts w:cs="Times New Roman"/>
          <w:noProof/>
          <w:color w:val="000000"/>
          <w:spacing w:val="4"/>
        </w:rPr>
        <w:t> A</w:t>
      </w:r>
      <w:r w:rsidRPr="00591726">
        <w:rPr>
          <w:rFonts w:cs="Times New Roman"/>
          <w:noProof/>
          <w:color w:val="000000"/>
        </w:rPr>
        <w:t>nglo-americano.</w:t>
      </w:r>
      <w:r w:rsidRPr="00591726">
        <w:rPr>
          <w:rFonts w:cs="Times New Roman"/>
          <w:noProof/>
          <w:color w:val="000000"/>
          <w:spacing w:val="4"/>
        </w:rPr>
        <w:t> </w:t>
      </w:r>
      <w:r w:rsidRPr="00591726">
        <w:rPr>
          <w:rFonts w:cs="Times New Roman"/>
          <w:noProof/>
          <w:color w:val="000000"/>
        </w:rPr>
        <w:t>2.</w:t>
      </w:r>
      <w:r w:rsidRPr="00591726">
        <w:rPr>
          <w:rFonts w:cs="Times New Roman"/>
          <w:noProof/>
          <w:color w:val="000000"/>
          <w:spacing w:val="2"/>
        </w:rPr>
        <w:t> </w:t>
      </w:r>
      <w:r w:rsidRPr="00591726">
        <w:rPr>
          <w:rFonts w:cs="Times New Roman"/>
          <w:noProof/>
          <w:color w:val="000000"/>
        </w:rPr>
        <w:t>ed.</w:t>
      </w:r>
      <w:r w:rsidRPr="00591726">
        <w:rPr>
          <w:rFonts w:cs="Times New Roman"/>
          <w:noProof/>
          <w:color w:val="000000"/>
          <w:spacing w:val="4"/>
        </w:rPr>
        <w:t> </w:t>
      </w:r>
      <w:r w:rsidRPr="00591726">
        <w:rPr>
          <w:rFonts w:cs="Times New Roman"/>
          <w:noProof/>
          <w:color w:val="000000"/>
        </w:rPr>
        <w:t>São</w:t>
      </w:r>
      <w:r w:rsidRPr="00591726">
        <w:rPr>
          <w:rFonts w:cs="Times New Roman"/>
          <w:noProof/>
          <w:color w:val="000000"/>
          <w:spacing w:val="2"/>
        </w:rPr>
        <w:t> </w:t>
      </w:r>
      <w:r w:rsidRPr="00591726">
        <w:rPr>
          <w:rFonts w:cs="Times New Roman"/>
          <w:noProof/>
          <w:color w:val="000000"/>
        </w:rPr>
        <w:t>Paulo:</w:t>
      </w:r>
      <w:r w:rsidRPr="00591726">
        <w:rPr>
          <w:rFonts w:cs="Times New Roman"/>
          <w:noProof/>
          <w:color w:val="000000"/>
          <w:spacing w:val="5"/>
        </w:rPr>
        <w:t> </w:t>
      </w:r>
      <w:r w:rsidRPr="00591726">
        <w:rPr>
          <w:rFonts w:cs="Times New Roman"/>
          <w:noProof/>
          <w:color w:val="000000"/>
          <w:spacing w:val="-1"/>
        </w:rPr>
        <w:t>FEBAB,</w:t>
      </w:r>
      <w:r w:rsidRPr="00591726">
        <w:rPr>
          <w:rFonts w:cs="Times New Roman"/>
          <w:noProof/>
          <w:color w:val="000000"/>
          <w:spacing w:val="4"/>
        </w:rPr>
        <w:t> </w:t>
      </w:r>
      <w:r w:rsidRPr="00591726">
        <w:rPr>
          <w:rFonts w:cs="Times New Roman"/>
          <w:noProof/>
          <w:color w:val="000000"/>
        </w:rPr>
        <w:t>2004.</w:t>
      </w:r>
    </w:p>
    <w:p w:rsidR="00B7276A" w:rsidRDefault="00B7276A" w:rsidP="00591726">
      <w:pPr>
        <w:pStyle w:val="Corpodetexto"/>
        <w:widowControl w:val="0"/>
        <w:spacing w:line="240" w:lineRule="auto"/>
        <w:jc w:val="left"/>
        <w:rPr>
          <w:sz w:val="24"/>
        </w:rPr>
      </w:pPr>
    </w:p>
    <w:p w:rsidR="00764649" w:rsidRDefault="00764649" w:rsidP="00764649">
      <w:pPr>
        <w:pStyle w:val="Corpodetexto"/>
        <w:widowControl w:val="0"/>
        <w:jc w:val="left"/>
        <w:rPr>
          <w:sz w:val="24"/>
        </w:rPr>
      </w:pPr>
      <w:r w:rsidRPr="00764649">
        <w:rPr>
          <w:bCs/>
          <w:sz w:val="24"/>
        </w:rPr>
        <w:t>D</w:t>
      </w:r>
      <w:r>
        <w:rPr>
          <w:bCs/>
          <w:sz w:val="24"/>
        </w:rPr>
        <w:t>ESCUBRA QUAL É A COR QUE REPRESENTA SEU CURSO. Disponível em:</w:t>
      </w:r>
      <w:r w:rsidRPr="00764649">
        <w:t xml:space="preserve"> </w:t>
      </w:r>
      <w:hyperlink r:id="rId78" w:history="1">
        <w:r w:rsidRPr="002A1A53">
          <w:rPr>
            <w:rStyle w:val="Hyperlink"/>
            <w:sz w:val="24"/>
          </w:rPr>
          <w:t>https://querobolsa.com.br/revista/descubra-qual-e-a-cor-que-representa-o-seu-curso</w:t>
        </w:r>
      </w:hyperlink>
      <w:r>
        <w:rPr>
          <w:sz w:val="24"/>
        </w:rPr>
        <w:t>. Acesso em: 23 jul. 2020.</w:t>
      </w:r>
    </w:p>
    <w:p w:rsidR="00B7276A" w:rsidRPr="00591726" w:rsidRDefault="00B7276A" w:rsidP="00591726">
      <w:pPr>
        <w:pStyle w:val="Corpodetexto"/>
        <w:widowControl w:val="0"/>
        <w:spacing w:line="240" w:lineRule="auto"/>
        <w:jc w:val="left"/>
        <w:rPr>
          <w:sz w:val="24"/>
        </w:rPr>
      </w:pPr>
      <w:r w:rsidRPr="00591726">
        <w:rPr>
          <w:sz w:val="24"/>
        </w:rPr>
        <w:t xml:space="preserve">FACULDADES CURITIBA. </w:t>
      </w:r>
      <w:r w:rsidRPr="00591726">
        <w:rPr>
          <w:b/>
          <w:bCs/>
          <w:sz w:val="24"/>
        </w:rPr>
        <w:t>Normas para apresentação de trabalhos acadêmicos</w:t>
      </w:r>
      <w:r w:rsidRPr="00591726">
        <w:rPr>
          <w:sz w:val="24"/>
        </w:rPr>
        <w:t>.</w:t>
      </w:r>
      <w:r w:rsidR="007914DB">
        <w:rPr>
          <w:sz w:val="24"/>
        </w:rPr>
        <w:t xml:space="preserve"> </w:t>
      </w:r>
      <w:r w:rsidRPr="00591726">
        <w:rPr>
          <w:sz w:val="24"/>
        </w:rPr>
        <w:t>Curitiba: Associação de Ensino Novo Ateneu, [2000?].</w:t>
      </w:r>
    </w:p>
    <w:p w:rsidR="00B7276A" w:rsidRDefault="00B7276A" w:rsidP="00591726">
      <w:pPr>
        <w:pStyle w:val="Corpodetexto"/>
        <w:widowControl w:val="0"/>
        <w:spacing w:line="240" w:lineRule="auto"/>
        <w:jc w:val="left"/>
        <w:rPr>
          <w:color w:val="000000"/>
          <w:sz w:val="24"/>
        </w:rPr>
      </w:pPr>
    </w:p>
    <w:p w:rsidR="00B7276A" w:rsidRPr="00591726" w:rsidRDefault="00B7276A" w:rsidP="00591726">
      <w:pPr>
        <w:pStyle w:val="Corpodetexto"/>
        <w:widowControl w:val="0"/>
        <w:spacing w:line="240" w:lineRule="auto"/>
        <w:jc w:val="left"/>
        <w:rPr>
          <w:color w:val="000000"/>
          <w:sz w:val="24"/>
        </w:rPr>
      </w:pPr>
      <w:r w:rsidRPr="00591726">
        <w:rPr>
          <w:color w:val="000000"/>
          <w:sz w:val="24"/>
        </w:rPr>
        <w:t xml:space="preserve">FRANÇA, </w:t>
      </w:r>
      <w:r w:rsidR="007914DB" w:rsidRPr="00591726">
        <w:rPr>
          <w:color w:val="000000"/>
          <w:sz w:val="24"/>
        </w:rPr>
        <w:t>Junia</w:t>
      </w:r>
      <w:r w:rsidRPr="00591726">
        <w:rPr>
          <w:color w:val="000000"/>
          <w:sz w:val="24"/>
        </w:rPr>
        <w:t xml:space="preserve"> Lessa; VASCONCELLOS, Ana Cristina de. </w:t>
      </w:r>
      <w:r w:rsidRPr="00591726">
        <w:rPr>
          <w:b/>
          <w:color w:val="000000"/>
          <w:sz w:val="24"/>
        </w:rPr>
        <w:t>Manual para normalização de publicações técnico-científicas</w:t>
      </w:r>
      <w:r w:rsidRPr="00591726">
        <w:rPr>
          <w:color w:val="000000"/>
          <w:sz w:val="24"/>
        </w:rPr>
        <w:t xml:space="preserve">. 8. </w:t>
      </w:r>
      <w:proofErr w:type="gramStart"/>
      <w:r w:rsidRPr="00591726">
        <w:rPr>
          <w:color w:val="000000"/>
          <w:sz w:val="24"/>
        </w:rPr>
        <w:t>ed.</w:t>
      </w:r>
      <w:proofErr w:type="gramEnd"/>
      <w:r w:rsidRPr="00591726">
        <w:rPr>
          <w:color w:val="000000"/>
          <w:sz w:val="24"/>
        </w:rPr>
        <w:t xml:space="preserve"> Belo Horizonte: Ed. UFMG, 2011.</w:t>
      </w:r>
    </w:p>
    <w:p w:rsidR="00B7276A" w:rsidRDefault="00B7276A" w:rsidP="00591726">
      <w:pPr>
        <w:spacing w:line="240" w:lineRule="auto"/>
        <w:jc w:val="left"/>
        <w:rPr>
          <w:rFonts w:cs="Times New Roman"/>
        </w:rPr>
      </w:pPr>
    </w:p>
    <w:p w:rsidR="00B7276A" w:rsidRPr="00591726" w:rsidRDefault="00B7276A" w:rsidP="00591726">
      <w:pPr>
        <w:spacing w:line="240" w:lineRule="auto"/>
        <w:jc w:val="left"/>
        <w:rPr>
          <w:rFonts w:cs="Times New Roman"/>
        </w:rPr>
      </w:pPr>
      <w:r w:rsidRPr="00591726">
        <w:rPr>
          <w:rFonts w:cs="Times New Roman"/>
        </w:rPr>
        <w:t>INSTITUTO VIRTUAL DE TURISMO. Mapa da localização da cidade de Brum</w:t>
      </w:r>
      <w:r w:rsidR="007914DB">
        <w:rPr>
          <w:rFonts w:cs="Times New Roman"/>
        </w:rPr>
        <w:t xml:space="preserve">adinho, 20015.  Disponível em: </w:t>
      </w:r>
      <w:hyperlink r:id="rId79" w:history="1">
        <w:r w:rsidR="007914DB" w:rsidRPr="002A1A53">
          <w:rPr>
            <w:rStyle w:val="Hyperlink"/>
            <w:rFonts w:cs="Times New Roman"/>
          </w:rPr>
          <w:t>http://www.ivt-rj.net/ivt/default.aspx</w:t>
        </w:r>
      </w:hyperlink>
      <w:r w:rsidRPr="00591726">
        <w:rPr>
          <w:rFonts w:cs="Times New Roman"/>
        </w:rPr>
        <w:t>.</w:t>
      </w:r>
      <w:r w:rsidR="007914DB">
        <w:rPr>
          <w:rFonts w:cs="Times New Roman"/>
        </w:rPr>
        <w:t xml:space="preserve"> </w:t>
      </w:r>
      <w:r w:rsidRPr="00591726">
        <w:rPr>
          <w:rFonts w:cs="Times New Roman"/>
        </w:rPr>
        <w:t>Acesso em: 27 03 2015.</w:t>
      </w:r>
    </w:p>
    <w:p w:rsidR="00B7276A" w:rsidRDefault="00B7276A" w:rsidP="00591726">
      <w:pPr>
        <w:spacing w:line="266" w:lineRule="exact"/>
        <w:ind w:left="60"/>
        <w:jc w:val="left"/>
        <w:rPr>
          <w:rFonts w:cs="Times New Roman"/>
          <w:noProof/>
          <w:color w:val="000000"/>
        </w:rPr>
      </w:pPr>
    </w:p>
    <w:p w:rsidR="00B7276A" w:rsidRPr="00591726" w:rsidRDefault="00B7276A" w:rsidP="00591726">
      <w:pPr>
        <w:spacing w:line="266" w:lineRule="exact"/>
        <w:ind w:left="60"/>
        <w:jc w:val="left"/>
        <w:rPr>
          <w:rFonts w:cs="Times New Roman"/>
          <w:color w:val="000000"/>
        </w:rPr>
      </w:pPr>
      <w:r w:rsidRPr="00591726">
        <w:rPr>
          <w:rFonts w:cs="Times New Roman"/>
          <w:noProof/>
          <w:color w:val="000000"/>
        </w:rPr>
        <w:t>INSTITUTO</w:t>
      </w:r>
      <w:r w:rsidRPr="00591726">
        <w:rPr>
          <w:rFonts w:cs="Times New Roman"/>
          <w:noProof/>
          <w:color w:val="000000"/>
          <w:spacing w:val="3"/>
        </w:rPr>
        <w:t> </w:t>
      </w:r>
      <w:r w:rsidRPr="00591726">
        <w:rPr>
          <w:rFonts w:cs="Times New Roman"/>
          <w:noProof/>
          <w:color w:val="000000"/>
          <w:spacing w:val="-1"/>
        </w:rPr>
        <w:t>BRASILEIRO</w:t>
      </w:r>
      <w:r w:rsidRPr="00591726">
        <w:rPr>
          <w:rFonts w:cs="Times New Roman"/>
          <w:noProof/>
          <w:color w:val="000000"/>
          <w:spacing w:val="3"/>
        </w:rPr>
        <w:t> </w:t>
      </w:r>
      <w:r w:rsidRPr="00591726">
        <w:rPr>
          <w:rFonts w:cs="Times New Roman"/>
          <w:noProof/>
          <w:color w:val="000000"/>
        </w:rPr>
        <w:t>DE</w:t>
      </w:r>
      <w:r w:rsidRPr="00591726">
        <w:rPr>
          <w:rFonts w:cs="Times New Roman"/>
          <w:noProof/>
          <w:color w:val="000000"/>
          <w:spacing w:val="3"/>
        </w:rPr>
        <w:t> </w:t>
      </w:r>
      <w:r w:rsidRPr="00591726">
        <w:rPr>
          <w:rFonts w:cs="Times New Roman"/>
          <w:noProof/>
          <w:color w:val="000000"/>
          <w:spacing w:val="-1"/>
        </w:rPr>
        <w:t>GEOGRAFIA</w:t>
      </w:r>
      <w:r w:rsidRPr="00591726">
        <w:rPr>
          <w:rFonts w:cs="Times New Roman"/>
          <w:noProof/>
          <w:color w:val="000000"/>
          <w:spacing w:val="3"/>
        </w:rPr>
        <w:t> </w:t>
      </w:r>
      <w:r w:rsidRPr="00591726">
        <w:rPr>
          <w:rFonts w:cs="Times New Roman"/>
          <w:noProof/>
          <w:color w:val="000000"/>
        </w:rPr>
        <w:t>E</w:t>
      </w:r>
      <w:r w:rsidRPr="00591726">
        <w:rPr>
          <w:rFonts w:cs="Times New Roman"/>
          <w:noProof/>
          <w:color w:val="000000"/>
          <w:spacing w:val="3"/>
        </w:rPr>
        <w:t> </w:t>
      </w:r>
      <w:r w:rsidRPr="00591726">
        <w:rPr>
          <w:rFonts w:cs="Times New Roman"/>
          <w:noProof/>
          <w:color w:val="000000"/>
        </w:rPr>
        <w:t>ESTATÍSTICA.</w:t>
      </w:r>
      <w:r w:rsidRPr="00591726">
        <w:rPr>
          <w:rFonts w:cs="Times New Roman"/>
          <w:b/>
          <w:noProof/>
          <w:color w:val="000000"/>
          <w:spacing w:val="4"/>
        </w:rPr>
        <w:t> </w:t>
      </w:r>
      <w:r w:rsidRPr="00591726">
        <w:rPr>
          <w:rFonts w:cs="Times New Roman"/>
          <w:b/>
          <w:noProof/>
          <w:color w:val="000000"/>
          <w:w w:val="95"/>
        </w:rPr>
        <w:t>Normas de</w:t>
      </w:r>
      <w:r w:rsidRPr="00591726">
        <w:rPr>
          <w:rFonts w:cs="Times New Roman"/>
          <w:b/>
          <w:noProof/>
          <w:color w:val="000000"/>
          <w:spacing w:val="4"/>
        </w:rPr>
        <w:t> </w:t>
      </w:r>
      <w:r w:rsidRPr="00591726">
        <w:rPr>
          <w:rFonts w:cs="Times New Roman"/>
          <w:b/>
          <w:noProof/>
          <w:color w:val="000000"/>
          <w:w w:val="95"/>
        </w:rPr>
        <w:t>apresentação</w:t>
      </w:r>
      <w:r w:rsidRPr="00591726">
        <w:rPr>
          <w:rFonts w:cs="Times New Roman"/>
          <w:b/>
          <w:noProof/>
          <w:color w:val="000000"/>
          <w:spacing w:val="2"/>
        </w:rPr>
        <w:t> </w:t>
      </w:r>
      <w:r w:rsidRPr="00591726">
        <w:rPr>
          <w:rFonts w:cs="Times New Roman"/>
          <w:b/>
          <w:noProof/>
          <w:color w:val="000000"/>
          <w:w w:val="95"/>
        </w:rPr>
        <w:t>tabular</w:t>
      </w:r>
      <w:r w:rsidRPr="00591726">
        <w:rPr>
          <w:rFonts w:cs="Times New Roman"/>
          <w:noProof/>
          <w:color w:val="000000"/>
        </w:rPr>
        <w:t>.</w:t>
      </w:r>
      <w:r w:rsidRPr="00591726">
        <w:rPr>
          <w:rFonts w:cs="Times New Roman"/>
          <w:noProof/>
          <w:color w:val="000000"/>
          <w:spacing w:val="2"/>
        </w:rPr>
        <w:t> </w:t>
      </w:r>
      <w:r w:rsidRPr="00591726">
        <w:rPr>
          <w:rFonts w:cs="Times New Roman"/>
          <w:noProof/>
          <w:color w:val="000000"/>
        </w:rPr>
        <w:t>3.</w:t>
      </w:r>
      <w:r w:rsidRPr="00591726">
        <w:rPr>
          <w:rFonts w:cs="Times New Roman"/>
          <w:noProof/>
          <w:color w:val="000000"/>
          <w:spacing w:val="4"/>
        </w:rPr>
        <w:t> </w:t>
      </w:r>
      <w:r w:rsidRPr="00591726">
        <w:rPr>
          <w:rFonts w:cs="Times New Roman"/>
          <w:noProof/>
          <w:color w:val="000000"/>
        </w:rPr>
        <w:t>ed.</w:t>
      </w:r>
      <w:r w:rsidRPr="00591726">
        <w:rPr>
          <w:rFonts w:cs="Times New Roman"/>
          <w:noProof/>
          <w:color w:val="000000"/>
          <w:spacing w:val="4"/>
        </w:rPr>
        <w:t> </w:t>
      </w:r>
      <w:r w:rsidRPr="00591726">
        <w:rPr>
          <w:rFonts w:cs="Times New Roman"/>
          <w:noProof/>
          <w:color w:val="000000"/>
          <w:spacing w:val="-1"/>
        </w:rPr>
        <w:t>Rio</w:t>
      </w:r>
      <w:r w:rsidRPr="00591726">
        <w:rPr>
          <w:rFonts w:cs="Times New Roman"/>
          <w:noProof/>
          <w:color w:val="000000"/>
          <w:spacing w:val="4"/>
        </w:rPr>
        <w:t> </w:t>
      </w:r>
      <w:r w:rsidRPr="00591726">
        <w:rPr>
          <w:rFonts w:cs="Times New Roman"/>
          <w:noProof/>
          <w:color w:val="000000"/>
        </w:rPr>
        <w:t>de</w:t>
      </w:r>
      <w:r w:rsidRPr="00591726">
        <w:rPr>
          <w:rFonts w:cs="Times New Roman"/>
          <w:noProof/>
          <w:color w:val="000000"/>
          <w:spacing w:val="2"/>
        </w:rPr>
        <w:t> </w:t>
      </w:r>
      <w:r w:rsidRPr="00591726">
        <w:rPr>
          <w:rFonts w:cs="Times New Roman"/>
          <w:noProof/>
          <w:color w:val="000000"/>
        </w:rPr>
        <w:t>Janeiro:</w:t>
      </w:r>
      <w:r w:rsidRPr="00591726">
        <w:rPr>
          <w:rFonts w:cs="Times New Roman"/>
          <w:noProof/>
          <w:color w:val="000000"/>
          <w:spacing w:val="5"/>
        </w:rPr>
        <w:t> </w:t>
      </w:r>
      <w:r w:rsidRPr="00591726">
        <w:rPr>
          <w:rFonts w:cs="Times New Roman"/>
          <w:noProof/>
          <w:color w:val="000000"/>
          <w:spacing w:val="-1"/>
        </w:rPr>
        <w:t>IBGE,</w:t>
      </w:r>
      <w:r w:rsidRPr="00591726">
        <w:rPr>
          <w:rFonts w:cs="Times New Roman"/>
          <w:noProof/>
          <w:color w:val="000000"/>
          <w:spacing w:val="4"/>
        </w:rPr>
        <w:t> </w:t>
      </w:r>
      <w:r w:rsidRPr="00591726">
        <w:rPr>
          <w:rFonts w:cs="Times New Roman"/>
          <w:noProof/>
          <w:color w:val="000000"/>
        </w:rPr>
        <w:t>1993.</w:t>
      </w:r>
    </w:p>
    <w:p w:rsidR="00B7276A" w:rsidRDefault="00B7276A" w:rsidP="00591726">
      <w:pPr>
        <w:widowControl w:val="0"/>
        <w:tabs>
          <w:tab w:val="left" w:pos="360"/>
          <w:tab w:val="left" w:pos="1080"/>
        </w:tabs>
        <w:spacing w:line="240" w:lineRule="auto"/>
        <w:jc w:val="left"/>
        <w:rPr>
          <w:rFonts w:cs="Times New Roman"/>
        </w:rPr>
      </w:pPr>
    </w:p>
    <w:p w:rsidR="00B7276A" w:rsidRPr="00591726" w:rsidRDefault="00B7276A" w:rsidP="00591726">
      <w:pPr>
        <w:widowControl w:val="0"/>
        <w:tabs>
          <w:tab w:val="left" w:pos="360"/>
          <w:tab w:val="left" w:pos="1080"/>
        </w:tabs>
        <w:spacing w:line="240" w:lineRule="auto"/>
        <w:jc w:val="left"/>
        <w:rPr>
          <w:rFonts w:cs="Times New Roman"/>
        </w:rPr>
      </w:pPr>
      <w:r w:rsidRPr="00591726">
        <w:rPr>
          <w:rFonts w:cs="Times New Roman"/>
        </w:rPr>
        <w:t xml:space="preserve">LARA, Marcos Vinicius </w:t>
      </w:r>
      <w:proofErr w:type="spellStart"/>
      <w:r w:rsidRPr="00591726">
        <w:rPr>
          <w:rFonts w:cs="Times New Roman"/>
        </w:rPr>
        <w:t>Zuim</w:t>
      </w:r>
      <w:proofErr w:type="spellEnd"/>
      <w:r w:rsidRPr="00591726">
        <w:rPr>
          <w:rFonts w:cs="Times New Roman"/>
        </w:rPr>
        <w:t>; MOTA, João Maurício Lima de Figueiredo; VAZ, Ricardo Rodrigues</w:t>
      </w:r>
      <w:proofErr w:type="gramStart"/>
      <w:r w:rsidRPr="00591726">
        <w:rPr>
          <w:rFonts w:cs="Times New Roman"/>
        </w:rPr>
        <w:t xml:space="preserve">  </w:t>
      </w:r>
      <w:proofErr w:type="gramEnd"/>
      <w:r w:rsidRPr="00591726">
        <w:rPr>
          <w:rFonts w:cs="Times New Roman"/>
        </w:rPr>
        <w:t xml:space="preserve">e  MACHADO, Marcelo de Paula. Avaliação in </w:t>
      </w:r>
      <w:proofErr w:type="spellStart"/>
      <w:r w:rsidRPr="00591726">
        <w:rPr>
          <w:rFonts w:cs="Times New Roman"/>
        </w:rPr>
        <w:t>vitro</w:t>
      </w:r>
      <w:proofErr w:type="spellEnd"/>
      <w:r w:rsidRPr="00591726">
        <w:rPr>
          <w:rFonts w:cs="Times New Roman"/>
        </w:rPr>
        <w:t xml:space="preserve"> da adaptação marginal de restaurações indiretas de resinas </w:t>
      </w:r>
      <w:r w:rsidR="00507E2D" w:rsidRPr="00591726">
        <w:rPr>
          <w:rFonts w:cs="Times New Roman"/>
        </w:rPr>
        <w:t>compostas e cerâmicas</w:t>
      </w:r>
      <w:r w:rsidR="007914DB">
        <w:rPr>
          <w:rFonts w:cs="Times New Roman"/>
        </w:rPr>
        <w:t xml:space="preserve"> </w:t>
      </w:r>
      <w:proofErr w:type="spellStart"/>
      <w:r w:rsidRPr="00591726">
        <w:rPr>
          <w:rFonts w:cs="Times New Roman"/>
        </w:rPr>
        <w:t>feldspática</w:t>
      </w:r>
      <w:proofErr w:type="spellEnd"/>
      <w:r w:rsidRPr="00591726">
        <w:rPr>
          <w:rFonts w:cs="Times New Roman"/>
        </w:rPr>
        <w:t>. RFO, UPF, v.15, n. 2, Passo Fundo, maio/ago. 2010.</w:t>
      </w:r>
    </w:p>
    <w:p w:rsidR="00B7276A" w:rsidRDefault="00B7276A" w:rsidP="00591726">
      <w:pPr>
        <w:spacing w:line="240" w:lineRule="auto"/>
        <w:jc w:val="left"/>
        <w:rPr>
          <w:rFonts w:cs="Times New Roman"/>
        </w:rPr>
      </w:pPr>
    </w:p>
    <w:p w:rsidR="00B7276A" w:rsidRPr="00591726" w:rsidRDefault="00B7276A" w:rsidP="00591726">
      <w:pPr>
        <w:spacing w:line="240" w:lineRule="auto"/>
        <w:jc w:val="left"/>
        <w:rPr>
          <w:rFonts w:cs="Times New Roman"/>
        </w:rPr>
      </w:pPr>
      <w:r w:rsidRPr="00591726">
        <w:rPr>
          <w:rFonts w:cs="Times New Roman"/>
        </w:rPr>
        <w:t xml:space="preserve">LIMA, </w:t>
      </w:r>
      <w:proofErr w:type="spellStart"/>
      <w:r w:rsidRPr="00591726">
        <w:rPr>
          <w:rFonts w:cs="Times New Roman"/>
        </w:rPr>
        <w:t>Anizielle</w:t>
      </w:r>
      <w:proofErr w:type="spellEnd"/>
      <w:r w:rsidRPr="00591726">
        <w:rPr>
          <w:rFonts w:cs="Times New Roman"/>
        </w:rPr>
        <w:t xml:space="preserve"> Aparecida de. Motivos de adesão à prática de atividades físicas em academias femininas.  Revista Digital, Buenos Aires, ano 15, n. 143, abril de 2010. </w:t>
      </w:r>
    </w:p>
    <w:p w:rsidR="00B7276A" w:rsidRDefault="00B7276A" w:rsidP="00591726">
      <w:pPr>
        <w:pStyle w:val="Corpodetexto"/>
        <w:widowControl w:val="0"/>
        <w:spacing w:line="240" w:lineRule="auto"/>
        <w:jc w:val="left"/>
        <w:rPr>
          <w:color w:val="000000"/>
          <w:sz w:val="24"/>
        </w:rPr>
      </w:pPr>
    </w:p>
    <w:p w:rsidR="00B7276A" w:rsidRPr="00591726" w:rsidRDefault="00B7276A" w:rsidP="00591726">
      <w:pPr>
        <w:pStyle w:val="Corpodetexto"/>
        <w:widowControl w:val="0"/>
        <w:spacing w:line="240" w:lineRule="auto"/>
        <w:jc w:val="left"/>
        <w:rPr>
          <w:color w:val="000000"/>
          <w:sz w:val="24"/>
        </w:rPr>
      </w:pPr>
      <w:r w:rsidRPr="00591726">
        <w:rPr>
          <w:color w:val="000000"/>
          <w:sz w:val="24"/>
        </w:rPr>
        <w:t xml:space="preserve">MEZZAROBA, </w:t>
      </w:r>
      <w:proofErr w:type="spellStart"/>
      <w:r w:rsidRPr="00591726">
        <w:rPr>
          <w:color w:val="000000"/>
          <w:sz w:val="24"/>
        </w:rPr>
        <w:t>Orides</w:t>
      </w:r>
      <w:proofErr w:type="spellEnd"/>
      <w:r w:rsidRPr="00591726">
        <w:rPr>
          <w:color w:val="000000"/>
          <w:sz w:val="24"/>
        </w:rPr>
        <w:t xml:space="preserve">; MONTEIRO, Cláudia </w:t>
      </w:r>
      <w:proofErr w:type="spellStart"/>
      <w:r w:rsidRPr="00591726">
        <w:rPr>
          <w:color w:val="000000"/>
          <w:sz w:val="24"/>
        </w:rPr>
        <w:t>Servilha</w:t>
      </w:r>
      <w:proofErr w:type="spellEnd"/>
      <w:r w:rsidRPr="00591726">
        <w:rPr>
          <w:color w:val="000000"/>
          <w:sz w:val="24"/>
        </w:rPr>
        <w:t xml:space="preserve">. </w:t>
      </w:r>
      <w:r w:rsidRPr="00591726">
        <w:rPr>
          <w:b/>
          <w:color w:val="000000"/>
          <w:sz w:val="24"/>
        </w:rPr>
        <w:t>Manual de metodologia da pesquisa no direito</w:t>
      </w:r>
      <w:r w:rsidRPr="00591726">
        <w:rPr>
          <w:color w:val="000000"/>
          <w:sz w:val="24"/>
        </w:rPr>
        <w:t xml:space="preserve">. 5. </w:t>
      </w:r>
      <w:proofErr w:type="gramStart"/>
      <w:r w:rsidRPr="00591726">
        <w:rPr>
          <w:color w:val="000000"/>
          <w:sz w:val="24"/>
        </w:rPr>
        <w:t>ed.</w:t>
      </w:r>
      <w:proofErr w:type="gramEnd"/>
      <w:r w:rsidR="007914DB">
        <w:rPr>
          <w:color w:val="000000"/>
          <w:sz w:val="24"/>
        </w:rPr>
        <w:t xml:space="preserve"> </w:t>
      </w:r>
      <w:r w:rsidRPr="00591726">
        <w:rPr>
          <w:color w:val="000000"/>
          <w:sz w:val="24"/>
        </w:rPr>
        <w:t>São Paulo: Saraiva,</w:t>
      </w:r>
      <w:r w:rsidR="007914DB">
        <w:rPr>
          <w:color w:val="000000"/>
          <w:sz w:val="24"/>
        </w:rPr>
        <w:t xml:space="preserve"> </w:t>
      </w:r>
      <w:r w:rsidRPr="00591726">
        <w:rPr>
          <w:color w:val="000000"/>
          <w:sz w:val="24"/>
        </w:rPr>
        <w:t xml:space="preserve"> 2009. </w:t>
      </w:r>
      <w:proofErr w:type="gramStart"/>
      <w:r w:rsidRPr="00591726">
        <w:rPr>
          <w:color w:val="000000"/>
          <w:sz w:val="24"/>
        </w:rPr>
        <w:t>p.</w:t>
      </w:r>
      <w:proofErr w:type="gramEnd"/>
      <w:r w:rsidRPr="00591726">
        <w:rPr>
          <w:color w:val="000000"/>
          <w:sz w:val="24"/>
        </w:rPr>
        <w:t xml:space="preserve"> 203.</w:t>
      </w:r>
    </w:p>
    <w:p w:rsidR="00B7276A" w:rsidRDefault="00B7276A" w:rsidP="00591726">
      <w:pPr>
        <w:pStyle w:val="Corpodetexto"/>
        <w:widowControl w:val="0"/>
        <w:spacing w:line="240" w:lineRule="auto"/>
        <w:jc w:val="left"/>
        <w:rPr>
          <w:sz w:val="24"/>
        </w:rPr>
      </w:pPr>
    </w:p>
    <w:p w:rsidR="00B7276A" w:rsidRPr="00591726" w:rsidRDefault="00B7276A" w:rsidP="00591726">
      <w:pPr>
        <w:pStyle w:val="Corpodetexto"/>
        <w:widowControl w:val="0"/>
        <w:spacing w:line="240" w:lineRule="auto"/>
        <w:jc w:val="left"/>
        <w:rPr>
          <w:sz w:val="24"/>
        </w:rPr>
      </w:pPr>
      <w:r w:rsidRPr="00591726">
        <w:rPr>
          <w:sz w:val="24"/>
        </w:rPr>
        <w:t>PONTIFÍCIA UNIVERSIDADE CATÓLICA DE MINAS GERAIS. Pró-Reitoria de</w:t>
      </w:r>
      <w:r w:rsidR="007914DB">
        <w:rPr>
          <w:sz w:val="24"/>
        </w:rPr>
        <w:t xml:space="preserve"> </w:t>
      </w:r>
      <w:r w:rsidRPr="00591726">
        <w:rPr>
          <w:sz w:val="24"/>
        </w:rPr>
        <w:t xml:space="preserve">Graduação. Sistema de Bibliotecas. </w:t>
      </w:r>
      <w:r w:rsidRPr="00591726">
        <w:rPr>
          <w:b/>
          <w:bCs/>
          <w:sz w:val="24"/>
        </w:rPr>
        <w:t xml:space="preserve">Padrão </w:t>
      </w:r>
      <w:proofErr w:type="spellStart"/>
      <w:proofErr w:type="gramStart"/>
      <w:r w:rsidRPr="00591726">
        <w:rPr>
          <w:b/>
          <w:bCs/>
          <w:sz w:val="24"/>
        </w:rPr>
        <w:t>Puc</w:t>
      </w:r>
      <w:proofErr w:type="spellEnd"/>
      <w:proofErr w:type="gramEnd"/>
      <w:r w:rsidRPr="00591726">
        <w:rPr>
          <w:b/>
          <w:bCs/>
          <w:sz w:val="24"/>
        </w:rPr>
        <w:t xml:space="preserve"> Minas de Normalização</w:t>
      </w:r>
      <w:r w:rsidRPr="00591726">
        <w:rPr>
          <w:sz w:val="24"/>
        </w:rPr>
        <w:t xml:space="preserve">: normas da ABNT para apresentação de trabalhos científicos, teses, dissertações e monografias. Belo </w:t>
      </w:r>
      <w:r w:rsidR="007914DB">
        <w:rPr>
          <w:sz w:val="24"/>
        </w:rPr>
        <w:t xml:space="preserve">Horizonte, 2011. Disponível em: </w:t>
      </w:r>
      <w:proofErr w:type="gramStart"/>
      <w:r w:rsidRPr="00591726">
        <w:rPr>
          <w:sz w:val="24"/>
        </w:rPr>
        <w:t>http</w:t>
      </w:r>
      <w:proofErr w:type="gramEnd"/>
      <w:r w:rsidRPr="00591726">
        <w:rPr>
          <w:sz w:val="24"/>
        </w:rPr>
        <w:t>:</w:t>
      </w:r>
      <w:r w:rsidR="007914DB">
        <w:rPr>
          <w:sz w:val="24"/>
        </w:rPr>
        <w:t>www</w:t>
      </w:r>
      <w:r w:rsidRPr="00591726">
        <w:rPr>
          <w:sz w:val="24"/>
        </w:rPr>
        <w:t>.pucminas.</w:t>
      </w:r>
      <w:r w:rsidR="007914DB">
        <w:rPr>
          <w:sz w:val="24"/>
        </w:rPr>
        <w:t>b</w:t>
      </w:r>
      <w:r w:rsidRPr="00591726">
        <w:rPr>
          <w:sz w:val="24"/>
        </w:rPr>
        <w:t>r/biblioteca/normalização_monografias.pdf.</w:t>
      </w:r>
      <w:r w:rsidR="007914DB">
        <w:rPr>
          <w:sz w:val="24"/>
        </w:rPr>
        <w:t xml:space="preserve">         </w:t>
      </w:r>
      <w:r w:rsidRPr="00591726">
        <w:rPr>
          <w:sz w:val="24"/>
        </w:rPr>
        <w:t xml:space="preserve"> </w:t>
      </w:r>
      <w:r w:rsidR="007914DB">
        <w:rPr>
          <w:sz w:val="24"/>
        </w:rPr>
        <w:t xml:space="preserve"> </w:t>
      </w:r>
      <w:r w:rsidRPr="00591726">
        <w:rPr>
          <w:sz w:val="24"/>
        </w:rPr>
        <w:t>Acesso em: 26 fev. 2015</w:t>
      </w:r>
      <w:r w:rsidR="009864A5">
        <w:rPr>
          <w:sz w:val="24"/>
        </w:rPr>
        <w:t>.</w:t>
      </w:r>
    </w:p>
    <w:p w:rsidR="00B7276A" w:rsidRDefault="00B7276A" w:rsidP="00591726">
      <w:pPr>
        <w:spacing w:line="240" w:lineRule="auto"/>
        <w:jc w:val="left"/>
        <w:rPr>
          <w:rFonts w:cs="Times New Roman"/>
        </w:rPr>
      </w:pPr>
    </w:p>
    <w:p w:rsidR="00B7276A" w:rsidRDefault="00B7276A" w:rsidP="00591726">
      <w:pPr>
        <w:spacing w:line="240" w:lineRule="auto"/>
        <w:jc w:val="left"/>
        <w:rPr>
          <w:rFonts w:cs="Times New Roman"/>
        </w:rPr>
      </w:pPr>
      <w:r w:rsidRPr="00591726">
        <w:rPr>
          <w:rFonts w:cs="Times New Roman"/>
        </w:rPr>
        <w:t xml:space="preserve">SANTOS, Lima. Qual a diferença entre índice e sumário. </w:t>
      </w:r>
      <w:proofErr w:type="gramStart"/>
      <w:r w:rsidR="007914DB">
        <w:rPr>
          <w:rFonts w:cs="Times New Roman"/>
        </w:rPr>
        <w:t>u</w:t>
      </w:r>
      <w:r w:rsidRPr="00591726">
        <w:rPr>
          <w:rFonts w:cs="Times New Roman"/>
        </w:rPr>
        <w:t>m</w:t>
      </w:r>
      <w:proofErr w:type="gramEnd"/>
      <w:r w:rsidR="007914DB">
        <w:rPr>
          <w:rFonts w:cs="Times New Roman"/>
        </w:rPr>
        <w:t xml:space="preserve"> c</w:t>
      </w:r>
      <w:r w:rsidRPr="00591726">
        <w:rPr>
          <w:rFonts w:cs="Times New Roman"/>
        </w:rPr>
        <w:t xml:space="preserve">omo, </w:t>
      </w:r>
      <w:r w:rsidR="007914DB">
        <w:rPr>
          <w:rFonts w:cs="Times New Roman"/>
        </w:rPr>
        <w:t>e</w:t>
      </w:r>
      <w:r w:rsidRPr="00591726">
        <w:rPr>
          <w:rFonts w:cs="Times New Roman"/>
        </w:rPr>
        <w:t xml:space="preserve">ducação e </w:t>
      </w:r>
      <w:r w:rsidR="007914DB">
        <w:rPr>
          <w:rFonts w:cs="Times New Roman"/>
        </w:rPr>
        <w:t>f</w:t>
      </w:r>
      <w:r w:rsidRPr="00591726">
        <w:rPr>
          <w:rFonts w:cs="Times New Roman"/>
        </w:rPr>
        <w:t xml:space="preserve">ormação </w:t>
      </w:r>
      <w:r w:rsidR="007914DB">
        <w:rPr>
          <w:rFonts w:cs="Times New Roman"/>
        </w:rPr>
        <w:t>u</w:t>
      </w:r>
      <w:r w:rsidRPr="00591726">
        <w:rPr>
          <w:rFonts w:cs="Times New Roman"/>
        </w:rPr>
        <w:t xml:space="preserve">niversitária. Disponível em: </w:t>
      </w:r>
      <w:hyperlink r:id="rId80" w:history="1">
        <w:r w:rsidR="007914DB" w:rsidRPr="002A1A53">
          <w:rPr>
            <w:rStyle w:val="Hyperlink"/>
            <w:rFonts w:cs="Times New Roman"/>
          </w:rPr>
          <w:t>http://educacao.umcomo.com.br/articulo/qual-a-diferenca-entre-indice-e-sumario-18271.html</w:t>
        </w:r>
      </w:hyperlink>
      <w:r w:rsidRPr="00591726">
        <w:rPr>
          <w:rFonts w:cs="Times New Roman"/>
        </w:rPr>
        <w:t>.</w:t>
      </w:r>
      <w:r w:rsidR="007914DB">
        <w:rPr>
          <w:rFonts w:cs="Times New Roman"/>
        </w:rPr>
        <w:t xml:space="preserve">  </w:t>
      </w:r>
      <w:r w:rsidRPr="00591726">
        <w:rPr>
          <w:rFonts w:cs="Times New Roman"/>
        </w:rPr>
        <w:t>Acesso em:</w:t>
      </w:r>
      <w:r w:rsidR="007914DB">
        <w:rPr>
          <w:rFonts w:cs="Times New Roman"/>
        </w:rPr>
        <w:t xml:space="preserve"> </w:t>
      </w:r>
      <w:r w:rsidRPr="00591726">
        <w:rPr>
          <w:rFonts w:cs="Times New Roman"/>
        </w:rPr>
        <w:t xml:space="preserve">27 </w:t>
      </w:r>
      <w:r w:rsidR="007914DB">
        <w:rPr>
          <w:rFonts w:cs="Times New Roman"/>
        </w:rPr>
        <w:t>mar.</w:t>
      </w:r>
      <w:r w:rsidRPr="00591726">
        <w:rPr>
          <w:rFonts w:cs="Times New Roman"/>
        </w:rPr>
        <w:t xml:space="preserve"> 2015.</w:t>
      </w:r>
    </w:p>
    <w:p w:rsidR="007914DB" w:rsidRPr="00591726" w:rsidRDefault="007914DB" w:rsidP="00591726">
      <w:pPr>
        <w:spacing w:line="240" w:lineRule="auto"/>
        <w:jc w:val="left"/>
        <w:rPr>
          <w:rFonts w:cs="Times New Roman"/>
        </w:rPr>
      </w:pPr>
    </w:p>
    <w:p w:rsidR="00B7276A" w:rsidRPr="00591726" w:rsidRDefault="00B7276A" w:rsidP="00591726">
      <w:pPr>
        <w:pStyle w:val="Corpodetexto"/>
        <w:widowControl w:val="0"/>
        <w:spacing w:line="240" w:lineRule="auto"/>
        <w:jc w:val="left"/>
        <w:rPr>
          <w:sz w:val="24"/>
        </w:rPr>
      </w:pPr>
      <w:r w:rsidRPr="00591726">
        <w:rPr>
          <w:sz w:val="24"/>
        </w:rPr>
        <w:t xml:space="preserve">UNIVERSIDADE FEDERAL DO PARANÁ. Sistema de Bibliotecas. </w:t>
      </w:r>
      <w:r w:rsidRPr="00591726">
        <w:rPr>
          <w:b/>
          <w:bCs/>
          <w:sz w:val="24"/>
        </w:rPr>
        <w:t>Normas para</w:t>
      </w:r>
      <w:r w:rsidR="007914DB">
        <w:rPr>
          <w:b/>
          <w:bCs/>
          <w:sz w:val="24"/>
        </w:rPr>
        <w:t xml:space="preserve"> </w:t>
      </w:r>
      <w:r w:rsidRPr="00591726">
        <w:rPr>
          <w:b/>
          <w:bCs/>
          <w:sz w:val="24"/>
        </w:rPr>
        <w:t>apresentação de documentos científicos.</w:t>
      </w:r>
      <w:r w:rsidRPr="00591726">
        <w:rPr>
          <w:sz w:val="24"/>
        </w:rPr>
        <w:t xml:space="preserve"> Curitiba: Ed. da UFPR, 2000. </w:t>
      </w:r>
    </w:p>
    <w:p w:rsidR="00591726" w:rsidRPr="00591726" w:rsidRDefault="00591726" w:rsidP="00591726">
      <w:pPr>
        <w:widowControl w:val="0"/>
        <w:tabs>
          <w:tab w:val="left" w:pos="360"/>
          <w:tab w:val="left" w:pos="1080"/>
        </w:tabs>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591726" w:rsidRDefault="00591726" w:rsidP="00385AD0">
      <w:pPr>
        <w:spacing w:line="240" w:lineRule="auto"/>
        <w:jc w:val="left"/>
        <w:rPr>
          <w:rFonts w:cs="Times New Roman"/>
        </w:rPr>
      </w:pPr>
    </w:p>
    <w:p w:rsidR="00B621D6" w:rsidRDefault="00B621D6" w:rsidP="00385AD0">
      <w:pPr>
        <w:spacing w:line="240" w:lineRule="auto"/>
        <w:jc w:val="left"/>
        <w:rPr>
          <w:rFonts w:cs="Times New Roman"/>
        </w:rPr>
      </w:pPr>
    </w:p>
    <w:p w:rsidR="00EA1E2C" w:rsidRDefault="00EA1E2C" w:rsidP="00561362">
      <w:pPr>
        <w:pStyle w:val="Ttulo"/>
        <w:widowControl w:val="0"/>
        <w:rPr>
          <w:rFonts w:cs="Times New Roman"/>
          <w:b/>
          <w:bCs/>
          <w:sz w:val="24"/>
        </w:rPr>
      </w:pPr>
    </w:p>
    <w:p w:rsidR="00AF6264" w:rsidRDefault="00AF6264" w:rsidP="00561362">
      <w:pPr>
        <w:pStyle w:val="Ttulo"/>
        <w:widowControl w:val="0"/>
        <w:rPr>
          <w:rFonts w:cs="Times New Roman"/>
          <w:b/>
          <w:bCs/>
          <w:sz w:val="24"/>
        </w:rPr>
      </w:pPr>
    </w:p>
    <w:p w:rsidR="00713D11" w:rsidRDefault="00713D11" w:rsidP="00561362">
      <w:pPr>
        <w:pStyle w:val="Ttulo6"/>
        <w:keepNext w:val="0"/>
        <w:widowControl w:val="0"/>
        <w:tabs>
          <w:tab w:val="left" w:pos="360"/>
        </w:tabs>
        <w:jc w:val="center"/>
        <w:rPr>
          <w:rFonts w:cs="Times New Roman"/>
        </w:rPr>
        <w:sectPr w:rsidR="00713D11" w:rsidSect="002467E3">
          <w:pgSz w:w="11907" w:h="16840" w:code="9"/>
          <w:pgMar w:top="1701" w:right="1134" w:bottom="851" w:left="1701" w:header="1134" w:footer="0" w:gutter="0"/>
          <w:cols w:space="708"/>
          <w:docGrid w:linePitch="360"/>
        </w:sectPr>
      </w:pPr>
    </w:p>
    <w:p w:rsidR="000A3F53" w:rsidRDefault="000A3F53" w:rsidP="00741477">
      <w:pPr>
        <w:pStyle w:val="Ttulo1"/>
        <w:jc w:val="center"/>
      </w:pPr>
      <w:bookmarkStart w:id="428" w:name="_Toc418675379"/>
      <w:bookmarkStart w:id="429" w:name="_Toc443896752"/>
    </w:p>
    <w:p w:rsidR="00AF6264" w:rsidRDefault="00AF6264" w:rsidP="00741477">
      <w:pPr>
        <w:pStyle w:val="Ttulo1"/>
        <w:jc w:val="center"/>
      </w:pPr>
      <w:r>
        <w:t>GLOSSÁRIO</w:t>
      </w:r>
      <w:bookmarkEnd w:id="428"/>
      <w:bookmarkEnd w:id="429"/>
    </w:p>
    <w:p w:rsidR="00AF6264" w:rsidRDefault="00AF6264" w:rsidP="00561362">
      <w:pPr>
        <w:widowControl w:val="0"/>
        <w:rPr>
          <w:rFonts w:cs="Times New Roman"/>
        </w:rPr>
      </w:pPr>
    </w:p>
    <w:p w:rsidR="00AF6264" w:rsidRDefault="00AF6264" w:rsidP="00EE7613">
      <w:pPr>
        <w:widowControl w:val="0"/>
        <w:spacing w:line="240" w:lineRule="auto"/>
        <w:rPr>
          <w:rFonts w:cs="Times New Roman"/>
        </w:rPr>
      </w:pPr>
      <w:r>
        <w:rPr>
          <w:rFonts w:cs="Times New Roman"/>
          <w:b/>
          <w:bCs/>
        </w:rPr>
        <w:t xml:space="preserve">Abreviatura: </w:t>
      </w:r>
      <w:r>
        <w:rPr>
          <w:rFonts w:cs="Times New Roman"/>
        </w:rPr>
        <w:t>A abreviatura é a representação de uma palavra por meio de alguma(s) de suas sílabas ou letras.</w:t>
      </w:r>
    </w:p>
    <w:p w:rsidR="00AF6264" w:rsidRDefault="00AF6264" w:rsidP="00EE7613">
      <w:pPr>
        <w:widowControl w:val="0"/>
        <w:spacing w:line="240" w:lineRule="auto"/>
        <w:rPr>
          <w:rFonts w:cs="Times New Roman"/>
          <w:b/>
          <w:bCs/>
        </w:rPr>
      </w:pPr>
    </w:p>
    <w:p w:rsidR="00AF6264" w:rsidRDefault="00AF6264" w:rsidP="00EE7613">
      <w:pPr>
        <w:widowControl w:val="0"/>
        <w:spacing w:line="240" w:lineRule="auto"/>
        <w:rPr>
          <w:rFonts w:cs="Times New Roman"/>
        </w:rPr>
      </w:pPr>
      <w:r>
        <w:rPr>
          <w:rFonts w:cs="Times New Roman"/>
          <w:b/>
          <w:bCs/>
        </w:rPr>
        <w:t xml:space="preserve">Agradecimento: </w:t>
      </w:r>
      <w:r>
        <w:rPr>
          <w:rFonts w:cs="Times New Roman"/>
        </w:rPr>
        <w:t>Deve contar na folha em que o autor faz menção àqueles que contribuíram de maneira relevante à elaboração do trabalho.</w:t>
      </w:r>
    </w:p>
    <w:p w:rsidR="00AF6264" w:rsidRDefault="00AF6264" w:rsidP="00EE7613">
      <w:pPr>
        <w:widowControl w:val="0"/>
        <w:spacing w:line="240" w:lineRule="auto"/>
        <w:rPr>
          <w:rFonts w:cs="Times New Roman"/>
          <w:b/>
          <w:bCs/>
        </w:rPr>
      </w:pPr>
    </w:p>
    <w:p w:rsidR="00AF6264" w:rsidRDefault="00AF6264" w:rsidP="00EE7613">
      <w:pPr>
        <w:widowControl w:val="0"/>
        <w:spacing w:line="240" w:lineRule="auto"/>
        <w:rPr>
          <w:rFonts w:cs="Times New Roman"/>
        </w:rPr>
      </w:pPr>
      <w:r>
        <w:rPr>
          <w:rFonts w:cs="Times New Roman"/>
          <w:b/>
          <w:bCs/>
        </w:rPr>
        <w:t xml:space="preserve">Anexo: </w:t>
      </w:r>
      <w:r>
        <w:rPr>
          <w:rFonts w:cs="Times New Roman"/>
        </w:rPr>
        <w:t>É o texto ou documento não elaborado pelo autor e que serve de fundamentação, comprovação e ilustração.</w:t>
      </w:r>
    </w:p>
    <w:p w:rsidR="00AF6264" w:rsidRDefault="00AF6264" w:rsidP="00EE7613">
      <w:pPr>
        <w:widowControl w:val="0"/>
        <w:spacing w:line="240" w:lineRule="auto"/>
        <w:rPr>
          <w:rFonts w:cs="Times New Roman"/>
          <w:b/>
          <w:bCs/>
        </w:rPr>
      </w:pPr>
    </w:p>
    <w:p w:rsidR="00AF6264" w:rsidRDefault="00AF6264" w:rsidP="00EE7613">
      <w:pPr>
        <w:widowControl w:val="0"/>
        <w:spacing w:line="240" w:lineRule="auto"/>
        <w:rPr>
          <w:rFonts w:cs="Times New Roman"/>
        </w:rPr>
      </w:pPr>
      <w:r>
        <w:rPr>
          <w:rFonts w:cs="Times New Roman"/>
          <w:b/>
          <w:bCs/>
        </w:rPr>
        <w:t xml:space="preserve">Apêndice: </w:t>
      </w:r>
      <w:r>
        <w:rPr>
          <w:rFonts w:cs="Times New Roman"/>
        </w:rPr>
        <w:t>É o texto ou documento elaborado pelo autor, a fim de completar sua argumentação, sem prejuízo da unidade nuclear do trabalho.</w:t>
      </w:r>
    </w:p>
    <w:p w:rsidR="00AF6264" w:rsidRDefault="00AF6264" w:rsidP="00EE7613">
      <w:pPr>
        <w:widowControl w:val="0"/>
        <w:spacing w:line="240" w:lineRule="auto"/>
        <w:rPr>
          <w:rFonts w:cs="Times New Roman"/>
          <w:b/>
          <w:bCs/>
        </w:rPr>
      </w:pPr>
    </w:p>
    <w:p w:rsidR="00AF6264" w:rsidRDefault="00AF6264" w:rsidP="00EE7613">
      <w:pPr>
        <w:widowControl w:val="0"/>
        <w:spacing w:line="240" w:lineRule="auto"/>
        <w:rPr>
          <w:rFonts w:cs="Times New Roman"/>
        </w:rPr>
      </w:pPr>
      <w:r>
        <w:rPr>
          <w:rFonts w:cs="Times New Roman"/>
          <w:b/>
          <w:bCs/>
        </w:rPr>
        <w:t xml:space="preserve">Capa: </w:t>
      </w:r>
      <w:r>
        <w:rPr>
          <w:rFonts w:cs="Times New Roman"/>
        </w:rPr>
        <w:t>É a proteção externa do trabalho e sobre a qual se imprimem as informações indispensáveis à identificação dele.</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Citação: </w:t>
      </w:r>
      <w:r>
        <w:rPr>
          <w:rFonts w:cs="Times New Roman"/>
        </w:rPr>
        <w:t>É a menção, no texto, de uma informação extraída de outra fonte.</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Dedicatória: </w:t>
      </w:r>
      <w:r>
        <w:rPr>
          <w:rFonts w:cs="Times New Roman"/>
        </w:rPr>
        <w:t>É a folha na qual o autor presta homenagem ou dedica seu trabalho a terceiros.</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Dissertação: </w:t>
      </w:r>
      <w:r>
        <w:rPr>
          <w:rFonts w:cs="Times New Roman"/>
        </w:rPr>
        <w:t>É o documento que representa o resultado de um trabalho experimental ou exposição de um estudo científico retrospectivo, de tema único e bem delimitado em sua extensão, com o objetivo de reunir, analisar e interpretar informações. Deve evidenciar o conhecimento da literatura existente sobre o assunto e a capacidade de sistematização do candidato. É feito sob a coordenação de um orientador (doutor), visando à obtenção do título de mestre.</w:t>
      </w:r>
    </w:p>
    <w:p w:rsidR="00AF6264" w:rsidRDefault="00AF6264" w:rsidP="00EE7613">
      <w:pPr>
        <w:widowControl w:val="0"/>
        <w:tabs>
          <w:tab w:val="num" w:pos="539"/>
        </w:tabs>
        <w:spacing w:line="240" w:lineRule="auto"/>
        <w:rPr>
          <w:rFonts w:cs="Times New Roman"/>
          <w:b/>
          <w:bCs/>
        </w:rPr>
      </w:pPr>
    </w:p>
    <w:p w:rsidR="00EF1635" w:rsidRPr="00EF1635" w:rsidRDefault="00EF1635" w:rsidP="00EE7613">
      <w:pPr>
        <w:widowControl w:val="0"/>
        <w:tabs>
          <w:tab w:val="num" w:pos="539"/>
        </w:tabs>
        <w:spacing w:line="240" w:lineRule="auto"/>
        <w:rPr>
          <w:rFonts w:cs="Times New Roman"/>
          <w:bCs/>
        </w:rPr>
      </w:pPr>
      <w:r>
        <w:rPr>
          <w:rFonts w:cs="Times New Roman"/>
          <w:b/>
          <w:bCs/>
        </w:rPr>
        <w:t>DOU</w:t>
      </w:r>
      <w:r w:rsidRPr="00EF1635">
        <w:rPr>
          <w:rFonts w:cs="Times New Roman"/>
          <w:bCs/>
        </w:rPr>
        <w:t xml:space="preserve">: (Digital </w:t>
      </w:r>
      <w:proofErr w:type="spellStart"/>
      <w:r w:rsidRPr="00EF1635">
        <w:rPr>
          <w:rFonts w:cs="Times New Roman"/>
          <w:bCs/>
        </w:rPr>
        <w:t>Object</w:t>
      </w:r>
      <w:proofErr w:type="spellEnd"/>
      <w:r w:rsidRPr="00EF1635">
        <w:rPr>
          <w:rFonts w:cs="Times New Roman"/>
          <w:bCs/>
        </w:rPr>
        <w:t xml:space="preserve"> </w:t>
      </w:r>
      <w:proofErr w:type="spellStart"/>
      <w:r w:rsidRPr="00EF1635">
        <w:rPr>
          <w:rFonts w:cs="Times New Roman"/>
          <w:bCs/>
        </w:rPr>
        <w:t>Identifier</w:t>
      </w:r>
      <w:proofErr w:type="spellEnd"/>
      <w:r w:rsidRPr="00EF1635">
        <w:rPr>
          <w:rFonts w:cs="Times New Roman"/>
          <w:bCs/>
        </w:rPr>
        <w:t>) Sistema padrão usado para identificar documentos digitais em redes de computador.</w:t>
      </w:r>
    </w:p>
    <w:p w:rsidR="00EF1635" w:rsidRDefault="00EF1635" w:rsidP="00EE7613">
      <w:pPr>
        <w:widowControl w:val="0"/>
        <w:tabs>
          <w:tab w:val="num" w:pos="539"/>
        </w:tabs>
        <w:spacing w:line="240" w:lineRule="auto"/>
        <w:rPr>
          <w:rFonts w:cs="Times New Roman"/>
          <w:b/>
          <w:bCs/>
        </w:rPr>
      </w:pPr>
    </w:p>
    <w:p w:rsidR="00AF6264" w:rsidRDefault="00AF6264" w:rsidP="00EE7613">
      <w:pPr>
        <w:widowControl w:val="0"/>
        <w:tabs>
          <w:tab w:val="num" w:pos="539"/>
        </w:tabs>
        <w:spacing w:line="240" w:lineRule="auto"/>
        <w:rPr>
          <w:rFonts w:cs="Times New Roman"/>
        </w:rPr>
      </w:pPr>
      <w:r>
        <w:rPr>
          <w:rFonts w:cs="Times New Roman"/>
          <w:b/>
          <w:bCs/>
        </w:rPr>
        <w:t xml:space="preserve">Elementos pós-textuais: </w:t>
      </w:r>
      <w:r>
        <w:rPr>
          <w:rFonts w:cs="Times New Roman"/>
        </w:rPr>
        <w:t xml:space="preserve">São elementos que complementam o trabalho. </w:t>
      </w:r>
    </w:p>
    <w:p w:rsidR="00AF6264" w:rsidRDefault="00AF6264" w:rsidP="00EE7613">
      <w:pPr>
        <w:widowControl w:val="0"/>
        <w:tabs>
          <w:tab w:val="left" w:pos="0"/>
          <w:tab w:val="left" w:pos="540"/>
        </w:tabs>
        <w:spacing w:line="240" w:lineRule="auto"/>
        <w:rPr>
          <w:rFonts w:cs="Times New Roman"/>
          <w:b/>
          <w:bCs/>
        </w:rPr>
      </w:pPr>
    </w:p>
    <w:p w:rsidR="00AF6264" w:rsidRDefault="00AF6264" w:rsidP="00EE7613">
      <w:pPr>
        <w:widowControl w:val="0"/>
        <w:tabs>
          <w:tab w:val="left" w:pos="0"/>
          <w:tab w:val="left" w:pos="540"/>
        </w:tabs>
        <w:spacing w:line="240" w:lineRule="auto"/>
        <w:rPr>
          <w:rFonts w:cs="Times New Roman"/>
        </w:rPr>
      </w:pPr>
      <w:r>
        <w:rPr>
          <w:rFonts w:cs="Times New Roman"/>
          <w:b/>
          <w:bCs/>
        </w:rPr>
        <w:t xml:space="preserve">Elementos pré-textuais: </w:t>
      </w:r>
      <w:r>
        <w:rPr>
          <w:rFonts w:cs="Times New Roman"/>
        </w:rPr>
        <w:t>São elementos que antecedem o texto com informações que ajudam na identificação e utilização do trabalho.</w:t>
      </w:r>
    </w:p>
    <w:p w:rsidR="00AF6264" w:rsidRDefault="00AF6264" w:rsidP="00EE7613">
      <w:pPr>
        <w:widowControl w:val="0"/>
        <w:tabs>
          <w:tab w:val="left" w:pos="540"/>
        </w:tabs>
        <w:spacing w:line="240" w:lineRule="auto"/>
        <w:rPr>
          <w:rFonts w:cs="Times New Roman"/>
        </w:rPr>
      </w:pPr>
      <w:r>
        <w:rPr>
          <w:rFonts w:cs="Times New Roman"/>
          <w:b/>
          <w:bCs/>
        </w:rPr>
        <w:t xml:space="preserve">Elementos textuais: </w:t>
      </w:r>
      <w:r>
        <w:rPr>
          <w:rFonts w:cs="Times New Roman"/>
        </w:rPr>
        <w:t xml:space="preserve">Representam a parte do trabalho em que é exposta a matéria, na qual o autor elabora de forma objetiva e clara as </w:t>
      </w:r>
      <w:proofErr w:type="gramStart"/>
      <w:r>
        <w:rPr>
          <w:rFonts w:cs="Times New Roman"/>
        </w:rPr>
        <w:t xml:space="preserve">suas </w:t>
      </w:r>
      <w:r w:rsidR="007914DB">
        <w:rPr>
          <w:rFonts w:cs="Times New Roman"/>
        </w:rPr>
        <w:t>ideias</w:t>
      </w:r>
      <w:r>
        <w:rPr>
          <w:rFonts w:cs="Times New Roman"/>
        </w:rPr>
        <w:t>, argumentos, justificativas</w:t>
      </w:r>
      <w:proofErr w:type="gramEnd"/>
      <w:r>
        <w:rPr>
          <w:rFonts w:cs="Times New Roman"/>
        </w:rPr>
        <w:t xml:space="preserve"> e comprovações.</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Epígrafe: </w:t>
      </w:r>
      <w:r>
        <w:rPr>
          <w:rFonts w:cs="Times New Roman"/>
        </w:rPr>
        <w:t>É a folha em que o autor apresenta uma citação, seguida de indicação de autoria, e relacionada com a matéria tratada no corpo do trabalho.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Errata: </w:t>
      </w:r>
      <w:r>
        <w:rPr>
          <w:rFonts w:cs="Times New Roman"/>
        </w:rPr>
        <w:t>Caracteriza a lista das folhas e linhas em que ocorrem erros, seguidos das devidas correções. Apresenta-se, quase sempre, em papel avulso ou encartado, acrescido ao trabalho depois de impresso.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Folha de aprovação: </w:t>
      </w:r>
      <w:r>
        <w:rPr>
          <w:rFonts w:cs="Times New Roman"/>
        </w:rPr>
        <w:t>Folha que contém os elementos essenciais à aprovação do trabalho.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Folha de rosto: </w:t>
      </w:r>
      <w:r>
        <w:rPr>
          <w:rFonts w:cs="Times New Roman"/>
        </w:rPr>
        <w:t>Folha que contém os elementos essenciais à aprovação do trabalho.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Glossário: </w:t>
      </w:r>
      <w:r>
        <w:rPr>
          <w:rFonts w:cs="Times New Roman"/>
        </w:rPr>
        <w:t xml:space="preserve">É a relação de palavras ou expressões técnicas de uso restrito ou de sentido obscuro, utilizado no texto, acompanhado das respectivas definições. </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Ilustração: </w:t>
      </w:r>
      <w:r>
        <w:rPr>
          <w:rFonts w:cs="Times New Roman"/>
        </w:rPr>
        <w:t>Caracteriza desenho, gravura ou imagem que acompanha o texto.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Índice: </w:t>
      </w:r>
      <w:r>
        <w:rPr>
          <w:rFonts w:cs="Times New Roman"/>
        </w:rPr>
        <w:t>É a lista de palavras ou frases, ordenadas segundo determinado critério, que localiza e remete para as informações contidas no texto, como nomes de pessoas, nomes geográficos e outros, geralmente em ordem alfabética, com a indicação de sua localização no texto. O índice deve figurar no final do trabalho.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Lombada: </w:t>
      </w:r>
      <w:r>
        <w:rPr>
          <w:rFonts w:cs="Times New Roman"/>
        </w:rPr>
        <w:t>É a parte da capa do trabalho, reunindo a margem interna das folhas, sejam elas costuradas, grampeadas, coladas ou mantidas juntas de outra maneira.</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Referências: </w:t>
      </w:r>
      <w:r>
        <w:rPr>
          <w:rFonts w:cs="Times New Roman"/>
        </w:rPr>
        <w:t>É o conjunto padronizado de elementos descritivos retirados de um documento, permitindo a identificação individual da fonte consultada.</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Resumo em língua estrangeira: </w:t>
      </w:r>
      <w:r>
        <w:rPr>
          <w:rFonts w:cs="Times New Roman"/>
        </w:rPr>
        <w:t>É a versão do resumo para idioma de divulgação internacional. O resumo deve constar apenas um parágrafo, nas páginas pré-textuais do trabalho.</w:t>
      </w:r>
    </w:p>
    <w:p w:rsidR="00AF6264" w:rsidRDefault="00AF6264" w:rsidP="00EE7613">
      <w:pPr>
        <w:widowControl w:val="0"/>
        <w:tabs>
          <w:tab w:val="left" w:pos="540"/>
        </w:tabs>
        <w:spacing w:line="240" w:lineRule="auto"/>
        <w:rPr>
          <w:rFonts w:cs="Times New Roman"/>
        </w:rPr>
      </w:pPr>
      <w:r>
        <w:rPr>
          <w:rFonts w:cs="Times New Roman"/>
          <w:b/>
          <w:bCs/>
        </w:rPr>
        <w:t xml:space="preserve">Resumo em língua vernácula: </w:t>
      </w:r>
      <w:r>
        <w:rPr>
          <w:rFonts w:cs="Times New Roman"/>
        </w:rPr>
        <w:t>É a apresentação concisa dos pontos relevantes de um texto, fornecendo uma visão rápida e clara do conteúdo e das conclusões do trabalho. Deve também ser redigido em apenas um parágrafo, nas páginas pré-textuais do trabalho.</w:t>
      </w:r>
    </w:p>
    <w:p w:rsidR="00AF6264" w:rsidRDefault="00AF6264" w:rsidP="00EE7613">
      <w:pPr>
        <w:widowControl w:val="0"/>
        <w:tabs>
          <w:tab w:val="left" w:pos="540"/>
        </w:tabs>
        <w:spacing w:line="240" w:lineRule="auto"/>
        <w:rPr>
          <w:rFonts w:cs="Times New Roman"/>
          <w:b/>
          <w:bCs/>
        </w:rPr>
      </w:pPr>
    </w:p>
    <w:p w:rsidR="004A22A4" w:rsidRPr="00153CAB" w:rsidRDefault="004A22A4" w:rsidP="00EE7613">
      <w:pPr>
        <w:widowControl w:val="0"/>
        <w:tabs>
          <w:tab w:val="left" w:pos="540"/>
        </w:tabs>
        <w:spacing w:line="240" w:lineRule="auto"/>
        <w:rPr>
          <w:rFonts w:cs="Times New Roman"/>
          <w:bCs/>
        </w:rPr>
      </w:pPr>
      <w:r>
        <w:rPr>
          <w:rFonts w:cs="Times New Roman"/>
          <w:b/>
          <w:bCs/>
        </w:rPr>
        <w:t xml:space="preserve">Separata: </w:t>
      </w:r>
      <w:r w:rsidR="00153CAB">
        <w:rPr>
          <w:rFonts w:cs="Times New Roman"/>
          <w:bCs/>
        </w:rPr>
        <w:t>Publicação de parte de um trabalho (artigo de periódico, capítulo de livro, trabalhos acadêmicos entre outros), mantendo exatamente as mesmas características tipográficas e de formatação da obra original, que recebe uma capa, com as respectivas informações que a vinculam ao todo, e a expressão “Separata de” em evidência, utilizada para distribuição pelo próprio autor da parte ou pelo editor.</w:t>
      </w:r>
    </w:p>
    <w:p w:rsidR="004A22A4" w:rsidRDefault="004A22A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Sigla: </w:t>
      </w:r>
      <w:r>
        <w:rPr>
          <w:rFonts w:cs="Times New Roman"/>
        </w:rPr>
        <w:t>É a reunião das letras iniciais dos vocabulários fundamentais de uma denominação ou título.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Símbolo: </w:t>
      </w:r>
      <w:r>
        <w:rPr>
          <w:rFonts w:cs="Times New Roman"/>
        </w:rPr>
        <w:t>É sinal que substitui o nome de uma coisa ou de uma ação.</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Sumário: </w:t>
      </w:r>
      <w:r>
        <w:rPr>
          <w:rFonts w:cs="Times New Roman"/>
        </w:rPr>
        <w:t>É a enumeração das principais divisões, seções e outras partes do trabalho, na mesma ordem e grafia em que a matéria nele se sucede. O sumário deve figurar no início do trabalho.</w:t>
      </w:r>
    </w:p>
    <w:p w:rsidR="004A22A4" w:rsidRPr="004A22A4" w:rsidRDefault="004A22A4" w:rsidP="00EE7613">
      <w:pPr>
        <w:widowControl w:val="0"/>
        <w:tabs>
          <w:tab w:val="left" w:pos="540"/>
        </w:tabs>
        <w:spacing w:line="240" w:lineRule="auto"/>
        <w:rPr>
          <w:rFonts w:cs="Times New Roman"/>
          <w:b/>
        </w:rPr>
      </w:pPr>
    </w:p>
    <w:p w:rsidR="004A22A4" w:rsidRDefault="004A22A4" w:rsidP="00EE7613">
      <w:pPr>
        <w:widowControl w:val="0"/>
        <w:tabs>
          <w:tab w:val="left" w:pos="540"/>
        </w:tabs>
        <w:spacing w:line="240" w:lineRule="auto"/>
        <w:rPr>
          <w:rFonts w:cs="Times New Roman"/>
        </w:rPr>
      </w:pPr>
      <w:r w:rsidRPr="004A22A4">
        <w:rPr>
          <w:rFonts w:cs="Times New Roman"/>
          <w:b/>
        </w:rPr>
        <w:t>S</w:t>
      </w:r>
      <w:r>
        <w:rPr>
          <w:rFonts w:cs="Times New Roman"/>
          <w:b/>
        </w:rPr>
        <w:t>uplemento</w:t>
      </w:r>
      <w:r w:rsidRPr="004A22A4">
        <w:rPr>
          <w:rFonts w:cs="Times New Roman"/>
          <w:b/>
        </w:rPr>
        <w:t>:</w:t>
      </w:r>
      <w:r>
        <w:rPr>
          <w:rFonts w:cs="Times New Roman"/>
        </w:rPr>
        <w:t xml:space="preserve"> documento</w:t>
      </w:r>
      <w:proofErr w:type="gramStart"/>
      <w:r>
        <w:rPr>
          <w:rFonts w:cs="Times New Roman"/>
        </w:rPr>
        <w:t xml:space="preserve">  </w:t>
      </w:r>
      <w:proofErr w:type="gramEnd"/>
      <w:r>
        <w:rPr>
          <w:rFonts w:cs="Times New Roman"/>
        </w:rPr>
        <w:t>que se adiciona  a outro para ampliá-lo ou aperfeiçoá-lo, sendo sua relação apenas editorial e não física, podendo ser editado com periodicidade  e/ou numeração própria.</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Tabela: </w:t>
      </w:r>
      <w:r>
        <w:rPr>
          <w:rFonts w:cs="Times New Roman"/>
        </w:rPr>
        <w:t>É elemento demonstrativo de síntese, construindo unidade autônoma.</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t xml:space="preserve">Tese: </w:t>
      </w:r>
      <w:r>
        <w:rPr>
          <w:rFonts w:cs="Times New Roman"/>
        </w:rPr>
        <w:t xml:space="preserve">É o documento que representa o resultado de um trabalho experimental ou exposição de um estudo científico de tema único e bem delimitado. Esse documento deve ser elaborado com base em investigação original, constituindo-se em real contribuição para especialidade </w:t>
      </w:r>
      <w:smartTag w:uri="urn:schemas-microsoft-com:office:smarttags" w:element="PersonName">
        <w:smartTagPr>
          <w:attr w:name="ProductID" w:val="em quest￣o. A"/>
        </w:smartTagPr>
        <w:r>
          <w:rPr>
            <w:rFonts w:cs="Times New Roman"/>
          </w:rPr>
          <w:t>em questão. A</w:t>
        </w:r>
      </w:smartTag>
      <w:r>
        <w:rPr>
          <w:rFonts w:cs="Times New Roman"/>
        </w:rPr>
        <w:t xml:space="preserve"> tese é elaborada sob a coordenação de um orientador (doutor) e visa a obtenção do título de doutor, ou similar.</w:t>
      </w:r>
    </w:p>
    <w:p w:rsidR="00AF6264" w:rsidRDefault="00AF6264" w:rsidP="00EE7613">
      <w:pPr>
        <w:widowControl w:val="0"/>
        <w:tabs>
          <w:tab w:val="left" w:pos="540"/>
        </w:tabs>
        <w:spacing w:line="240" w:lineRule="auto"/>
        <w:rPr>
          <w:rFonts w:cs="Times New Roman"/>
          <w:b/>
          <w:bCs/>
        </w:rPr>
      </w:pPr>
    </w:p>
    <w:p w:rsidR="00AF6264" w:rsidRDefault="00AF6264" w:rsidP="00EE7613">
      <w:pPr>
        <w:widowControl w:val="0"/>
        <w:tabs>
          <w:tab w:val="left" w:pos="540"/>
        </w:tabs>
        <w:spacing w:line="240" w:lineRule="auto"/>
        <w:rPr>
          <w:rFonts w:cs="Times New Roman"/>
        </w:rPr>
      </w:pPr>
      <w:r>
        <w:rPr>
          <w:rFonts w:cs="Times New Roman"/>
          <w:b/>
          <w:bCs/>
        </w:rPr>
        <w:lastRenderedPageBreak/>
        <w:t xml:space="preserve">Trabalho acadêmico: </w:t>
      </w:r>
      <w:r>
        <w:rPr>
          <w:rFonts w:cs="Times New Roman"/>
        </w:rPr>
        <w:t>Como trabalho acadêmico incluem-se documentos similares: Trabalho de Conclusão de Curso (TCC), Trabalho de Graduação Interdisciplinar (TGI), Trabalho de Conclusão de Curso de Especialização e/ ou Aperfeiçoamento e outros. É o documento que representa o resultado de estudo, devendo expressar conhecimento do assunto escolhido, que deve ser obrigatoriamente emanado da disciplina, módulo, estudo independente, curso e programa. O trabalho acadêmico dever ser elaborado sob a coordenação de um orientador.</w:t>
      </w: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0924E7" w:rsidRDefault="000924E7"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p>
    <w:p w:rsidR="00D70D7D" w:rsidRDefault="00D70D7D" w:rsidP="00EE7613">
      <w:pPr>
        <w:widowControl w:val="0"/>
        <w:tabs>
          <w:tab w:val="left" w:pos="540"/>
        </w:tabs>
        <w:spacing w:line="240" w:lineRule="auto"/>
        <w:rPr>
          <w:rFonts w:cs="Times New Roman"/>
        </w:rPr>
      </w:pPr>
      <w:r>
        <w:rPr>
          <w:rFonts w:cs="Times New Roman"/>
        </w:rPr>
        <w:t>Sugestões, críticas e observações podem ser enviadas ao email da biblioteca:</w:t>
      </w:r>
    </w:p>
    <w:p w:rsidR="00D70D7D" w:rsidRDefault="00DF2297" w:rsidP="00EE7613">
      <w:pPr>
        <w:widowControl w:val="0"/>
        <w:tabs>
          <w:tab w:val="left" w:pos="540"/>
        </w:tabs>
        <w:spacing w:line="240" w:lineRule="auto"/>
        <w:rPr>
          <w:rFonts w:cs="Times New Roman"/>
        </w:rPr>
      </w:pPr>
      <w:hyperlink r:id="rId81" w:history="1">
        <w:r w:rsidR="00D70D7D" w:rsidRPr="002A1A53">
          <w:rPr>
            <w:rStyle w:val="Hyperlink"/>
            <w:rFonts w:cs="Times New Roman"/>
          </w:rPr>
          <w:t>biblioteca@faculdadeasa.com.br</w:t>
        </w:r>
      </w:hyperlink>
    </w:p>
    <w:p w:rsidR="00D70D7D" w:rsidRDefault="00D70D7D" w:rsidP="00EE7613">
      <w:pPr>
        <w:widowControl w:val="0"/>
        <w:tabs>
          <w:tab w:val="left" w:pos="540"/>
        </w:tabs>
        <w:spacing w:line="240" w:lineRule="auto"/>
        <w:rPr>
          <w:rFonts w:cs="Times New Roman"/>
        </w:rPr>
      </w:pPr>
    </w:p>
    <w:sectPr w:rsidR="00D70D7D" w:rsidSect="002467E3">
      <w:pgSz w:w="11907" w:h="16840" w:code="9"/>
      <w:pgMar w:top="1701" w:right="1134" w:bottom="851" w:left="1701" w:header="113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6FB" w:rsidRDefault="00A226FB">
      <w:r>
        <w:separator/>
      </w:r>
    </w:p>
  </w:endnote>
  <w:endnote w:type="continuationSeparator" w:id="0">
    <w:p w:rsidR="00A226FB" w:rsidRDefault="00A226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220" w:rsidRDefault="00DF2297" w:rsidP="008C2C8D">
    <w:pPr>
      <w:pStyle w:val="Rodap"/>
      <w:framePr w:wrap="around" w:vAnchor="text" w:hAnchor="margin" w:xAlign="right" w:y="1"/>
      <w:rPr>
        <w:rStyle w:val="Nmerodepgina"/>
      </w:rPr>
    </w:pPr>
    <w:r>
      <w:rPr>
        <w:rStyle w:val="Nmerodepgina"/>
      </w:rPr>
      <w:fldChar w:fldCharType="begin"/>
    </w:r>
    <w:r w:rsidR="00A03220">
      <w:rPr>
        <w:rStyle w:val="Nmerodepgina"/>
      </w:rPr>
      <w:instrText xml:space="preserve">PAGE  </w:instrText>
    </w:r>
    <w:r>
      <w:rPr>
        <w:rStyle w:val="Nmerodepgina"/>
      </w:rPr>
      <w:fldChar w:fldCharType="end"/>
    </w:r>
  </w:p>
  <w:p w:rsidR="00A03220" w:rsidRDefault="00A03220">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220" w:rsidRDefault="00A03220">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6FB" w:rsidRDefault="00A226FB">
      <w:r>
        <w:separator/>
      </w:r>
    </w:p>
  </w:footnote>
  <w:footnote w:type="continuationSeparator" w:id="0">
    <w:p w:rsidR="00A226FB" w:rsidRDefault="00A226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220" w:rsidRDefault="00DF2297">
    <w:pPr>
      <w:pStyle w:val="Cabealho"/>
      <w:framePr w:wrap="around" w:vAnchor="text" w:hAnchor="margin" w:xAlign="right" w:y="1"/>
      <w:rPr>
        <w:rStyle w:val="Nmerodepgina"/>
      </w:rPr>
    </w:pPr>
    <w:r>
      <w:rPr>
        <w:rStyle w:val="Nmerodepgina"/>
      </w:rPr>
      <w:fldChar w:fldCharType="begin"/>
    </w:r>
    <w:r w:rsidR="00A03220">
      <w:rPr>
        <w:rStyle w:val="Nmerodepgina"/>
      </w:rPr>
      <w:instrText xml:space="preserve">PAGE  </w:instrText>
    </w:r>
    <w:r>
      <w:rPr>
        <w:rStyle w:val="Nmerodepgina"/>
      </w:rPr>
      <w:fldChar w:fldCharType="end"/>
    </w:r>
  </w:p>
  <w:p w:rsidR="00A03220" w:rsidRDefault="00A03220">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220" w:rsidRDefault="00A03220">
    <w:pPr>
      <w:pStyle w:val="Cabealho"/>
    </w:pPr>
  </w:p>
  <w:p w:rsidR="00A03220" w:rsidRDefault="00A0322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220" w:rsidRPr="00B44D49" w:rsidRDefault="00A03220" w:rsidP="00B44D49">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1082677"/>
      <w:docPartObj>
        <w:docPartGallery w:val="Page Numbers (Top of Page)"/>
        <w:docPartUnique/>
      </w:docPartObj>
    </w:sdtPr>
    <w:sdtEndPr>
      <w:rPr>
        <w:sz w:val="20"/>
        <w:szCs w:val="20"/>
      </w:rPr>
    </w:sdtEndPr>
    <w:sdtContent>
      <w:p w:rsidR="00A03220" w:rsidRPr="00E02D81" w:rsidRDefault="00DF2297" w:rsidP="00E02D81">
        <w:pPr>
          <w:pStyle w:val="Cabealho"/>
          <w:spacing w:line="240" w:lineRule="auto"/>
          <w:jc w:val="right"/>
          <w:rPr>
            <w:sz w:val="20"/>
            <w:szCs w:val="20"/>
          </w:rPr>
        </w:pPr>
        <w:r w:rsidRPr="00E02D81">
          <w:rPr>
            <w:sz w:val="20"/>
            <w:szCs w:val="20"/>
          </w:rPr>
          <w:fldChar w:fldCharType="begin"/>
        </w:r>
        <w:r w:rsidR="00A03220" w:rsidRPr="00E02D81">
          <w:rPr>
            <w:sz w:val="20"/>
            <w:szCs w:val="20"/>
          </w:rPr>
          <w:instrText>PAGE   \* MERGEFORMAT</w:instrText>
        </w:r>
        <w:r w:rsidRPr="00E02D81">
          <w:rPr>
            <w:sz w:val="20"/>
            <w:szCs w:val="20"/>
          </w:rPr>
          <w:fldChar w:fldCharType="separate"/>
        </w:r>
        <w:r w:rsidR="00057BD9">
          <w:rPr>
            <w:noProof/>
            <w:sz w:val="20"/>
            <w:szCs w:val="20"/>
          </w:rPr>
          <w:t>134</w:t>
        </w:r>
        <w:r w:rsidRPr="00E02D81">
          <w:rPr>
            <w:sz w:val="20"/>
            <w:szCs w:val="20"/>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1C07"/>
    <w:multiLevelType w:val="hybridMultilevel"/>
    <w:tmpl w:val="D102ED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3EE6D11"/>
    <w:multiLevelType w:val="hybridMultilevel"/>
    <w:tmpl w:val="D488F7D0"/>
    <w:lvl w:ilvl="0" w:tplc="0416000D">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2">
    <w:nsid w:val="06755D8D"/>
    <w:multiLevelType w:val="hybridMultilevel"/>
    <w:tmpl w:val="76283BB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425720"/>
    <w:multiLevelType w:val="hybridMultilevel"/>
    <w:tmpl w:val="4AE814EE"/>
    <w:lvl w:ilvl="0" w:tplc="0416000D">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4">
    <w:nsid w:val="0EFD25E1"/>
    <w:multiLevelType w:val="hybridMultilevel"/>
    <w:tmpl w:val="B4B8AEA0"/>
    <w:lvl w:ilvl="0" w:tplc="0416000D">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5">
    <w:nsid w:val="102041C3"/>
    <w:multiLevelType w:val="hybridMultilevel"/>
    <w:tmpl w:val="9740E26E"/>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490007"/>
    <w:multiLevelType w:val="hybridMultilevel"/>
    <w:tmpl w:val="D64A63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5701490"/>
    <w:multiLevelType w:val="hybridMultilevel"/>
    <w:tmpl w:val="4AF878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D067A"/>
    <w:multiLevelType w:val="hybridMultilevel"/>
    <w:tmpl w:val="64F8E782"/>
    <w:lvl w:ilvl="0" w:tplc="0416000D">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9">
    <w:nsid w:val="1C8A01B6"/>
    <w:multiLevelType w:val="hybridMultilevel"/>
    <w:tmpl w:val="C56EB26A"/>
    <w:lvl w:ilvl="0" w:tplc="0416000B">
      <w:start w:val="1"/>
      <w:numFmt w:val="bullet"/>
      <w:lvlText w:val=""/>
      <w:lvlJc w:val="left"/>
      <w:pPr>
        <w:ind w:left="2514" w:hanging="360"/>
      </w:pPr>
      <w:rPr>
        <w:rFonts w:ascii="Wingdings" w:hAnsi="Wingdings" w:hint="default"/>
      </w:rPr>
    </w:lvl>
    <w:lvl w:ilvl="1" w:tplc="04160003" w:tentative="1">
      <w:start w:val="1"/>
      <w:numFmt w:val="bullet"/>
      <w:lvlText w:val="o"/>
      <w:lvlJc w:val="left"/>
      <w:pPr>
        <w:ind w:left="3234" w:hanging="360"/>
      </w:pPr>
      <w:rPr>
        <w:rFonts w:ascii="Courier New" w:hAnsi="Courier New" w:cs="Courier New" w:hint="default"/>
      </w:rPr>
    </w:lvl>
    <w:lvl w:ilvl="2" w:tplc="04160005" w:tentative="1">
      <w:start w:val="1"/>
      <w:numFmt w:val="bullet"/>
      <w:lvlText w:val=""/>
      <w:lvlJc w:val="left"/>
      <w:pPr>
        <w:ind w:left="3954" w:hanging="360"/>
      </w:pPr>
      <w:rPr>
        <w:rFonts w:ascii="Wingdings" w:hAnsi="Wingdings" w:hint="default"/>
      </w:rPr>
    </w:lvl>
    <w:lvl w:ilvl="3" w:tplc="04160001" w:tentative="1">
      <w:start w:val="1"/>
      <w:numFmt w:val="bullet"/>
      <w:lvlText w:val=""/>
      <w:lvlJc w:val="left"/>
      <w:pPr>
        <w:ind w:left="4674" w:hanging="360"/>
      </w:pPr>
      <w:rPr>
        <w:rFonts w:ascii="Symbol" w:hAnsi="Symbol" w:hint="default"/>
      </w:rPr>
    </w:lvl>
    <w:lvl w:ilvl="4" w:tplc="04160003" w:tentative="1">
      <w:start w:val="1"/>
      <w:numFmt w:val="bullet"/>
      <w:lvlText w:val="o"/>
      <w:lvlJc w:val="left"/>
      <w:pPr>
        <w:ind w:left="5394" w:hanging="360"/>
      </w:pPr>
      <w:rPr>
        <w:rFonts w:ascii="Courier New" w:hAnsi="Courier New" w:cs="Courier New" w:hint="default"/>
      </w:rPr>
    </w:lvl>
    <w:lvl w:ilvl="5" w:tplc="04160005" w:tentative="1">
      <w:start w:val="1"/>
      <w:numFmt w:val="bullet"/>
      <w:lvlText w:val=""/>
      <w:lvlJc w:val="left"/>
      <w:pPr>
        <w:ind w:left="6114" w:hanging="360"/>
      </w:pPr>
      <w:rPr>
        <w:rFonts w:ascii="Wingdings" w:hAnsi="Wingdings" w:hint="default"/>
      </w:rPr>
    </w:lvl>
    <w:lvl w:ilvl="6" w:tplc="04160001" w:tentative="1">
      <w:start w:val="1"/>
      <w:numFmt w:val="bullet"/>
      <w:lvlText w:val=""/>
      <w:lvlJc w:val="left"/>
      <w:pPr>
        <w:ind w:left="6834" w:hanging="360"/>
      </w:pPr>
      <w:rPr>
        <w:rFonts w:ascii="Symbol" w:hAnsi="Symbol" w:hint="default"/>
      </w:rPr>
    </w:lvl>
    <w:lvl w:ilvl="7" w:tplc="04160003" w:tentative="1">
      <w:start w:val="1"/>
      <w:numFmt w:val="bullet"/>
      <w:lvlText w:val="o"/>
      <w:lvlJc w:val="left"/>
      <w:pPr>
        <w:ind w:left="7554" w:hanging="360"/>
      </w:pPr>
      <w:rPr>
        <w:rFonts w:ascii="Courier New" w:hAnsi="Courier New" w:cs="Courier New" w:hint="default"/>
      </w:rPr>
    </w:lvl>
    <w:lvl w:ilvl="8" w:tplc="04160005" w:tentative="1">
      <w:start w:val="1"/>
      <w:numFmt w:val="bullet"/>
      <w:lvlText w:val=""/>
      <w:lvlJc w:val="left"/>
      <w:pPr>
        <w:ind w:left="8274" w:hanging="360"/>
      </w:pPr>
      <w:rPr>
        <w:rFonts w:ascii="Wingdings" w:hAnsi="Wingdings" w:hint="default"/>
      </w:rPr>
    </w:lvl>
  </w:abstractNum>
  <w:abstractNum w:abstractNumId="10">
    <w:nsid w:val="20994C8C"/>
    <w:multiLevelType w:val="hybridMultilevel"/>
    <w:tmpl w:val="63F8AE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1A1497D"/>
    <w:multiLevelType w:val="hybridMultilevel"/>
    <w:tmpl w:val="1BE0E30C"/>
    <w:lvl w:ilvl="0" w:tplc="0416000D">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12">
    <w:nsid w:val="234844BB"/>
    <w:multiLevelType w:val="hybridMultilevel"/>
    <w:tmpl w:val="00D2D9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A9844FC"/>
    <w:multiLevelType w:val="hybridMultilevel"/>
    <w:tmpl w:val="829C25A6"/>
    <w:lvl w:ilvl="0" w:tplc="AA425806">
      <w:start w:val="1"/>
      <w:numFmt w:val="lowerLetter"/>
      <w:lvlText w:val="%1)"/>
      <w:lvlJc w:val="left"/>
      <w:pPr>
        <w:tabs>
          <w:tab w:val="num" w:pos="720"/>
        </w:tabs>
        <w:ind w:left="720" w:hanging="360"/>
      </w:pPr>
      <w:rPr>
        <w:rFonts w:hint="default"/>
        <w:b w:val="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DB836DB"/>
    <w:multiLevelType w:val="hybridMultilevel"/>
    <w:tmpl w:val="C21664B4"/>
    <w:lvl w:ilvl="0" w:tplc="0212B198">
      <w:start w:val="1"/>
      <w:numFmt w:val="lowerLetter"/>
      <w:lvlText w:val="%1)"/>
      <w:lvlJc w:val="left"/>
      <w:pPr>
        <w:ind w:left="1794" w:hanging="360"/>
      </w:pPr>
      <w:rPr>
        <w:rFonts w:hint="default"/>
      </w:rPr>
    </w:lvl>
    <w:lvl w:ilvl="1" w:tplc="04160019" w:tentative="1">
      <w:start w:val="1"/>
      <w:numFmt w:val="lowerLetter"/>
      <w:lvlText w:val="%2."/>
      <w:lvlJc w:val="left"/>
      <w:pPr>
        <w:ind w:left="2514" w:hanging="360"/>
      </w:pPr>
    </w:lvl>
    <w:lvl w:ilvl="2" w:tplc="0416001B" w:tentative="1">
      <w:start w:val="1"/>
      <w:numFmt w:val="lowerRoman"/>
      <w:lvlText w:val="%3."/>
      <w:lvlJc w:val="right"/>
      <w:pPr>
        <w:ind w:left="3234" w:hanging="180"/>
      </w:pPr>
    </w:lvl>
    <w:lvl w:ilvl="3" w:tplc="0416000F" w:tentative="1">
      <w:start w:val="1"/>
      <w:numFmt w:val="decimal"/>
      <w:lvlText w:val="%4."/>
      <w:lvlJc w:val="left"/>
      <w:pPr>
        <w:ind w:left="3954" w:hanging="360"/>
      </w:pPr>
    </w:lvl>
    <w:lvl w:ilvl="4" w:tplc="04160019" w:tentative="1">
      <w:start w:val="1"/>
      <w:numFmt w:val="lowerLetter"/>
      <w:lvlText w:val="%5."/>
      <w:lvlJc w:val="left"/>
      <w:pPr>
        <w:ind w:left="4674" w:hanging="360"/>
      </w:pPr>
    </w:lvl>
    <w:lvl w:ilvl="5" w:tplc="0416001B" w:tentative="1">
      <w:start w:val="1"/>
      <w:numFmt w:val="lowerRoman"/>
      <w:lvlText w:val="%6."/>
      <w:lvlJc w:val="right"/>
      <w:pPr>
        <w:ind w:left="5394" w:hanging="180"/>
      </w:pPr>
    </w:lvl>
    <w:lvl w:ilvl="6" w:tplc="0416000F" w:tentative="1">
      <w:start w:val="1"/>
      <w:numFmt w:val="decimal"/>
      <w:lvlText w:val="%7."/>
      <w:lvlJc w:val="left"/>
      <w:pPr>
        <w:ind w:left="6114" w:hanging="360"/>
      </w:pPr>
    </w:lvl>
    <w:lvl w:ilvl="7" w:tplc="04160019" w:tentative="1">
      <w:start w:val="1"/>
      <w:numFmt w:val="lowerLetter"/>
      <w:lvlText w:val="%8."/>
      <w:lvlJc w:val="left"/>
      <w:pPr>
        <w:ind w:left="6834" w:hanging="360"/>
      </w:pPr>
    </w:lvl>
    <w:lvl w:ilvl="8" w:tplc="0416001B" w:tentative="1">
      <w:start w:val="1"/>
      <w:numFmt w:val="lowerRoman"/>
      <w:lvlText w:val="%9."/>
      <w:lvlJc w:val="right"/>
      <w:pPr>
        <w:ind w:left="7554" w:hanging="180"/>
      </w:pPr>
    </w:lvl>
  </w:abstractNum>
  <w:abstractNum w:abstractNumId="15">
    <w:nsid w:val="33B1522E"/>
    <w:multiLevelType w:val="hybridMultilevel"/>
    <w:tmpl w:val="21369A0A"/>
    <w:lvl w:ilvl="0" w:tplc="04FA62E2">
      <w:start w:val="1"/>
      <w:numFmt w:val="lowerLetter"/>
      <w:lvlText w:val="%1)"/>
      <w:lvlJc w:val="left"/>
      <w:pPr>
        <w:ind w:left="720"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5CB7999"/>
    <w:multiLevelType w:val="hybridMultilevel"/>
    <w:tmpl w:val="5A0CEF4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3B724B1F"/>
    <w:multiLevelType w:val="hybridMultilevel"/>
    <w:tmpl w:val="38849FD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40694F3F"/>
    <w:multiLevelType w:val="hybridMultilevel"/>
    <w:tmpl w:val="F0FC9A28"/>
    <w:lvl w:ilvl="0" w:tplc="0416000B">
      <w:start w:val="1"/>
      <w:numFmt w:val="bullet"/>
      <w:lvlText w:val=""/>
      <w:lvlJc w:val="left"/>
      <w:pPr>
        <w:ind w:left="1434" w:hanging="360"/>
      </w:pPr>
      <w:rPr>
        <w:rFonts w:ascii="Wingdings" w:hAnsi="Wingdings"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9">
    <w:nsid w:val="427E26A9"/>
    <w:multiLevelType w:val="hybridMultilevel"/>
    <w:tmpl w:val="CC42A5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36D5C69"/>
    <w:multiLevelType w:val="hybridMultilevel"/>
    <w:tmpl w:val="CD6E9298"/>
    <w:lvl w:ilvl="0" w:tplc="0416000B">
      <w:start w:val="1"/>
      <w:numFmt w:val="bullet"/>
      <w:lvlText w:val=""/>
      <w:lvlJc w:val="left"/>
      <w:pPr>
        <w:ind w:left="1434" w:hanging="360"/>
      </w:pPr>
      <w:rPr>
        <w:rFonts w:ascii="Wingdings" w:hAnsi="Wingdings"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1">
    <w:nsid w:val="437B77DC"/>
    <w:multiLevelType w:val="hybridMultilevel"/>
    <w:tmpl w:val="F6C6BE30"/>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nsid w:val="43B41BFB"/>
    <w:multiLevelType w:val="hybridMultilevel"/>
    <w:tmpl w:val="2540820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nsid w:val="451630E5"/>
    <w:multiLevelType w:val="hybridMultilevel"/>
    <w:tmpl w:val="F6108C0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3ED0384"/>
    <w:multiLevelType w:val="hybridMultilevel"/>
    <w:tmpl w:val="2456410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55D80A79"/>
    <w:multiLevelType w:val="hybridMultilevel"/>
    <w:tmpl w:val="CB12112C"/>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57E7142B"/>
    <w:multiLevelType w:val="hybridMultilevel"/>
    <w:tmpl w:val="E3FCDA90"/>
    <w:lvl w:ilvl="0" w:tplc="0416000D">
      <w:start w:val="1"/>
      <w:numFmt w:val="bullet"/>
      <w:lvlText w:val=""/>
      <w:lvlJc w:val="left"/>
      <w:pPr>
        <w:tabs>
          <w:tab w:val="num" w:pos="1069"/>
        </w:tabs>
        <w:ind w:left="1069" w:hanging="360"/>
      </w:pPr>
      <w:rPr>
        <w:rFonts w:ascii="Wingdings" w:hAnsi="Wingdings" w:hint="default"/>
      </w:rPr>
    </w:lvl>
    <w:lvl w:ilvl="1" w:tplc="04160003" w:tentative="1">
      <w:start w:val="1"/>
      <w:numFmt w:val="bullet"/>
      <w:lvlText w:val="o"/>
      <w:lvlJc w:val="left"/>
      <w:pPr>
        <w:tabs>
          <w:tab w:val="num" w:pos="1856"/>
        </w:tabs>
        <w:ind w:left="1856" w:hanging="360"/>
      </w:pPr>
      <w:rPr>
        <w:rFonts w:ascii="Courier New" w:hAnsi="Courier New" w:hint="default"/>
      </w:rPr>
    </w:lvl>
    <w:lvl w:ilvl="2" w:tplc="04160005" w:tentative="1">
      <w:start w:val="1"/>
      <w:numFmt w:val="bullet"/>
      <w:lvlText w:val=""/>
      <w:lvlJc w:val="left"/>
      <w:pPr>
        <w:tabs>
          <w:tab w:val="num" w:pos="2576"/>
        </w:tabs>
        <w:ind w:left="2576" w:hanging="360"/>
      </w:pPr>
      <w:rPr>
        <w:rFonts w:ascii="Wingdings" w:hAnsi="Wingdings" w:hint="default"/>
      </w:rPr>
    </w:lvl>
    <w:lvl w:ilvl="3" w:tplc="04160001" w:tentative="1">
      <w:start w:val="1"/>
      <w:numFmt w:val="bullet"/>
      <w:lvlText w:val=""/>
      <w:lvlJc w:val="left"/>
      <w:pPr>
        <w:tabs>
          <w:tab w:val="num" w:pos="3296"/>
        </w:tabs>
        <w:ind w:left="3296" w:hanging="360"/>
      </w:pPr>
      <w:rPr>
        <w:rFonts w:ascii="Symbol" w:hAnsi="Symbol" w:hint="default"/>
      </w:rPr>
    </w:lvl>
    <w:lvl w:ilvl="4" w:tplc="04160003" w:tentative="1">
      <w:start w:val="1"/>
      <w:numFmt w:val="bullet"/>
      <w:lvlText w:val="o"/>
      <w:lvlJc w:val="left"/>
      <w:pPr>
        <w:tabs>
          <w:tab w:val="num" w:pos="4016"/>
        </w:tabs>
        <w:ind w:left="4016" w:hanging="360"/>
      </w:pPr>
      <w:rPr>
        <w:rFonts w:ascii="Courier New" w:hAnsi="Courier New" w:hint="default"/>
      </w:rPr>
    </w:lvl>
    <w:lvl w:ilvl="5" w:tplc="04160005" w:tentative="1">
      <w:start w:val="1"/>
      <w:numFmt w:val="bullet"/>
      <w:lvlText w:val=""/>
      <w:lvlJc w:val="left"/>
      <w:pPr>
        <w:tabs>
          <w:tab w:val="num" w:pos="4736"/>
        </w:tabs>
        <w:ind w:left="4736" w:hanging="360"/>
      </w:pPr>
      <w:rPr>
        <w:rFonts w:ascii="Wingdings" w:hAnsi="Wingdings" w:hint="default"/>
      </w:rPr>
    </w:lvl>
    <w:lvl w:ilvl="6" w:tplc="04160001" w:tentative="1">
      <w:start w:val="1"/>
      <w:numFmt w:val="bullet"/>
      <w:lvlText w:val=""/>
      <w:lvlJc w:val="left"/>
      <w:pPr>
        <w:tabs>
          <w:tab w:val="num" w:pos="5456"/>
        </w:tabs>
        <w:ind w:left="5456" w:hanging="360"/>
      </w:pPr>
      <w:rPr>
        <w:rFonts w:ascii="Symbol" w:hAnsi="Symbol" w:hint="default"/>
      </w:rPr>
    </w:lvl>
    <w:lvl w:ilvl="7" w:tplc="04160003" w:tentative="1">
      <w:start w:val="1"/>
      <w:numFmt w:val="bullet"/>
      <w:lvlText w:val="o"/>
      <w:lvlJc w:val="left"/>
      <w:pPr>
        <w:tabs>
          <w:tab w:val="num" w:pos="6176"/>
        </w:tabs>
        <w:ind w:left="6176" w:hanging="360"/>
      </w:pPr>
      <w:rPr>
        <w:rFonts w:ascii="Courier New" w:hAnsi="Courier New" w:hint="default"/>
      </w:rPr>
    </w:lvl>
    <w:lvl w:ilvl="8" w:tplc="04160005" w:tentative="1">
      <w:start w:val="1"/>
      <w:numFmt w:val="bullet"/>
      <w:lvlText w:val=""/>
      <w:lvlJc w:val="left"/>
      <w:pPr>
        <w:tabs>
          <w:tab w:val="num" w:pos="6896"/>
        </w:tabs>
        <w:ind w:left="6896" w:hanging="360"/>
      </w:pPr>
      <w:rPr>
        <w:rFonts w:ascii="Wingdings" w:hAnsi="Wingdings" w:hint="default"/>
      </w:rPr>
    </w:lvl>
  </w:abstractNum>
  <w:abstractNum w:abstractNumId="27">
    <w:nsid w:val="5A331129"/>
    <w:multiLevelType w:val="hybridMultilevel"/>
    <w:tmpl w:val="61FA2A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CDA44C0"/>
    <w:multiLevelType w:val="hybridMultilevel"/>
    <w:tmpl w:val="8320DE0C"/>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778B6FD5"/>
    <w:multiLevelType w:val="hybridMultilevel"/>
    <w:tmpl w:val="2C1C79D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77F713A5"/>
    <w:multiLevelType w:val="hybridMultilevel"/>
    <w:tmpl w:val="8320DE0C"/>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792F4CEE"/>
    <w:multiLevelType w:val="hybridMultilevel"/>
    <w:tmpl w:val="138E9394"/>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6"/>
  </w:num>
  <w:num w:numId="3">
    <w:abstractNumId w:val="4"/>
  </w:num>
  <w:num w:numId="4">
    <w:abstractNumId w:val="31"/>
  </w:num>
  <w:num w:numId="5">
    <w:abstractNumId w:val="1"/>
  </w:num>
  <w:num w:numId="6">
    <w:abstractNumId w:val="8"/>
  </w:num>
  <w:num w:numId="7">
    <w:abstractNumId w:val="11"/>
  </w:num>
  <w:num w:numId="8">
    <w:abstractNumId w:val="17"/>
  </w:num>
  <w:num w:numId="9">
    <w:abstractNumId w:val="25"/>
  </w:num>
  <w:num w:numId="10">
    <w:abstractNumId w:val="28"/>
  </w:num>
  <w:num w:numId="11">
    <w:abstractNumId w:val="16"/>
  </w:num>
  <w:num w:numId="12">
    <w:abstractNumId w:val="29"/>
  </w:num>
  <w:num w:numId="13">
    <w:abstractNumId w:val="7"/>
  </w:num>
  <w:num w:numId="14">
    <w:abstractNumId w:val="10"/>
  </w:num>
  <w:num w:numId="15">
    <w:abstractNumId w:val="5"/>
  </w:num>
  <w:num w:numId="16">
    <w:abstractNumId w:val="22"/>
  </w:num>
  <w:num w:numId="17">
    <w:abstractNumId w:val="30"/>
  </w:num>
  <w:num w:numId="18">
    <w:abstractNumId w:val="19"/>
  </w:num>
  <w:num w:numId="19">
    <w:abstractNumId w:val="12"/>
  </w:num>
  <w:num w:numId="20">
    <w:abstractNumId w:val="23"/>
  </w:num>
  <w:num w:numId="21">
    <w:abstractNumId w:val="13"/>
  </w:num>
  <w:num w:numId="22">
    <w:abstractNumId w:val="15"/>
  </w:num>
  <w:num w:numId="23">
    <w:abstractNumId w:val="27"/>
  </w:num>
  <w:num w:numId="24">
    <w:abstractNumId w:val="2"/>
  </w:num>
  <w:num w:numId="25">
    <w:abstractNumId w:val="6"/>
  </w:num>
  <w:num w:numId="26">
    <w:abstractNumId w:val="18"/>
  </w:num>
  <w:num w:numId="27">
    <w:abstractNumId w:val="14"/>
  </w:num>
  <w:num w:numId="28">
    <w:abstractNumId w:val="9"/>
  </w:num>
  <w:num w:numId="29">
    <w:abstractNumId w:val="21"/>
  </w:num>
  <w:num w:numId="30">
    <w:abstractNumId w:val="24"/>
  </w:num>
  <w:num w:numId="31">
    <w:abstractNumId w:val="20"/>
  </w:num>
  <w:num w:numId="32">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hyphenationZone w:val="425"/>
  <w:noPunctuationKerning/>
  <w:characterSpacingControl w:val="doNotCompress"/>
  <w:hdrShapeDefaults>
    <o:shapedefaults v:ext="edit" spidmax="124930" fill="f" fillcolor="white" stroke="f">
      <v:fill color="white" on="f"/>
      <v:stroke on="f"/>
      <o:colormru v:ext="edit" colors="#fc9,#ffc"/>
    </o:shapedefaults>
  </w:hdrShapeDefaults>
  <w:footnotePr>
    <w:footnote w:id="-1"/>
    <w:footnote w:id="0"/>
  </w:footnotePr>
  <w:endnotePr>
    <w:endnote w:id="-1"/>
    <w:endnote w:id="0"/>
  </w:endnotePr>
  <w:compat/>
  <w:rsids>
    <w:rsidRoot w:val="006C04C7"/>
    <w:rsid w:val="00001CD7"/>
    <w:rsid w:val="000029D0"/>
    <w:rsid w:val="00011042"/>
    <w:rsid w:val="00014006"/>
    <w:rsid w:val="00016D10"/>
    <w:rsid w:val="000226E8"/>
    <w:rsid w:val="00025369"/>
    <w:rsid w:val="000263FD"/>
    <w:rsid w:val="00030E13"/>
    <w:rsid w:val="00031DFA"/>
    <w:rsid w:val="00032636"/>
    <w:rsid w:val="000336AF"/>
    <w:rsid w:val="00034651"/>
    <w:rsid w:val="000374F1"/>
    <w:rsid w:val="00037537"/>
    <w:rsid w:val="00040955"/>
    <w:rsid w:val="00041475"/>
    <w:rsid w:val="00041536"/>
    <w:rsid w:val="00041D9F"/>
    <w:rsid w:val="00043ACF"/>
    <w:rsid w:val="000443A7"/>
    <w:rsid w:val="00044BC0"/>
    <w:rsid w:val="00046650"/>
    <w:rsid w:val="00046D6F"/>
    <w:rsid w:val="00052159"/>
    <w:rsid w:val="0005278B"/>
    <w:rsid w:val="00057BD9"/>
    <w:rsid w:val="0006182C"/>
    <w:rsid w:val="00063294"/>
    <w:rsid w:val="000758F8"/>
    <w:rsid w:val="00080EA5"/>
    <w:rsid w:val="00081A8E"/>
    <w:rsid w:val="00081CBE"/>
    <w:rsid w:val="0008255E"/>
    <w:rsid w:val="00084A43"/>
    <w:rsid w:val="00085113"/>
    <w:rsid w:val="00085580"/>
    <w:rsid w:val="00085687"/>
    <w:rsid w:val="0008575D"/>
    <w:rsid w:val="000860D9"/>
    <w:rsid w:val="000924E7"/>
    <w:rsid w:val="0009592C"/>
    <w:rsid w:val="00095971"/>
    <w:rsid w:val="000962ED"/>
    <w:rsid w:val="000A37AE"/>
    <w:rsid w:val="000A3F53"/>
    <w:rsid w:val="000A4272"/>
    <w:rsid w:val="000A4468"/>
    <w:rsid w:val="000A68C9"/>
    <w:rsid w:val="000A6A03"/>
    <w:rsid w:val="000A7BE1"/>
    <w:rsid w:val="000B0598"/>
    <w:rsid w:val="000B18C7"/>
    <w:rsid w:val="000B21B9"/>
    <w:rsid w:val="000B3087"/>
    <w:rsid w:val="000B413C"/>
    <w:rsid w:val="000B4BBB"/>
    <w:rsid w:val="000B506B"/>
    <w:rsid w:val="000B59A1"/>
    <w:rsid w:val="000B6CE7"/>
    <w:rsid w:val="000B743B"/>
    <w:rsid w:val="000B7583"/>
    <w:rsid w:val="000B78E5"/>
    <w:rsid w:val="000B7E71"/>
    <w:rsid w:val="000B7F27"/>
    <w:rsid w:val="000C1242"/>
    <w:rsid w:val="000C451D"/>
    <w:rsid w:val="000C517D"/>
    <w:rsid w:val="000C5CD0"/>
    <w:rsid w:val="000C62B0"/>
    <w:rsid w:val="000D04BC"/>
    <w:rsid w:val="000D210B"/>
    <w:rsid w:val="000D270E"/>
    <w:rsid w:val="000D772E"/>
    <w:rsid w:val="000E00D0"/>
    <w:rsid w:val="000E1D60"/>
    <w:rsid w:val="000E25FF"/>
    <w:rsid w:val="000E2831"/>
    <w:rsid w:val="000E535A"/>
    <w:rsid w:val="000E5CD8"/>
    <w:rsid w:val="000E7433"/>
    <w:rsid w:val="000E7E3E"/>
    <w:rsid w:val="000F13A4"/>
    <w:rsid w:val="000F2337"/>
    <w:rsid w:val="000F250B"/>
    <w:rsid w:val="000F2AF8"/>
    <w:rsid w:val="000F4130"/>
    <w:rsid w:val="000F7821"/>
    <w:rsid w:val="000F7B95"/>
    <w:rsid w:val="001003BB"/>
    <w:rsid w:val="0010332D"/>
    <w:rsid w:val="001040FA"/>
    <w:rsid w:val="00104840"/>
    <w:rsid w:val="00105405"/>
    <w:rsid w:val="001055C0"/>
    <w:rsid w:val="00106668"/>
    <w:rsid w:val="001071EB"/>
    <w:rsid w:val="00113E5B"/>
    <w:rsid w:val="00113EC5"/>
    <w:rsid w:val="001140B2"/>
    <w:rsid w:val="00114A8E"/>
    <w:rsid w:val="001166CC"/>
    <w:rsid w:val="0011681B"/>
    <w:rsid w:val="0011710F"/>
    <w:rsid w:val="001212B0"/>
    <w:rsid w:val="00122DA2"/>
    <w:rsid w:val="001239D6"/>
    <w:rsid w:val="00124279"/>
    <w:rsid w:val="00124D96"/>
    <w:rsid w:val="0012588E"/>
    <w:rsid w:val="0013044C"/>
    <w:rsid w:val="0013274E"/>
    <w:rsid w:val="00132AD5"/>
    <w:rsid w:val="001359E5"/>
    <w:rsid w:val="00136DC6"/>
    <w:rsid w:val="001377C7"/>
    <w:rsid w:val="00140275"/>
    <w:rsid w:val="00140C1C"/>
    <w:rsid w:val="0014302D"/>
    <w:rsid w:val="001442EF"/>
    <w:rsid w:val="00145BFE"/>
    <w:rsid w:val="00145EFB"/>
    <w:rsid w:val="00146CF8"/>
    <w:rsid w:val="001473D3"/>
    <w:rsid w:val="00151BD6"/>
    <w:rsid w:val="001530C7"/>
    <w:rsid w:val="001537AD"/>
    <w:rsid w:val="0015382D"/>
    <w:rsid w:val="00153921"/>
    <w:rsid w:val="00153CAB"/>
    <w:rsid w:val="00154122"/>
    <w:rsid w:val="00154F1A"/>
    <w:rsid w:val="00160462"/>
    <w:rsid w:val="00160EEC"/>
    <w:rsid w:val="00161475"/>
    <w:rsid w:val="00162F31"/>
    <w:rsid w:val="001674F9"/>
    <w:rsid w:val="001714D1"/>
    <w:rsid w:val="00171BA5"/>
    <w:rsid w:val="00171DF6"/>
    <w:rsid w:val="001724EF"/>
    <w:rsid w:val="00174350"/>
    <w:rsid w:val="0017723C"/>
    <w:rsid w:val="001805A0"/>
    <w:rsid w:val="001832B4"/>
    <w:rsid w:val="00187201"/>
    <w:rsid w:val="00191A92"/>
    <w:rsid w:val="001929E1"/>
    <w:rsid w:val="001940DB"/>
    <w:rsid w:val="0019692E"/>
    <w:rsid w:val="00197856"/>
    <w:rsid w:val="001A3D2B"/>
    <w:rsid w:val="001A3F2D"/>
    <w:rsid w:val="001A4D34"/>
    <w:rsid w:val="001A5757"/>
    <w:rsid w:val="001B0303"/>
    <w:rsid w:val="001B06CF"/>
    <w:rsid w:val="001B079C"/>
    <w:rsid w:val="001B12F4"/>
    <w:rsid w:val="001B2AE0"/>
    <w:rsid w:val="001B2C1D"/>
    <w:rsid w:val="001B76C3"/>
    <w:rsid w:val="001B7B02"/>
    <w:rsid w:val="001C31B7"/>
    <w:rsid w:val="001C5C28"/>
    <w:rsid w:val="001C72D6"/>
    <w:rsid w:val="001D04AE"/>
    <w:rsid w:val="001D0B1A"/>
    <w:rsid w:val="001D0B3A"/>
    <w:rsid w:val="001D0E95"/>
    <w:rsid w:val="001D1DBE"/>
    <w:rsid w:val="001D2C64"/>
    <w:rsid w:val="001D3E79"/>
    <w:rsid w:val="001D6B7A"/>
    <w:rsid w:val="001D7BAF"/>
    <w:rsid w:val="001E1B20"/>
    <w:rsid w:val="001E2A9B"/>
    <w:rsid w:val="001E2D97"/>
    <w:rsid w:val="001E4703"/>
    <w:rsid w:val="001E489A"/>
    <w:rsid w:val="001E6478"/>
    <w:rsid w:val="001E6E0A"/>
    <w:rsid w:val="001E6E36"/>
    <w:rsid w:val="001F16C6"/>
    <w:rsid w:val="001F24F1"/>
    <w:rsid w:val="001F2B3A"/>
    <w:rsid w:val="001F706B"/>
    <w:rsid w:val="001F7A44"/>
    <w:rsid w:val="001F7B44"/>
    <w:rsid w:val="002011BA"/>
    <w:rsid w:val="00201BC5"/>
    <w:rsid w:val="00202055"/>
    <w:rsid w:val="00203FCD"/>
    <w:rsid w:val="00205C69"/>
    <w:rsid w:val="00206A17"/>
    <w:rsid w:val="00207EC0"/>
    <w:rsid w:val="00210D95"/>
    <w:rsid w:val="00211061"/>
    <w:rsid w:val="00211ACC"/>
    <w:rsid w:val="00211B27"/>
    <w:rsid w:val="00213AF6"/>
    <w:rsid w:val="0021415C"/>
    <w:rsid w:val="00220B11"/>
    <w:rsid w:val="0022334B"/>
    <w:rsid w:val="00223D5D"/>
    <w:rsid w:val="00226175"/>
    <w:rsid w:val="00226FA4"/>
    <w:rsid w:val="00230861"/>
    <w:rsid w:val="0023219D"/>
    <w:rsid w:val="00233E1D"/>
    <w:rsid w:val="002343C3"/>
    <w:rsid w:val="00234911"/>
    <w:rsid w:val="00234ACE"/>
    <w:rsid w:val="00235758"/>
    <w:rsid w:val="00235942"/>
    <w:rsid w:val="00236431"/>
    <w:rsid w:val="00243405"/>
    <w:rsid w:val="00244494"/>
    <w:rsid w:val="00244529"/>
    <w:rsid w:val="002467E3"/>
    <w:rsid w:val="00246DD8"/>
    <w:rsid w:val="002472C8"/>
    <w:rsid w:val="002516B8"/>
    <w:rsid w:val="00252897"/>
    <w:rsid w:val="002537FE"/>
    <w:rsid w:val="00253C07"/>
    <w:rsid w:val="00256405"/>
    <w:rsid w:val="002574F8"/>
    <w:rsid w:val="00263395"/>
    <w:rsid w:val="00265F43"/>
    <w:rsid w:val="00267B18"/>
    <w:rsid w:val="00275495"/>
    <w:rsid w:val="002756F1"/>
    <w:rsid w:val="00275DE6"/>
    <w:rsid w:val="00276109"/>
    <w:rsid w:val="002808DF"/>
    <w:rsid w:val="00280D4C"/>
    <w:rsid w:val="00282B18"/>
    <w:rsid w:val="002839B6"/>
    <w:rsid w:val="00284655"/>
    <w:rsid w:val="002847AF"/>
    <w:rsid w:val="00285023"/>
    <w:rsid w:val="00286107"/>
    <w:rsid w:val="002862AE"/>
    <w:rsid w:val="00286A4B"/>
    <w:rsid w:val="002872FA"/>
    <w:rsid w:val="002908CB"/>
    <w:rsid w:val="002913FA"/>
    <w:rsid w:val="0029168A"/>
    <w:rsid w:val="002927F3"/>
    <w:rsid w:val="00293828"/>
    <w:rsid w:val="002941A0"/>
    <w:rsid w:val="00295232"/>
    <w:rsid w:val="00295F75"/>
    <w:rsid w:val="002961A7"/>
    <w:rsid w:val="0029787A"/>
    <w:rsid w:val="002A0A96"/>
    <w:rsid w:val="002A3075"/>
    <w:rsid w:val="002A416A"/>
    <w:rsid w:val="002A47BA"/>
    <w:rsid w:val="002A5E95"/>
    <w:rsid w:val="002A66F5"/>
    <w:rsid w:val="002A78CF"/>
    <w:rsid w:val="002A79C0"/>
    <w:rsid w:val="002B0C96"/>
    <w:rsid w:val="002B0E79"/>
    <w:rsid w:val="002B4D36"/>
    <w:rsid w:val="002B6BF8"/>
    <w:rsid w:val="002B7A8A"/>
    <w:rsid w:val="002C1DFC"/>
    <w:rsid w:val="002C43BD"/>
    <w:rsid w:val="002C6859"/>
    <w:rsid w:val="002C734F"/>
    <w:rsid w:val="002D0004"/>
    <w:rsid w:val="002D0433"/>
    <w:rsid w:val="002D06A7"/>
    <w:rsid w:val="002D0BB6"/>
    <w:rsid w:val="002D26E3"/>
    <w:rsid w:val="002D32CF"/>
    <w:rsid w:val="002D5D76"/>
    <w:rsid w:val="002E0A5F"/>
    <w:rsid w:val="002E41BA"/>
    <w:rsid w:val="002E4595"/>
    <w:rsid w:val="002E5C4B"/>
    <w:rsid w:val="002E6900"/>
    <w:rsid w:val="002E7593"/>
    <w:rsid w:val="002F33DD"/>
    <w:rsid w:val="002F4579"/>
    <w:rsid w:val="002F4FE2"/>
    <w:rsid w:val="002F7A2D"/>
    <w:rsid w:val="00305DB1"/>
    <w:rsid w:val="0030793B"/>
    <w:rsid w:val="00310368"/>
    <w:rsid w:val="003116EC"/>
    <w:rsid w:val="003121ED"/>
    <w:rsid w:val="00312A9B"/>
    <w:rsid w:val="0031361E"/>
    <w:rsid w:val="00314242"/>
    <w:rsid w:val="003148F5"/>
    <w:rsid w:val="00316902"/>
    <w:rsid w:val="00320BED"/>
    <w:rsid w:val="003238E2"/>
    <w:rsid w:val="003239F9"/>
    <w:rsid w:val="003243C5"/>
    <w:rsid w:val="00326D5A"/>
    <w:rsid w:val="00333222"/>
    <w:rsid w:val="00333251"/>
    <w:rsid w:val="00333621"/>
    <w:rsid w:val="0033589A"/>
    <w:rsid w:val="00335961"/>
    <w:rsid w:val="0034017B"/>
    <w:rsid w:val="00341C5D"/>
    <w:rsid w:val="0034506B"/>
    <w:rsid w:val="003451D3"/>
    <w:rsid w:val="0034585A"/>
    <w:rsid w:val="003474FB"/>
    <w:rsid w:val="00350479"/>
    <w:rsid w:val="00350A68"/>
    <w:rsid w:val="00353559"/>
    <w:rsid w:val="003551EA"/>
    <w:rsid w:val="00356959"/>
    <w:rsid w:val="00357095"/>
    <w:rsid w:val="00357217"/>
    <w:rsid w:val="00362FD4"/>
    <w:rsid w:val="00364B28"/>
    <w:rsid w:val="00365F7F"/>
    <w:rsid w:val="00372E1F"/>
    <w:rsid w:val="00374D98"/>
    <w:rsid w:val="00375DA4"/>
    <w:rsid w:val="00375EC7"/>
    <w:rsid w:val="0037714E"/>
    <w:rsid w:val="00385AD0"/>
    <w:rsid w:val="00385E59"/>
    <w:rsid w:val="00386A38"/>
    <w:rsid w:val="003879E6"/>
    <w:rsid w:val="00390F69"/>
    <w:rsid w:val="00394E48"/>
    <w:rsid w:val="003965F4"/>
    <w:rsid w:val="0039705B"/>
    <w:rsid w:val="00397F9B"/>
    <w:rsid w:val="003A343B"/>
    <w:rsid w:val="003A34DE"/>
    <w:rsid w:val="003A7163"/>
    <w:rsid w:val="003B0897"/>
    <w:rsid w:val="003B0988"/>
    <w:rsid w:val="003B1E2A"/>
    <w:rsid w:val="003B4F7A"/>
    <w:rsid w:val="003B65C4"/>
    <w:rsid w:val="003B6DFF"/>
    <w:rsid w:val="003B78DE"/>
    <w:rsid w:val="003C074A"/>
    <w:rsid w:val="003C0A30"/>
    <w:rsid w:val="003C0D25"/>
    <w:rsid w:val="003C0DA9"/>
    <w:rsid w:val="003C1A07"/>
    <w:rsid w:val="003C24CE"/>
    <w:rsid w:val="003C27BD"/>
    <w:rsid w:val="003C642D"/>
    <w:rsid w:val="003D15FD"/>
    <w:rsid w:val="003D1BF5"/>
    <w:rsid w:val="003D440D"/>
    <w:rsid w:val="003D4519"/>
    <w:rsid w:val="003D6C41"/>
    <w:rsid w:val="003E0833"/>
    <w:rsid w:val="003E163F"/>
    <w:rsid w:val="003E1C43"/>
    <w:rsid w:val="003E34E8"/>
    <w:rsid w:val="003E548F"/>
    <w:rsid w:val="003E5802"/>
    <w:rsid w:val="003E61F7"/>
    <w:rsid w:val="003E777C"/>
    <w:rsid w:val="003E77B5"/>
    <w:rsid w:val="003F32C8"/>
    <w:rsid w:val="003F4244"/>
    <w:rsid w:val="003F7F30"/>
    <w:rsid w:val="00400A1A"/>
    <w:rsid w:val="00403B62"/>
    <w:rsid w:val="004065EC"/>
    <w:rsid w:val="0041107D"/>
    <w:rsid w:val="00411FD4"/>
    <w:rsid w:val="00412833"/>
    <w:rsid w:val="00412C2C"/>
    <w:rsid w:val="00414D58"/>
    <w:rsid w:val="004152FB"/>
    <w:rsid w:val="004159D4"/>
    <w:rsid w:val="00415B14"/>
    <w:rsid w:val="004209F0"/>
    <w:rsid w:val="004239A8"/>
    <w:rsid w:val="004251DD"/>
    <w:rsid w:val="00425DD4"/>
    <w:rsid w:val="00426DA4"/>
    <w:rsid w:val="00427FB5"/>
    <w:rsid w:val="00431C6E"/>
    <w:rsid w:val="00432891"/>
    <w:rsid w:val="00436763"/>
    <w:rsid w:val="00442B84"/>
    <w:rsid w:val="00442C7C"/>
    <w:rsid w:val="00444011"/>
    <w:rsid w:val="004453C4"/>
    <w:rsid w:val="00447384"/>
    <w:rsid w:val="00447A60"/>
    <w:rsid w:val="00456578"/>
    <w:rsid w:val="00461DA9"/>
    <w:rsid w:val="004668F8"/>
    <w:rsid w:val="004730A7"/>
    <w:rsid w:val="004741ED"/>
    <w:rsid w:val="004750AA"/>
    <w:rsid w:val="00480B57"/>
    <w:rsid w:val="00482A6A"/>
    <w:rsid w:val="00483994"/>
    <w:rsid w:val="00485B08"/>
    <w:rsid w:val="00486ED2"/>
    <w:rsid w:val="00487C45"/>
    <w:rsid w:val="00490806"/>
    <w:rsid w:val="00490932"/>
    <w:rsid w:val="00492F2D"/>
    <w:rsid w:val="0049419E"/>
    <w:rsid w:val="0049538A"/>
    <w:rsid w:val="00496053"/>
    <w:rsid w:val="0049701B"/>
    <w:rsid w:val="004975AA"/>
    <w:rsid w:val="004A1127"/>
    <w:rsid w:val="004A1A9A"/>
    <w:rsid w:val="004A22A4"/>
    <w:rsid w:val="004A2F1E"/>
    <w:rsid w:val="004A3EA6"/>
    <w:rsid w:val="004A4842"/>
    <w:rsid w:val="004A4AD7"/>
    <w:rsid w:val="004B0677"/>
    <w:rsid w:val="004B0680"/>
    <w:rsid w:val="004B1230"/>
    <w:rsid w:val="004B39E8"/>
    <w:rsid w:val="004B3A1C"/>
    <w:rsid w:val="004B5D5B"/>
    <w:rsid w:val="004C03FF"/>
    <w:rsid w:val="004C1939"/>
    <w:rsid w:val="004C2E78"/>
    <w:rsid w:val="004C4BF8"/>
    <w:rsid w:val="004C58D5"/>
    <w:rsid w:val="004C58F5"/>
    <w:rsid w:val="004C726D"/>
    <w:rsid w:val="004D1DE9"/>
    <w:rsid w:val="004D3DF5"/>
    <w:rsid w:val="004D50D5"/>
    <w:rsid w:val="004E032F"/>
    <w:rsid w:val="004E142B"/>
    <w:rsid w:val="004E1F4A"/>
    <w:rsid w:val="004E3AF8"/>
    <w:rsid w:val="004E501B"/>
    <w:rsid w:val="004F00A6"/>
    <w:rsid w:val="004F2E2F"/>
    <w:rsid w:val="004F6EE0"/>
    <w:rsid w:val="004F7029"/>
    <w:rsid w:val="005013DD"/>
    <w:rsid w:val="00505440"/>
    <w:rsid w:val="0050646B"/>
    <w:rsid w:val="00506FC6"/>
    <w:rsid w:val="00507E2D"/>
    <w:rsid w:val="00512DDB"/>
    <w:rsid w:val="005143DC"/>
    <w:rsid w:val="00515965"/>
    <w:rsid w:val="00520A8A"/>
    <w:rsid w:val="00523B92"/>
    <w:rsid w:val="00524DBD"/>
    <w:rsid w:val="005250A0"/>
    <w:rsid w:val="00525273"/>
    <w:rsid w:val="0052647E"/>
    <w:rsid w:val="005276C9"/>
    <w:rsid w:val="00530208"/>
    <w:rsid w:val="0053266E"/>
    <w:rsid w:val="00534E45"/>
    <w:rsid w:val="005357E6"/>
    <w:rsid w:val="00537E1A"/>
    <w:rsid w:val="00541863"/>
    <w:rsid w:val="005434E0"/>
    <w:rsid w:val="00544F10"/>
    <w:rsid w:val="00547544"/>
    <w:rsid w:val="00547E8E"/>
    <w:rsid w:val="00551674"/>
    <w:rsid w:val="00552630"/>
    <w:rsid w:val="005550B5"/>
    <w:rsid w:val="005552C8"/>
    <w:rsid w:val="00555810"/>
    <w:rsid w:val="00555F1D"/>
    <w:rsid w:val="00555F9B"/>
    <w:rsid w:val="005563A8"/>
    <w:rsid w:val="0056116C"/>
    <w:rsid w:val="00561362"/>
    <w:rsid w:val="00563173"/>
    <w:rsid w:val="00563BB4"/>
    <w:rsid w:val="00570EFE"/>
    <w:rsid w:val="0057194F"/>
    <w:rsid w:val="00572EB5"/>
    <w:rsid w:val="00573266"/>
    <w:rsid w:val="00574104"/>
    <w:rsid w:val="00574317"/>
    <w:rsid w:val="005753BF"/>
    <w:rsid w:val="00575549"/>
    <w:rsid w:val="005763F5"/>
    <w:rsid w:val="00576958"/>
    <w:rsid w:val="00577CDA"/>
    <w:rsid w:val="00580DC1"/>
    <w:rsid w:val="005842E8"/>
    <w:rsid w:val="0058447D"/>
    <w:rsid w:val="00585300"/>
    <w:rsid w:val="00585C54"/>
    <w:rsid w:val="0058721F"/>
    <w:rsid w:val="00591726"/>
    <w:rsid w:val="00592583"/>
    <w:rsid w:val="00595603"/>
    <w:rsid w:val="00596B65"/>
    <w:rsid w:val="00597F9F"/>
    <w:rsid w:val="005A005C"/>
    <w:rsid w:val="005A0154"/>
    <w:rsid w:val="005A16F4"/>
    <w:rsid w:val="005A2F71"/>
    <w:rsid w:val="005A329A"/>
    <w:rsid w:val="005A350F"/>
    <w:rsid w:val="005A3944"/>
    <w:rsid w:val="005A3C88"/>
    <w:rsid w:val="005A64FD"/>
    <w:rsid w:val="005A7B88"/>
    <w:rsid w:val="005B0496"/>
    <w:rsid w:val="005B079C"/>
    <w:rsid w:val="005B2112"/>
    <w:rsid w:val="005B5442"/>
    <w:rsid w:val="005B5EE6"/>
    <w:rsid w:val="005B6F23"/>
    <w:rsid w:val="005B74A9"/>
    <w:rsid w:val="005B791C"/>
    <w:rsid w:val="005C0551"/>
    <w:rsid w:val="005C2073"/>
    <w:rsid w:val="005C4395"/>
    <w:rsid w:val="005C6C66"/>
    <w:rsid w:val="005D14D2"/>
    <w:rsid w:val="005D3BC9"/>
    <w:rsid w:val="005D5A2F"/>
    <w:rsid w:val="005D6044"/>
    <w:rsid w:val="005D631F"/>
    <w:rsid w:val="005D7796"/>
    <w:rsid w:val="005E069C"/>
    <w:rsid w:val="005E15C3"/>
    <w:rsid w:val="005E56FE"/>
    <w:rsid w:val="005E6078"/>
    <w:rsid w:val="005E74A6"/>
    <w:rsid w:val="005F0D6B"/>
    <w:rsid w:val="005F1503"/>
    <w:rsid w:val="005F2235"/>
    <w:rsid w:val="005F258D"/>
    <w:rsid w:val="005F3195"/>
    <w:rsid w:val="005F4821"/>
    <w:rsid w:val="0060133B"/>
    <w:rsid w:val="006049A0"/>
    <w:rsid w:val="00605296"/>
    <w:rsid w:val="00606149"/>
    <w:rsid w:val="00607E04"/>
    <w:rsid w:val="0061318D"/>
    <w:rsid w:val="0061667E"/>
    <w:rsid w:val="00617D48"/>
    <w:rsid w:val="0062122E"/>
    <w:rsid w:val="00621C4B"/>
    <w:rsid w:val="006239E9"/>
    <w:rsid w:val="00623A97"/>
    <w:rsid w:val="00623B79"/>
    <w:rsid w:val="00624FEA"/>
    <w:rsid w:val="00625544"/>
    <w:rsid w:val="00631A3B"/>
    <w:rsid w:val="00631C94"/>
    <w:rsid w:val="00632F13"/>
    <w:rsid w:val="00635FED"/>
    <w:rsid w:val="006458A1"/>
    <w:rsid w:val="006460B6"/>
    <w:rsid w:val="006502C4"/>
    <w:rsid w:val="006519A5"/>
    <w:rsid w:val="00651DAB"/>
    <w:rsid w:val="006523B5"/>
    <w:rsid w:val="006531A7"/>
    <w:rsid w:val="00654CD9"/>
    <w:rsid w:val="00655941"/>
    <w:rsid w:val="00657B5E"/>
    <w:rsid w:val="00660AC3"/>
    <w:rsid w:val="006611BF"/>
    <w:rsid w:val="00661EDF"/>
    <w:rsid w:val="00662A58"/>
    <w:rsid w:val="006669B7"/>
    <w:rsid w:val="00666A8F"/>
    <w:rsid w:val="00666B01"/>
    <w:rsid w:val="0067247F"/>
    <w:rsid w:val="00676DFD"/>
    <w:rsid w:val="00681B8C"/>
    <w:rsid w:val="006842B0"/>
    <w:rsid w:val="0068452E"/>
    <w:rsid w:val="0068762B"/>
    <w:rsid w:val="00693449"/>
    <w:rsid w:val="006942C4"/>
    <w:rsid w:val="00694E69"/>
    <w:rsid w:val="006A11AA"/>
    <w:rsid w:val="006A6751"/>
    <w:rsid w:val="006B0BFD"/>
    <w:rsid w:val="006B6289"/>
    <w:rsid w:val="006C04C7"/>
    <w:rsid w:val="006C0E12"/>
    <w:rsid w:val="006C1036"/>
    <w:rsid w:val="006C189B"/>
    <w:rsid w:val="006C1AE3"/>
    <w:rsid w:val="006C2862"/>
    <w:rsid w:val="006C3CAB"/>
    <w:rsid w:val="006C434A"/>
    <w:rsid w:val="006C7663"/>
    <w:rsid w:val="006D06A1"/>
    <w:rsid w:val="006D34C3"/>
    <w:rsid w:val="006D3E93"/>
    <w:rsid w:val="006D5317"/>
    <w:rsid w:val="006D69C4"/>
    <w:rsid w:val="006E0BB5"/>
    <w:rsid w:val="006E1D91"/>
    <w:rsid w:val="006E4A60"/>
    <w:rsid w:val="006F04CA"/>
    <w:rsid w:val="006F19B3"/>
    <w:rsid w:val="006F3B7E"/>
    <w:rsid w:val="006F3C09"/>
    <w:rsid w:val="006F56B4"/>
    <w:rsid w:val="006F647A"/>
    <w:rsid w:val="00700C8A"/>
    <w:rsid w:val="00701A7D"/>
    <w:rsid w:val="00701C9B"/>
    <w:rsid w:val="00705902"/>
    <w:rsid w:val="0070638D"/>
    <w:rsid w:val="00707D64"/>
    <w:rsid w:val="00710D87"/>
    <w:rsid w:val="00711A93"/>
    <w:rsid w:val="00711B25"/>
    <w:rsid w:val="007126A4"/>
    <w:rsid w:val="0071284E"/>
    <w:rsid w:val="00712F7F"/>
    <w:rsid w:val="00713D11"/>
    <w:rsid w:val="00714333"/>
    <w:rsid w:val="0071543E"/>
    <w:rsid w:val="00716B67"/>
    <w:rsid w:val="00720234"/>
    <w:rsid w:val="007202B9"/>
    <w:rsid w:val="00720479"/>
    <w:rsid w:val="0072188F"/>
    <w:rsid w:val="007243AB"/>
    <w:rsid w:val="00724976"/>
    <w:rsid w:val="00724C59"/>
    <w:rsid w:val="00725E34"/>
    <w:rsid w:val="00726112"/>
    <w:rsid w:val="00727D05"/>
    <w:rsid w:val="00730E22"/>
    <w:rsid w:val="0073210B"/>
    <w:rsid w:val="007335D8"/>
    <w:rsid w:val="00733A0A"/>
    <w:rsid w:val="0073490D"/>
    <w:rsid w:val="007354D7"/>
    <w:rsid w:val="00735D5D"/>
    <w:rsid w:val="00740302"/>
    <w:rsid w:val="00741477"/>
    <w:rsid w:val="00743C1E"/>
    <w:rsid w:val="00744167"/>
    <w:rsid w:val="007441F5"/>
    <w:rsid w:val="007469C7"/>
    <w:rsid w:val="00750FA0"/>
    <w:rsid w:val="00753489"/>
    <w:rsid w:val="007557B2"/>
    <w:rsid w:val="00762996"/>
    <w:rsid w:val="00763EF9"/>
    <w:rsid w:val="0076448F"/>
    <w:rsid w:val="00764649"/>
    <w:rsid w:val="00765378"/>
    <w:rsid w:val="007677B2"/>
    <w:rsid w:val="0077013C"/>
    <w:rsid w:val="00770190"/>
    <w:rsid w:val="007724D0"/>
    <w:rsid w:val="007730AA"/>
    <w:rsid w:val="00773E2B"/>
    <w:rsid w:val="007751B0"/>
    <w:rsid w:val="00776B20"/>
    <w:rsid w:val="00783966"/>
    <w:rsid w:val="00783CFB"/>
    <w:rsid w:val="007860C8"/>
    <w:rsid w:val="007914DB"/>
    <w:rsid w:val="00792B23"/>
    <w:rsid w:val="007956F4"/>
    <w:rsid w:val="00795E5C"/>
    <w:rsid w:val="0079608F"/>
    <w:rsid w:val="00796C00"/>
    <w:rsid w:val="00796EDE"/>
    <w:rsid w:val="00797B65"/>
    <w:rsid w:val="00797B95"/>
    <w:rsid w:val="007A460A"/>
    <w:rsid w:val="007A64B5"/>
    <w:rsid w:val="007A67DC"/>
    <w:rsid w:val="007A6826"/>
    <w:rsid w:val="007A6B42"/>
    <w:rsid w:val="007A7B21"/>
    <w:rsid w:val="007B0DBB"/>
    <w:rsid w:val="007B2B3B"/>
    <w:rsid w:val="007B399E"/>
    <w:rsid w:val="007B456D"/>
    <w:rsid w:val="007B4930"/>
    <w:rsid w:val="007B5C81"/>
    <w:rsid w:val="007B71A0"/>
    <w:rsid w:val="007C0206"/>
    <w:rsid w:val="007C081C"/>
    <w:rsid w:val="007C16B6"/>
    <w:rsid w:val="007C1FA0"/>
    <w:rsid w:val="007D2D3B"/>
    <w:rsid w:val="007D3E1C"/>
    <w:rsid w:val="007D7B74"/>
    <w:rsid w:val="007D7B9A"/>
    <w:rsid w:val="007E0B9A"/>
    <w:rsid w:val="007E733C"/>
    <w:rsid w:val="007F06E4"/>
    <w:rsid w:val="007F0D0A"/>
    <w:rsid w:val="007F1E14"/>
    <w:rsid w:val="007F285D"/>
    <w:rsid w:val="007F7E21"/>
    <w:rsid w:val="00802E3D"/>
    <w:rsid w:val="00804C85"/>
    <w:rsid w:val="008056DC"/>
    <w:rsid w:val="0081222B"/>
    <w:rsid w:val="008141A4"/>
    <w:rsid w:val="00815369"/>
    <w:rsid w:val="00816FE2"/>
    <w:rsid w:val="00817835"/>
    <w:rsid w:val="00820FE2"/>
    <w:rsid w:val="00823F1F"/>
    <w:rsid w:val="00824D6A"/>
    <w:rsid w:val="008261C5"/>
    <w:rsid w:val="00826C61"/>
    <w:rsid w:val="008310BC"/>
    <w:rsid w:val="008310D3"/>
    <w:rsid w:val="008317FC"/>
    <w:rsid w:val="00832B48"/>
    <w:rsid w:val="00834673"/>
    <w:rsid w:val="00836F50"/>
    <w:rsid w:val="00837955"/>
    <w:rsid w:val="00845ED9"/>
    <w:rsid w:val="00851B3C"/>
    <w:rsid w:val="0085414F"/>
    <w:rsid w:val="00855E5A"/>
    <w:rsid w:val="008569AC"/>
    <w:rsid w:val="00860A46"/>
    <w:rsid w:val="00861210"/>
    <w:rsid w:val="008666C8"/>
    <w:rsid w:val="0086755E"/>
    <w:rsid w:val="008678E6"/>
    <w:rsid w:val="00870545"/>
    <w:rsid w:val="00877CF0"/>
    <w:rsid w:val="00881FC0"/>
    <w:rsid w:val="0088249A"/>
    <w:rsid w:val="00884134"/>
    <w:rsid w:val="00884DEA"/>
    <w:rsid w:val="00886F47"/>
    <w:rsid w:val="0088786B"/>
    <w:rsid w:val="008901C5"/>
    <w:rsid w:val="008912AC"/>
    <w:rsid w:val="00891381"/>
    <w:rsid w:val="008928AF"/>
    <w:rsid w:val="00893D36"/>
    <w:rsid w:val="00895A8C"/>
    <w:rsid w:val="0089720C"/>
    <w:rsid w:val="008A01E2"/>
    <w:rsid w:val="008A0BE6"/>
    <w:rsid w:val="008A0CFE"/>
    <w:rsid w:val="008A19D5"/>
    <w:rsid w:val="008A2956"/>
    <w:rsid w:val="008A2D5C"/>
    <w:rsid w:val="008A3869"/>
    <w:rsid w:val="008A434A"/>
    <w:rsid w:val="008A4A36"/>
    <w:rsid w:val="008A4DD9"/>
    <w:rsid w:val="008A4FD9"/>
    <w:rsid w:val="008B1D17"/>
    <w:rsid w:val="008B7D6C"/>
    <w:rsid w:val="008C2704"/>
    <w:rsid w:val="008C2C8D"/>
    <w:rsid w:val="008C3513"/>
    <w:rsid w:val="008C57E1"/>
    <w:rsid w:val="008C5B01"/>
    <w:rsid w:val="008C6A01"/>
    <w:rsid w:val="008C797D"/>
    <w:rsid w:val="008D1291"/>
    <w:rsid w:val="008D5547"/>
    <w:rsid w:val="008D77C0"/>
    <w:rsid w:val="008E20DE"/>
    <w:rsid w:val="008E27CB"/>
    <w:rsid w:val="008E60A7"/>
    <w:rsid w:val="008E733D"/>
    <w:rsid w:val="008F0848"/>
    <w:rsid w:val="008F28BE"/>
    <w:rsid w:val="008F3357"/>
    <w:rsid w:val="008F377F"/>
    <w:rsid w:val="008F3B81"/>
    <w:rsid w:val="008F6B2E"/>
    <w:rsid w:val="008F6F46"/>
    <w:rsid w:val="008F7494"/>
    <w:rsid w:val="008F7802"/>
    <w:rsid w:val="009003D9"/>
    <w:rsid w:val="009009F8"/>
    <w:rsid w:val="00904147"/>
    <w:rsid w:val="0090463E"/>
    <w:rsid w:val="009074DB"/>
    <w:rsid w:val="009109F3"/>
    <w:rsid w:val="009109F8"/>
    <w:rsid w:val="00911095"/>
    <w:rsid w:val="00911432"/>
    <w:rsid w:val="009129E8"/>
    <w:rsid w:val="00912DD6"/>
    <w:rsid w:val="009136A0"/>
    <w:rsid w:val="0091383F"/>
    <w:rsid w:val="00915167"/>
    <w:rsid w:val="009201AE"/>
    <w:rsid w:val="00920F05"/>
    <w:rsid w:val="009217CC"/>
    <w:rsid w:val="00923DBF"/>
    <w:rsid w:val="00924287"/>
    <w:rsid w:val="00926730"/>
    <w:rsid w:val="00926D06"/>
    <w:rsid w:val="00930AAE"/>
    <w:rsid w:val="00931044"/>
    <w:rsid w:val="009328A8"/>
    <w:rsid w:val="0093393F"/>
    <w:rsid w:val="00933CCE"/>
    <w:rsid w:val="009340B0"/>
    <w:rsid w:val="00934E7B"/>
    <w:rsid w:val="0093598F"/>
    <w:rsid w:val="009367B9"/>
    <w:rsid w:val="009447E5"/>
    <w:rsid w:val="00946034"/>
    <w:rsid w:val="0094622B"/>
    <w:rsid w:val="00946E03"/>
    <w:rsid w:val="009540F3"/>
    <w:rsid w:val="00954F11"/>
    <w:rsid w:val="00955D5C"/>
    <w:rsid w:val="0095721A"/>
    <w:rsid w:val="0095729A"/>
    <w:rsid w:val="0096072B"/>
    <w:rsid w:val="00960B1F"/>
    <w:rsid w:val="00962721"/>
    <w:rsid w:val="009634D9"/>
    <w:rsid w:val="009638A7"/>
    <w:rsid w:val="009639A2"/>
    <w:rsid w:val="00963B73"/>
    <w:rsid w:val="00973290"/>
    <w:rsid w:val="009742A4"/>
    <w:rsid w:val="00974F1C"/>
    <w:rsid w:val="009752B7"/>
    <w:rsid w:val="0097559B"/>
    <w:rsid w:val="00976494"/>
    <w:rsid w:val="00976DB1"/>
    <w:rsid w:val="00977286"/>
    <w:rsid w:val="0098032A"/>
    <w:rsid w:val="00983D62"/>
    <w:rsid w:val="00984874"/>
    <w:rsid w:val="00984F41"/>
    <w:rsid w:val="009864A5"/>
    <w:rsid w:val="00990112"/>
    <w:rsid w:val="00990830"/>
    <w:rsid w:val="009913B7"/>
    <w:rsid w:val="00991563"/>
    <w:rsid w:val="00991ABF"/>
    <w:rsid w:val="00994CB6"/>
    <w:rsid w:val="00995A71"/>
    <w:rsid w:val="00995E81"/>
    <w:rsid w:val="009967ED"/>
    <w:rsid w:val="00996911"/>
    <w:rsid w:val="00996B7C"/>
    <w:rsid w:val="00996CC6"/>
    <w:rsid w:val="009973E2"/>
    <w:rsid w:val="009A270C"/>
    <w:rsid w:val="009A37A5"/>
    <w:rsid w:val="009A3BF5"/>
    <w:rsid w:val="009A739F"/>
    <w:rsid w:val="009A75F1"/>
    <w:rsid w:val="009B0D91"/>
    <w:rsid w:val="009B0E24"/>
    <w:rsid w:val="009B4487"/>
    <w:rsid w:val="009B4E3E"/>
    <w:rsid w:val="009B6DC1"/>
    <w:rsid w:val="009C1D9A"/>
    <w:rsid w:val="009C3EE8"/>
    <w:rsid w:val="009D36CF"/>
    <w:rsid w:val="009D5A77"/>
    <w:rsid w:val="009D7C9C"/>
    <w:rsid w:val="009E0FAB"/>
    <w:rsid w:val="009E6B93"/>
    <w:rsid w:val="009E7FD6"/>
    <w:rsid w:val="009F2A51"/>
    <w:rsid w:val="009F2D52"/>
    <w:rsid w:val="009F3F60"/>
    <w:rsid w:val="009F4CE6"/>
    <w:rsid w:val="009F4FCF"/>
    <w:rsid w:val="009F5F90"/>
    <w:rsid w:val="009F7B3D"/>
    <w:rsid w:val="00A00C8D"/>
    <w:rsid w:val="00A01170"/>
    <w:rsid w:val="00A03220"/>
    <w:rsid w:val="00A0763F"/>
    <w:rsid w:val="00A117D1"/>
    <w:rsid w:val="00A12123"/>
    <w:rsid w:val="00A135B6"/>
    <w:rsid w:val="00A16592"/>
    <w:rsid w:val="00A221D2"/>
    <w:rsid w:val="00A226FB"/>
    <w:rsid w:val="00A22C41"/>
    <w:rsid w:val="00A231BE"/>
    <w:rsid w:val="00A25066"/>
    <w:rsid w:val="00A26C85"/>
    <w:rsid w:val="00A274EA"/>
    <w:rsid w:val="00A27696"/>
    <w:rsid w:val="00A30257"/>
    <w:rsid w:val="00A3273A"/>
    <w:rsid w:val="00A33DBA"/>
    <w:rsid w:val="00A34B9F"/>
    <w:rsid w:val="00A35CD8"/>
    <w:rsid w:val="00A364E3"/>
    <w:rsid w:val="00A37768"/>
    <w:rsid w:val="00A37EDD"/>
    <w:rsid w:val="00A402B5"/>
    <w:rsid w:val="00A405D1"/>
    <w:rsid w:val="00A409F7"/>
    <w:rsid w:val="00A40F1F"/>
    <w:rsid w:val="00A41034"/>
    <w:rsid w:val="00A42B5E"/>
    <w:rsid w:val="00A43C56"/>
    <w:rsid w:val="00A54C5F"/>
    <w:rsid w:val="00A554DB"/>
    <w:rsid w:val="00A555AB"/>
    <w:rsid w:val="00A55634"/>
    <w:rsid w:val="00A55C03"/>
    <w:rsid w:val="00A56CC9"/>
    <w:rsid w:val="00A56D0C"/>
    <w:rsid w:val="00A608A7"/>
    <w:rsid w:val="00A6230A"/>
    <w:rsid w:val="00A624B3"/>
    <w:rsid w:val="00A62A40"/>
    <w:rsid w:val="00A64647"/>
    <w:rsid w:val="00A66D4B"/>
    <w:rsid w:val="00A7333A"/>
    <w:rsid w:val="00A73561"/>
    <w:rsid w:val="00A7390F"/>
    <w:rsid w:val="00A779D1"/>
    <w:rsid w:val="00A77D8D"/>
    <w:rsid w:val="00A816FC"/>
    <w:rsid w:val="00A81883"/>
    <w:rsid w:val="00A8209D"/>
    <w:rsid w:val="00A841ED"/>
    <w:rsid w:val="00A84570"/>
    <w:rsid w:val="00A86D10"/>
    <w:rsid w:val="00A9330C"/>
    <w:rsid w:val="00A93A60"/>
    <w:rsid w:val="00A93F5A"/>
    <w:rsid w:val="00A93FA3"/>
    <w:rsid w:val="00A94725"/>
    <w:rsid w:val="00A94F06"/>
    <w:rsid w:val="00A95A24"/>
    <w:rsid w:val="00A96436"/>
    <w:rsid w:val="00A96AC4"/>
    <w:rsid w:val="00A96F57"/>
    <w:rsid w:val="00A974B4"/>
    <w:rsid w:val="00A97D54"/>
    <w:rsid w:val="00A97F77"/>
    <w:rsid w:val="00AA0240"/>
    <w:rsid w:val="00AA0469"/>
    <w:rsid w:val="00AA0548"/>
    <w:rsid w:val="00AA184D"/>
    <w:rsid w:val="00AA333A"/>
    <w:rsid w:val="00AA5057"/>
    <w:rsid w:val="00AA5385"/>
    <w:rsid w:val="00AA60EB"/>
    <w:rsid w:val="00AB1111"/>
    <w:rsid w:val="00AB1A82"/>
    <w:rsid w:val="00AB1B61"/>
    <w:rsid w:val="00AB3DEE"/>
    <w:rsid w:val="00AB56C2"/>
    <w:rsid w:val="00AB7BBC"/>
    <w:rsid w:val="00AC1E19"/>
    <w:rsid w:val="00AC419D"/>
    <w:rsid w:val="00AC57EB"/>
    <w:rsid w:val="00AC64B6"/>
    <w:rsid w:val="00AC6C3C"/>
    <w:rsid w:val="00AD0DAC"/>
    <w:rsid w:val="00AD1327"/>
    <w:rsid w:val="00AD1978"/>
    <w:rsid w:val="00AD2481"/>
    <w:rsid w:val="00AD3DDD"/>
    <w:rsid w:val="00AD3F15"/>
    <w:rsid w:val="00AD59AE"/>
    <w:rsid w:val="00AD5F99"/>
    <w:rsid w:val="00AD6BC7"/>
    <w:rsid w:val="00AE0268"/>
    <w:rsid w:val="00AE02FD"/>
    <w:rsid w:val="00AE4010"/>
    <w:rsid w:val="00AE46D0"/>
    <w:rsid w:val="00AE47FD"/>
    <w:rsid w:val="00AE5AA8"/>
    <w:rsid w:val="00AF1BF5"/>
    <w:rsid w:val="00AF6264"/>
    <w:rsid w:val="00B01962"/>
    <w:rsid w:val="00B0360D"/>
    <w:rsid w:val="00B0535C"/>
    <w:rsid w:val="00B05817"/>
    <w:rsid w:val="00B07793"/>
    <w:rsid w:val="00B10172"/>
    <w:rsid w:val="00B11655"/>
    <w:rsid w:val="00B13C77"/>
    <w:rsid w:val="00B17C79"/>
    <w:rsid w:val="00B2017E"/>
    <w:rsid w:val="00B2037E"/>
    <w:rsid w:val="00B208A8"/>
    <w:rsid w:val="00B21D75"/>
    <w:rsid w:val="00B2477F"/>
    <w:rsid w:val="00B24BC4"/>
    <w:rsid w:val="00B278CB"/>
    <w:rsid w:val="00B303A3"/>
    <w:rsid w:val="00B31BA6"/>
    <w:rsid w:val="00B32752"/>
    <w:rsid w:val="00B32FB1"/>
    <w:rsid w:val="00B34B34"/>
    <w:rsid w:val="00B36C32"/>
    <w:rsid w:val="00B36E77"/>
    <w:rsid w:val="00B40689"/>
    <w:rsid w:val="00B41135"/>
    <w:rsid w:val="00B42077"/>
    <w:rsid w:val="00B44D49"/>
    <w:rsid w:val="00B4707E"/>
    <w:rsid w:val="00B474D0"/>
    <w:rsid w:val="00B50885"/>
    <w:rsid w:val="00B526BA"/>
    <w:rsid w:val="00B55B3A"/>
    <w:rsid w:val="00B56218"/>
    <w:rsid w:val="00B57D50"/>
    <w:rsid w:val="00B57F5A"/>
    <w:rsid w:val="00B6060B"/>
    <w:rsid w:val="00B621D6"/>
    <w:rsid w:val="00B627AE"/>
    <w:rsid w:val="00B62C6E"/>
    <w:rsid w:val="00B6398B"/>
    <w:rsid w:val="00B63FFA"/>
    <w:rsid w:val="00B666DA"/>
    <w:rsid w:val="00B70957"/>
    <w:rsid w:val="00B71FAB"/>
    <w:rsid w:val="00B7276A"/>
    <w:rsid w:val="00B732E5"/>
    <w:rsid w:val="00B74A3B"/>
    <w:rsid w:val="00B767D0"/>
    <w:rsid w:val="00B76F9F"/>
    <w:rsid w:val="00B7730C"/>
    <w:rsid w:val="00B81003"/>
    <w:rsid w:val="00B81F03"/>
    <w:rsid w:val="00B82045"/>
    <w:rsid w:val="00B82099"/>
    <w:rsid w:val="00B83055"/>
    <w:rsid w:val="00B83216"/>
    <w:rsid w:val="00B85A32"/>
    <w:rsid w:val="00B9069F"/>
    <w:rsid w:val="00B936B0"/>
    <w:rsid w:val="00B93E10"/>
    <w:rsid w:val="00B97052"/>
    <w:rsid w:val="00BA26F8"/>
    <w:rsid w:val="00BA472B"/>
    <w:rsid w:val="00BA4884"/>
    <w:rsid w:val="00BA5770"/>
    <w:rsid w:val="00BA5E23"/>
    <w:rsid w:val="00BA7FAE"/>
    <w:rsid w:val="00BB0DD8"/>
    <w:rsid w:val="00BB13D0"/>
    <w:rsid w:val="00BB1905"/>
    <w:rsid w:val="00BB1AA5"/>
    <w:rsid w:val="00BB33E6"/>
    <w:rsid w:val="00BB4EC9"/>
    <w:rsid w:val="00BB6E2E"/>
    <w:rsid w:val="00BB7F2B"/>
    <w:rsid w:val="00BC0D51"/>
    <w:rsid w:val="00BC2C8B"/>
    <w:rsid w:val="00BC306D"/>
    <w:rsid w:val="00BC30CC"/>
    <w:rsid w:val="00BC4FF4"/>
    <w:rsid w:val="00BD1CC8"/>
    <w:rsid w:val="00BE1D26"/>
    <w:rsid w:val="00BE2009"/>
    <w:rsid w:val="00BE4487"/>
    <w:rsid w:val="00BE5F21"/>
    <w:rsid w:val="00BE66EE"/>
    <w:rsid w:val="00BE715B"/>
    <w:rsid w:val="00BE7C7D"/>
    <w:rsid w:val="00BF0178"/>
    <w:rsid w:val="00BF2DBD"/>
    <w:rsid w:val="00BF3A4A"/>
    <w:rsid w:val="00BF520D"/>
    <w:rsid w:val="00BF589D"/>
    <w:rsid w:val="00BF79D5"/>
    <w:rsid w:val="00C01CB8"/>
    <w:rsid w:val="00C0208D"/>
    <w:rsid w:val="00C02512"/>
    <w:rsid w:val="00C025C0"/>
    <w:rsid w:val="00C03431"/>
    <w:rsid w:val="00C0394B"/>
    <w:rsid w:val="00C06CA2"/>
    <w:rsid w:val="00C07913"/>
    <w:rsid w:val="00C115FA"/>
    <w:rsid w:val="00C122EE"/>
    <w:rsid w:val="00C16233"/>
    <w:rsid w:val="00C20466"/>
    <w:rsid w:val="00C23477"/>
    <w:rsid w:val="00C235A2"/>
    <w:rsid w:val="00C235F3"/>
    <w:rsid w:val="00C24EDD"/>
    <w:rsid w:val="00C3030A"/>
    <w:rsid w:val="00C3554E"/>
    <w:rsid w:val="00C36630"/>
    <w:rsid w:val="00C40E49"/>
    <w:rsid w:val="00C44E31"/>
    <w:rsid w:val="00C45CFD"/>
    <w:rsid w:val="00C46118"/>
    <w:rsid w:val="00C47304"/>
    <w:rsid w:val="00C512CF"/>
    <w:rsid w:val="00C6127A"/>
    <w:rsid w:val="00C61640"/>
    <w:rsid w:val="00C61FAB"/>
    <w:rsid w:val="00C62CDA"/>
    <w:rsid w:val="00C6362D"/>
    <w:rsid w:val="00C66600"/>
    <w:rsid w:val="00C70946"/>
    <w:rsid w:val="00C71B13"/>
    <w:rsid w:val="00C721EB"/>
    <w:rsid w:val="00C72D16"/>
    <w:rsid w:val="00C742E0"/>
    <w:rsid w:val="00C748FD"/>
    <w:rsid w:val="00C764E3"/>
    <w:rsid w:val="00C820A3"/>
    <w:rsid w:val="00C835CE"/>
    <w:rsid w:val="00C85953"/>
    <w:rsid w:val="00C85B48"/>
    <w:rsid w:val="00C861DA"/>
    <w:rsid w:val="00C900DD"/>
    <w:rsid w:val="00C91076"/>
    <w:rsid w:val="00C93D9D"/>
    <w:rsid w:val="00C96501"/>
    <w:rsid w:val="00CA1CB4"/>
    <w:rsid w:val="00CA2BDE"/>
    <w:rsid w:val="00CA2E67"/>
    <w:rsid w:val="00CA2FA0"/>
    <w:rsid w:val="00CA306A"/>
    <w:rsid w:val="00CA52B0"/>
    <w:rsid w:val="00CA58E7"/>
    <w:rsid w:val="00CB184A"/>
    <w:rsid w:val="00CB3696"/>
    <w:rsid w:val="00CB5BFC"/>
    <w:rsid w:val="00CB6CE6"/>
    <w:rsid w:val="00CC1B6E"/>
    <w:rsid w:val="00CC588F"/>
    <w:rsid w:val="00CC5C0D"/>
    <w:rsid w:val="00CC6CFC"/>
    <w:rsid w:val="00CC6E74"/>
    <w:rsid w:val="00CD14F4"/>
    <w:rsid w:val="00CD4753"/>
    <w:rsid w:val="00CD4767"/>
    <w:rsid w:val="00CD5232"/>
    <w:rsid w:val="00CD5777"/>
    <w:rsid w:val="00CD5FF1"/>
    <w:rsid w:val="00CD6DAA"/>
    <w:rsid w:val="00CE4D60"/>
    <w:rsid w:val="00CE4D80"/>
    <w:rsid w:val="00CE4F7C"/>
    <w:rsid w:val="00CE5E64"/>
    <w:rsid w:val="00CE717A"/>
    <w:rsid w:val="00CE7853"/>
    <w:rsid w:val="00CF0AD4"/>
    <w:rsid w:val="00CF24C4"/>
    <w:rsid w:val="00CF6F68"/>
    <w:rsid w:val="00CF7027"/>
    <w:rsid w:val="00D00594"/>
    <w:rsid w:val="00D00EFE"/>
    <w:rsid w:val="00D015B3"/>
    <w:rsid w:val="00D0388F"/>
    <w:rsid w:val="00D03D00"/>
    <w:rsid w:val="00D04EE1"/>
    <w:rsid w:val="00D05046"/>
    <w:rsid w:val="00D07382"/>
    <w:rsid w:val="00D07466"/>
    <w:rsid w:val="00D10DFA"/>
    <w:rsid w:val="00D11D70"/>
    <w:rsid w:val="00D151C2"/>
    <w:rsid w:val="00D162F9"/>
    <w:rsid w:val="00D20020"/>
    <w:rsid w:val="00D20C33"/>
    <w:rsid w:val="00D22571"/>
    <w:rsid w:val="00D271C3"/>
    <w:rsid w:val="00D27269"/>
    <w:rsid w:val="00D329FF"/>
    <w:rsid w:val="00D33DAF"/>
    <w:rsid w:val="00D346D2"/>
    <w:rsid w:val="00D34E03"/>
    <w:rsid w:val="00D4230C"/>
    <w:rsid w:val="00D43B3C"/>
    <w:rsid w:val="00D440D1"/>
    <w:rsid w:val="00D44AF7"/>
    <w:rsid w:val="00D4561C"/>
    <w:rsid w:val="00D467D4"/>
    <w:rsid w:val="00D47472"/>
    <w:rsid w:val="00D4796B"/>
    <w:rsid w:val="00D479C9"/>
    <w:rsid w:val="00D50317"/>
    <w:rsid w:val="00D505FB"/>
    <w:rsid w:val="00D55873"/>
    <w:rsid w:val="00D55B69"/>
    <w:rsid w:val="00D560E1"/>
    <w:rsid w:val="00D6304F"/>
    <w:rsid w:val="00D6406F"/>
    <w:rsid w:val="00D6412E"/>
    <w:rsid w:val="00D64241"/>
    <w:rsid w:val="00D65C92"/>
    <w:rsid w:val="00D7025C"/>
    <w:rsid w:val="00D70D7D"/>
    <w:rsid w:val="00D7248F"/>
    <w:rsid w:val="00D73525"/>
    <w:rsid w:val="00D74718"/>
    <w:rsid w:val="00D76023"/>
    <w:rsid w:val="00D77EB9"/>
    <w:rsid w:val="00D80398"/>
    <w:rsid w:val="00D80D18"/>
    <w:rsid w:val="00D8304F"/>
    <w:rsid w:val="00D8490B"/>
    <w:rsid w:val="00D941AA"/>
    <w:rsid w:val="00D947D4"/>
    <w:rsid w:val="00D94BFF"/>
    <w:rsid w:val="00D952F4"/>
    <w:rsid w:val="00D954EA"/>
    <w:rsid w:val="00D958E5"/>
    <w:rsid w:val="00D96AB3"/>
    <w:rsid w:val="00D97134"/>
    <w:rsid w:val="00D97847"/>
    <w:rsid w:val="00D97871"/>
    <w:rsid w:val="00DA2EAE"/>
    <w:rsid w:val="00DA3CAB"/>
    <w:rsid w:val="00DB1EDC"/>
    <w:rsid w:val="00DB3C23"/>
    <w:rsid w:val="00DB5501"/>
    <w:rsid w:val="00DB5768"/>
    <w:rsid w:val="00DB5A99"/>
    <w:rsid w:val="00DB669B"/>
    <w:rsid w:val="00DB6732"/>
    <w:rsid w:val="00DC11E8"/>
    <w:rsid w:val="00DC35CB"/>
    <w:rsid w:val="00DC4C69"/>
    <w:rsid w:val="00DC7CF3"/>
    <w:rsid w:val="00DD06FC"/>
    <w:rsid w:val="00DD0906"/>
    <w:rsid w:val="00DD2FF5"/>
    <w:rsid w:val="00DD3A25"/>
    <w:rsid w:val="00DD4929"/>
    <w:rsid w:val="00DD6959"/>
    <w:rsid w:val="00DE0253"/>
    <w:rsid w:val="00DE029D"/>
    <w:rsid w:val="00DF19DD"/>
    <w:rsid w:val="00DF2297"/>
    <w:rsid w:val="00DF5D8A"/>
    <w:rsid w:val="00DF6C8F"/>
    <w:rsid w:val="00E004D5"/>
    <w:rsid w:val="00E0149E"/>
    <w:rsid w:val="00E0198E"/>
    <w:rsid w:val="00E01D51"/>
    <w:rsid w:val="00E02D81"/>
    <w:rsid w:val="00E03734"/>
    <w:rsid w:val="00E05A0B"/>
    <w:rsid w:val="00E06F93"/>
    <w:rsid w:val="00E07B60"/>
    <w:rsid w:val="00E07D24"/>
    <w:rsid w:val="00E11401"/>
    <w:rsid w:val="00E11627"/>
    <w:rsid w:val="00E12253"/>
    <w:rsid w:val="00E12867"/>
    <w:rsid w:val="00E13202"/>
    <w:rsid w:val="00E14283"/>
    <w:rsid w:val="00E163B3"/>
    <w:rsid w:val="00E20D76"/>
    <w:rsid w:val="00E230EC"/>
    <w:rsid w:val="00E26B06"/>
    <w:rsid w:val="00E2743E"/>
    <w:rsid w:val="00E27611"/>
    <w:rsid w:val="00E3126F"/>
    <w:rsid w:val="00E31A60"/>
    <w:rsid w:val="00E31AD7"/>
    <w:rsid w:val="00E344CB"/>
    <w:rsid w:val="00E35EA4"/>
    <w:rsid w:val="00E364AC"/>
    <w:rsid w:val="00E36F2A"/>
    <w:rsid w:val="00E41785"/>
    <w:rsid w:val="00E432E5"/>
    <w:rsid w:val="00E4496B"/>
    <w:rsid w:val="00E46272"/>
    <w:rsid w:val="00E47B91"/>
    <w:rsid w:val="00E47E42"/>
    <w:rsid w:val="00E5112E"/>
    <w:rsid w:val="00E51AAE"/>
    <w:rsid w:val="00E52B0D"/>
    <w:rsid w:val="00E549B9"/>
    <w:rsid w:val="00E55AE9"/>
    <w:rsid w:val="00E6369A"/>
    <w:rsid w:val="00E6382F"/>
    <w:rsid w:val="00E64F55"/>
    <w:rsid w:val="00E65C59"/>
    <w:rsid w:val="00E70AFA"/>
    <w:rsid w:val="00E73603"/>
    <w:rsid w:val="00E73918"/>
    <w:rsid w:val="00E75E11"/>
    <w:rsid w:val="00E81792"/>
    <w:rsid w:val="00E819B6"/>
    <w:rsid w:val="00E83DD5"/>
    <w:rsid w:val="00E83E92"/>
    <w:rsid w:val="00E84561"/>
    <w:rsid w:val="00E84CF4"/>
    <w:rsid w:val="00E90276"/>
    <w:rsid w:val="00E9208B"/>
    <w:rsid w:val="00E9208F"/>
    <w:rsid w:val="00E92A26"/>
    <w:rsid w:val="00E9315E"/>
    <w:rsid w:val="00E936D0"/>
    <w:rsid w:val="00E9407B"/>
    <w:rsid w:val="00E94690"/>
    <w:rsid w:val="00E97417"/>
    <w:rsid w:val="00EA0406"/>
    <w:rsid w:val="00EA09BC"/>
    <w:rsid w:val="00EA1E2C"/>
    <w:rsid w:val="00EA45B1"/>
    <w:rsid w:val="00EA7879"/>
    <w:rsid w:val="00EB1183"/>
    <w:rsid w:val="00EB1CC2"/>
    <w:rsid w:val="00EB2CBB"/>
    <w:rsid w:val="00EB313E"/>
    <w:rsid w:val="00EB5603"/>
    <w:rsid w:val="00EB677F"/>
    <w:rsid w:val="00EB6D2C"/>
    <w:rsid w:val="00EC203E"/>
    <w:rsid w:val="00EC439A"/>
    <w:rsid w:val="00EC497B"/>
    <w:rsid w:val="00EC5F02"/>
    <w:rsid w:val="00EC631F"/>
    <w:rsid w:val="00EC63E5"/>
    <w:rsid w:val="00EC7B84"/>
    <w:rsid w:val="00EC7E84"/>
    <w:rsid w:val="00ED13FC"/>
    <w:rsid w:val="00ED155E"/>
    <w:rsid w:val="00ED436E"/>
    <w:rsid w:val="00ED4798"/>
    <w:rsid w:val="00ED5A5E"/>
    <w:rsid w:val="00ED606E"/>
    <w:rsid w:val="00ED780B"/>
    <w:rsid w:val="00ED7920"/>
    <w:rsid w:val="00EE089B"/>
    <w:rsid w:val="00EE1F83"/>
    <w:rsid w:val="00EE23C7"/>
    <w:rsid w:val="00EE2C1A"/>
    <w:rsid w:val="00EE63EE"/>
    <w:rsid w:val="00EE7613"/>
    <w:rsid w:val="00EF017B"/>
    <w:rsid w:val="00EF1635"/>
    <w:rsid w:val="00EF3B08"/>
    <w:rsid w:val="00EF3BAA"/>
    <w:rsid w:val="00EF4762"/>
    <w:rsid w:val="00F04849"/>
    <w:rsid w:val="00F07E55"/>
    <w:rsid w:val="00F11D9F"/>
    <w:rsid w:val="00F13A03"/>
    <w:rsid w:val="00F13B78"/>
    <w:rsid w:val="00F14E46"/>
    <w:rsid w:val="00F165C5"/>
    <w:rsid w:val="00F206C6"/>
    <w:rsid w:val="00F22136"/>
    <w:rsid w:val="00F2262E"/>
    <w:rsid w:val="00F23733"/>
    <w:rsid w:val="00F24CE5"/>
    <w:rsid w:val="00F279C7"/>
    <w:rsid w:val="00F3083A"/>
    <w:rsid w:val="00F32C71"/>
    <w:rsid w:val="00F33FC6"/>
    <w:rsid w:val="00F341A4"/>
    <w:rsid w:val="00F35455"/>
    <w:rsid w:val="00F374C9"/>
    <w:rsid w:val="00F37AEC"/>
    <w:rsid w:val="00F4033A"/>
    <w:rsid w:val="00F4525C"/>
    <w:rsid w:val="00F4750F"/>
    <w:rsid w:val="00F47C99"/>
    <w:rsid w:val="00F50AD1"/>
    <w:rsid w:val="00F53140"/>
    <w:rsid w:val="00F56F3A"/>
    <w:rsid w:val="00F56FCC"/>
    <w:rsid w:val="00F60358"/>
    <w:rsid w:val="00F62737"/>
    <w:rsid w:val="00F658D6"/>
    <w:rsid w:val="00F706D1"/>
    <w:rsid w:val="00F70950"/>
    <w:rsid w:val="00F7111B"/>
    <w:rsid w:val="00F72DEC"/>
    <w:rsid w:val="00F7335E"/>
    <w:rsid w:val="00F740DB"/>
    <w:rsid w:val="00F75283"/>
    <w:rsid w:val="00F7726D"/>
    <w:rsid w:val="00F77B0E"/>
    <w:rsid w:val="00F82493"/>
    <w:rsid w:val="00F90987"/>
    <w:rsid w:val="00F91087"/>
    <w:rsid w:val="00F93074"/>
    <w:rsid w:val="00F95F15"/>
    <w:rsid w:val="00F9678A"/>
    <w:rsid w:val="00F978F4"/>
    <w:rsid w:val="00F97B59"/>
    <w:rsid w:val="00FA1BBA"/>
    <w:rsid w:val="00FA1F32"/>
    <w:rsid w:val="00FA1FA1"/>
    <w:rsid w:val="00FA2522"/>
    <w:rsid w:val="00FA3B46"/>
    <w:rsid w:val="00FB037C"/>
    <w:rsid w:val="00FB175B"/>
    <w:rsid w:val="00FB18D1"/>
    <w:rsid w:val="00FB4B1D"/>
    <w:rsid w:val="00FB586A"/>
    <w:rsid w:val="00FB7CEC"/>
    <w:rsid w:val="00FC12F4"/>
    <w:rsid w:val="00FC2685"/>
    <w:rsid w:val="00FC2FD8"/>
    <w:rsid w:val="00FC3D44"/>
    <w:rsid w:val="00FC5BAC"/>
    <w:rsid w:val="00FC72F5"/>
    <w:rsid w:val="00FD1EEB"/>
    <w:rsid w:val="00FD228C"/>
    <w:rsid w:val="00FD32B0"/>
    <w:rsid w:val="00FD5470"/>
    <w:rsid w:val="00FD6445"/>
    <w:rsid w:val="00FD6B86"/>
    <w:rsid w:val="00FE0029"/>
    <w:rsid w:val="00FE07F5"/>
    <w:rsid w:val="00FE371D"/>
    <w:rsid w:val="00FE4434"/>
    <w:rsid w:val="00FE5247"/>
    <w:rsid w:val="00FE65A4"/>
    <w:rsid w:val="00FF09E0"/>
    <w:rsid w:val="00FF3B62"/>
    <w:rsid w:val="00FF793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24930" fill="f" fillcolor="white" stroke="f">
      <v:fill color="white" on="f"/>
      <v:stroke on="f"/>
      <o:colormru v:ext="edit" colors="#fc9,#ffc"/>
    </o:shapedefaults>
    <o:shapelayout v:ext="edit">
      <o:idmap v:ext="edit" data="1"/>
      <o:rules v:ext="edit">
        <o:r id="V:Rule11" type="connector" idref="#AutoShape 1460"/>
        <o:r id="V:Rule24" type="connector" idref="#AutoShape 1422"/>
        <o:r id="V:Rule25" type="connector" idref="#AutoShape 1413"/>
        <o:r id="V:Rule26" type="connector" idref="#AutoShape 2046"/>
        <o:r id="V:Rule27" type="connector" idref="#AutoShape 1579"/>
        <o:r id="V:Rule28" type="connector" idref="#AutoShape 1563"/>
        <o:r id="V:Rule30" type="connector" idref="#AutoShape 1813"/>
        <o:r id="V:Rule31" type="connector" idref="#AutoShape 1575"/>
        <o:r id="V:Rule32" type="connector" idref="#AutoShape 1440"/>
        <o:r id="V:Rule33" type="connector" idref="#AutoShape 1418"/>
        <o:r id="V:Rule34" type="connector" idref="#AutoShape 1571"/>
        <o:r id="V:Rule35" type="connector" idref="#AutoShape 1460"/>
        <o:r id="V:Rule36" type="connector" idref="#AutoShape 1556"/>
        <o:r id="V:Rule37" type="connector" idref="#AutoShape 1551"/>
        <o:r id="V:Rule38" type="connector" idref="#AutoShape 1541"/>
        <o:r id="V:Rule39" type="connector" idref="#AutoShape 1567"/>
        <o:r id="V:Rule40" type="connector" idref="#AutoShape 1411"/>
        <o:r id="V:Rule41" type="connector" idref="#AutoShape 1424"/>
        <o:r id="V:Rule42" type="connector" idref="#AutoShape 1545"/>
        <o:r id="V:Rule43" type="connector" idref="#AutoShape 1469"/>
        <o:r id="V:Rule44" type="connector" idref="#AutoShape 1603"/>
        <o:r id="V:Rule45" type="connector" idref="#AutoShape 1546"/>
        <o:r id="V:Rule46" type="connector" idref="#AutoShape 1410"/>
      </o:rules>
      <o:regrouptable v:ext="edit">
        <o:entry new="1" old="0"/>
        <o:entry new="2" old="0"/>
        <o:entry new="3" old="0"/>
        <o:entry new="4" old="0"/>
        <o:entry new="5" old="0"/>
        <o:entry new="7" old="0"/>
        <o:entry new="8" old="0"/>
        <o:entry new="9" old="0"/>
        <o:entry new="10" old="9"/>
        <o:entry new="11" old="0"/>
        <o:entry new="12" old="0"/>
        <o:entry new="13" old="0"/>
        <o:entry new="14" old="7"/>
        <o:entry new="15" old="11"/>
        <o:entry new="16" old="0"/>
        <o:entry new="17" old="0"/>
        <o:entry new="18" old="0"/>
        <o:entry new="19" old="0"/>
        <o:entry new="20" old="0"/>
        <o:entry new="21" old="0"/>
        <o:entry new="22" old="0"/>
        <o:entry new="23" old="0"/>
        <o:entry new="24" old="8"/>
        <o:entry new="25" old="0"/>
        <o:entry new="26" old="0"/>
        <o:entry new="27" old="0"/>
        <o:entry new="28" old="0"/>
        <o:entry new="29" old="0"/>
        <o:entry new="30" old="0"/>
        <o:entry new="31" old="0"/>
        <o:entry new="32" old="0"/>
        <o:entry new="33" old="0"/>
        <o:entry new="34" old="0"/>
        <o:entry new="35" old="0"/>
        <o:entry new="36" old="0"/>
        <o:entry new="37" old="0"/>
        <o:entry new="38" old="0"/>
        <o:entry new="39" old="36"/>
        <o:entry new="40" old="0"/>
        <o:entry new="41" old="40"/>
        <o:entry new="42" old="0"/>
        <o:entry new="43" old="0"/>
        <o:entry new="44" old="0"/>
        <o:entry new="4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63FD"/>
    <w:pPr>
      <w:spacing w:line="360" w:lineRule="auto"/>
      <w:jc w:val="both"/>
    </w:pPr>
    <w:rPr>
      <w:rFonts w:cs="Arial"/>
      <w:sz w:val="24"/>
      <w:szCs w:val="24"/>
    </w:rPr>
  </w:style>
  <w:style w:type="paragraph" w:styleId="Ttulo1">
    <w:name w:val="heading 1"/>
    <w:basedOn w:val="Normal"/>
    <w:next w:val="Normal"/>
    <w:qFormat/>
    <w:rsid w:val="00720479"/>
    <w:pPr>
      <w:widowControl w:val="0"/>
      <w:jc w:val="left"/>
      <w:outlineLvl w:val="0"/>
    </w:pPr>
    <w:rPr>
      <w:b/>
      <w:bCs/>
      <w:caps/>
    </w:rPr>
  </w:style>
  <w:style w:type="paragraph" w:styleId="Ttulo2">
    <w:name w:val="heading 2"/>
    <w:basedOn w:val="Normal"/>
    <w:next w:val="Normal"/>
    <w:qFormat/>
    <w:rsid w:val="00720479"/>
    <w:pPr>
      <w:widowControl w:val="0"/>
      <w:outlineLvl w:val="1"/>
    </w:pPr>
    <w:rPr>
      <w:b/>
      <w:bCs/>
    </w:rPr>
  </w:style>
  <w:style w:type="paragraph" w:styleId="Ttulo3">
    <w:name w:val="heading 3"/>
    <w:basedOn w:val="Normal"/>
    <w:next w:val="Normal"/>
    <w:link w:val="Ttulo3Char"/>
    <w:qFormat/>
    <w:rsid w:val="007335D8"/>
    <w:pPr>
      <w:widowControl w:val="0"/>
      <w:outlineLvl w:val="2"/>
    </w:pPr>
    <w:rPr>
      <w:bCs/>
      <w:i/>
    </w:rPr>
  </w:style>
  <w:style w:type="paragraph" w:styleId="Ttulo4">
    <w:name w:val="heading 4"/>
    <w:basedOn w:val="Normal"/>
    <w:next w:val="Normal"/>
    <w:qFormat/>
    <w:rsid w:val="00CD4753"/>
    <w:pPr>
      <w:keepNext/>
      <w:autoSpaceDE w:val="0"/>
      <w:autoSpaceDN w:val="0"/>
      <w:adjustRightInd w:val="0"/>
      <w:outlineLvl w:val="3"/>
    </w:pPr>
    <w:rPr>
      <w:rFonts w:cs="Times New Roman"/>
      <w:bCs/>
    </w:rPr>
  </w:style>
  <w:style w:type="paragraph" w:styleId="Ttulo5">
    <w:name w:val="heading 5"/>
    <w:basedOn w:val="Normal"/>
    <w:next w:val="Normal"/>
    <w:qFormat/>
    <w:rsid w:val="003F4244"/>
    <w:pPr>
      <w:keepNext/>
      <w:jc w:val="left"/>
      <w:outlineLvl w:val="4"/>
    </w:pPr>
  </w:style>
  <w:style w:type="paragraph" w:styleId="Ttulo6">
    <w:name w:val="heading 6"/>
    <w:basedOn w:val="Normal"/>
    <w:next w:val="Normal"/>
    <w:qFormat/>
    <w:rsid w:val="007126A4"/>
    <w:pPr>
      <w:keepNext/>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7126A4"/>
    <w:rPr>
      <w:rFonts w:cs="Times New Roman"/>
      <w:sz w:val="32"/>
    </w:rPr>
  </w:style>
  <w:style w:type="paragraph" w:styleId="Corpodetexto2">
    <w:name w:val="Body Text 2"/>
    <w:basedOn w:val="Normal"/>
    <w:link w:val="Corpodetexto2Char"/>
    <w:rsid w:val="007126A4"/>
    <w:rPr>
      <w:rFonts w:cs="Times New Roman"/>
    </w:rPr>
  </w:style>
  <w:style w:type="paragraph" w:styleId="Recuodecorpodetexto">
    <w:name w:val="Body Text Indent"/>
    <w:basedOn w:val="Normal"/>
    <w:rsid w:val="007126A4"/>
    <w:pPr>
      <w:ind w:firstLine="708"/>
    </w:pPr>
  </w:style>
  <w:style w:type="character" w:styleId="Hyperlink">
    <w:name w:val="Hyperlink"/>
    <w:uiPriority w:val="99"/>
    <w:rsid w:val="007126A4"/>
    <w:rPr>
      <w:color w:val="0000FF"/>
      <w:u w:val="single"/>
    </w:rPr>
  </w:style>
  <w:style w:type="paragraph" w:styleId="Cabealho">
    <w:name w:val="header"/>
    <w:basedOn w:val="Normal"/>
    <w:link w:val="CabealhoChar"/>
    <w:uiPriority w:val="99"/>
    <w:rsid w:val="007126A4"/>
    <w:pPr>
      <w:tabs>
        <w:tab w:val="center" w:pos="4419"/>
        <w:tab w:val="right" w:pos="8838"/>
      </w:tabs>
    </w:pPr>
    <w:rPr>
      <w:rFonts w:cs="Times New Roman"/>
    </w:rPr>
  </w:style>
  <w:style w:type="paragraph" w:styleId="Recuodecorpodetexto2">
    <w:name w:val="Body Text Indent 2"/>
    <w:basedOn w:val="Normal"/>
    <w:rsid w:val="007126A4"/>
    <w:pPr>
      <w:autoSpaceDE w:val="0"/>
      <w:autoSpaceDN w:val="0"/>
      <w:adjustRightInd w:val="0"/>
      <w:ind w:firstLine="709"/>
    </w:pPr>
  </w:style>
  <w:style w:type="paragraph" w:styleId="Recuodecorpodetexto3">
    <w:name w:val="Body Text Indent 3"/>
    <w:basedOn w:val="Normal"/>
    <w:rsid w:val="007126A4"/>
    <w:pPr>
      <w:ind w:left="1620" w:hanging="1620"/>
    </w:pPr>
    <w:rPr>
      <w:sz w:val="20"/>
    </w:rPr>
  </w:style>
  <w:style w:type="character" w:styleId="Nmerodepgina">
    <w:name w:val="page number"/>
    <w:basedOn w:val="Fontepargpadro"/>
    <w:rsid w:val="007126A4"/>
  </w:style>
  <w:style w:type="paragraph" w:styleId="Rodap">
    <w:name w:val="footer"/>
    <w:basedOn w:val="Normal"/>
    <w:rsid w:val="007126A4"/>
    <w:pPr>
      <w:tabs>
        <w:tab w:val="center" w:pos="4419"/>
        <w:tab w:val="right" w:pos="8838"/>
      </w:tabs>
    </w:pPr>
  </w:style>
  <w:style w:type="paragraph" w:styleId="Ttulo">
    <w:name w:val="Title"/>
    <w:basedOn w:val="Normal"/>
    <w:qFormat/>
    <w:rsid w:val="007126A4"/>
    <w:pPr>
      <w:jc w:val="center"/>
    </w:pPr>
    <w:rPr>
      <w:sz w:val="36"/>
    </w:rPr>
  </w:style>
  <w:style w:type="character" w:styleId="HiperlinkVisitado">
    <w:name w:val="FollowedHyperlink"/>
    <w:rsid w:val="007126A4"/>
    <w:rPr>
      <w:color w:val="800080"/>
      <w:u w:val="single"/>
    </w:rPr>
  </w:style>
  <w:style w:type="paragraph" w:styleId="Textodebalo">
    <w:name w:val="Balloon Text"/>
    <w:basedOn w:val="Normal"/>
    <w:link w:val="TextodebaloChar"/>
    <w:rsid w:val="001D04AE"/>
    <w:rPr>
      <w:rFonts w:ascii="Tahoma" w:hAnsi="Tahoma" w:cs="Times New Roman"/>
      <w:sz w:val="16"/>
      <w:szCs w:val="16"/>
    </w:rPr>
  </w:style>
  <w:style w:type="character" w:customStyle="1" w:styleId="TextodebaloChar">
    <w:name w:val="Texto de balão Char"/>
    <w:link w:val="Textodebalo"/>
    <w:rsid w:val="001D04AE"/>
    <w:rPr>
      <w:rFonts w:ascii="Tahoma" w:hAnsi="Tahoma" w:cs="Tahoma"/>
      <w:sz w:val="16"/>
      <w:szCs w:val="16"/>
    </w:rPr>
  </w:style>
  <w:style w:type="table" w:styleId="Tabelacomgrade">
    <w:name w:val="Table Grid"/>
    <w:basedOn w:val="Tabelanormal"/>
    <w:rsid w:val="00251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bealhoChar">
    <w:name w:val="Cabeçalho Char"/>
    <w:link w:val="Cabealho"/>
    <w:uiPriority w:val="99"/>
    <w:rsid w:val="00AB7BBC"/>
    <w:rPr>
      <w:sz w:val="24"/>
      <w:szCs w:val="24"/>
    </w:rPr>
  </w:style>
  <w:style w:type="character" w:customStyle="1" w:styleId="Corpodetexto2Char">
    <w:name w:val="Corpo de texto 2 Char"/>
    <w:link w:val="Corpodetexto2"/>
    <w:rsid w:val="00375DA4"/>
    <w:rPr>
      <w:rFonts w:cs="Arial"/>
      <w:sz w:val="24"/>
      <w:szCs w:val="24"/>
    </w:rPr>
  </w:style>
  <w:style w:type="character" w:customStyle="1" w:styleId="CorpodetextoChar">
    <w:name w:val="Corpo de texto Char"/>
    <w:link w:val="Corpodetexto"/>
    <w:rsid w:val="00205C69"/>
    <w:rPr>
      <w:rFonts w:cs="Arial"/>
      <w:sz w:val="32"/>
      <w:szCs w:val="24"/>
    </w:rPr>
  </w:style>
  <w:style w:type="paragraph" w:styleId="PargrafodaLista">
    <w:name w:val="List Paragraph"/>
    <w:basedOn w:val="Normal"/>
    <w:uiPriority w:val="34"/>
    <w:qFormat/>
    <w:rsid w:val="006C434A"/>
    <w:pPr>
      <w:ind w:left="708"/>
    </w:pPr>
  </w:style>
  <w:style w:type="paragraph" w:styleId="CabealhodoSumrio">
    <w:name w:val="TOC Heading"/>
    <w:basedOn w:val="Ttulo1"/>
    <w:next w:val="Normal"/>
    <w:uiPriority w:val="39"/>
    <w:unhideWhenUsed/>
    <w:qFormat/>
    <w:rsid w:val="00E92A26"/>
    <w:pPr>
      <w:keepNext/>
      <w:keepLines/>
      <w:widowControl/>
      <w:spacing w:before="480" w:line="276" w:lineRule="auto"/>
      <w:outlineLvl w:val="9"/>
    </w:pPr>
    <w:rPr>
      <w:rFonts w:ascii="Cambria" w:hAnsi="Cambria" w:cs="Times New Roman"/>
      <w:caps w:val="0"/>
      <w:color w:val="365F91"/>
      <w:sz w:val="28"/>
      <w:szCs w:val="28"/>
    </w:rPr>
  </w:style>
  <w:style w:type="paragraph" w:styleId="Sumrio1">
    <w:name w:val="toc 1"/>
    <w:basedOn w:val="Normal"/>
    <w:next w:val="Normal"/>
    <w:autoRedefine/>
    <w:uiPriority w:val="39"/>
    <w:rsid w:val="00F53140"/>
    <w:pPr>
      <w:tabs>
        <w:tab w:val="right" w:leader="dot" w:pos="9062"/>
      </w:tabs>
    </w:pPr>
    <w:rPr>
      <w:b/>
      <w:i/>
      <w:noProof/>
    </w:rPr>
  </w:style>
  <w:style w:type="paragraph" w:styleId="Sumrio2">
    <w:name w:val="toc 2"/>
    <w:basedOn w:val="Normal"/>
    <w:next w:val="Normal"/>
    <w:autoRedefine/>
    <w:uiPriority w:val="39"/>
    <w:rsid w:val="00B44D49"/>
    <w:pPr>
      <w:tabs>
        <w:tab w:val="right" w:leader="dot" w:pos="9062"/>
      </w:tabs>
      <w:spacing w:line="240" w:lineRule="auto"/>
    </w:pPr>
    <w:rPr>
      <w:b/>
      <w:noProof/>
    </w:rPr>
  </w:style>
  <w:style w:type="paragraph" w:styleId="Sumrio3">
    <w:name w:val="toc 3"/>
    <w:basedOn w:val="Normal"/>
    <w:next w:val="Normal"/>
    <w:autoRedefine/>
    <w:uiPriority w:val="39"/>
    <w:rsid w:val="00996CC6"/>
    <w:pPr>
      <w:tabs>
        <w:tab w:val="right" w:leader="dot" w:pos="9062"/>
      </w:tabs>
      <w:spacing w:after="120" w:line="240" w:lineRule="auto"/>
    </w:pPr>
    <w:rPr>
      <w:i/>
      <w:noProof/>
    </w:rPr>
  </w:style>
  <w:style w:type="paragraph" w:styleId="Sumrio4">
    <w:name w:val="toc 4"/>
    <w:basedOn w:val="Normal"/>
    <w:next w:val="Normal"/>
    <w:autoRedefine/>
    <w:uiPriority w:val="39"/>
    <w:unhideWhenUsed/>
    <w:rsid w:val="00E81792"/>
    <w:pPr>
      <w:spacing w:after="100" w:line="276" w:lineRule="auto"/>
      <w:ind w:left="660"/>
      <w:jc w:val="left"/>
    </w:pPr>
    <w:rPr>
      <w:rFonts w:ascii="Calibri" w:hAnsi="Calibri" w:cs="Times New Roman"/>
      <w:sz w:val="22"/>
      <w:szCs w:val="22"/>
    </w:rPr>
  </w:style>
  <w:style w:type="paragraph" w:styleId="Sumrio5">
    <w:name w:val="toc 5"/>
    <w:basedOn w:val="Normal"/>
    <w:next w:val="Normal"/>
    <w:autoRedefine/>
    <w:uiPriority w:val="39"/>
    <w:unhideWhenUsed/>
    <w:rsid w:val="00E81792"/>
    <w:pPr>
      <w:spacing w:after="100" w:line="276" w:lineRule="auto"/>
      <w:ind w:left="880"/>
      <w:jc w:val="left"/>
    </w:pPr>
    <w:rPr>
      <w:rFonts w:ascii="Calibri" w:hAnsi="Calibri" w:cs="Times New Roman"/>
      <w:sz w:val="22"/>
      <w:szCs w:val="22"/>
    </w:rPr>
  </w:style>
  <w:style w:type="paragraph" w:styleId="Sumrio6">
    <w:name w:val="toc 6"/>
    <w:basedOn w:val="Normal"/>
    <w:next w:val="Normal"/>
    <w:autoRedefine/>
    <w:uiPriority w:val="39"/>
    <w:unhideWhenUsed/>
    <w:rsid w:val="00E81792"/>
    <w:pPr>
      <w:spacing w:after="100" w:line="276" w:lineRule="auto"/>
      <w:ind w:left="1100"/>
      <w:jc w:val="left"/>
    </w:pPr>
    <w:rPr>
      <w:rFonts w:ascii="Calibri" w:hAnsi="Calibri" w:cs="Times New Roman"/>
      <w:sz w:val="22"/>
      <w:szCs w:val="22"/>
    </w:rPr>
  </w:style>
  <w:style w:type="paragraph" w:styleId="Sumrio7">
    <w:name w:val="toc 7"/>
    <w:basedOn w:val="Normal"/>
    <w:next w:val="Normal"/>
    <w:autoRedefine/>
    <w:uiPriority w:val="39"/>
    <w:unhideWhenUsed/>
    <w:rsid w:val="00E81792"/>
    <w:pPr>
      <w:spacing w:after="100" w:line="276" w:lineRule="auto"/>
      <w:ind w:left="1320"/>
      <w:jc w:val="left"/>
    </w:pPr>
    <w:rPr>
      <w:rFonts w:ascii="Calibri" w:hAnsi="Calibri" w:cs="Times New Roman"/>
      <w:sz w:val="22"/>
      <w:szCs w:val="22"/>
    </w:rPr>
  </w:style>
  <w:style w:type="paragraph" w:styleId="Sumrio8">
    <w:name w:val="toc 8"/>
    <w:basedOn w:val="Normal"/>
    <w:next w:val="Normal"/>
    <w:autoRedefine/>
    <w:uiPriority w:val="39"/>
    <w:unhideWhenUsed/>
    <w:rsid w:val="00E81792"/>
    <w:pPr>
      <w:spacing w:after="100" w:line="276" w:lineRule="auto"/>
      <w:ind w:left="1540"/>
      <w:jc w:val="left"/>
    </w:pPr>
    <w:rPr>
      <w:rFonts w:ascii="Calibri" w:hAnsi="Calibri" w:cs="Times New Roman"/>
      <w:sz w:val="22"/>
      <w:szCs w:val="22"/>
    </w:rPr>
  </w:style>
  <w:style w:type="paragraph" w:styleId="Sumrio9">
    <w:name w:val="toc 9"/>
    <w:basedOn w:val="Normal"/>
    <w:next w:val="Normal"/>
    <w:autoRedefine/>
    <w:uiPriority w:val="39"/>
    <w:unhideWhenUsed/>
    <w:rsid w:val="00E81792"/>
    <w:pPr>
      <w:spacing w:after="100" w:line="276" w:lineRule="auto"/>
      <w:ind w:left="1760"/>
      <w:jc w:val="left"/>
    </w:pPr>
    <w:rPr>
      <w:rFonts w:ascii="Calibri" w:hAnsi="Calibri" w:cs="Times New Roman"/>
      <w:sz w:val="22"/>
      <w:szCs w:val="22"/>
    </w:rPr>
  </w:style>
  <w:style w:type="paragraph" w:styleId="NormalWeb">
    <w:name w:val="Normal (Web)"/>
    <w:basedOn w:val="Normal"/>
    <w:uiPriority w:val="99"/>
    <w:unhideWhenUsed/>
    <w:rsid w:val="00B621D6"/>
    <w:pPr>
      <w:spacing w:before="100" w:beforeAutospacing="1" w:after="100" w:afterAutospacing="1" w:line="240" w:lineRule="auto"/>
      <w:jc w:val="left"/>
    </w:pPr>
    <w:rPr>
      <w:rFonts w:cs="Times New Roman"/>
    </w:rPr>
  </w:style>
  <w:style w:type="character" w:customStyle="1" w:styleId="Ttulo3Char">
    <w:name w:val="Título 3 Char"/>
    <w:basedOn w:val="Fontepargpadro"/>
    <w:link w:val="Ttulo3"/>
    <w:rsid w:val="00762996"/>
    <w:rPr>
      <w:rFonts w:cs="Arial"/>
      <w:bCs/>
      <w:i/>
      <w:sz w:val="24"/>
      <w:szCs w:val="24"/>
    </w:rPr>
  </w:style>
</w:styles>
</file>

<file path=word/webSettings.xml><?xml version="1.0" encoding="utf-8"?>
<w:webSettings xmlns:r="http://schemas.openxmlformats.org/officeDocument/2006/relationships" xmlns:w="http://schemas.openxmlformats.org/wordprocessingml/2006/main">
  <w:divs>
    <w:div w:id="38168746">
      <w:bodyDiv w:val="1"/>
      <w:marLeft w:val="0"/>
      <w:marRight w:val="0"/>
      <w:marTop w:val="0"/>
      <w:marBottom w:val="0"/>
      <w:divBdr>
        <w:top w:val="none" w:sz="0" w:space="0" w:color="auto"/>
        <w:left w:val="none" w:sz="0" w:space="0" w:color="auto"/>
        <w:bottom w:val="none" w:sz="0" w:space="0" w:color="auto"/>
        <w:right w:val="none" w:sz="0" w:space="0" w:color="auto"/>
      </w:divBdr>
    </w:div>
    <w:div w:id="42797679">
      <w:bodyDiv w:val="1"/>
      <w:marLeft w:val="0"/>
      <w:marRight w:val="0"/>
      <w:marTop w:val="0"/>
      <w:marBottom w:val="0"/>
      <w:divBdr>
        <w:top w:val="none" w:sz="0" w:space="0" w:color="auto"/>
        <w:left w:val="none" w:sz="0" w:space="0" w:color="auto"/>
        <w:bottom w:val="none" w:sz="0" w:space="0" w:color="auto"/>
        <w:right w:val="none" w:sz="0" w:space="0" w:color="auto"/>
      </w:divBdr>
    </w:div>
    <w:div w:id="191236452">
      <w:bodyDiv w:val="1"/>
      <w:marLeft w:val="0"/>
      <w:marRight w:val="0"/>
      <w:marTop w:val="0"/>
      <w:marBottom w:val="0"/>
      <w:divBdr>
        <w:top w:val="none" w:sz="0" w:space="0" w:color="auto"/>
        <w:left w:val="none" w:sz="0" w:space="0" w:color="auto"/>
        <w:bottom w:val="none" w:sz="0" w:space="0" w:color="auto"/>
        <w:right w:val="none" w:sz="0" w:space="0" w:color="auto"/>
      </w:divBdr>
    </w:div>
    <w:div w:id="212157031">
      <w:bodyDiv w:val="1"/>
      <w:marLeft w:val="0"/>
      <w:marRight w:val="0"/>
      <w:marTop w:val="0"/>
      <w:marBottom w:val="0"/>
      <w:divBdr>
        <w:top w:val="none" w:sz="0" w:space="0" w:color="auto"/>
        <w:left w:val="none" w:sz="0" w:space="0" w:color="auto"/>
        <w:bottom w:val="none" w:sz="0" w:space="0" w:color="auto"/>
        <w:right w:val="none" w:sz="0" w:space="0" w:color="auto"/>
      </w:divBdr>
      <w:divsChild>
        <w:div w:id="1198347320">
          <w:marLeft w:val="0"/>
          <w:marRight w:val="0"/>
          <w:marTop w:val="0"/>
          <w:marBottom w:val="0"/>
          <w:divBdr>
            <w:top w:val="none" w:sz="0" w:space="0" w:color="auto"/>
            <w:left w:val="none" w:sz="0" w:space="0" w:color="auto"/>
            <w:bottom w:val="none" w:sz="0" w:space="0" w:color="auto"/>
            <w:right w:val="none" w:sz="0" w:space="0" w:color="auto"/>
          </w:divBdr>
        </w:div>
        <w:div w:id="1266571175">
          <w:marLeft w:val="0"/>
          <w:marRight w:val="0"/>
          <w:marTop w:val="0"/>
          <w:marBottom w:val="0"/>
          <w:divBdr>
            <w:top w:val="none" w:sz="0" w:space="0" w:color="auto"/>
            <w:left w:val="none" w:sz="0" w:space="0" w:color="auto"/>
            <w:bottom w:val="none" w:sz="0" w:space="0" w:color="auto"/>
            <w:right w:val="none" w:sz="0" w:space="0" w:color="auto"/>
          </w:divBdr>
        </w:div>
        <w:div w:id="1900479719">
          <w:marLeft w:val="0"/>
          <w:marRight w:val="0"/>
          <w:marTop w:val="0"/>
          <w:marBottom w:val="0"/>
          <w:divBdr>
            <w:top w:val="none" w:sz="0" w:space="0" w:color="auto"/>
            <w:left w:val="none" w:sz="0" w:space="0" w:color="auto"/>
            <w:bottom w:val="none" w:sz="0" w:space="0" w:color="auto"/>
            <w:right w:val="none" w:sz="0" w:space="0" w:color="auto"/>
          </w:divBdr>
        </w:div>
        <w:div w:id="1997957927">
          <w:marLeft w:val="0"/>
          <w:marRight w:val="0"/>
          <w:marTop w:val="0"/>
          <w:marBottom w:val="0"/>
          <w:divBdr>
            <w:top w:val="none" w:sz="0" w:space="0" w:color="auto"/>
            <w:left w:val="none" w:sz="0" w:space="0" w:color="auto"/>
            <w:bottom w:val="none" w:sz="0" w:space="0" w:color="auto"/>
            <w:right w:val="none" w:sz="0" w:space="0" w:color="auto"/>
          </w:divBdr>
        </w:div>
      </w:divsChild>
    </w:div>
    <w:div w:id="247428062">
      <w:bodyDiv w:val="1"/>
      <w:marLeft w:val="0"/>
      <w:marRight w:val="0"/>
      <w:marTop w:val="0"/>
      <w:marBottom w:val="0"/>
      <w:divBdr>
        <w:top w:val="none" w:sz="0" w:space="0" w:color="auto"/>
        <w:left w:val="none" w:sz="0" w:space="0" w:color="auto"/>
        <w:bottom w:val="none" w:sz="0" w:space="0" w:color="auto"/>
        <w:right w:val="none" w:sz="0" w:space="0" w:color="auto"/>
      </w:divBdr>
    </w:div>
    <w:div w:id="331760865">
      <w:bodyDiv w:val="1"/>
      <w:marLeft w:val="0"/>
      <w:marRight w:val="0"/>
      <w:marTop w:val="0"/>
      <w:marBottom w:val="0"/>
      <w:divBdr>
        <w:top w:val="none" w:sz="0" w:space="0" w:color="auto"/>
        <w:left w:val="none" w:sz="0" w:space="0" w:color="auto"/>
        <w:bottom w:val="none" w:sz="0" w:space="0" w:color="auto"/>
        <w:right w:val="none" w:sz="0" w:space="0" w:color="auto"/>
      </w:divBdr>
    </w:div>
    <w:div w:id="360478651">
      <w:bodyDiv w:val="1"/>
      <w:marLeft w:val="0"/>
      <w:marRight w:val="0"/>
      <w:marTop w:val="0"/>
      <w:marBottom w:val="0"/>
      <w:divBdr>
        <w:top w:val="none" w:sz="0" w:space="0" w:color="auto"/>
        <w:left w:val="none" w:sz="0" w:space="0" w:color="auto"/>
        <w:bottom w:val="none" w:sz="0" w:space="0" w:color="auto"/>
        <w:right w:val="none" w:sz="0" w:space="0" w:color="auto"/>
      </w:divBdr>
      <w:divsChild>
        <w:div w:id="228269177">
          <w:marLeft w:val="0"/>
          <w:marRight w:val="0"/>
          <w:marTop w:val="0"/>
          <w:marBottom w:val="0"/>
          <w:divBdr>
            <w:top w:val="none" w:sz="0" w:space="0" w:color="auto"/>
            <w:left w:val="none" w:sz="0" w:space="0" w:color="auto"/>
            <w:bottom w:val="none" w:sz="0" w:space="0" w:color="auto"/>
            <w:right w:val="none" w:sz="0" w:space="0" w:color="auto"/>
          </w:divBdr>
        </w:div>
        <w:div w:id="906455964">
          <w:marLeft w:val="0"/>
          <w:marRight w:val="0"/>
          <w:marTop w:val="0"/>
          <w:marBottom w:val="0"/>
          <w:divBdr>
            <w:top w:val="none" w:sz="0" w:space="0" w:color="auto"/>
            <w:left w:val="none" w:sz="0" w:space="0" w:color="auto"/>
            <w:bottom w:val="none" w:sz="0" w:space="0" w:color="auto"/>
            <w:right w:val="none" w:sz="0" w:space="0" w:color="auto"/>
          </w:divBdr>
        </w:div>
        <w:div w:id="1506357672">
          <w:marLeft w:val="0"/>
          <w:marRight w:val="0"/>
          <w:marTop w:val="0"/>
          <w:marBottom w:val="0"/>
          <w:divBdr>
            <w:top w:val="none" w:sz="0" w:space="0" w:color="auto"/>
            <w:left w:val="none" w:sz="0" w:space="0" w:color="auto"/>
            <w:bottom w:val="none" w:sz="0" w:space="0" w:color="auto"/>
            <w:right w:val="none" w:sz="0" w:space="0" w:color="auto"/>
          </w:divBdr>
        </w:div>
        <w:div w:id="1918586862">
          <w:marLeft w:val="0"/>
          <w:marRight w:val="0"/>
          <w:marTop w:val="0"/>
          <w:marBottom w:val="0"/>
          <w:divBdr>
            <w:top w:val="none" w:sz="0" w:space="0" w:color="auto"/>
            <w:left w:val="none" w:sz="0" w:space="0" w:color="auto"/>
            <w:bottom w:val="none" w:sz="0" w:space="0" w:color="auto"/>
            <w:right w:val="none" w:sz="0" w:space="0" w:color="auto"/>
          </w:divBdr>
        </w:div>
      </w:divsChild>
    </w:div>
    <w:div w:id="489642875">
      <w:bodyDiv w:val="1"/>
      <w:marLeft w:val="0"/>
      <w:marRight w:val="0"/>
      <w:marTop w:val="0"/>
      <w:marBottom w:val="0"/>
      <w:divBdr>
        <w:top w:val="none" w:sz="0" w:space="0" w:color="auto"/>
        <w:left w:val="none" w:sz="0" w:space="0" w:color="auto"/>
        <w:bottom w:val="none" w:sz="0" w:space="0" w:color="auto"/>
        <w:right w:val="none" w:sz="0" w:space="0" w:color="auto"/>
      </w:divBdr>
    </w:div>
    <w:div w:id="1012493842">
      <w:bodyDiv w:val="1"/>
      <w:marLeft w:val="0"/>
      <w:marRight w:val="0"/>
      <w:marTop w:val="0"/>
      <w:marBottom w:val="0"/>
      <w:divBdr>
        <w:top w:val="none" w:sz="0" w:space="0" w:color="auto"/>
        <w:left w:val="none" w:sz="0" w:space="0" w:color="auto"/>
        <w:bottom w:val="none" w:sz="0" w:space="0" w:color="auto"/>
        <w:right w:val="none" w:sz="0" w:space="0" w:color="auto"/>
      </w:divBdr>
    </w:div>
    <w:div w:id="1299337288">
      <w:bodyDiv w:val="1"/>
      <w:marLeft w:val="0"/>
      <w:marRight w:val="0"/>
      <w:marTop w:val="0"/>
      <w:marBottom w:val="0"/>
      <w:divBdr>
        <w:top w:val="none" w:sz="0" w:space="0" w:color="auto"/>
        <w:left w:val="none" w:sz="0" w:space="0" w:color="auto"/>
        <w:bottom w:val="none" w:sz="0" w:space="0" w:color="auto"/>
        <w:right w:val="none" w:sz="0" w:space="0" w:color="auto"/>
      </w:divBdr>
    </w:div>
    <w:div w:id="1421370806">
      <w:bodyDiv w:val="1"/>
      <w:marLeft w:val="0"/>
      <w:marRight w:val="0"/>
      <w:marTop w:val="0"/>
      <w:marBottom w:val="0"/>
      <w:divBdr>
        <w:top w:val="none" w:sz="0" w:space="0" w:color="auto"/>
        <w:left w:val="none" w:sz="0" w:space="0" w:color="auto"/>
        <w:bottom w:val="none" w:sz="0" w:space="0" w:color="auto"/>
        <w:right w:val="none" w:sz="0" w:space="0" w:color="auto"/>
      </w:divBdr>
    </w:div>
    <w:div w:id="1524201008">
      <w:bodyDiv w:val="1"/>
      <w:marLeft w:val="0"/>
      <w:marRight w:val="0"/>
      <w:marTop w:val="0"/>
      <w:marBottom w:val="0"/>
      <w:divBdr>
        <w:top w:val="none" w:sz="0" w:space="0" w:color="auto"/>
        <w:left w:val="none" w:sz="0" w:space="0" w:color="auto"/>
        <w:bottom w:val="none" w:sz="0" w:space="0" w:color="auto"/>
        <w:right w:val="none" w:sz="0" w:space="0" w:color="auto"/>
      </w:divBdr>
      <w:divsChild>
        <w:div w:id="1345084204">
          <w:marLeft w:val="0"/>
          <w:marRight w:val="0"/>
          <w:marTop w:val="0"/>
          <w:marBottom w:val="0"/>
          <w:divBdr>
            <w:top w:val="none" w:sz="0" w:space="0" w:color="auto"/>
            <w:left w:val="none" w:sz="0" w:space="0" w:color="auto"/>
            <w:bottom w:val="none" w:sz="0" w:space="0" w:color="auto"/>
            <w:right w:val="none" w:sz="0" w:space="0" w:color="auto"/>
          </w:divBdr>
        </w:div>
        <w:div w:id="1483235253">
          <w:marLeft w:val="0"/>
          <w:marRight w:val="0"/>
          <w:marTop w:val="0"/>
          <w:marBottom w:val="0"/>
          <w:divBdr>
            <w:top w:val="none" w:sz="0" w:space="0" w:color="auto"/>
            <w:left w:val="none" w:sz="0" w:space="0" w:color="auto"/>
            <w:bottom w:val="none" w:sz="0" w:space="0" w:color="auto"/>
            <w:right w:val="none" w:sz="0" w:space="0" w:color="auto"/>
          </w:divBdr>
        </w:div>
      </w:divsChild>
    </w:div>
    <w:div w:id="1763792950">
      <w:bodyDiv w:val="1"/>
      <w:marLeft w:val="0"/>
      <w:marRight w:val="0"/>
      <w:marTop w:val="0"/>
      <w:marBottom w:val="0"/>
      <w:divBdr>
        <w:top w:val="none" w:sz="0" w:space="0" w:color="auto"/>
        <w:left w:val="none" w:sz="0" w:space="0" w:color="auto"/>
        <w:bottom w:val="none" w:sz="0" w:space="0" w:color="auto"/>
        <w:right w:val="none" w:sz="0" w:space="0" w:color="auto"/>
      </w:divBdr>
    </w:div>
    <w:div w:id="1822110552">
      <w:bodyDiv w:val="1"/>
      <w:marLeft w:val="0"/>
      <w:marRight w:val="0"/>
      <w:marTop w:val="0"/>
      <w:marBottom w:val="0"/>
      <w:divBdr>
        <w:top w:val="none" w:sz="0" w:space="0" w:color="auto"/>
        <w:left w:val="none" w:sz="0" w:space="0" w:color="auto"/>
        <w:bottom w:val="none" w:sz="0" w:space="0" w:color="auto"/>
        <w:right w:val="none" w:sz="0" w:space="0" w:color="auto"/>
      </w:divBdr>
      <w:divsChild>
        <w:div w:id="307906064">
          <w:marLeft w:val="0"/>
          <w:marRight w:val="0"/>
          <w:marTop w:val="0"/>
          <w:marBottom w:val="0"/>
          <w:divBdr>
            <w:top w:val="none" w:sz="0" w:space="0" w:color="auto"/>
            <w:left w:val="none" w:sz="0" w:space="0" w:color="auto"/>
            <w:bottom w:val="none" w:sz="0" w:space="0" w:color="auto"/>
            <w:right w:val="none" w:sz="0" w:space="0" w:color="auto"/>
          </w:divBdr>
        </w:div>
        <w:div w:id="1019164136">
          <w:marLeft w:val="0"/>
          <w:marRight w:val="0"/>
          <w:marTop w:val="0"/>
          <w:marBottom w:val="0"/>
          <w:divBdr>
            <w:top w:val="none" w:sz="0" w:space="0" w:color="auto"/>
            <w:left w:val="none" w:sz="0" w:space="0" w:color="auto"/>
            <w:bottom w:val="none" w:sz="0" w:space="0" w:color="auto"/>
            <w:right w:val="none" w:sz="0" w:space="0" w:color="auto"/>
          </w:divBdr>
        </w:div>
        <w:div w:id="1112439411">
          <w:marLeft w:val="0"/>
          <w:marRight w:val="0"/>
          <w:marTop w:val="0"/>
          <w:marBottom w:val="0"/>
          <w:divBdr>
            <w:top w:val="none" w:sz="0" w:space="0" w:color="auto"/>
            <w:left w:val="none" w:sz="0" w:space="0" w:color="auto"/>
            <w:bottom w:val="none" w:sz="0" w:space="0" w:color="auto"/>
            <w:right w:val="none" w:sz="0" w:space="0" w:color="auto"/>
          </w:divBdr>
        </w:div>
        <w:div w:id="1215507134">
          <w:marLeft w:val="0"/>
          <w:marRight w:val="0"/>
          <w:marTop w:val="0"/>
          <w:marBottom w:val="0"/>
          <w:divBdr>
            <w:top w:val="none" w:sz="0" w:space="0" w:color="auto"/>
            <w:left w:val="none" w:sz="0" w:space="0" w:color="auto"/>
            <w:bottom w:val="none" w:sz="0" w:space="0" w:color="auto"/>
            <w:right w:val="none" w:sz="0" w:space="0" w:color="auto"/>
          </w:divBdr>
        </w:div>
        <w:div w:id="1254434890">
          <w:marLeft w:val="0"/>
          <w:marRight w:val="0"/>
          <w:marTop w:val="0"/>
          <w:marBottom w:val="0"/>
          <w:divBdr>
            <w:top w:val="none" w:sz="0" w:space="0" w:color="auto"/>
            <w:left w:val="none" w:sz="0" w:space="0" w:color="auto"/>
            <w:bottom w:val="none" w:sz="0" w:space="0" w:color="auto"/>
            <w:right w:val="none" w:sz="0" w:space="0" w:color="auto"/>
          </w:divBdr>
        </w:div>
      </w:divsChild>
    </w:div>
    <w:div w:id="197325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gif"/><Relationship Id="rId26" Type="http://schemas.openxmlformats.org/officeDocument/2006/relationships/image" Target="media/image7.emf"/><Relationship Id="rId39" Type="http://schemas.openxmlformats.org/officeDocument/2006/relationships/hyperlink" Target="HTTP://propg.ufsc.br/files/2013/08/relat&#243;rio-de-atividades-PROPG-2012.pdf" TargetMode="External"/><Relationship Id="rId21" Type="http://schemas.openxmlformats.org/officeDocument/2006/relationships/image" Target="http://www.ivt-rj.net/ivt/edt/upl/livro_tbc/se_mg_2.jpg" TargetMode="External"/><Relationship Id="rId34" Type="http://schemas.openxmlformats.org/officeDocument/2006/relationships/image" Target="media/image11.emf"/><Relationship Id="rId42" Type="http://schemas.openxmlformats.org/officeDocument/2006/relationships/hyperlink" Target="http://www.israelitas.com.br/boletimVer.php?%20id=48&amp;nomerosh" TargetMode="External"/><Relationship Id="rId47" Type="http://schemas.openxmlformats.org/officeDocument/2006/relationships/hyperlink" Target="http://www.idg.com.br/abre.htm" TargetMode="External"/><Relationship Id="rId50" Type="http://schemas.openxmlformats.org/officeDocument/2006/relationships/hyperlink" Target="http://www.jb.com.br/antonio-campos/noticias/2011/08/24/brasil-da-exemplo-de-tolerancia-cultural/" TargetMode="External"/><Relationship Id="rId55" Type="http://schemas.openxmlformats.org/officeDocument/2006/relationships/hyperlink" Target="http://legis.senado.gov.br/mate-pdf/78362.pdf" TargetMode="External"/><Relationship Id="rId63" Type="http://schemas.openxmlformats.org/officeDocument/2006/relationships/hyperlink" Target="HTTP://www.claricelispector.com.br/manuscrito_minhasqueridas%20.aspx" TargetMode="External"/><Relationship Id="rId68" Type="http://schemas.openxmlformats.org/officeDocument/2006/relationships/hyperlink" Target="http://acervo.cprm.gov.br/rp_cprm/docreaderNET/docreader.aspx?bib=FOT_AER_CPRM&amp;pasta=&amp;pesq" TargetMode="External"/><Relationship Id="rId76"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fec.unicamp.br/~sishidro/producao/gestao/anais.html" TargetMode="Externa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9.emf"/><Relationship Id="rId37" Type="http://schemas.openxmlformats.org/officeDocument/2006/relationships/hyperlink" Target="http://www.sbempaulista.org.br/epem/anais/grupos_trabalho/gdt03-Edda.doc" TargetMode="External"/><Relationship Id="rId40" Type="http://schemas.openxmlformats.org/officeDocument/2006/relationships/hyperlink" Target="http://www.revistahsm.com.br/coluna/gary-hamel-e-gest&#227;o-na-era-da-criatividade/" TargetMode="External"/><Relationship Id="rId45" Type="http://schemas.openxmlformats.org/officeDocument/2006/relationships/hyperlink" Target="http://www.bdt.org.br/sma/entendendo/atual.htm" TargetMode="External"/><Relationship Id="rId53" Type="http://schemas.openxmlformats.org/officeDocument/2006/relationships/hyperlink" Target="http://www.in.gov.br//mp_leis/leis_texto.asp?ld=LEI%209887" TargetMode="External"/><Relationship Id="rId58" Type="http://schemas.openxmlformats.org/officeDocument/2006/relationships/hyperlink" Target="HTTP://www.cade.gov.br/Plenario/Sess&#227;o_386/ParecerSeae-AC-2006-08012.008423-International_Busines_Machine.PDF" TargetMode="External"/><Relationship Id="rId66" Type="http://schemas.openxmlformats.org/officeDocument/2006/relationships/hyperlink" Target="HTTP://www.ccj.org.br/site/documentos/Cartaz_Campanha.jpg" TargetMode="External"/><Relationship Id="rId74" Type="http://schemas.openxmlformats.org/officeDocument/2006/relationships/image" Target="media/image18.jpeg"/><Relationship Id="rId79" Type="http://schemas.openxmlformats.org/officeDocument/2006/relationships/hyperlink" Target="http://www.ivt-rj.net/ivt/default.aspx" TargetMode="External"/><Relationship Id="rId5" Type="http://schemas.openxmlformats.org/officeDocument/2006/relationships/webSettings" Target="webSettings.xml"/><Relationship Id="rId61" Type="http://schemas.openxmlformats.org/officeDocument/2006/relationships/hyperlink" Target="HTTP://twitter.com/" TargetMode="External"/><Relationship Id="rId82" Type="http://schemas.openxmlformats.org/officeDocument/2006/relationships/fontTable" Target="fontTable.xml"/><Relationship Id="rId10" Type="http://schemas.openxmlformats.org/officeDocument/2006/relationships/image" Target="http://www.logisticadescomplicada.com/wp-content/uploads/2010/05/trabalhos%20academicos.gif" TargetMode="External"/><Relationship Id="rId19" Type="http://schemas.openxmlformats.org/officeDocument/2006/relationships/image" Target="http://t2.uccdn.com/pt/images/1/7/2/img_18271_apa_17797_600.jpg" TargetMode="External"/><Relationship Id="rId31" Type="http://schemas.openxmlformats.org/officeDocument/2006/relationships/hyperlink" Target="http://br.youtube.com/watch?v=XFp_CIlOhTo&amp;feature=related" TargetMode="External"/><Relationship Id="rId44" Type="http://schemas.openxmlformats.org/officeDocument/2006/relationships/hyperlink" Target="http://www.priberam.pt/dIDLPO" TargetMode="External"/><Relationship Id="rId52" Type="http://schemas.openxmlformats.org/officeDocument/2006/relationships/hyperlink" Target="http://aps.pt/wp-content/uploads/2017/08/DPR462de12f4bb03_1.pdf" TargetMode="External"/><Relationship Id="rId60" Type="http://schemas.openxmlformats.org/officeDocument/2006/relationships/hyperlink" Target="http://www.ibge.gov.br/home/presidencia/noticias/images/mapa21.pdf" TargetMode="External"/><Relationship Id="rId65" Type="http://schemas.openxmlformats.org/officeDocument/2006/relationships/hyperlink" Target="HTTP://photo.net/photodb/photo?_id=11724012" TargetMode="External"/><Relationship Id="rId73" Type="http://schemas.openxmlformats.org/officeDocument/2006/relationships/image" Target="media/image17.png"/><Relationship Id="rId78" Type="http://schemas.openxmlformats.org/officeDocument/2006/relationships/hyperlink" Target="https://querobolsa.com.br/revista/descubra-qual-e-a-cor-que-representa-o-seu-curso" TargetMode="External"/><Relationship Id="rId81" Type="http://schemas.openxmlformats.org/officeDocument/2006/relationships/hyperlink" Target="mailto:biblioteca@faculdadeasa.com.br"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8.emf"/><Relationship Id="rId30" Type="http://schemas.openxmlformats.org/officeDocument/2006/relationships/hyperlink" Target="http://portal.anvisa.gov.br/wps/content/Anvisa+Portal/Anvisa/Inicio/Agrotoxicos+eToxicologia/Assuntos+de+Interesse/Publicacoes/Manual+de+Procedimentos+para+Analise+Toxicologica" TargetMode="External"/><Relationship Id="rId35" Type="http://schemas.openxmlformats.org/officeDocument/2006/relationships/image" Target="media/image12.emf"/><Relationship Id="rId43" Type="http://schemas.openxmlformats.org/officeDocument/2006/relationships/hyperlink" Target="http://www.terra.com.br/virtualbooks/freebook/port/Lport2/navionegreiro.htm" TargetMode="External"/><Relationship Id="rId48" Type="http://schemas.openxmlformats.org/officeDocument/2006/relationships/hyperlink" Target="http://www.diarionordeste.com.br" TargetMode="External"/><Relationship Id="rId56" Type="http://schemas.openxmlformats.org/officeDocument/2006/relationships/hyperlink" Target="HTTP://stf.jus.br/portal/jurisprudencia/listarjurisprudencia.asp?s1=fgts&amp;base=baseRepercuss&#227;o" TargetMode="External"/><Relationship Id="rId64" Type="http://schemas.openxmlformats.org/officeDocument/2006/relationships/hyperlink" Target="HTTP://www.youtube.com/wach?v=iwPj0qgvfls" TargetMode="External"/><Relationship Id="rId69" Type="http://schemas.openxmlformats.org/officeDocument/2006/relationships/hyperlink" Target="http://www.abc.org.br/arquivos/ata_cct.html" TargetMode="External"/><Relationship Id="rId77"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propesq.ufpe.br/anais/anais.htm" TargetMode="External"/><Relationship Id="rId72" Type="http://schemas.openxmlformats.org/officeDocument/2006/relationships/image" Target="media/image16.jpeg"/><Relationship Id="rId80" Type="http://schemas.openxmlformats.org/officeDocument/2006/relationships/hyperlink" Target="http://educacao.umcomo.com.br/articulo/qual-a-diferenca-entre-indice-e-sumario-18271.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http://revodonto.bvsalud.org/img/revistas/rfo/v15n2/21f01.jpg" TargetMode="External"/><Relationship Id="rId33" Type="http://schemas.openxmlformats.org/officeDocument/2006/relationships/image" Target="media/image10.emf"/><Relationship Id="rId38" Type="http://schemas.openxmlformats.org/officeDocument/2006/relationships/hyperlink" Target="HTTP://www.cetesb.sp.gpv.br/userfiles/file/laboratorios/publica&#231;oes/guia-nacional-coleta-2012.pdf" TargetMode="External"/><Relationship Id="rId46" Type="http://schemas.openxmlformats.org/officeDocument/2006/relationships/hyperlink" Target="http://datavenia.inf.br/frame.art.html" TargetMode="External"/><Relationship Id="rId59" Type="http://schemas.openxmlformats.org/officeDocument/2006/relationships/hyperlink" Target="http://www.providafamilia.org/pena_morte_nascituro.htm" TargetMode="External"/><Relationship Id="rId67" Type="http://schemas.openxmlformats.org/officeDocument/2006/relationships/hyperlink" Target="HTTP://www.dgi.inpe.br/CDSR/" TargetMode="External"/><Relationship Id="rId20" Type="http://schemas.openxmlformats.org/officeDocument/2006/relationships/image" Target="media/image4.jpeg"/><Relationship Id="rId41" Type="http://schemas.openxmlformats.org/officeDocument/2006/relationships/hyperlink" Target="HTTP://dermatology.cdlib.org/1511/orignals/melanoma_costs/alexandrescu.html" TargetMode="External"/><Relationship Id="rId54" Type="http://schemas.openxmlformats.org/officeDocument/2006/relationships/hyperlink" Target="HTTP://www.planalto.gov.br/ccivil_03/Constituk&#231;&#227;o/constitui&#231;&#227;o.htm" TargetMode="External"/><Relationship Id="rId62" Type="http://schemas.openxmlformats.org/officeDocument/2006/relationships/hyperlink" Target="mailto:lisserv@bdt.org.br" TargetMode="External"/><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iblioteca@faculdadeasa.com.br" TargetMode="External"/><Relationship Id="rId23" Type="http://schemas.openxmlformats.org/officeDocument/2006/relationships/image" Target="http://www.efdeportes.com/efd143/adesao-a-pratica-01.jpg" TargetMode="External"/><Relationship Id="rId28" Type="http://schemas.openxmlformats.org/officeDocument/2006/relationships/hyperlink" Target="http://snh2007.anpuh.org" TargetMode="External"/><Relationship Id="rId36" Type="http://schemas.openxmlformats.org/officeDocument/2006/relationships/image" Target="media/image13.emf"/><Relationship Id="rId49" Type="http://schemas.openxmlformats.org/officeDocument/2006/relationships/hyperlink" Target="http://www.providafam&#237;lia.org/pena_morte_nasciturno.hrm" TargetMode="External"/><Relationship Id="rId57" Type="http://schemas.openxmlformats.org/officeDocument/2006/relationships/hyperlink" Target="HTTP://www.stj.jus.br/SCON/sumanot/toc.jsp?&amp;b=tema&amp;p=true&amp;t=&amp;l=10&amp;i=34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73386-5AB0-4466-A32A-0BD92FAF0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141</Pages>
  <Words>20902</Words>
  <Characters>112874</Characters>
  <Application>Microsoft Office Word</Application>
  <DocSecurity>0</DocSecurity>
  <Lines>940</Lines>
  <Paragraphs>267</Paragraphs>
  <ScaleCrop>false</ScaleCrop>
  <HeadingPairs>
    <vt:vector size="2" baseType="variant">
      <vt:variant>
        <vt:lpstr>Título</vt:lpstr>
      </vt:variant>
      <vt:variant>
        <vt:i4>1</vt:i4>
      </vt:variant>
    </vt:vector>
  </HeadingPairs>
  <TitlesOfParts>
    <vt:vector size="1" baseType="lpstr">
      <vt:lpstr>1- NORMAS PARA APRESENTAÇÃO DE TRABALHOS ACADÊMICOS</vt:lpstr>
    </vt:vector>
  </TitlesOfParts>
  <Company/>
  <LinksUpToDate>false</LinksUpToDate>
  <CharactersWithSpaces>133509</CharactersWithSpaces>
  <SharedDoc>false</SharedDoc>
  <HLinks>
    <vt:vector size="786" baseType="variant">
      <vt:variant>
        <vt:i4>1179704</vt:i4>
      </vt:variant>
      <vt:variant>
        <vt:i4>740</vt:i4>
      </vt:variant>
      <vt:variant>
        <vt:i4>0</vt:i4>
      </vt:variant>
      <vt:variant>
        <vt:i4>5</vt:i4>
      </vt:variant>
      <vt:variant>
        <vt:lpwstr/>
      </vt:variant>
      <vt:variant>
        <vt:lpwstr>_Toc418675379</vt:lpwstr>
      </vt:variant>
      <vt:variant>
        <vt:i4>1179704</vt:i4>
      </vt:variant>
      <vt:variant>
        <vt:i4>734</vt:i4>
      </vt:variant>
      <vt:variant>
        <vt:i4>0</vt:i4>
      </vt:variant>
      <vt:variant>
        <vt:i4>5</vt:i4>
      </vt:variant>
      <vt:variant>
        <vt:lpwstr/>
      </vt:variant>
      <vt:variant>
        <vt:lpwstr>_Toc418675378</vt:lpwstr>
      </vt:variant>
      <vt:variant>
        <vt:i4>1179704</vt:i4>
      </vt:variant>
      <vt:variant>
        <vt:i4>728</vt:i4>
      </vt:variant>
      <vt:variant>
        <vt:i4>0</vt:i4>
      </vt:variant>
      <vt:variant>
        <vt:i4>5</vt:i4>
      </vt:variant>
      <vt:variant>
        <vt:lpwstr/>
      </vt:variant>
      <vt:variant>
        <vt:lpwstr>_Toc418675377</vt:lpwstr>
      </vt:variant>
      <vt:variant>
        <vt:i4>1179704</vt:i4>
      </vt:variant>
      <vt:variant>
        <vt:i4>722</vt:i4>
      </vt:variant>
      <vt:variant>
        <vt:i4>0</vt:i4>
      </vt:variant>
      <vt:variant>
        <vt:i4>5</vt:i4>
      </vt:variant>
      <vt:variant>
        <vt:lpwstr/>
      </vt:variant>
      <vt:variant>
        <vt:lpwstr>_Toc418675376</vt:lpwstr>
      </vt:variant>
      <vt:variant>
        <vt:i4>1179704</vt:i4>
      </vt:variant>
      <vt:variant>
        <vt:i4>716</vt:i4>
      </vt:variant>
      <vt:variant>
        <vt:i4>0</vt:i4>
      </vt:variant>
      <vt:variant>
        <vt:i4>5</vt:i4>
      </vt:variant>
      <vt:variant>
        <vt:lpwstr/>
      </vt:variant>
      <vt:variant>
        <vt:lpwstr>_Toc418675375</vt:lpwstr>
      </vt:variant>
      <vt:variant>
        <vt:i4>1179704</vt:i4>
      </vt:variant>
      <vt:variant>
        <vt:i4>710</vt:i4>
      </vt:variant>
      <vt:variant>
        <vt:i4>0</vt:i4>
      </vt:variant>
      <vt:variant>
        <vt:i4>5</vt:i4>
      </vt:variant>
      <vt:variant>
        <vt:lpwstr/>
      </vt:variant>
      <vt:variant>
        <vt:lpwstr>_Toc418675374</vt:lpwstr>
      </vt:variant>
      <vt:variant>
        <vt:i4>1179704</vt:i4>
      </vt:variant>
      <vt:variant>
        <vt:i4>704</vt:i4>
      </vt:variant>
      <vt:variant>
        <vt:i4>0</vt:i4>
      </vt:variant>
      <vt:variant>
        <vt:i4>5</vt:i4>
      </vt:variant>
      <vt:variant>
        <vt:lpwstr/>
      </vt:variant>
      <vt:variant>
        <vt:lpwstr>_Toc418675373</vt:lpwstr>
      </vt:variant>
      <vt:variant>
        <vt:i4>1179704</vt:i4>
      </vt:variant>
      <vt:variant>
        <vt:i4>698</vt:i4>
      </vt:variant>
      <vt:variant>
        <vt:i4>0</vt:i4>
      </vt:variant>
      <vt:variant>
        <vt:i4>5</vt:i4>
      </vt:variant>
      <vt:variant>
        <vt:lpwstr/>
      </vt:variant>
      <vt:variant>
        <vt:lpwstr>_Toc418675372</vt:lpwstr>
      </vt:variant>
      <vt:variant>
        <vt:i4>1179704</vt:i4>
      </vt:variant>
      <vt:variant>
        <vt:i4>692</vt:i4>
      </vt:variant>
      <vt:variant>
        <vt:i4>0</vt:i4>
      </vt:variant>
      <vt:variant>
        <vt:i4>5</vt:i4>
      </vt:variant>
      <vt:variant>
        <vt:lpwstr/>
      </vt:variant>
      <vt:variant>
        <vt:lpwstr>_Toc418675371</vt:lpwstr>
      </vt:variant>
      <vt:variant>
        <vt:i4>1179704</vt:i4>
      </vt:variant>
      <vt:variant>
        <vt:i4>686</vt:i4>
      </vt:variant>
      <vt:variant>
        <vt:i4>0</vt:i4>
      </vt:variant>
      <vt:variant>
        <vt:i4>5</vt:i4>
      </vt:variant>
      <vt:variant>
        <vt:lpwstr/>
      </vt:variant>
      <vt:variant>
        <vt:lpwstr>_Toc418675370</vt:lpwstr>
      </vt:variant>
      <vt:variant>
        <vt:i4>1245240</vt:i4>
      </vt:variant>
      <vt:variant>
        <vt:i4>680</vt:i4>
      </vt:variant>
      <vt:variant>
        <vt:i4>0</vt:i4>
      </vt:variant>
      <vt:variant>
        <vt:i4>5</vt:i4>
      </vt:variant>
      <vt:variant>
        <vt:lpwstr/>
      </vt:variant>
      <vt:variant>
        <vt:lpwstr>_Toc418675369</vt:lpwstr>
      </vt:variant>
      <vt:variant>
        <vt:i4>1245240</vt:i4>
      </vt:variant>
      <vt:variant>
        <vt:i4>674</vt:i4>
      </vt:variant>
      <vt:variant>
        <vt:i4>0</vt:i4>
      </vt:variant>
      <vt:variant>
        <vt:i4>5</vt:i4>
      </vt:variant>
      <vt:variant>
        <vt:lpwstr/>
      </vt:variant>
      <vt:variant>
        <vt:lpwstr>_Toc418675368</vt:lpwstr>
      </vt:variant>
      <vt:variant>
        <vt:i4>1245240</vt:i4>
      </vt:variant>
      <vt:variant>
        <vt:i4>668</vt:i4>
      </vt:variant>
      <vt:variant>
        <vt:i4>0</vt:i4>
      </vt:variant>
      <vt:variant>
        <vt:i4>5</vt:i4>
      </vt:variant>
      <vt:variant>
        <vt:lpwstr/>
      </vt:variant>
      <vt:variant>
        <vt:lpwstr>_Toc418675367</vt:lpwstr>
      </vt:variant>
      <vt:variant>
        <vt:i4>1245240</vt:i4>
      </vt:variant>
      <vt:variant>
        <vt:i4>662</vt:i4>
      </vt:variant>
      <vt:variant>
        <vt:i4>0</vt:i4>
      </vt:variant>
      <vt:variant>
        <vt:i4>5</vt:i4>
      </vt:variant>
      <vt:variant>
        <vt:lpwstr/>
      </vt:variant>
      <vt:variant>
        <vt:lpwstr>_Toc418675366</vt:lpwstr>
      </vt:variant>
      <vt:variant>
        <vt:i4>1245240</vt:i4>
      </vt:variant>
      <vt:variant>
        <vt:i4>656</vt:i4>
      </vt:variant>
      <vt:variant>
        <vt:i4>0</vt:i4>
      </vt:variant>
      <vt:variant>
        <vt:i4>5</vt:i4>
      </vt:variant>
      <vt:variant>
        <vt:lpwstr/>
      </vt:variant>
      <vt:variant>
        <vt:lpwstr>_Toc418675365</vt:lpwstr>
      </vt:variant>
      <vt:variant>
        <vt:i4>1245240</vt:i4>
      </vt:variant>
      <vt:variant>
        <vt:i4>650</vt:i4>
      </vt:variant>
      <vt:variant>
        <vt:i4>0</vt:i4>
      </vt:variant>
      <vt:variant>
        <vt:i4>5</vt:i4>
      </vt:variant>
      <vt:variant>
        <vt:lpwstr/>
      </vt:variant>
      <vt:variant>
        <vt:lpwstr>_Toc418675364</vt:lpwstr>
      </vt:variant>
      <vt:variant>
        <vt:i4>1245240</vt:i4>
      </vt:variant>
      <vt:variant>
        <vt:i4>644</vt:i4>
      </vt:variant>
      <vt:variant>
        <vt:i4>0</vt:i4>
      </vt:variant>
      <vt:variant>
        <vt:i4>5</vt:i4>
      </vt:variant>
      <vt:variant>
        <vt:lpwstr/>
      </vt:variant>
      <vt:variant>
        <vt:lpwstr>_Toc418675363</vt:lpwstr>
      </vt:variant>
      <vt:variant>
        <vt:i4>1245240</vt:i4>
      </vt:variant>
      <vt:variant>
        <vt:i4>638</vt:i4>
      </vt:variant>
      <vt:variant>
        <vt:i4>0</vt:i4>
      </vt:variant>
      <vt:variant>
        <vt:i4>5</vt:i4>
      </vt:variant>
      <vt:variant>
        <vt:lpwstr/>
      </vt:variant>
      <vt:variant>
        <vt:lpwstr>_Toc418675362</vt:lpwstr>
      </vt:variant>
      <vt:variant>
        <vt:i4>1245240</vt:i4>
      </vt:variant>
      <vt:variant>
        <vt:i4>632</vt:i4>
      </vt:variant>
      <vt:variant>
        <vt:i4>0</vt:i4>
      </vt:variant>
      <vt:variant>
        <vt:i4>5</vt:i4>
      </vt:variant>
      <vt:variant>
        <vt:lpwstr/>
      </vt:variant>
      <vt:variant>
        <vt:lpwstr>_Toc418675361</vt:lpwstr>
      </vt:variant>
      <vt:variant>
        <vt:i4>1245240</vt:i4>
      </vt:variant>
      <vt:variant>
        <vt:i4>626</vt:i4>
      </vt:variant>
      <vt:variant>
        <vt:i4>0</vt:i4>
      </vt:variant>
      <vt:variant>
        <vt:i4>5</vt:i4>
      </vt:variant>
      <vt:variant>
        <vt:lpwstr/>
      </vt:variant>
      <vt:variant>
        <vt:lpwstr>_Toc418675360</vt:lpwstr>
      </vt:variant>
      <vt:variant>
        <vt:i4>1048632</vt:i4>
      </vt:variant>
      <vt:variant>
        <vt:i4>620</vt:i4>
      </vt:variant>
      <vt:variant>
        <vt:i4>0</vt:i4>
      </vt:variant>
      <vt:variant>
        <vt:i4>5</vt:i4>
      </vt:variant>
      <vt:variant>
        <vt:lpwstr/>
      </vt:variant>
      <vt:variant>
        <vt:lpwstr>_Toc418675359</vt:lpwstr>
      </vt:variant>
      <vt:variant>
        <vt:i4>1048632</vt:i4>
      </vt:variant>
      <vt:variant>
        <vt:i4>614</vt:i4>
      </vt:variant>
      <vt:variant>
        <vt:i4>0</vt:i4>
      </vt:variant>
      <vt:variant>
        <vt:i4>5</vt:i4>
      </vt:variant>
      <vt:variant>
        <vt:lpwstr/>
      </vt:variant>
      <vt:variant>
        <vt:lpwstr>_Toc418675358</vt:lpwstr>
      </vt:variant>
      <vt:variant>
        <vt:i4>1048632</vt:i4>
      </vt:variant>
      <vt:variant>
        <vt:i4>608</vt:i4>
      </vt:variant>
      <vt:variant>
        <vt:i4>0</vt:i4>
      </vt:variant>
      <vt:variant>
        <vt:i4>5</vt:i4>
      </vt:variant>
      <vt:variant>
        <vt:lpwstr/>
      </vt:variant>
      <vt:variant>
        <vt:lpwstr>_Toc418675357</vt:lpwstr>
      </vt:variant>
      <vt:variant>
        <vt:i4>1048632</vt:i4>
      </vt:variant>
      <vt:variant>
        <vt:i4>602</vt:i4>
      </vt:variant>
      <vt:variant>
        <vt:i4>0</vt:i4>
      </vt:variant>
      <vt:variant>
        <vt:i4>5</vt:i4>
      </vt:variant>
      <vt:variant>
        <vt:lpwstr/>
      </vt:variant>
      <vt:variant>
        <vt:lpwstr>_Toc418675356</vt:lpwstr>
      </vt:variant>
      <vt:variant>
        <vt:i4>1048632</vt:i4>
      </vt:variant>
      <vt:variant>
        <vt:i4>596</vt:i4>
      </vt:variant>
      <vt:variant>
        <vt:i4>0</vt:i4>
      </vt:variant>
      <vt:variant>
        <vt:i4>5</vt:i4>
      </vt:variant>
      <vt:variant>
        <vt:lpwstr/>
      </vt:variant>
      <vt:variant>
        <vt:lpwstr>_Toc418675355</vt:lpwstr>
      </vt:variant>
      <vt:variant>
        <vt:i4>1048632</vt:i4>
      </vt:variant>
      <vt:variant>
        <vt:i4>590</vt:i4>
      </vt:variant>
      <vt:variant>
        <vt:i4>0</vt:i4>
      </vt:variant>
      <vt:variant>
        <vt:i4>5</vt:i4>
      </vt:variant>
      <vt:variant>
        <vt:lpwstr/>
      </vt:variant>
      <vt:variant>
        <vt:lpwstr>_Toc418675354</vt:lpwstr>
      </vt:variant>
      <vt:variant>
        <vt:i4>1048632</vt:i4>
      </vt:variant>
      <vt:variant>
        <vt:i4>584</vt:i4>
      </vt:variant>
      <vt:variant>
        <vt:i4>0</vt:i4>
      </vt:variant>
      <vt:variant>
        <vt:i4>5</vt:i4>
      </vt:variant>
      <vt:variant>
        <vt:lpwstr/>
      </vt:variant>
      <vt:variant>
        <vt:lpwstr>_Toc418675353</vt:lpwstr>
      </vt:variant>
      <vt:variant>
        <vt:i4>1048632</vt:i4>
      </vt:variant>
      <vt:variant>
        <vt:i4>578</vt:i4>
      </vt:variant>
      <vt:variant>
        <vt:i4>0</vt:i4>
      </vt:variant>
      <vt:variant>
        <vt:i4>5</vt:i4>
      </vt:variant>
      <vt:variant>
        <vt:lpwstr/>
      </vt:variant>
      <vt:variant>
        <vt:lpwstr>_Toc418675352</vt:lpwstr>
      </vt:variant>
      <vt:variant>
        <vt:i4>1048632</vt:i4>
      </vt:variant>
      <vt:variant>
        <vt:i4>572</vt:i4>
      </vt:variant>
      <vt:variant>
        <vt:i4>0</vt:i4>
      </vt:variant>
      <vt:variant>
        <vt:i4>5</vt:i4>
      </vt:variant>
      <vt:variant>
        <vt:lpwstr/>
      </vt:variant>
      <vt:variant>
        <vt:lpwstr>_Toc418675351</vt:lpwstr>
      </vt:variant>
      <vt:variant>
        <vt:i4>1048632</vt:i4>
      </vt:variant>
      <vt:variant>
        <vt:i4>566</vt:i4>
      </vt:variant>
      <vt:variant>
        <vt:i4>0</vt:i4>
      </vt:variant>
      <vt:variant>
        <vt:i4>5</vt:i4>
      </vt:variant>
      <vt:variant>
        <vt:lpwstr/>
      </vt:variant>
      <vt:variant>
        <vt:lpwstr>_Toc418675350</vt:lpwstr>
      </vt:variant>
      <vt:variant>
        <vt:i4>1114168</vt:i4>
      </vt:variant>
      <vt:variant>
        <vt:i4>560</vt:i4>
      </vt:variant>
      <vt:variant>
        <vt:i4>0</vt:i4>
      </vt:variant>
      <vt:variant>
        <vt:i4>5</vt:i4>
      </vt:variant>
      <vt:variant>
        <vt:lpwstr/>
      </vt:variant>
      <vt:variant>
        <vt:lpwstr>_Toc418675349</vt:lpwstr>
      </vt:variant>
      <vt:variant>
        <vt:i4>1114168</vt:i4>
      </vt:variant>
      <vt:variant>
        <vt:i4>554</vt:i4>
      </vt:variant>
      <vt:variant>
        <vt:i4>0</vt:i4>
      </vt:variant>
      <vt:variant>
        <vt:i4>5</vt:i4>
      </vt:variant>
      <vt:variant>
        <vt:lpwstr/>
      </vt:variant>
      <vt:variant>
        <vt:lpwstr>_Toc418675348</vt:lpwstr>
      </vt:variant>
      <vt:variant>
        <vt:i4>1114168</vt:i4>
      </vt:variant>
      <vt:variant>
        <vt:i4>548</vt:i4>
      </vt:variant>
      <vt:variant>
        <vt:i4>0</vt:i4>
      </vt:variant>
      <vt:variant>
        <vt:i4>5</vt:i4>
      </vt:variant>
      <vt:variant>
        <vt:lpwstr/>
      </vt:variant>
      <vt:variant>
        <vt:lpwstr>_Toc418675347</vt:lpwstr>
      </vt:variant>
      <vt:variant>
        <vt:i4>1114168</vt:i4>
      </vt:variant>
      <vt:variant>
        <vt:i4>542</vt:i4>
      </vt:variant>
      <vt:variant>
        <vt:i4>0</vt:i4>
      </vt:variant>
      <vt:variant>
        <vt:i4>5</vt:i4>
      </vt:variant>
      <vt:variant>
        <vt:lpwstr/>
      </vt:variant>
      <vt:variant>
        <vt:lpwstr>_Toc418675346</vt:lpwstr>
      </vt:variant>
      <vt:variant>
        <vt:i4>1114168</vt:i4>
      </vt:variant>
      <vt:variant>
        <vt:i4>536</vt:i4>
      </vt:variant>
      <vt:variant>
        <vt:i4>0</vt:i4>
      </vt:variant>
      <vt:variant>
        <vt:i4>5</vt:i4>
      </vt:variant>
      <vt:variant>
        <vt:lpwstr/>
      </vt:variant>
      <vt:variant>
        <vt:lpwstr>_Toc418675345</vt:lpwstr>
      </vt:variant>
      <vt:variant>
        <vt:i4>1114168</vt:i4>
      </vt:variant>
      <vt:variant>
        <vt:i4>530</vt:i4>
      </vt:variant>
      <vt:variant>
        <vt:i4>0</vt:i4>
      </vt:variant>
      <vt:variant>
        <vt:i4>5</vt:i4>
      </vt:variant>
      <vt:variant>
        <vt:lpwstr/>
      </vt:variant>
      <vt:variant>
        <vt:lpwstr>_Toc418675344</vt:lpwstr>
      </vt:variant>
      <vt:variant>
        <vt:i4>1114168</vt:i4>
      </vt:variant>
      <vt:variant>
        <vt:i4>524</vt:i4>
      </vt:variant>
      <vt:variant>
        <vt:i4>0</vt:i4>
      </vt:variant>
      <vt:variant>
        <vt:i4>5</vt:i4>
      </vt:variant>
      <vt:variant>
        <vt:lpwstr/>
      </vt:variant>
      <vt:variant>
        <vt:lpwstr>_Toc418675343</vt:lpwstr>
      </vt:variant>
      <vt:variant>
        <vt:i4>1114168</vt:i4>
      </vt:variant>
      <vt:variant>
        <vt:i4>518</vt:i4>
      </vt:variant>
      <vt:variant>
        <vt:i4>0</vt:i4>
      </vt:variant>
      <vt:variant>
        <vt:i4>5</vt:i4>
      </vt:variant>
      <vt:variant>
        <vt:lpwstr/>
      </vt:variant>
      <vt:variant>
        <vt:lpwstr>_Toc418675342</vt:lpwstr>
      </vt:variant>
      <vt:variant>
        <vt:i4>1114168</vt:i4>
      </vt:variant>
      <vt:variant>
        <vt:i4>512</vt:i4>
      </vt:variant>
      <vt:variant>
        <vt:i4>0</vt:i4>
      </vt:variant>
      <vt:variant>
        <vt:i4>5</vt:i4>
      </vt:variant>
      <vt:variant>
        <vt:lpwstr/>
      </vt:variant>
      <vt:variant>
        <vt:lpwstr>_Toc418675341</vt:lpwstr>
      </vt:variant>
      <vt:variant>
        <vt:i4>1114168</vt:i4>
      </vt:variant>
      <vt:variant>
        <vt:i4>506</vt:i4>
      </vt:variant>
      <vt:variant>
        <vt:i4>0</vt:i4>
      </vt:variant>
      <vt:variant>
        <vt:i4>5</vt:i4>
      </vt:variant>
      <vt:variant>
        <vt:lpwstr/>
      </vt:variant>
      <vt:variant>
        <vt:lpwstr>_Toc418675340</vt:lpwstr>
      </vt:variant>
      <vt:variant>
        <vt:i4>1441848</vt:i4>
      </vt:variant>
      <vt:variant>
        <vt:i4>500</vt:i4>
      </vt:variant>
      <vt:variant>
        <vt:i4>0</vt:i4>
      </vt:variant>
      <vt:variant>
        <vt:i4>5</vt:i4>
      </vt:variant>
      <vt:variant>
        <vt:lpwstr/>
      </vt:variant>
      <vt:variant>
        <vt:lpwstr>_Toc418675339</vt:lpwstr>
      </vt:variant>
      <vt:variant>
        <vt:i4>1441848</vt:i4>
      </vt:variant>
      <vt:variant>
        <vt:i4>494</vt:i4>
      </vt:variant>
      <vt:variant>
        <vt:i4>0</vt:i4>
      </vt:variant>
      <vt:variant>
        <vt:i4>5</vt:i4>
      </vt:variant>
      <vt:variant>
        <vt:lpwstr/>
      </vt:variant>
      <vt:variant>
        <vt:lpwstr>_Toc418675338</vt:lpwstr>
      </vt:variant>
      <vt:variant>
        <vt:i4>1441848</vt:i4>
      </vt:variant>
      <vt:variant>
        <vt:i4>488</vt:i4>
      </vt:variant>
      <vt:variant>
        <vt:i4>0</vt:i4>
      </vt:variant>
      <vt:variant>
        <vt:i4>5</vt:i4>
      </vt:variant>
      <vt:variant>
        <vt:lpwstr/>
      </vt:variant>
      <vt:variant>
        <vt:lpwstr>_Toc418675337</vt:lpwstr>
      </vt:variant>
      <vt:variant>
        <vt:i4>1441848</vt:i4>
      </vt:variant>
      <vt:variant>
        <vt:i4>482</vt:i4>
      </vt:variant>
      <vt:variant>
        <vt:i4>0</vt:i4>
      </vt:variant>
      <vt:variant>
        <vt:i4>5</vt:i4>
      </vt:variant>
      <vt:variant>
        <vt:lpwstr/>
      </vt:variant>
      <vt:variant>
        <vt:lpwstr>_Toc418675336</vt:lpwstr>
      </vt:variant>
      <vt:variant>
        <vt:i4>1441848</vt:i4>
      </vt:variant>
      <vt:variant>
        <vt:i4>476</vt:i4>
      </vt:variant>
      <vt:variant>
        <vt:i4>0</vt:i4>
      </vt:variant>
      <vt:variant>
        <vt:i4>5</vt:i4>
      </vt:variant>
      <vt:variant>
        <vt:lpwstr/>
      </vt:variant>
      <vt:variant>
        <vt:lpwstr>_Toc418675335</vt:lpwstr>
      </vt:variant>
      <vt:variant>
        <vt:i4>1441848</vt:i4>
      </vt:variant>
      <vt:variant>
        <vt:i4>470</vt:i4>
      </vt:variant>
      <vt:variant>
        <vt:i4>0</vt:i4>
      </vt:variant>
      <vt:variant>
        <vt:i4>5</vt:i4>
      </vt:variant>
      <vt:variant>
        <vt:lpwstr/>
      </vt:variant>
      <vt:variant>
        <vt:lpwstr>_Toc418675334</vt:lpwstr>
      </vt:variant>
      <vt:variant>
        <vt:i4>1441848</vt:i4>
      </vt:variant>
      <vt:variant>
        <vt:i4>464</vt:i4>
      </vt:variant>
      <vt:variant>
        <vt:i4>0</vt:i4>
      </vt:variant>
      <vt:variant>
        <vt:i4>5</vt:i4>
      </vt:variant>
      <vt:variant>
        <vt:lpwstr/>
      </vt:variant>
      <vt:variant>
        <vt:lpwstr>_Toc418675333</vt:lpwstr>
      </vt:variant>
      <vt:variant>
        <vt:i4>1441848</vt:i4>
      </vt:variant>
      <vt:variant>
        <vt:i4>458</vt:i4>
      </vt:variant>
      <vt:variant>
        <vt:i4>0</vt:i4>
      </vt:variant>
      <vt:variant>
        <vt:i4>5</vt:i4>
      </vt:variant>
      <vt:variant>
        <vt:lpwstr/>
      </vt:variant>
      <vt:variant>
        <vt:lpwstr>_Toc418675332</vt:lpwstr>
      </vt:variant>
      <vt:variant>
        <vt:i4>1441848</vt:i4>
      </vt:variant>
      <vt:variant>
        <vt:i4>452</vt:i4>
      </vt:variant>
      <vt:variant>
        <vt:i4>0</vt:i4>
      </vt:variant>
      <vt:variant>
        <vt:i4>5</vt:i4>
      </vt:variant>
      <vt:variant>
        <vt:lpwstr/>
      </vt:variant>
      <vt:variant>
        <vt:lpwstr>_Toc418675331</vt:lpwstr>
      </vt:variant>
      <vt:variant>
        <vt:i4>1441848</vt:i4>
      </vt:variant>
      <vt:variant>
        <vt:i4>446</vt:i4>
      </vt:variant>
      <vt:variant>
        <vt:i4>0</vt:i4>
      </vt:variant>
      <vt:variant>
        <vt:i4>5</vt:i4>
      </vt:variant>
      <vt:variant>
        <vt:lpwstr/>
      </vt:variant>
      <vt:variant>
        <vt:lpwstr>_Toc418675330</vt:lpwstr>
      </vt:variant>
      <vt:variant>
        <vt:i4>1507384</vt:i4>
      </vt:variant>
      <vt:variant>
        <vt:i4>440</vt:i4>
      </vt:variant>
      <vt:variant>
        <vt:i4>0</vt:i4>
      </vt:variant>
      <vt:variant>
        <vt:i4>5</vt:i4>
      </vt:variant>
      <vt:variant>
        <vt:lpwstr/>
      </vt:variant>
      <vt:variant>
        <vt:lpwstr>_Toc418675329</vt:lpwstr>
      </vt:variant>
      <vt:variant>
        <vt:i4>1507384</vt:i4>
      </vt:variant>
      <vt:variant>
        <vt:i4>434</vt:i4>
      </vt:variant>
      <vt:variant>
        <vt:i4>0</vt:i4>
      </vt:variant>
      <vt:variant>
        <vt:i4>5</vt:i4>
      </vt:variant>
      <vt:variant>
        <vt:lpwstr/>
      </vt:variant>
      <vt:variant>
        <vt:lpwstr>_Toc418675328</vt:lpwstr>
      </vt:variant>
      <vt:variant>
        <vt:i4>1507384</vt:i4>
      </vt:variant>
      <vt:variant>
        <vt:i4>428</vt:i4>
      </vt:variant>
      <vt:variant>
        <vt:i4>0</vt:i4>
      </vt:variant>
      <vt:variant>
        <vt:i4>5</vt:i4>
      </vt:variant>
      <vt:variant>
        <vt:lpwstr/>
      </vt:variant>
      <vt:variant>
        <vt:lpwstr>_Toc418675327</vt:lpwstr>
      </vt:variant>
      <vt:variant>
        <vt:i4>1507384</vt:i4>
      </vt:variant>
      <vt:variant>
        <vt:i4>422</vt:i4>
      </vt:variant>
      <vt:variant>
        <vt:i4>0</vt:i4>
      </vt:variant>
      <vt:variant>
        <vt:i4>5</vt:i4>
      </vt:variant>
      <vt:variant>
        <vt:lpwstr/>
      </vt:variant>
      <vt:variant>
        <vt:lpwstr>_Toc418675326</vt:lpwstr>
      </vt:variant>
      <vt:variant>
        <vt:i4>1507384</vt:i4>
      </vt:variant>
      <vt:variant>
        <vt:i4>416</vt:i4>
      </vt:variant>
      <vt:variant>
        <vt:i4>0</vt:i4>
      </vt:variant>
      <vt:variant>
        <vt:i4>5</vt:i4>
      </vt:variant>
      <vt:variant>
        <vt:lpwstr/>
      </vt:variant>
      <vt:variant>
        <vt:lpwstr>_Toc418675325</vt:lpwstr>
      </vt:variant>
      <vt:variant>
        <vt:i4>1507384</vt:i4>
      </vt:variant>
      <vt:variant>
        <vt:i4>410</vt:i4>
      </vt:variant>
      <vt:variant>
        <vt:i4>0</vt:i4>
      </vt:variant>
      <vt:variant>
        <vt:i4>5</vt:i4>
      </vt:variant>
      <vt:variant>
        <vt:lpwstr/>
      </vt:variant>
      <vt:variant>
        <vt:lpwstr>_Toc418675324</vt:lpwstr>
      </vt:variant>
      <vt:variant>
        <vt:i4>1507384</vt:i4>
      </vt:variant>
      <vt:variant>
        <vt:i4>404</vt:i4>
      </vt:variant>
      <vt:variant>
        <vt:i4>0</vt:i4>
      </vt:variant>
      <vt:variant>
        <vt:i4>5</vt:i4>
      </vt:variant>
      <vt:variant>
        <vt:lpwstr/>
      </vt:variant>
      <vt:variant>
        <vt:lpwstr>_Toc418675323</vt:lpwstr>
      </vt:variant>
      <vt:variant>
        <vt:i4>1507384</vt:i4>
      </vt:variant>
      <vt:variant>
        <vt:i4>398</vt:i4>
      </vt:variant>
      <vt:variant>
        <vt:i4>0</vt:i4>
      </vt:variant>
      <vt:variant>
        <vt:i4>5</vt:i4>
      </vt:variant>
      <vt:variant>
        <vt:lpwstr/>
      </vt:variant>
      <vt:variant>
        <vt:lpwstr>_Toc418675322</vt:lpwstr>
      </vt:variant>
      <vt:variant>
        <vt:i4>1507384</vt:i4>
      </vt:variant>
      <vt:variant>
        <vt:i4>392</vt:i4>
      </vt:variant>
      <vt:variant>
        <vt:i4>0</vt:i4>
      </vt:variant>
      <vt:variant>
        <vt:i4>5</vt:i4>
      </vt:variant>
      <vt:variant>
        <vt:lpwstr/>
      </vt:variant>
      <vt:variant>
        <vt:lpwstr>_Toc418675321</vt:lpwstr>
      </vt:variant>
      <vt:variant>
        <vt:i4>1507384</vt:i4>
      </vt:variant>
      <vt:variant>
        <vt:i4>386</vt:i4>
      </vt:variant>
      <vt:variant>
        <vt:i4>0</vt:i4>
      </vt:variant>
      <vt:variant>
        <vt:i4>5</vt:i4>
      </vt:variant>
      <vt:variant>
        <vt:lpwstr/>
      </vt:variant>
      <vt:variant>
        <vt:lpwstr>_Toc418675320</vt:lpwstr>
      </vt:variant>
      <vt:variant>
        <vt:i4>1310776</vt:i4>
      </vt:variant>
      <vt:variant>
        <vt:i4>380</vt:i4>
      </vt:variant>
      <vt:variant>
        <vt:i4>0</vt:i4>
      </vt:variant>
      <vt:variant>
        <vt:i4>5</vt:i4>
      </vt:variant>
      <vt:variant>
        <vt:lpwstr/>
      </vt:variant>
      <vt:variant>
        <vt:lpwstr>_Toc418675319</vt:lpwstr>
      </vt:variant>
      <vt:variant>
        <vt:i4>1310776</vt:i4>
      </vt:variant>
      <vt:variant>
        <vt:i4>374</vt:i4>
      </vt:variant>
      <vt:variant>
        <vt:i4>0</vt:i4>
      </vt:variant>
      <vt:variant>
        <vt:i4>5</vt:i4>
      </vt:variant>
      <vt:variant>
        <vt:lpwstr/>
      </vt:variant>
      <vt:variant>
        <vt:lpwstr>_Toc418675318</vt:lpwstr>
      </vt:variant>
      <vt:variant>
        <vt:i4>1310776</vt:i4>
      </vt:variant>
      <vt:variant>
        <vt:i4>368</vt:i4>
      </vt:variant>
      <vt:variant>
        <vt:i4>0</vt:i4>
      </vt:variant>
      <vt:variant>
        <vt:i4>5</vt:i4>
      </vt:variant>
      <vt:variant>
        <vt:lpwstr/>
      </vt:variant>
      <vt:variant>
        <vt:lpwstr>_Toc418675317</vt:lpwstr>
      </vt:variant>
      <vt:variant>
        <vt:i4>1310776</vt:i4>
      </vt:variant>
      <vt:variant>
        <vt:i4>362</vt:i4>
      </vt:variant>
      <vt:variant>
        <vt:i4>0</vt:i4>
      </vt:variant>
      <vt:variant>
        <vt:i4>5</vt:i4>
      </vt:variant>
      <vt:variant>
        <vt:lpwstr/>
      </vt:variant>
      <vt:variant>
        <vt:lpwstr>_Toc418675316</vt:lpwstr>
      </vt:variant>
      <vt:variant>
        <vt:i4>1310776</vt:i4>
      </vt:variant>
      <vt:variant>
        <vt:i4>356</vt:i4>
      </vt:variant>
      <vt:variant>
        <vt:i4>0</vt:i4>
      </vt:variant>
      <vt:variant>
        <vt:i4>5</vt:i4>
      </vt:variant>
      <vt:variant>
        <vt:lpwstr/>
      </vt:variant>
      <vt:variant>
        <vt:lpwstr>_Toc418675315</vt:lpwstr>
      </vt:variant>
      <vt:variant>
        <vt:i4>1310776</vt:i4>
      </vt:variant>
      <vt:variant>
        <vt:i4>350</vt:i4>
      </vt:variant>
      <vt:variant>
        <vt:i4>0</vt:i4>
      </vt:variant>
      <vt:variant>
        <vt:i4>5</vt:i4>
      </vt:variant>
      <vt:variant>
        <vt:lpwstr/>
      </vt:variant>
      <vt:variant>
        <vt:lpwstr>_Toc418675314</vt:lpwstr>
      </vt:variant>
      <vt:variant>
        <vt:i4>1310776</vt:i4>
      </vt:variant>
      <vt:variant>
        <vt:i4>344</vt:i4>
      </vt:variant>
      <vt:variant>
        <vt:i4>0</vt:i4>
      </vt:variant>
      <vt:variant>
        <vt:i4>5</vt:i4>
      </vt:variant>
      <vt:variant>
        <vt:lpwstr/>
      </vt:variant>
      <vt:variant>
        <vt:lpwstr>_Toc418675313</vt:lpwstr>
      </vt:variant>
      <vt:variant>
        <vt:i4>1310776</vt:i4>
      </vt:variant>
      <vt:variant>
        <vt:i4>338</vt:i4>
      </vt:variant>
      <vt:variant>
        <vt:i4>0</vt:i4>
      </vt:variant>
      <vt:variant>
        <vt:i4>5</vt:i4>
      </vt:variant>
      <vt:variant>
        <vt:lpwstr/>
      </vt:variant>
      <vt:variant>
        <vt:lpwstr>_Toc418675312</vt:lpwstr>
      </vt:variant>
      <vt:variant>
        <vt:i4>1310776</vt:i4>
      </vt:variant>
      <vt:variant>
        <vt:i4>332</vt:i4>
      </vt:variant>
      <vt:variant>
        <vt:i4>0</vt:i4>
      </vt:variant>
      <vt:variant>
        <vt:i4>5</vt:i4>
      </vt:variant>
      <vt:variant>
        <vt:lpwstr/>
      </vt:variant>
      <vt:variant>
        <vt:lpwstr>_Toc418675311</vt:lpwstr>
      </vt:variant>
      <vt:variant>
        <vt:i4>1310776</vt:i4>
      </vt:variant>
      <vt:variant>
        <vt:i4>326</vt:i4>
      </vt:variant>
      <vt:variant>
        <vt:i4>0</vt:i4>
      </vt:variant>
      <vt:variant>
        <vt:i4>5</vt:i4>
      </vt:variant>
      <vt:variant>
        <vt:lpwstr/>
      </vt:variant>
      <vt:variant>
        <vt:lpwstr>_Toc418675310</vt:lpwstr>
      </vt:variant>
      <vt:variant>
        <vt:i4>1376312</vt:i4>
      </vt:variant>
      <vt:variant>
        <vt:i4>320</vt:i4>
      </vt:variant>
      <vt:variant>
        <vt:i4>0</vt:i4>
      </vt:variant>
      <vt:variant>
        <vt:i4>5</vt:i4>
      </vt:variant>
      <vt:variant>
        <vt:lpwstr/>
      </vt:variant>
      <vt:variant>
        <vt:lpwstr>_Toc418675309</vt:lpwstr>
      </vt:variant>
      <vt:variant>
        <vt:i4>1376312</vt:i4>
      </vt:variant>
      <vt:variant>
        <vt:i4>314</vt:i4>
      </vt:variant>
      <vt:variant>
        <vt:i4>0</vt:i4>
      </vt:variant>
      <vt:variant>
        <vt:i4>5</vt:i4>
      </vt:variant>
      <vt:variant>
        <vt:lpwstr/>
      </vt:variant>
      <vt:variant>
        <vt:lpwstr>_Toc418675308</vt:lpwstr>
      </vt:variant>
      <vt:variant>
        <vt:i4>1376312</vt:i4>
      </vt:variant>
      <vt:variant>
        <vt:i4>308</vt:i4>
      </vt:variant>
      <vt:variant>
        <vt:i4>0</vt:i4>
      </vt:variant>
      <vt:variant>
        <vt:i4>5</vt:i4>
      </vt:variant>
      <vt:variant>
        <vt:lpwstr/>
      </vt:variant>
      <vt:variant>
        <vt:lpwstr>_Toc418675307</vt:lpwstr>
      </vt:variant>
      <vt:variant>
        <vt:i4>1376312</vt:i4>
      </vt:variant>
      <vt:variant>
        <vt:i4>302</vt:i4>
      </vt:variant>
      <vt:variant>
        <vt:i4>0</vt:i4>
      </vt:variant>
      <vt:variant>
        <vt:i4>5</vt:i4>
      </vt:variant>
      <vt:variant>
        <vt:lpwstr/>
      </vt:variant>
      <vt:variant>
        <vt:lpwstr>_Toc418675306</vt:lpwstr>
      </vt:variant>
      <vt:variant>
        <vt:i4>1376312</vt:i4>
      </vt:variant>
      <vt:variant>
        <vt:i4>296</vt:i4>
      </vt:variant>
      <vt:variant>
        <vt:i4>0</vt:i4>
      </vt:variant>
      <vt:variant>
        <vt:i4>5</vt:i4>
      </vt:variant>
      <vt:variant>
        <vt:lpwstr/>
      </vt:variant>
      <vt:variant>
        <vt:lpwstr>_Toc418675305</vt:lpwstr>
      </vt:variant>
      <vt:variant>
        <vt:i4>1376312</vt:i4>
      </vt:variant>
      <vt:variant>
        <vt:i4>290</vt:i4>
      </vt:variant>
      <vt:variant>
        <vt:i4>0</vt:i4>
      </vt:variant>
      <vt:variant>
        <vt:i4>5</vt:i4>
      </vt:variant>
      <vt:variant>
        <vt:lpwstr/>
      </vt:variant>
      <vt:variant>
        <vt:lpwstr>_Toc418675304</vt:lpwstr>
      </vt:variant>
      <vt:variant>
        <vt:i4>1376312</vt:i4>
      </vt:variant>
      <vt:variant>
        <vt:i4>284</vt:i4>
      </vt:variant>
      <vt:variant>
        <vt:i4>0</vt:i4>
      </vt:variant>
      <vt:variant>
        <vt:i4>5</vt:i4>
      </vt:variant>
      <vt:variant>
        <vt:lpwstr/>
      </vt:variant>
      <vt:variant>
        <vt:lpwstr>_Toc418675303</vt:lpwstr>
      </vt:variant>
      <vt:variant>
        <vt:i4>1376312</vt:i4>
      </vt:variant>
      <vt:variant>
        <vt:i4>278</vt:i4>
      </vt:variant>
      <vt:variant>
        <vt:i4>0</vt:i4>
      </vt:variant>
      <vt:variant>
        <vt:i4>5</vt:i4>
      </vt:variant>
      <vt:variant>
        <vt:lpwstr/>
      </vt:variant>
      <vt:variant>
        <vt:lpwstr>_Toc418675302</vt:lpwstr>
      </vt:variant>
      <vt:variant>
        <vt:i4>1376312</vt:i4>
      </vt:variant>
      <vt:variant>
        <vt:i4>272</vt:i4>
      </vt:variant>
      <vt:variant>
        <vt:i4>0</vt:i4>
      </vt:variant>
      <vt:variant>
        <vt:i4>5</vt:i4>
      </vt:variant>
      <vt:variant>
        <vt:lpwstr/>
      </vt:variant>
      <vt:variant>
        <vt:lpwstr>_Toc418675301</vt:lpwstr>
      </vt:variant>
      <vt:variant>
        <vt:i4>1376312</vt:i4>
      </vt:variant>
      <vt:variant>
        <vt:i4>266</vt:i4>
      </vt:variant>
      <vt:variant>
        <vt:i4>0</vt:i4>
      </vt:variant>
      <vt:variant>
        <vt:i4>5</vt:i4>
      </vt:variant>
      <vt:variant>
        <vt:lpwstr/>
      </vt:variant>
      <vt:variant>
        <vt:lpwstr>_Toc418675300</vt:lpwstr>
      </vt:variant>
      <vt:variant>
        <vt:i4>1835065</vt:i4>
      </vt:variant>
      <vt:variant>
        <vt:i4>260</vt:i4>
      </vt:variant>
      <vt:variant>
        <vt:i4>0</vt:i4>
      </vt:variant>
      <vt:variant>
        <vt:i4>5</vt:i4>
      </vt:variant>
      <vt:variant>
        <vt:lpwstr/>
      </vt:variant>
      <vt:variant>
        <vt:lpwstr>_Toc418675299</vt:lpwstr>
      </vt:variant>
      <vt:variant>
        <vt:i4>1835065</vt:i4>
      </vt:variant>
      <vt:variant>
        <vt:i4>254</vt:i4>
      </vt:variant>
      <vt:variant>
        <vt:i4>0</vt:i4>
      </vt:variant>
      <vt:variant>
        <vt:i4>5</vt:i4>
      </vt:variant>
      <vt:variant>
        <vt:lpwstr/>
      </vt:variant>
      <vt:variant>
        <vt:lpwstr>_Toc418675298</vt:lpwstr>
      </vt:variant>
      <vt:variant>
        <vt:i4>1835065</vt:i4>
      </vt:variant>
      <vt:variant>
        <vt:i4>248</vt:i4>
      </vt:variant>
      <vt:variant>
        <vt:i4>0</vt:i4>
      </vt:variant>
      <vt:variant>
        <vt:i4>5</vt:i4>
      </vt:variant>
      <vt:variant>
        <vt:lpwstr/>
      </vt:variant>
      <vt:variant>
        <vt:lpwstr>_Toc418675297</vt:lpwstr>
      </vt:variant>
      <vt:variant>
        <vt:i4>1835065</vt:i4>
      </vt:variant>
      <vt:variant>
        <vt:i4>242</vt:i4>
      </vt:variant>
      <vt:variant>
        <vt:i4>0</vt:i4>
      </vt:variant>
      <vt:variant>
        <vt:i4>5</vt:i4>
      </vt:variant>
      <vt:variant>
        <vt:lpwstr/>
      </vt:variant>
      <vt:variant>
        <vt:lpwstr>_Toc418675296</vt:lpwstr>
      </vt:variant>
      <vt:variant>
        <vt:i4>1835065</vt:i4>
      </vt:variant>
      <vt:variant>
        <vt:i4>236</vt:i4>
      </vt:variant>
      <vt:variant>
        <vt:i4>0</vt:i4>
      </vt:variant>
      <vt:variant>
        <vt:i4>5</vt:i4>
      </vt:variant>
      <vt:variant>
        <vt:lpwstr/>
      </vt:variant>
      <vt:variant>
        <vt:lpwstr>_Toc418675295</vt:lpwstr>
      </vt:variant>
      <vt:variant>
        <vt:i4>1835065</vt:i4>
      </vt:variant>
      <vt:variant>
        <vt:i4>230</vt:i4>
      </vt:variant>
      <vt:variant>
        <vt:i4>0</vt:i4>
      </vt:variant>
      <vt:variant>
        <vt:i4>5</vt:i4>
      </vt:variant>
      <vt:variant>
        <vt:lpwstr/>
      </vt:variant>
      <vt:variant>
        <vt:lpwstr>_Toc418675294</vt:lpwstr>
      </vt:variant>
      <vt:variant>
        <vt:i4>1835065</vt:i4>
      </vt:variant>
      <vt:variant>
        <vt:i4>224</vt:i4>
      </vt:variant>
      <vt:variant>
        <vt:i4>0</vt:i4>
      </vt:variant>
      <vt:variant>
        <vt:i4>5</vt:i4>
      </vt:variant>
      <vt:variant>
        <vt:lpwstr/>
      </vt:variant>
      <vt:variant>
        <vt:lpwstr>_Toc418675293</vt:lpwstr>
      </vt:variant>
      <vt:variant>
        <vt:i4>1835065</vt:i4>
      </vt:variant>
      <vt:variant>
        <vt:i4>218</vt:i4>
      </vt:variant>
      <vt:variant>
        <vt:i4>0</vt:i4>
      </vt:variant>
      <vt:variant>
        <vt:i4>5</vt:i4>
      </vt:variant>
      <vt:variant>
        <vt:lpwstr/>
      </vt:variant>
      <vt:variant>
        <vt:lpwstr>_Toc418675292</vt:lpwstr>
      </vt:variant>
      <vt:variant>
        <vt:i4>1835065</vt:i4>
      </vt:variant>
      <vt:variant>
        <vt:i4>212</vt:i4>
      </vt:variant>
      <vt:variant>
        <vt:i4>0</vt:i4>
      </vt:variant>
      <vt:variant>
        <vt:i4>5</vt:i4>
      </vt:variant>
      <vt:variant>
        <vt:lpwstr/>
      </vt:variant>
      <vt:variant>
        <vt:lpwstr>_Toc418675291</vt:lpwstr>
      </vt:variant>
      <vt:variant>
        <vt:i4>1835065</vt:i4>
      </vt:variant>
      <vt:variant>
        <vt:i4>206</vt:i4>
      </vt:variant>
      <vt:variant>
        <vt:i4>0</vt:i4>
      </vt:variant>
      <vt:variant>
        <vt:i4>5</vt:i4>
      </vt:variant>
      <vt:variant>
        <vt:lpwstr/>
      </vt:variant>
      <vt:variant>
        <vt:lpwstr>_Toc418675290</vt:lpwstr>
      </vt:variant>
      <vt:variant>
        <vt:i4>1900601</vt:i4>
      </vt:variant>
      <vt:variant>
        <vt:i4>200</vt:i4>
      </vt:variant>
      <vt:variant>
        <vt:i4>0</vt:i4>
      </vt:variant>
      <vt:variant>
        <vt:i4>5</vt:i4>
      </vt:variant>
      <vt:variant>
        <vt:lpwstr/>
      </vt:variant>
      <vt:variant>
        <vt:lpwstr>_Toc418675289</vt:lpwstr>
      </vt:variant>
      <vt:variant>
        <vt:i4>1900601</vt:i4>
      </vt:variant>
      <vt:variant>
        <vt:i4>194</vt:i4>
      </vt:variant>
      <vt:variant>
        <vt:i4>0</vt:i4>
      </vt:variant>
      <vt:variant>
        <vt:i4>5</vt:i4>
      </vt:variant>
      <vt:variant>
        <vt:lpwstr/>
      </vt:variant>
      <vt:variant>
        <vt:lpwstr>_Toc418675288</vt:lpwstr>
      </vt:variant>
      <vt:variant>
        <vt:i4>1900601</vt:i4>
      </vt:variant>
      <vt:variant>
        <vt:i4>188</vt:i4>
      </vt:variant>
      <vt:variant>
        <vt:i4>0</vt:i4>
      </vt:variant>
      <vt:variant>
        <vt:i4>5</vt:i4>
      </vt:variant>
      <vt:variant>
        <vt:lpwstr/>
      </vt:variant>
      <vt:variant>
        <vt:lpwstr>_Toc418675287</vt:lpwstr>
      </vt:variant>
      <vt:variant>
        <vt:i4>1900601</vt:i4>
      </vt:variant>
      <vt:variant>
        <vt:i4>182</vt:i4>
      </vt:variant>
      <vt:variant>
        <vt:i4>0</vt:i4>
      </vt:variant>
      <vt:variant>
        <vt:i4>5</vt:i4>
      </vt:variant>
      <vt:variant>
        <vt:lpwstr/>
      </vt:variant>
      <vt:variant>
        <vt:lpwstr>_Toc418675286</vt:lpwstr>
      </vt:variant>
      <vt:variant>
        <vt:i4>1900601</vt:i4>
      </vt:variant>
      <vt:variant>
        <vt:i4>176</vt:i4>
      </vt:variant>
      <vt:variant>
        <vt:i4>0</vt:i4>
      </vt:variant>
      <vt:variant>
        <vt:i4>5</vt:i4>
      </vt:variant>
      <vt:variant>
        <vt:lpwstr/>
      </vt:variant>
      <vt:variant>
        <vt:lpwstr>_Toc418675285</vt:lpwstr>
      </vt:variant>
      <vt:variant>
        <vt:i4>1900601</vt:i4>
      </vt:variant>
      <vt:variant>
        <vt:i4>170</vt:i4>
      </vt:variant>
      <vt:variant>
        <vt:i4>0</vt:i4>
      </vt:variant>
      <vt:variant>
        <vt:i4>5</vt:i4>
      </vt:variant>
      <vt:variant>
        <vt:lpwstr/>
      </vt:variant>
      <vt:variant>
        <vt:lpwstr>_Toc418675284</vt:lpwstr>
      </vt:variant>
      <vt:variant>
        <vt:i4>1900601</vt:i4>
      </vt:variant>
      <vt:variant>
        <vt:i4>164</vt:i4>
      </vt:variant>
      <vt:variant>
        <vt:i4>0</vt:i4>
      </vt:variant>
      <vt:variant>
        <vt:i4>5</vt:i4>
      </vt:variant>
      <vt:variant>
        <vt:lpwstr/>
      </vt:variant>
      <vt:variant>
        <vt:lpwstr>_Toc418675283</vt:lpwstr>
      </vt:variant>
      <vt:variant>
        <vt:i4>1900601</vt:i4>
      </vt:variant>
      <vt:variant>
        <vt:i4>158</vt:i4>
      </vt:variant>
      <vt:variant>
        <vt:i4>0</vt:i4>
      </vt:variant>
      <vt:variant>
        <vt:i4>5</vt:i4>
      </vt:variant>
      <vt:variant>
        <vt:lpwstr/>
      </vt:variant>
      <vt:variant>
        <vt:lpwstr>_Toc418675282</vt:lpwstr>
      </vt:variant>
      <vt:variant>
        <vt:i4>1900601</vt:i4>
      </vt:variant>
      <vt:variant>
        <vt:i4>152</vt:i4>
      </vt:variant>
      <vt:variant>
        <vt:i4>0</vt:i4>
      </vt:variant>
      <vt:variant>
        <vt:i4>5</vt:i4>
      </vt:variant>
      <vt:variant>
        <vt:lpwstr/>
      </vt:variant>
      <vt:variant>
        <vt:lpwstr>_Toc418675281</vt:lpwstr>
      </vt:variant>
      <vt:variant>
        <vt:i4>1900601</vt:i4>
      </vt:variant>
      <vt:variant>
        <vt:i4>146</vt:i4>
      </vt:variant>
      <vt:variant>
        <vt:i4>0</vt:i4>
      </vt:variant>
      <vt:variant>
        <vt:i4>5</vt:i4>
      </vt:variant>
      <vt:variant>
        <vt:lpwstr/>
      </vt:variant>
      <vt:variant>
        <vt:lpwstr>_Toc418675280</vt:lpwstr>
      </vt:variant>
      <vt:variant>
        <vt:i4>1179705</vt:i4>
      </vt:variant>
      <vt:variant>
        <vt:i4>140</vt:i4>
      </vt:variant>
      <vt:variant>
        <vt:i4>0</vt:i4>
      </vt:variant>
      <vt:variant>
        <vt:i4>5</vt:i4>
      </vt:variant>
      <vt:variant>
        <vt:lpwstr/>
      </vt:variant>
      <vt:variant>
        <vt:lpwstr>_Toc418675279</vt:lpwstr>
      </vt:variant>
      <vt:variant>
        <vt:i4>1179705</vt:i4>
      </vt:variant>
      <vt:variant>
        <vt:i4>134</vt:i4>
      </vt:variant>
      <vt:variant>
        <vt:i4>0</vt:i4>
      </vt:variant>
      <vt:variant>
        <vt:i4>5</vt:i4>
      </vt:variant>
      <vt:variant>
        <vt:lpwstr/>
      </vt:variant>
      <vt:variant>
        <vt:lpwstr>_Toc418675278</vt:lpwstr>
      </vt:variant>
      <vt:variant>
        <vt:i4>1179705</vt:i4>
      </vt:variant>
      <vt:variant>
        <vt:i4>128</vt:i4>
      </vt:variant>
      <vt:variant>
        <vt:i4>0</vt:i4>
      </vt:variant>
      <vt:variant>
        <vt:i4>5</vt:i4>
      </vt:variant>
      <vt:variant>
        <vt:lpwstr/>
      </vt:variant>
      <vt:variant>
        <vt:lpwstr>_Toc418675277</vt:lpwstr>
      </vt:variant>
      <vt:variant>
        <vt:i4>1179705</vt:i4>
      </vt:variant>
      <vt:variant>
        <vt:i4>122</vt:i4>
      </vt:variant>
      <vt:variant>
        <vt:i4>0</vt:i4>
      </vt:variant>
      <vt:variant>
        <vt:i4>5</vt:i4>
      </vt:variant>
      <vt:variant>
        <vt:lpwstr/>
      </vt:variant>
      <vt:variant>
        <vt:lpwstr>_Toc418675276</vt:lpwstr>
      </vt:variant>
      <vt:variant>
        <vt:i4>1179705</vt:i4>
      </vt:variant>
      <vt:variant>
        <vt:i4>116</vt:i4>
      </vt:variant>
      <vt:variant>
        <vt:i4>0</vt:i4>
      </vt:variant>
      <vt:variant>
        <vt:i4>5</vt:i4>
      </vt:variant>
      <vt:variant>
        <vt:lpwstr/>
      </vt:variant>
      <vt:variant>
        <vt:lpwstr>_Toc418675275</vt:lpwstr>
      </vt:variant>
      <vt:variant>
        <vt:i4>1179705</vt:i4>
      </vt:variant>
      <vt:variant>
        <vt:i4>110</vt:i4>
      </vt:variant>
      <vt:variant>
        <vt:i4>0</vt:i4>
      </vt:variant>
      <vt:variant>
        <vt:i4>5</vt:i4>
      </vt:variant>
      <vt:variant>
        <vt:lpwstr/>
      </vt:variant>
      <vt:variant>
        <vt:lpwstr>_Toc418675274</vt:lpwstr>
      </vt:variant>
      <vt:variant>
        <vt:i4>1179705</vt:i4>
      </vt:variant>
      <vt:variant>
        <vt:i4>104</vt:i4>
      </vt:variant>
      <vt:variant>
        <vt:i4>0</vt:i4>
      </vt:variant>
      <vt:variant>
        <vt:i4>5</vt:i4>
      </vt:variant>
      <vt:variant>
        <vt:lpwstr/>
      </vt:variant>
      <vt:variant>
        <vt:lpwstr>_Toc418675273</vt:lpwstr>
      </vt:variant>
      <vt:variant>
        <vt:i4>1179705</vt:i4>
      </vt:variant>
      <vt:variant>
        <vt:i4>98</vt:i4>
      </vt:variant>
      <vt:variant>
        <vt:i4>0</vt:i4>
      </vt:variant>
      <vt:variant>
        <vt:i4>5</vt:i4>
      </vt:variant>
      <vt:variant>
        <vt:lpwstr/>
      </vt:variant>
      <vt:variant>
        <vt:lpwstr>_Toc418675272</vt:lpwstr>
      </vt:variant>
      <vt:variant>
        <vt:i4>1179705</vt:i4>
      </vt:variant>
      <vt:variant>
        <vt:i4>92</vt:i4>
      </vt:variant>
      <vt:variant>
        <vt:i4>0</vt:i4>
      </vt:variant>
      <vt:variant>
        <vt:i4>5</vt:i4>
      </vt:variant>
      <vt:variant>
        <vt:lpwstr/>
      </vt:variant>
      <vt:variant>
        <vt:lpwstr>_Toc418675271</vt:lpwstr>
      </vt:variant>
      <vt:variant>
        <vt:i4>1179705</vt:i4>
      </vt:variant>
      <vt:variant>
        <vt:i4>86</vt:i4>
      </vt:variant>
      <vt:variant>
        <vt:i4>0</vt:i4>
      </vt:variant>
      <vt:variant>
        <vt:i4>5</vt:i4>
      </vt:variant>
      <vt:variant>
        <vt:lpwstr/>
      </vt:variant>
      <vt:variant>
        <vt:lpwstr>_Toc418675270</vt:lpwstr>
      </vt:variant>
      <vt:variant>
        <vt:i4>1245241</vt:i4>
      </vt:variant>
      <vt:variant>
        <vt:i4>80</vt:i4>
      </vt:variant>
      <vt:variant>
        <vt:i4>0</vt:i4>
      </vt:variant>
      <vt:variant>
        <vt:i4>5</vt:i4>
      </vt:variant>
      <vt:variant>
        <vt:lpwstr/>
      </vt:variant>
      <vt:variant>
        <vt:lpwstr>_Toc418675269</vt:lpwstr>
      </vt:variant>
      <vt:variant>
        <vt:i4>1245241</vt:i4>
      </vt:variant>
      <vt:variant>
        <vt:i4>74</vt:i4>
      </vt:variant>
      <vt:variant>
        <vt:i4>0</vt:i4>
      </vt:variant>
      <vt:variant>
        <vt:i4>5</vt:i4>
      </vt:variant>
      <vt:variant>
        <vt:lpwstr/>
      </vt:variant>
      <vt:variant>
        <vt:lpwstr>_Toc418675268</vt:lpwstr>
      </vt:variant>
      <vt:variant>
        <vt:i4>1245241</vt:i4>
      </vt:variant>
      <vt:variant>
        <vt:i4>68</vt:i4>
      </vt:variant>
      <vt:variant>
        <vt:i4>0</vt:i4>
      </vt:variant>
      <vt:variant>
        <vt:i4>5</vt:i4>
      </vt:variant>
      <vt:variant>
        <vt:lpwstr/>
      </vt:variant>
      <vt:variant>
        <vt:lpwstr>_Toc418675267</vt:lpwstr>
      </vt:variant>
      <vt:variant>
        <vt:i4>1245241</vt:i4>
      </vt:variant>
      <vt:variant>
        <vt:i4>62</vt:i4>
      </vt:variant>
      <vt:variant>
        <vt:i4>0</vt:i4>
      </vt:variant>
      <vt:variant>
        <vt:i4>5</vt:i4>
      </vt:variant>
      <vt:variant>
        <vt:lpwstr/>
      </vt:variant>
      <vt:variant>
        <vt:lpwstr>_Toc418675266</vt:lpwstr>
      </vt:variant>
      <vt:variant>
        <vt:i4>1245241</vt:i4>
      </vt:variant>
      <vt:variant>
        <vt:i4>56</vt:i4>
      </vt:variant>
      <vt:variant>
        <vt:i4>0</vt:i4>
      </vt:variant>
      <vt:variant>
        <vt:i4>5</vt:i4>
      </vt:variant>
      <vt:variant>
        <vt:lpwstr/>
      </vt:variant>
      <vt:variant>
        <vt:lpwstr>_Toc418675265</vt:lpwstr>
      </vt:variant>
      <vt:variant>
        <vt:i4>1245241</vt:i4>
      </vt:variant>
      <vt:variant>
        <vt:i4>50</vt:i4>
      </vt:variant>
      <vt:variant>
        <vt:i4>0</vt:i4>
      </vt:variant>
      <vt:variant>
        <vt:i4>5</vt:i4>
      </vt:variant>
      <vt:variant>
        <vt:lpwstr/>
      </vt:variant>
      <vt:variant>
        <vt:lpwstr>_Toc418675264</vt:lpwstr>
      </vt:variant>
      <vt:variant>
        <vt:i4>1245241</vt:i4>
      </vt:variant>
      <vt:variant>
        <vt:i4>44</vt:i4>
      </vt:variant>
      <vt:variant>
        <vt:i4>0</vt:i4>
      </vt:variant>
      <vt:variant>
        <vt:i4>5</vt:i4>
      </vt:variant>
      <vt:variant>
        <vt:lpwstr/>
      </vt:variant>
      <vt:variant>
        <vt:lpwstr>_Toc418675263</vt:lpwstr>
      </vt:variant>
      <vt:variant>
        <vt:i4>1245241</vt:i4>
      </vt:variant>
      <vt:variant>
        <vt:i4>38</vt:i4>
      </vt:variant>
      <vt:variant>
        <vt:i4>0</vt:i4>
      </vt:variant>
      <vt:variant>
        <vt:i4>5</vt:i4>
      </vt:variant>
      <vt:variant>
        <vt:lpwstr/>
      </vt:variant>
      <vt:variant>
        <vt:lpwstr>_Toc418675262</vt:lpwstr>
      </vt:variant>
      <vt:variant>
        <vt:i4>1245241</vt:i4>
      </vt:variant>
      <vt:variant>
        <vt:i4>32</vt:i4>
      </vt:variant>
      <vt:variant>
        <vt:i4>0</vt:i4>
      </vt:variant>
      <vt:variant>
        <vt:i4>5</vt:i4>
      </vt:variant>
      <vt:variant>
        <vt:lpwstr/>
      </vt:variant>
      <vt:variant>
        <vt:lpwstr>_Toc418675261</vt:lpwstr>
      </vt:variant>
      <vt:variant>
        <vt:i4>1245241</vt:i4>
      </vt:variant>
      <vt:variant>
        <vt:i4>26</vt:i4>
      </vt:variant>
      <vt:variant>
        <vt:i4>0</vt:i4>
      </vt:variant>
      <vt:variant>
        <vt:i4>5</vt:i4>
      </vt:variant>
      <vt:variant>
        <vt:lpwstr/>
      </vt:variant>
      <vt:variant>
        <vt:lpwstr>_Toc418675260</vt:lpwstr>
      </vt:variant>
      <vt:variant>
        <vt:i4>1048633</vt:i4>
      </vt:variant>
      <vt:variant>
        <vt:i4>20</vt:i4>
      </vt:variant>
      <vt:variant>
        <vt:i4>0</vt:i4>
      </vt:variant>
      <vt:variant>
        <vt:i4>5</vt:i4>
      </vt:variant>
      <vt:variant>
        <vt:lpwstr/>
      </vt:variant>
      <vt:variant>
        <vt:lpwstr>_Toc418675259</vt:lpwstr>
      </vt:variant>
      <vt:variant>
        <vt:i4>1048633</vt:i4>
      </vt:variant>
      <vt:variant>
        <vt:i4>14</vt:i4>
      </vt:variant>
      <vt:variant>
        <vt:i4>0</vt:i4>
      </vt:variant>
      <vt:variant>
        <vt:i4>5</vt:i4>
      </vt:variant>
      <vt:variant>
        <vt:lpwstr/>
      </vt:variant>
      <vt:variant>
        <vt:lpwstr>_Toc418675258</vt:lpwstr>
      </vt:variant>
      <vt:variant>
        <vt:i4>1048633</vt:i4>
      </vt:variant>
      <vt:variant>
        <vt:i4>8</vt:i4>
      </vt:variant>
      <vt:variant>
        <vt:i4>0</vt:i4>
      </vt:variant>
      <vt:variant>
        <vt:i4>5</vt:i4>
      </vt:variant>
      <vt:variant>
        <vt:lpwstr/>
      </vt:variant>
      <vt:variant>
        <vt:lpwstr>_Toc418675257</vt:lpwstr>
      </vt:variant>
      <vt:variant>
        <vt:i4>2359381</vt:i4>
      </vt:variant>
      <vt:variant>
        <vt:i4>3</vt:i4>
      </vt:variant>
      <vt:variant>
        <vt:i4>0</vt:i4>
      </vt:variant>
      <vt:variant>
        <vt:i4>5</vt:i4>
      </vt:variant>
      <vt:variant>
        <vt:lpwstr>mailto:biblioteca@faculdadeasa.com.br</vt:lpwstr>
      </vt:variant>
      <vt:variant>
        <vt:lpwstr/>
      </vt:variant>
      <vt:variant>
        <vt:i4>6291519</vt:i4>
      </vt:variant>
      <vt:variant>
        <vt:i4>0</vt:i4>
      </vt:variant>
      <vt:variant>
        <vt:i4>0</vt:i4>
      </vt:variant>
      <vt:variant>
        <vt:i4>5</vt:i4>
      </vt:variant>
      <vt:variant>
        <vt:lpwstr>http://187.72.138.12/site2007/home/biblio/normalizacao.htm</vt:lpwstr>
      </vt:variant>
      <vt:variant>
        <vt:lpwstr/>
      </vt:variant>
      <vt:variant>
        <vt:i4>3276926</vt:i4>
      </vt:variant>
      <vt:variant>
        <vt:i4>-1</vt:i4>
      </vt:variant>
      <vt:variant>
        <vt:i4>3862</vt:i4>
      </vt:variant>
      <vt:variant>
        <vt:i4>1</vt:i4>
      </vt:variant>
      <vt:variant>
        <vt:lpwstr>http://www.logisticadescomplicada.com/wp-content/uploads/2010/05/trabalhos%20academicos.gif</vt:lpwstr>
      </vt:variant>
      <vt:variant>
        <vt:lpwstr/>
      </vt:variant>
      <vt:variant>
        <vt:i4>3276926</vt:i4>
      </vt:variant>
      <vt:variant>
        <vt:i4>-1</vt:i4>
      </vt:variant>
      <vt:variant>
        <vt:i4>3863</vt:i4>
      </vt:variant>
      <vt:variant>
        <vt:i4>1</vt:i4>
      </vt:variant>
      <vt:variant>
        <vt:lpwstr>http://www.logisticadescomplicada.com/wp-content/uploads/2010/05/trabalhos%20academicos.gif</vt:lpwstr>
      </vt:variant>
      <vt:variant>
        <vt:lpwstr/>
      </vt:variant>
      <vt:variant>
        <vt:i4>7143455</vt:i4>
      </vt:variant>
      <vt:variant>
        <vt:i4>-1</vt:i4>
      </vt:variant>
      <vt:variant>
        <vt:i4>3867</vt:i4>
      </vt:variant>
      <vt:variant>
        <vt:i4>1</vt:i4>
      </vt:variant>
      <vt:variant>
        <vt:lpwstr>http://www.ivt-rj.net/ivt/edt/upl/livro_tbc/se_mg_2.jpg</vt:lpwstr>
      </vt:variant>
      <vt:variant>
        <vt:lpwstr/>
      </vt:variant>
      <vt:variant>
        <vt:i4>7536702</vt:i4>
      </vt:variant>
      <vt:variant>
        <vt:i4>-1</vt:i4>
      </vt:variant>
      <vt:variant>
        <vt:i4>3872</vt:i4>
      </vt:variant>
      <vt:variant>
        <vt:i4>1</vt:i4>
      </vt:variant>
      <vt:variant>
        <vt:lpwstr>http://t2.uccdn.com/pt/images/1/7/2/img_18271_apa_17797_600.jpg</vt:lpwstr>
      </vt:variant>
      <vt:variant>
        <vt:lpwstr/>
      </vt:variant>
      <vt:variant>
        <vt:i4>5636161</vt:i4>
      </vt:variant>
      <vt:variant>
        <vt:i4>-1</vt:i4>
      </vt:variant>
      <vt:variant>
        <vt:i4>3873</vt:i4>
      </vt:variant>
      <vt:variant>
        <vt:i4>1</vt:i4>
      </vt:variant>
      <vt:variant>
        <vt:lpwstr>http://www.efdeportes.com/efd143/adesao-a-pratica-01.jpg</vt:lpwstr>
      </vt:variant>
      <vt:variant>
        <vt:lpwstr/>
      </vt:variant>
      <vt:variant>
        <vt:i4>655373</vt:i4>
      </vt:variant>
      <vt:variant>
        <vt:i4>-1</vt:i4>
      </vt:variant>
      <vt:variant>
        <vt:i4>3874</vt:i4>
      </vt:variant>
      <vt:variant>
        <vt:i4>1</vt:i4>
      </vt:variant>
      <vt:variant>
        <vt:lpwstr>http://revodonto.bvsalud.org/img/revistas/rfo/v15n2/21f01.jpg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NORMAS PARA APRESENTAÇÃO DE TRABALHOS ACADÊMICOS</dc:title>
  <dc:creator>talita</dc:creator>
  <cp:lastModifiedBy>simone</cp:lastModifiedBy>
  <cp:revision>38</cp:revision>
  <cp:lastPrinted>2020-08-28T22:25:00Z</cp:lastPrinted>
  <dcterms:created xsi:type="dcterms:W3CDTF">2024-01-30T22:12:00Z</dcterms:created>
  <dcterms:modified xsi:type="dcterms:W3CDTF">2024-03-19T22:38:00Z</dcterms:modified>
</cp:coreProperties>
</file>